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P="007D3A03" w:rsidR="007D3A03" w:rsidRDefault="007D3A03" w:rsidRPr="00AB5E2A">
      <w:pPr>
        <w:jc w:val="left"/>
        <w:rPr>
          <w:b/>
          <w:sz w:val="28"/>
          <w:szCs w:val="28"/>
        </w:rPr>
      </w:pPr>
      <w:r w:rsidRPr="00AB5E2A">
        <w:rPr>
          <w:b/>
          <w:sz w:val="28"/>
          <w:szCs w:val="28"/>
        </w:rPr>
        <w:t xml:space="preserve">        </w:t>
      </w:r>
      <w:r w:rsidR="00E50D0C" w:rsidRPr="00AB5E2A">
        <w:rPr>
          <w:b/>
          <w:noProof/>
          <w:sz w:val="28"/>
          <w:szCs w:val="28"/>
        </w:rPr>
        <w:drawing>
          <wp:inline distB="0" distL="0" distR="0" distT="0">
            <wp:extent cx="837159" cy="829340"/>
            <wp:effectExtent b="8890" l="0" r="1270" t="0"/>
            <wp:docPr descr="D:\Мои документы\Катерина\Ученый секретарь\Лого-музей\КРУГ ЧЕРНЫЙ.png" id="12342" name="Рисунок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Лого-музей\КРУГ ЧЕРНЫЙ.png" id="0" name="Picture 2"/>
                    <pic:cNvPicPr>
                      <a:picLocks noChangeArrowheads="1"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843838" cy="835956"/>
                    </a:xfrm>
                    <a:prstGeom prst="rect">
                      <a:avLst/>
                    </a:prstGeom>
                    <a:noFill/>
                    <a:ln>
                      <a:noFill/>
                    </a:ln>
                  </pic:spPr>
                </pic:pic>
              </a:graphicData>
            </a:graphic>
          </wp:inline>
        </w:drawing>
      </w:r>
      <w:r w:rsidRPr="00AB5E2A">
        <w:rPr>
          <w:b/>
          <w:sz w:val="28"/>
          <w:szCs w:val="28"/>
        </w:rPr>
        <w:t xml:space="preserve">    </w:t>
      </w:r>
      <w:r w:rsidR="00EC3B68" w:rsidRPr="00AB5E2A">
        <w:rPr>
          <w:b/>
          <w:sz w:val="28"/>
          <w:szCs w:val="28"/>
        </w:rPr>
        <w:t xml:space="preserve">                                   </w:t>
      </w:r>
      <w:r w:rsidR="00761733" w:rsidRPr="00AB5E2A">
        <w:rPr>
          <w:b/>
          <w:sz w:val="28"/>
          <w:szCs w:val="28"/>
        </w:rPr>
        <w:t xml:space="preserve">  </w:t>
      </w:r>
      <w:r w:rsidR="00761733" w:rsidRPr="00AB5E2A">
        <w:rPr>
          <w:b/>
          <w:noProof/>
          <w:sz w:val="28"/>
          <w:szCs w:val="28"/>
        </w:rPr>
        <w:drawing>
          <wp:inline distB="0" distL="0" distR="0" distT="0">
            <wp:extent cx="1280881" cy="648000"/>
            <wp:effectExtent b="0" l="0" r="0" t="0"/>
            <wp:docPr descr="D:\Мои документы\Катерина\Ученый секретарь\Лого-музей\logo_museum (рус).png" id="12341" name="Рисунок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Лого-музей\logo_museum (рус).png" id="0" name="Picture 1"/>
                    <pic:cNvPicPr>
                      <a:picLocks noChangeArrowheads="1" noChangeAspect="1"/>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0" y="0"/>
                      <a:ext cx="1280881" cy="648000"/>
                    </a:xfrm>
                    <a:prstGeom prst="rect">
                      <a:avLst/>
                    </a:prstGeom>
                    <a:noFill/>
                    <a:ln>
                      <a:noFill/>
                    </a:ln>
                  </pic:spPr>
                </pic:pic>
              </a:graphicData>
            </a:graphic>
          </wp:inline>
        </w:drawing>
      </w:r>
    </w:p>
    <w:p w:rsidP="00B77008" w:rsidR="007D3A03" w:rsidRDefault="007D3A03" w:rsidRPr="00AB5E2A">
      <w:pPr>
        <w:jc w:val="center"/>
        <w:rPr>
          <w:b/>
          <w:sz w:val="28"/>
          <w:szCs w:val="28"/>
        </w:rPr>
      </w:pPr>
    </w:p>
    <w:p w:rsidP="00B77008" w:rsidR="00E50D0C" w:rsidRDefault="00E50D0C" w:rsidRPr="00AB5E2A">
      <w:pPr>
        <w:jc w:val="center"/>
        <w:rPr>
          <w:b/>
          <w:sz w:val="28"/>
          <w:szCs w:val="28"/>
        </w:rPr>
      </w:pPr>
    </w:p>
    <w:p w:rsidP="00B77008" w:rsidR="00E50D0C" w:rsidRDefault="00E50D0C" w:rsidRPr="00AB5E2A">
      <w:pPr>
        <w:jc w:val="center"/>
        <w:rPr>
          <w:b/>
          <w:sz w:val="28"/>
          <w:szCs w:val="28"/>
        </w:rPr>
      </w:pPr>
    </w:p>
    <w:p w:rsidP="00B77008" w:rsidR="007D3A03" w:rsidRDefault="007D3A03" w:rsidRPr="00AB5E2A">
      <w:pPr>
        <w:jc w:val="center"/>
        <w:rPr>
          <w:b/>
          <w:sz w:val="28"/>
          <w:szCs w:val="28"/>
        </w:rPr>
      </w:pPr>
    </w:p>
    <w:p w:rsidP="005F6F2A" w:rsidR="00EA2BEB" w:rsidRDefault="003056C2" w:rsidRPr="00AB5E2A">
      <w:pPr>
        <w:ind w:firstLine="0" w:left="0"/>
        <w:jc w:val="center"/>
        <w:rPr>
          <w:b/>
          <w:sz w:val="28"/>
          <w:szCs w:val="28"/>
        </w:rPr>
      </w:pPr>
      <w:r w:rsidRPr="00AB5E2A">
        <w:rPr>
          <w:b/>
          <w:sz w:val="28"/>
          <w:szCs w:val="28"/>
        </w:rPr>
        <w:t xml:space="preserve">МИНИСТЕРСТВО КУЛЬТУРЫ И </w:t>
      </w:r>
      <w:r w:rsidR="00761733" w:rsidRPr="00AB5E2A">
        <w:rPr>
          <w:b/>
          <w:sz w:val="28"/>
          <w:szCs w:val="28"/>
        </w:rPr>
        <w:t xml:space="preserve">ИНФОРМАЦИИ                                     </w:t>
      </w:r>
      <w:r w:rsidRPr="00AB5E2A">
        <w:rPr>
          <w:b/>
          <w:sz w:val="28"/>
          <w:szCs w:val="28"/>
        </w:rPr>
        <w:t>РЕСПУБЛИКИ КАЗАХСТАН</w:t>
      </w:r>
    </w:p>
    <w:p w:rsidP="005F6F2A" w:rsidR="003056C2" w:rsidRDefault="003056C2" w:rsidRPr="00AB5E2A">
      <w:pPr>
        <w:ind w:firstLine="0" w:left="0"/>
        <w:jc w:val="center"/>
        <w:rPr>
          <w:b/>
          <w:sz w:val="28"/>
          <w:szCs w:val="28"/>
        </w:rPr>
      </w:pPr>
    </w:p>
    <w:p w:rsidP="005F6F2A" w:rsidR="00D67FF0" w:rsidRDefault="003056C2" w:rsidRPr="00AB5E2A">
      <w:pPr>
        <w:ind w:firstLine="0" w:left="0"/>
        <w:jc w:val="center"/>
        <w:rPr>
          <w:b/>
          <w:bCs/>
          <w:sz w:val="28"/>
          <w:szCs w:val="28"/>
        </w:rPr>
      </w:pPr>
      <w:r w:rsidRPr="00AB5E2A">
        <w:rPr>
          <w:b/>
          <w:bCs/>
          <w:sz w:val="28"/>
          <w:szCs w:val="28"/>
        </w:rPr>
        <w:t>РГКП «</w:t>
      </w:r>
      <w:r w:rsidR="00E47D1D" w:rsidRPr="00AB5E2A">
        <w:rPr>
          <w:b/>
          <w:bCs/>
          <w:sz w:val="28"/>
          <w:szCs w:val="28"/>
        </w:rPr>
        <w:t>НАЦИОНАЛЬНЫЙ</w:t>
      </w:r>
      <w:r w:rsidR="00366AEB" w:rsidRPr="00AB5E2A">
        <w:rPr>
          <w:b/>
          <w:bCs/>
          <w:sz w:val="28"/>
          <w:szCs w:val="28"/>
        </w:rPr>
        <w:t xml:space="preserve"> МУЗЕЙ ИСКУССТВ РК </w:t>
      </w:r>
      <w:r w:rsidR="00B567A6" w:rsidRPr="00AB5E2A">
        <w:rPr>
          <w:b/>
          <w:bCs/>
          <w:sz w:val="28"/>
          <w:szCs w:val="28"/>
        </w:rPr>
        <w:t xml:space="preserve">                               </w:t>
      </w:r>
      <w:r w:rsidR="00366AEB" w:rsidRPr="00AB5E2A">
        <w:rPr>
          <w:b/>
          <w:bCs/>
          <w:sz w:val="28"/>
          <w:szCs w:val="28"/>
        </w:rPr>
        <w:t>ИМ. А</w:t>
      </w:r>
      <w:r w:rsidR="00E47D1D" w:rsidRPr="00AB5E2A">
        <w:rPr>
          <w:b/>
          <w:bCs/>
          <w:sz w:val="28"/>
          <w:szCs w:val="28"/>
        </w:rPr>
        <w:t>БЫЛХАНА</w:t>
      </w:r>
      <w:r w:rsidR="00366AEB" w:rsidRPr="00AB5E2A">
        <w:rPr>
          <w:b/>
          <w:bCs/>
          <w:sz w:val="28"/>
          <w:szCs w:val="28"/>
        </w:rPr>
        <w:t xml:space="preserve"> КАСТЕЕВА»</w:t>
      </w:r>
    </w:p>
    <w:p w:rsidP="005F6F2A" w:rsidR="00D27810" w:rsidRDefault="00D27810" w:rsidRPr="00AB5E2A">
      <w:pPr>
        <w:ind w:firstLine="0" w:left="0"/>
        <w:jc w:val="center"/>
        <w:rPr>
          <w:sz w:val="28"/>
          <w:szCs w:val="28"/>
        </w:rPr>
      </w:pPr>
    </w:p>
    <w:p w:rsidP="005F6F2A" w:rsidR="00D27810" w:rsidRDefault="00D27810" w:rsidRPr="00AB5E2A">
      <w:pPr>
        <w:ind w:firstLine="0" w:left="0"/>
        <w:rPr>
          <w:sz w:val="28"/>
          <w:szCs w:val="28"/>
        </w:rPr>
      </w:pPr>
    </w:p>
    <w:p w:rsidP="005F6F2A" w:rsidR="00EA2BEB" w:rsidRDefault="00EA2BEB" w:rsidRPr="00AB5E2A">
      <w:pPr>
        <w:ind w:firstLine="0" w:left="0"/>
        <w:rPr>
          <w:sz w:val="28"/>
          <w:szCs w:val="28"/>
        </w:rPr>
      </w:pPr>
    </w:p>
    <w:p w:rsidP="005F6F2A" w:rsidR="00EA2BEB" w:rsidRDefault="00EA2BEB" w:rsidRPr="00AB5E2A">
      <w:pPr>
        <w:ind w:firstLine="0" w:left="0"/>
        <w:rPr>
          <w:sz w:val="28"/>
          <w:szCs w:val="28"/>
        </w:rPr>
      </w:pPr>
    </w:p>
    <w:p w:rsidP="005F6F2A" w:rsidR="0079264B" w:rsidRDefault="0079264B" w:rsidRPr="00AB5E2A">
      <w:pPr>
        <w:ind w:firstLine="0" w:left="0"/>
        <w:jc w:val="center"/>
        <w:rPr>
          <w:b/>
          <w:sz w:val="28"/>
          <w:szCs w:val="28"/>
        </w:rPr>
      </w:pPr>
    </w:p>
    <w:p w:rsidP="005F6F2A" w:rsidR="00843906" w:rsidRDefault="00843906" w:rsidRPr="00AB5E2A">
      <w:pPr>
        <w:ind w:firstLine="0" w:left="0"/>
        <w:jc w:val="center"/>
        <w:rPr>
          <w:b/>
          <w:sz w:val="28"/>
          <w:szCs w:val="28"/>
        </w:rPr>
      </w:pPr>
    </w:p>
    <w:p w:rsidP="005F6F2A" w:rsidR="00B75936" w:rsidRDefault="001E6D5E" w:rsidRPr="00AB5E2A">
      <w:pPr>
        <w:ind w:firstLine="0" w:left="0"/>
        <w:jc w:val="center"/>
        <w:rPr>
          <w:b/>
          <w:sz w:val="28"/>
          <w:szCs w:val="28"/>
        </w:rPr>
      </w:pPr>
      <w:r w:rsidRPr="00AB5E2A">
        <w:rPr>
          <w:b/>
          <w:sz w:val="28"/>
          <w:szCs w:val="28"/>
        </w:rPr>
        <w:t>ОТЧЕТ</w:t>
      </w:r>
    </w:p>
    <w:p w:rsidP="005F6F2A" w:rsidR="00B75936" w:rsidRDefault="005F6F2A" w:rsidRPr="00AB5E2A">
      <w:pPr>
        <w:ind w:firstLine="0" w:left="0"/>
        <w:jc w:val="center"/>
        <w:rPr>
          <w:b/>
          <w:sz w:val="28"/>
          <w:szCs w:val="28"/>
        </w:rPr>
      </w:pPr>
      <w:r w:rsidRPr="00AB5E2A">
        <w:rPr>
          <w:b/>
          <w:sz w:val="28"/>
          <w:szCs w:val="28"/>
        </w:rPr>
        <w:t>НАЦИОНАЛЬНОГО</w:t>
      </w:r>
      <w:r w:rsidR="00EA2BEB" w:rsidRPr="00AB5E2A">
        <w:rPr>
          <w:b/>
          <w:sz w:val="28"/>
          <w:szCs w:val="28"/>
        </w:rPr>
        <w:t xml:space="preserve"> МУЗЕЯ</w:t>
      </w:r>
      <w:r w:rsidR="00B75936" w:rsidRPr="00AB5E2A">
        <w:rPr>
          <w:b/>
          <w:sz w:val="28"/>
          <w:szCs w:val="28"/>
        </w:rPr>
        <w:t xml:space="preserve"> </w:t>
      </w:r>
      <w:r w:rsidR="00EA2BEB" w:rsidRPr="00AB5E2A">
        <w:rPr>
          <w:b/>
          <w:sz w:val="28"/>
          <w:szCs w:val="28"/>
        </w:rPr>
        <w:t>ИСКУССТВ</w:t>
      </w:r>
    </w:p>
    <w:p w:rsidP="005F6F2A" w:rsidR="00B75936" w:rsidRDefault="00EA2BEB" w:rsidRPr="00AB5E2A">
      <w:pPr>
        <w:ind w:firstLine="0" w:left="0"/>
        <w:jc w:val="center"/>
        <w:rPr>
          <w:b/>
          <w:sz w:val="28"/>
          <w:szCs w:val="28"/>
        </w:rPr>
      </w:pPr>
      <w:r w:rsidRPr="00AB5E2A">
        <w:rPr>
          <w:b/>
          <w:sz w:val="28"/>
          <w:szCs w:val="28"/>
        </w:rPr>
        <w:t>РЕСПУБЛИКИ КАЗАХСТАН</w:t>
      </w:r>
      <w:r w:rsidR="00B75936" w:rsidRPr="00AB5E2A">
        <w:rPr>
          <w:b/>
          <w:sz w:val="28"/>
          <w:szCs w:val="28"/>
        </w:rPr>
        <w:t xml:space="preserve"> </w:t>
      </w:r>
      <w:r w:rsidR="00761733" w:rsidRPr="00AB5E2A">
        <w:rPr>
          <w:b/>
          <w:sz w:val="28"/>
          <w:szCs w:val="28"/>
        </w:rPr>
        <w:t xml:space="preserve">им. АБЫЛХАНА </w:t>
      </w:r>
      <w:r w:rsidRPr="00AB5E2A">
        <w:rPr>
          <w:b/>
          <w:sz w:val="28"/>
          <w:szCs w:val="28"/>
        </w:rPr>
        <w:t>КАСТЕЕВА</w:t>
      </w:r>
    </w:p>
    <w:p w:rsidP="005F6F2A" w:rsidR="00EA2BEB" w:rsidRDefault="001E6D5E" w:rsidRPr="00AB5E2A">
      <w:pPr>
        <w:ind w:firstLine="0" w:left="0"/>
        <w:jc w:val="center"/>
        <w:rPr>
          <w:b/>
          <w:sz w:val="28"/>
          <w:szCs w:val="28"/>
        </w:rPr>
      </w:pPr>
      <w:r w:rsidRPr="00AB5E2A">
        <w:rPr>
          <w:b/>
          <w:sz w:val="28"/>
          <w:szCs w:val="28"/>
        </w:rPr>
        <w:t xml:space="preserve">за </w:t>
      </w:r>
      <w:r w:rsidR="000D51A1" w:rsidRPr="00AB5E2A">
        <w:rPr>
          <w:b/>
          <w:sz w:val="28"/>
          <w:szCs w:val="28"/>
        </w:rPr>
        <w:t>20</w:t>
      </w:r>
      <w:r w:rsidR="007D3A03" w:rsidRPr="00AB5E2A">
        <w:rPr>
          <w:b/>
          <w:sz w:val="28"/>
          <w:szCs w:val="28"/>
        </w:rPr>
        <w:t>2</w:t>
      </w:r>
      <w:r w:rsidR="005F6F2A" w:rsidRPr="00AB5E2A">
        <w:rPr>
          <w:b/>
          <w:sz w:val="28"/>
          <w:szCs w:val="28"/>
        </w:rPr>
        <w:t>5</w:t>
      </w:r>
      <w:r w:rsidR="00EA2BEB" w:rsidRPr="00AB5E2A">
        <w:rPr>
          <w:b/>
          <w:sz w:val="28"/>
          <w:szCs w:val="28"/>
        </w:rPr>
        <w:t xml:space="preserve"> год</w:t>
      </w:r>
    </w:p>
    <w:p w:rsidP="00B77008" w:rsidR="0020472B" w:rsidRDefault="0020472B" w:rsidRPr="00AB5E2A">
      <w:pPr>
        <w:jc w:val="center"/>
        <w:rPr>
          <w:b/>
          <w:sz w:val="28"/>
          <w:szCs w:val="28"/>
        </w:rPr>
      </w:pPr>
    </w:p>
    <w:p w:rsidP="00B77008" w:rsidR="0020472B" w:rsidRDefault="0020472B" w:rsidRPr="00AB5E2A">
      <w:pPr>
        <w:jc w:val="center"/>
        <w:rPr>
          <w:b/>
          <w:sz w:val="28"/>
          <w:szCs w:val="28"/>
        </w:rPr>
      </w:pPr>
    </w:p>
    <w:p w:rsidP="00B77008" w:rsidR="0020472B" w:rsidRDefault="0020472B" w:rsidRPr="00AB5E2A">
      <w:pPr>
        <w:jc w:val="center"/>
        <w:rPr>
          <w:b/>
          <w:sz w:val="28"/>
          <w:szCs w:val="28"/>
        </w:rPr>
      </w:pPr>
    </w:p>
    <w:p w:rsidP="00B77008" w:rsidR="0020472B" w:rsidRDefault="0020472B" w:rsidRPr="00AB5E2A">
      <w:pPr>
        <w:jc w:val="center"/>
        <w:rPr>
          <w:b/>
          <w:sz w:val="28"/>
          <w:szCs w:val="28"/>
        </w:rPr>
      </w:pPr>
    </w:p>
    <w:p w:rsidP="00B77008" w:rsidR="0020472B" w:rsidRDefault="0020472B" w:rsidRPr="00AB5E2A">
      <w:pPr>
        <w:rPr>
          <w:b/>
          <w:sz w:val="28"/>
          <w:szCs w:val="28"/>
        </w:rPr>
      </w:pPr>
    </w:p>
    <w:p w:rsidP="00B77008" w:rsidR="0020472B" w:rsidRDefault="0020472B" w:rsidRPr="00AB5E2A">
      <w:pPr>
        <w:rPr>
          <w:b/>
          <w:sz w:val="28"/>
          <w:szCs w:val="28"/>
        </w:rPr>
      </w:pPr>
    </w:p>
    <w:p w:rsidP="00B77008" w:rsidR="0020472B" w:rsidRDefault="0020472B" w:rsidRPr="00AB5E2A">
      <w:pPr>
        <w:rPr>
          <w:b/>
          <w:sz w:val="28"/>
          <w:szCs w:val="28"/>
        </w:rPr>
      </w:pPr>
    </w:p>
    <w:p w:rsidP="00B77008" w:rsidR="00007EE8" w:rsidRDefault="00007EE8" w:rsidRPr="00AB5E2A">
      <w:pPr>
        <w:rPr>
          <w:b/>
          <w:sz w:val="28"/>
          <w:szCs w:val="28"/>
        </w:rPr>
      </w:pPr>
    </w:p>
    <w:p w:rsidP="00B77008" w:rsidR="00007EE8" w:rsidRDefault="00007EE8" w:rsidRPr="00AB5E2A">
      <w:pPr>
        <w:rPr>
          <w:b/>
          <w:sz w:val="28"/>
          <w:szCs w:val="28"/>
        </w:rPr>
      </w:pPr>
    </w:p>
    <w:p w:rsidP="00B77008" w:rsidR="00007EE8" w:rsidRDefault="00007EE8" w:rsidRPr="00AB5E2A">
      <w:pPr>
        <w:rPr>
          <w:b/>
          <w:sz w:val="28"/>
          <w:szCs w:val="28"/>
        </w:rPr>
      </w:pPr>
    </w:p>
    <w:p w:rsidP="00B77008" w:rsidR="00007EE8" w:rsidRDefault="00007EE8" w:rsidRPr="00AB5E2A">
      <w:pPr>
        <w:rPr>
          <w:b/>
          <w:sz w:val="28"/>
          <w:szCs w:val="28"/>
        </w:rPr>
      </w:pPr>
    </w:p>
    <w:p w:rsidP="00B77008" w:rsidR="00CE290D" w:rsidRDefault="00CE290D" w:rsidRPr="00AB5E2A">
      <w:pPr>
        <w:rPr>
          <w:b/>
          <w:sz w:val="28"/>
          <w:szCs w:val="28"/>
        </w:rPr>
      </w:pPr>
    </w:p>
    <w:p w:rsidP="00B77008" w:rsidR="00CE290D" w:rsidRDefault="00CE290D" w:rsidRPr="00AB5E2A">
      <w:pPr>
        <w:rPr>
          <w:b/>
          <w:sz w:val="28"/>
          <w:szCs w:val="28"/>
        </w:rPr>
      </w:pPr>
    </w:p>
    <w:p w:rsidP="00B77008" w:rsidR="00CE290D" w:rsidRDefault="00CE290D" w:rsidRPr="00AB5E2A">
      <w:pPr>
        <w:rPr>
          <w:b/>
          <w:sz w:val="28"/>
          <w:szCs w:val="28"/>
        </w:rPr>
      </w:pPr>
    </w:p>
    <w:p w:rsidP="00B77008" w:rsidR="00D67FF0" w:rsidRDefault="00D67FF0" w:rsidRPr="00AB5E2A">
      <w:pPr>
        <w:rPr>
          <w:b/>
          <w:sz w:val="28"/>
          <w:szCs w:val="28"/>
        </w:rPr>
      </w:pPr>
    </w:p>
    <w:p w:rsidP="00B77008" w:rsidR="00FF12B2" w:rsidRDefault="006B25D2" w:rsidRPr="00AB5E2A">
      <w:pPr>
        <w:jc w:val="center"/>
        <w:rPr>
          <w:b/>
          <w:sz w:val="28"/>
          <w:szCs w:val="28"/>
        </w:rPr>
      </w:pPr>
      <w:r w:rsidRPr="00AB5E2A">
        <w:rPr>
          <w:b/>
          <w:sz w:val="28"/>
          <w:szCs w:val="28"/>
        </w:rPr>
        <w:t>Алматы</w:t>
      </w:r>
      <w:r w:rsidR="00D67FF0" w:rsidRPr="00AB5E2A">
        <w:rPr>
          <w:b/>
          <w:sz w:val="28"/>
          <w:szCs w:val="28"/>
        </w:rPr>
        <w:t>,</w:t>
      </w:r>
      <w:r w:rsidR="00544C06" w:rsidRPr="00AB5E2A">
        <w:rPr>
          <w:b/>
          <w:sz w:val="28"/>
          <w:szCs w:val="28"/>
        </w:rPr>
        <w:t xml:space="preserve"> 20</w:t>
      </w:r>
      <w:r w:rsidR="007D3A03" w:rsidRPr="00AB5E2A">
        <w:rPr>
          <w:b/>
          <w:sz w:val="28"/>
          <w:szCs w:val="28"/>
        </w:rPr>
        <w:t>2</w:t>
      </w:r>
      <w:r w:rsidR="005F6F2A" w:rsidRPr="00AB5E2A">
        <w:rPr>
          <w:b/>
          <w:sz w:val="28"/>
          <w:szCs w:val="28"/>
        </w:rPr>
        <w:t>5</w:t>
      </w:r>
    </w:p>
    <w:p w:rsidP="00B77008" w:rsidR="00F743CF" w:rsidRDefault="00F743CF" w:rsidRPr="00AB5E2A">
      <w:pPr>
        <w:rPr>
          <w:b/>
          <w:sz w:val="28"/>
          <w:szCs w:val="28"/>
        </w:rPr>
      </w:pPr>
      <w:r w:rsidRPr="00AB5E2A">
        <w:rPr>
          <w:b/>
          <w:sz w:val="28"/>
          <w:szCs w:val="28"/>
        </w:rPr>
        <w:br w:type="page"/>
      </w:r>
    </w:p>
    <w:p w:rsidP="00FD6A3F" w:rsidR="00FD6A3F" w:rsidRDefault="005F6F2A" w:rsidRPr="00AB5E2A">
      <w:pPr>
        <w:jc w:val="center"/>
        <w:rPr>
          <w:rFonts w:eastAsiaTheme="minorHAnsi"/>
          <w:b/>
          <w:sz w:val="28"/>
          <w:szCs w:val="28"/>
          <w:lang w:eastAsia="en-US"/>
        </w:rPr>
      </w:pPr>
      <w:r w:rsidRPr="00AB5E2A">
        <w:rPr>
          <w:rFonts w:eastAsiaTheme="minorHAnsi"/>
          <w:b/>
          <w:sz w:val="28"/>
          <w:szCs w:val="28"/>
          <w:lang w:eastAsia="en-US"/>
        </w:rPr>
        <w:lastRenderedPageBreak/>
        <w:t>Национальный</w:t>
      </w:r>
      <w:r w:rsidR="00FD6A3F" w:rsidRPr="00AB5E2A">
        <w:rPr>
          <w:rFonts w:eastAsiaTheme="minorHAnsi"/>
          <w:b/>
          <w:sz w:val="28"/>
          <w:szCs w:val="28"/>
          <w:lang w:eastAsia="en-US"/>
        </w:rPr>
        <w:t xml:space="preserve"> музей искусств РК имени Абылхана Кастеева </w:t>
      </w:r>
    </w:p>
    <w:p w:rsidP="00FD6A3F" w:rsidR="00FD6A3F" w:rsidRDefault="00FD6A3F" w:rsidRPr="00AB5E2A">
      <w:pPr>
        <w:jc w:val="center"/>
        <w:rPr>
          <w:rFonts w:eastAsiaTheme="minorHAnsi"/>
          <w:b/>
          <w:sz w:val="28"/>
          <w:szCs w:val="28"/>
          <w:lang w:eastAsia="en-US"/>
        </w:rPr>
      </w:pPr>
    </w:p>
    <w:p w:rsidP="00FD6A3F" w:rsidR="00FD6A3F" w:rsidRDefault="00FD6A3F" w:rsidRPr="00AB5E2A">
      <w:pPr>
        <w:jc w:val="center"/>
        <w:rPr>
          <w:rFonts w:eastAsiaTheme="minorHAnsi"/>
          <w:b/>
          <w:sz w:val="28"/>
          <w:szCs w:val="28"/>
          <w:lang w:eastAsia="en-US"/>
        </w:rPr>
      </w:pPr>
      <w:r w:rsidRPr="00AB5E2A">
        <w:rPr>
          <w:rFonts w:eastAsiaTheme="minorHAnsi"/>
          <w:b/>
          <w:sz w:val="28"/>
          <w:szCs w:val="28"/>
          <w:lang w:eastAsia="en-US"/>
        </w:rPr>
        <w:t>ГОДОВОЙ ОТЧЕТ 202</w:t>
      </w:r>
      <w:r w:rsidR="005F6F2A" w:rsidRPr="00AB5E2A">
        <w:rPr>
          <w:rFonts w:eastAsiaTheme="minorHAnsi"/>
          <w:b/>
          <w:sz w:val="28"/>
          <w:szCs w:val="28"/>
          <w:lang w:eastAsia="en-US"/>
        </w:rPr>
        <w:t>5</w:t>
      </w:r>
      <w:r w:rsidRPr="00AB5E2A">
        <w:rPr>
          <w:rFonts w:eastAsiaTheme="minorHAnsi"/>
          <w:b/>
          <w:sz w:val="28"/>
          <w:szCs w:val="28"/>
          <w:lang w:eastAsia="en-US"/>
        </w:rPr>
        <w:t xml:space="preserve"> </w:t>
      </w:r>
    </w:p>
    <w:p w:rsidP="00FD6A3F" w:rsidR="00FD6A3F" w:rsidRDefault="00FD6A3F" w:rsidRPr="00AB5E2A">
      <w:pPr>
        <w:jc w:val="center"/>
        <w:rPr>
          <w:rFonts w:eastAsiaTheme="minorHAnsi"/>
          <w:sz w:val="28"/>
          <w:szCs w:val="28"/>
          <w:lang w:eastAsia="en-US"/>
        </w:rPr>
      </w:pPr>
    </w:p>
    <w:p w:rsidP="00FD6A3F" w:rsidR="00FD6A3F" w:rsidRDefault="00FD6A3F" w:rsidRPr="00AB5E2A">
      <w:pPr>
        <w:jc w:val="center"/>
        <w:rPr>
          <w:rFonts w:eastAsiaTheme="minorHAnsi"/>
          <w:sz w:val="28"/>
          <w:szCs w:val="28"/>
          <w:lang w:eastAsia="en-US"/>
        </w:rPr>
      </w:pPr>
      <w:r w:rsidRPr="00AB5E2A">
        <w:rPr>
          <w:rFonts w:eastAsiaTheme="minorHAnsi"/>
          <w:sz w:val="28"/>
          <w:szCs w:val="28"/>
          <w:lang w:eastAsia="en-US"/>
        </w:rPr>
        <w:t xml:space="preserve">СОДЕРЖАНИЕ </w:t>
      </w:r>
    </w:p>
    <w:tbl>
      <w:tblPr>
        <w:tblStyle w:val="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7794"/>
        <w:gridCol w:w="1560"/>
      </w:tblGrid>
      <w:tr w:rsidR="00FD6A3F" w:rsidRPr="00AB5E2A" w:rsidTr="00EC5AAA">
        <w:tc>
          <w:tcPr>
            <w:tcW w:type="dxa" w:w="7794"/>
          </w:tcPr>
          <w:p w:rsidP="005F6F2A" w:rsidR="00FD6A3F" w:rsidRDefault="00FD6A3F" w:rsidRPr="00AB5E2A">
            <w:pPr>
              <w:spacing w:after="120" w:before="120"/>
              <w:ind w:firstLine="0" w:left="0"/>
              <w:rPr>
                <w:lang w:val="ru-RU"/>
              </w:rPr>
            </w:pPr>
            <w:r w:rsidRPr="00AB5E2A">
              <w:rPr>
                <w:lang w:val="ru-RU"/>
              </w:rPr>
              <w:t>Основные достижения музея в 202</w:t>
            </w:r>
            <w:r w:rsidR="005F6F2A" w:rsidRPr="00AB5E2A">
              <w:rPr>
                <w:lang w:val="ru-RU"/>
              </w:rPr>
              <w:t>5</w:t>
            </w:r>
            <w:r w:rsidRPr="00AB5E2A">
              <w:rPr>
                <w:lang w:val="ru-RU"/>
              </w:rPr>
              <w:t xml:space="preserve"> году</w:t>
            </w:r>
          </w:p>
        </w:tc>
        <w:tc>
          <w:tcPr>
            <w:tcW w:type="dxa" w:w="1560"/>
          </w:tcPr>
          <w:p w:rsidP="00FD6A3F" w:rsidR="00FD6A3F" w:rsidRDefault="00F24716" w:rsidRPr="00AB5E2A">
            <w:pPr>
              <w:spacing w:after="120" w:before="120"/>
              <w:jc w:val="center"/>
              <w:rPr>
                <w:lang w:val="ru-RU"/>
              </w:rPr>
            </w:pPr>
            <w:r w:rsidRPr="00AB5E2A">
              <w:rPr>
                <w:lang w:val="ru-RU"/>
              </w:rPr>
              <w:t>3</w:t>
            </w:r>
          </w:p>
        </w:tc>
      </w:tr>
      <w:tr w:rsidR="00FD6A3F" w:rsidRPr="00AB5E2A" w:rsidTr="00EC5AAA">
        <w:tc>
          <w:tcPr>
            <w:tcW w:type="dxa" w:w="7794"/>
          </w:tcPr>
          <w:p w:rsidP="00FD6A3F" w:rsidR="00FD6A3F" w:rsidRDefault="00FD6A3F" w:rsidRPr="00AB5E2A">
            <w:pPr>
              <w:spacing w:after="120" w:before="120"/>
              <w:ind w:firstLine="0" w:left="0"/>
              <w:rPr>
                <w:lang w:val="ru-RU"/>
              </w:rPr>
            </w:pPr>
            <w:r w:rsidRPr="00AB5E2A">
              <w:rPr>
                <w:lang w:val="ru-RU"/>
              </w:rPr>
              <w:t xml:space="preserve">РАБОТА МУЗЕЙНЫХ ПОДРАЗДЕЛЕНИЙ </w:t>
            </w:r>
          </w:p>
          <w:p w:rsidP="00A8131F" w:rsidR="00A8131F" w:rsidRDefault="00FD6A3F" w:rsidRPr="00AB5E2A">
            <w:pPr>
              <w:spacing w:after="120" w:before="120"/>
              <w:ind w:firstLine="0" w:left="0"/>
              <w:rPr>
                <w:lang w:val="ru-RU"/>
              </w:rPr>
            </w:pPr>
            <w:r w:rsidRPr="00AB5E2A">
              <w:rPr>
                <w:lang w:val="ru-RU"/>
              </w:rPr>
              <w:t xml:space="preserve">Фондовая </w:t>
            </w:r>
            <w:r w:rsidR="00A8131F" w:rsidRPr="00AB5E2A">
              <w:rPr>
                <w:lang w:val="ru-RU"/>
              </w:rPr>
              <w:t xml:space="preserve">деятельность </w:t>
            </w:r>
          </w:p>
          <w:p w:rsidP="00A8131F" w:rsidR="00FD6A3F" w:rsidRDefault="00A8131F" w:rsidRPr="00AB5E2A">
            <w:pPr>
              <w:spacing w:after="120" w:before="120"/>
              <w:ind w:firstLine="0" w:left="0"/>
              <w:rPr>
                <w:lang w:val="ru-RU"/>
              </w:rPr>
            </w:pPr>
            <w:r w:rsidRPr="00AB5E2A">
              <w:rPr>
                <w:lang w:val="ru-RU"/>
              </w:rPr>
              <w:t>Р</w:t>
            </w:r>
            <w:r w:rsidR="00FD6A3F" w:rsidRPr="00AB5E2A">
              <w:rPr>
                <w:lang w:val="ru-RU"/>
              </w:rPr>
              <w:t xml:space="preserve">еставрационная работа </w:t>
            </w:r>
          </w:p>
        </w:tc>
        <w:tc>
          <w:tcPr>
            <w:tcW w:type="dxa" w:w="1560"/>
          </w:tcPr>
          <w:p w:rsidP="00FD6A3F" w:rsidR="00FD6A3F" w:rsidRDefault="00FD6A3F" w:rsidRPr="00AB5E2A">
            <w:pPr>
              <w:spacing w:after="120" w:before="120"/>
              <w:jc w:val="center"/>
              <w:rPr>
                <w:lang w:val="ru-RU"/>
              </w:rPr>
            </w:pPr>
          </w:p>
          <w:p w:rsidP="00A8131F" w:rsidR="00FD6A3F" w:rsidRDefault="0021344A" w:rsidRPr="00AB5E2A">
            <w:pPr>
              <w:spacing w:after="120" w:before="120"/>
              <w:jc w:val="center"/>
              <w:rPr>
                <w:lang w:val="ru-RU"/>
              </w:rPr>
            </w:pPr>
            <w:r>
              <w:rPr>
                <w:lang w:val="ru-RU"/>
              </w:rPr>
              <w:t>1</w:t>
            </w:r>
            <w:r w:rsidR="00CA7514">
              <w:rPr>
                <w:lang w:val="ru-RU"/>
              </w:rPr>
              <w:t>1</w:t>
            </w:r>
          </w:p>
          <w:p w:rsidP="0021344A" w:rsidR="00A8131F" w:rsidRDefault="00A8131F" w:rsidRPr="00AB5E2A">
            <w:pPr>
              <w:spacing w:after="120" w:before="120"/>
              <w:jc w:val="center"/>
              <w:rPr>
                <w:lang w:val="ru-RU"/>
              </w:rPr>
            </w:pPr>
            <w:r w:rsidRPr="00AB5E2A">
              <w:rPr>
                <w:lang w:val="ru-RU"/>
              </w:rPr>
              <w:t>2</w:t>
            </w:r>
            <w:r w:rsidR="00A73A04">
              <w:rPr>
                <w:lang w:val="ru-RU"/>
              </w:rPr>
              <w:t>3</w:t>
            </w:r>
          </w:p>
        </w:tc>
      </w:tr>
      <w:tr w:rsidR="00FD6A3F" w:rsidRPr="00AB5E2A" w:rsidTr="00EC5AAA">
        <w:tc>
          <w:tcPr>
            <w:tcW w:type="dxa" w:w="7794"/>
          </w:tcPr>
          <w:p w:rsidP="00FD6A3F" w:rsidR="00FD6A3F" w:rsidRDefault="00FD6A3F" w:rsidRPr="00AB5E2A">
            <w:pPr>
              <w:spacing w:after="120" w:before="120"/>
              <w:ind w:firstLine="0" w:left="0"/>
              <w:rPr>
                <w:lang w:val="ru-RU"/>
              </w:rPr>
            </w:pPr>
            <w:r w:rsidRPr="00AB5E2A">
              <w:rPr>
                <w:lang w:val="ru-RU"/>
              </w:rPr>
              <w:t>НАУЧНО-ИССЛЕДОВАТЕЛЬСКАЯ РАБОТА</w:t>
            </w:r>
          </w:p>
          <w:p w:rsidP="00FD6A3F" w:rsidR="00FD6A3F" w:rsidRDefault="00FD6A3F" w:rsidRPr="00AB5E2A">
            <w:pPr>
              <w:spacing w:after="120" w:before="120"/>
              <w:ind w:firstLine="0" w:left="0"/>
              <w:rPr>
                <w:lang w:val="ru-RU"/>
              </w:rPr>
            </w:pPr>
            <w:r w:rsidRPr="00AB5E2A">
              <w:rPr>
                <w:lang w:val="ru-RU"/>
              </w:rPr>
              <w:t>Научный отдел изобразительного искусства Казахстана</w:t>
            </w:r>
          </w:p>
          <w:p w:rsidP="00FD6A3F" w:rsidR="00FD6A3F" w:rsidRDefault="00FD6A3F" w:rsidRPr="00AB5E2A">
            <w:pPr>
              <w:spacing w:after="120" w:before="120"/>
              <w:ind w:firstLine="0" w:left="0"/>
              <w:rPr>
                <w:lang w:val="ru-RU"/>
              </w:rPr>
            </w:pPr>
            <w:r w:rsidRPr="00AB5E2A">
              <w:rPr>
                <w:lang w:val="ru-RU"/>
              </w:rPr>
              <w:t>Научный отдел декоративно-прикладного искусства</w:t>
            </w:r>
          </w:p>
          <w:p w:rsidP="00FD6A3F" w:rsidR="00FD6A3F" w:rsidRDefault="00FD6A3F" w:rsidRPr="00AB5E2A">
            <w:pPr>
              <w:spacing w:after="120" w:before="120"/>
              <w:ind w:firstLine="0" w:left="0"/>
              <w:rPr>
                <w:lang w:val="ru-RU"/>
              </w:rPr>
            </w:pPr>
            <w:r w:rsidRPr="00AB5E2A">
              <w:rPr>
                <w:lang w:val="ru-RU"/>
              </w:rPr>
              <w:t xml:space="preserve">Научный отдел зарубежного искусства </w:t>
            </w:r>
          </w:p>
          <w:p w:rsidP="00FD6A3F" w:rsidR="00FD6A3F" w:rsidRDefault="00FD6A3F" w:rsidRPr="00AB5E2A">
            <w:pPr>
              <w:spacing w:after="120" w:before="120"/>
              <w:ind w:firstLine="0" w:left="0"/>
              <w:rPr>
                <w:lang w:val="ru-RU"/>
              </w:rPr>
            </w:pPr>
            <w:r w:rsidRPr="00AB5E2A">
              <w:rPr>
                <w:lang w:val="ru-RU"/>
              </w:rPr>
              <w:t xml:space="preserve">Научная экспертиза в рамках музейной деятельности </w:t>
            </w:r>
          </w:p>
          <w:p w:rsidP="00FD6A3F" w:rsidR="00FD6A3F" w:rsidRDefault="00FD6A3F" w:rsidRPr="00AB5E2A">
            <w:pPr>
              <w:spacing w:after="120" w:before="120"/>
              <w:ind w:firstLine="0" w:left="0"/>
              <w:rPr>
                <w:lang w:val="ru-RU"/>
              </w:rPr>
            </w:pPr>
            <w:r w:rsidRPr="00AB5E2A">
              <w:rPr>
                <w:lang w:val="ru-RU"/>
              </w:rPr>
              <w:t xml:space="preserve">Научные публикации музейных сотрудников </w:t>
            </w:r>
          </w:p>
          <w:p w:rsidP="00FD6A3F" w:rsidR="00FD6A3F" w:rsidRDefault="00FD6A3F" w:rsidRPr="00AB5E2A">
            <w:pPr>
              <w:spacing w:after="120" w:before="120"/>
              <w:ind w:firstLine="0" w:left="0"/>
              <w:rPr>
                <w:lang w:val="ru-RU"/>
              </w:rPr>
            </w:pPr>
            <w:r w:rsidRPr="00AB5E2A">
              <w:rPr>
                <w:lang w:val="ru-RU"/>
              </w:rPr>
              <w:t xml:space="preserve">Участие в международных конференциях, семинарах, круглых столах </w:t>
            </w:r>
          </w:p>
        </w:tc>
        <w:tc>
          <w:tcPr>
            <w:tcW w:type="dxa" w:w="1560"/>
          </w:tcPr>
          <w:p w:rsidP="00FD6A3F" w:rsidR="00FD6A3F" w:rsidRDefault="00096F66" w:rsidRPr="00AB5E2A">
            <w:pPr>
              <w:spacing w:after="120" w:before="120"/>
              <w:jc w:val="center"/>
              <w:rPr>
                <w:lang w:val="ru-RU"/>
              </w:rPr>
            </w:pPr>
            <w:r w:rsidRPr="00AB5E2A">
              <w:rPr>
                <w:lang w:val="ru-RU"/>
              </w:rPr>
              <w:t>3</w:t>
            </w:r>
            <w:r w:rsidR="0021344A">
              <w:rPr>
                <w:lang w:val="ru-RU"/>
              </w:rPr>
              <w:t>0</w:t>
            </w:r>
          </w:p>
          <w:p w:rsidP="00FD6A3F" w:rsidR="00FD6A3F" w:rsidRDefault="00096F66" w:rsidRPr="00AB5E2A">
            <w:pPr>
              <w:spacing w:after="120" w:before="120"/>
              <w:jc w:val="center"/>
              <w:rPr>
                <w:lang w:val="ru-RU"/>
              </w:rPr>
            </w:pPr>
            <w:r w:rsidRPr="00AB5E2A">
              <w:rPr>
                <w:lang w:val="ru-RU"/>
              </w:rPr>
              <w:t>3</w:t>
            </w:r>
            <w:r w:rsidR="0021344A">
              <w:rPr>
                <w:lang w:val="ru-RU"/>
              </w:rPr>
              <w:t>2</w:t>
            </w:r>
          </w:p>
          <w:p w:rsidP="00FD6A3F" w:rsidR="00FD6A3F" w:rsidRDefault="00096F66" w:rsidRPr="00AB5E2A">
            <w:pPr>
              <w:spacing w:after="120" w:before="120"/>
              <w:jc w:val="center"/>
              <w:rPr>
                <w:lang w:val="ru-RU"/>
              </w:rPr>
            </w:pPr>
            <w:r w:rsidRPr="00AB5E2A">
              <w:rPr>
                <w:lang w:val="ru-RU"/>
              </w:rPr>
              <w:t>3</w:t>
            </w:r>
            <w:r w:rsidR="0021344A">
              <w:rPr>
                <w:lang w:val="ru-RU"/>
              </w:rPr>
              <w:t>8</w:t>
            </w:r>
          </w:p>
          <w:p w:rsidP="00FD6A3F" w:rsidR="00FD6A3F" w:rsidRDefault="007A11ED" w:rsidRPr="00AB5E2A">
            <w:pPr>
              <w:spacing w:after="120" w:before="120"/>
              <w:jc w:val="center"/>
              <w:rPr>
                <w:lang w:val="ru-RU"/>
              </w:rPr>
            </w:pPr>
            <w:r w:rsidRPr="00AB5E2A">
              <w:rPr>
                <w:lang w:val="ru-RU"/>
              </w:rPr>
              <w:t>4</w:t>
            </w:r>
            <w:r w:rsidR="0021344A">
              <w:rPr>
                <w:lang w:val="ru-RU"/>
              </w:rPr>
              <w:t>4</w:t>
            </w:r>
          </w:p>
          <w:p w:rsidP="00FD6A3F" w:rsidR="00FD6A3F" w:rsidRDefault="0021344A" w:rsidRPr="00AB5E2A">
            <w:pPr>
              <w:spacing w:after="120" w:before="120"/>
              <w:jc w:val="center"/>
              <w:rPr>
                <w:lang w:val="ru-RU"/>
              </w:rPr>
            </w:pPr>
            <w:r>
              <w:rPr>
                <w:lang w:val="ru-RU"/>
              </w:rPr>
              <w:t>50</w:t>
            </w:r>
          </w:p>
          <w:p w:rsidP="00FD6A3F" w:rsidR="00FD6A3F" w:rsidRDefault="0021344A" w:rsidRPr="00AB5E2A">
            <w:pPr>
              <w:spacing w:after="120" w:before="120"/>
              <w:jc w:val="center"/>
              <w:rPr>
                <w:lang w:val="ru-RU"/>
              </w:rPr>
            </w:pPr>
            <w:r>
              <w:rPr>
                <w:lang w:val="ru-RU"/>
              </w:rPr>
              <w:t>50</w:t>
            </w:r>
          </w:p>
          <w:p w:rsidP="0021344A" w:rsidR="00FD6A3F" w:rsidRDefault="00096F66" w:rsidRPr="00AB5E2A">
            <w:pPr>
              <w:spacing w:after="120" w:before="120"/>
              <w:jc w:val="center"/>
              <w:rPr>
                <w:lang w:val="ru-RU"/>
              </w:rPr>
            </w:pPr>
            <w:r w:rsidRPr="00AB5E2A">
              <w:rPr>
                <w:lang w:val="ru-RU"/>
              </w:rPr>
              <w:t>5</w:t>
            </w:r>
            <w:r w:rsidR="00A73A04">
              <w:rPr>
                <w:lang w:val="ru-RU"/>
              </w:rPr>
              <w:t>8</w:t>
            </w:r>
          </w:p>
        </w:tc>
      </w:tr>
      <w:tr w:rsidR="00FD6A3F" w:rsidRPr="00AB5E2A" w:rsidTr="00EC5AAA">
        <w:tc>
          <w:tcPr>
            <w:tcW w:type="dxa" w:w="7794"/>
          </w:tcPr>
          <w:p w:rsidP="00FD6A3F" w:rsidR="00FD6A3F" w:rsidRDefault="00FD6A3F" w:rsidRPr="00AB5E2A">
            <w:pPr>
              <w:spacing w:after="120" w:before="120"/>
              <w:ind w:firstLine="0" w:left="0"/>
              <w:rPr>
                <w:lang w:val="ru-RU"/>
              </w:rPr>
            </w:pPr>
            <w:r w:rsidRPr="00AB5E2A">
              <w:rPr>
                <w:lang w:val="ru-RU"/>
              </w:rPr>
              <w:t xml:space="preserve">МУЗЕЙНЫЕ СОБЫТИЯ </w:t>
            </w:r>
          </w:p>
          <w:p w:rsidP="00FD6A3F" w:rsidR="00FD6A3F" w:rsidRDefault="00FD6A3F" w:rsidRPr="00AB5E2A">
            <w:pPr>
              <w:spacing w:after="120" w:before="120"/>
              <w:ind w:firstLine="0" w:left="0"/>
              <w:rPr>
                <w:lang w:val="ru-RU"/>
              </w:rPr>
            </w:pPr>
            <w:r w:rsidRPr="00AB5E2A">
              <w:rPr>
                <w:lang w:val="ru-RU"/>
              </w:rPr>
              <w:t>Круглые столы, семинары, творческие встречи</w:t>
            </w:r>
          </w:p>
          <w:p w:rsidP="00FD6A3F" w:rsidR="00FD6A3F" w:rsidRDefault="00FD6A3F" w:rsidRPr="00AB5E2A">
            <w:pPr>
              <w:spacing w:after="120" w:before="120"/>
              <w:ind w:firstLine="0" w:left="0"/>
              <w:rPr>
                <w:lang w:val="ru-RU"/>
              </w:rPr>
            </w:pPr>
            <w:r w:rsidRPr="00AB5E2A">
              <w:rPr>
                <w:lang w:val="ru-RU"/>
              </w:rPr>
              <w:t xml:space="preserve">Выставочно-экспозиционная работа </w:t>
            </w:r>
          </w:p>
        </w:tc>
        <w:tc>
          <w:tcPr>
            <w:tcW w:type="dxa" w:w="1560"/>
          </w:tcPr>
          <w:p w:rsidP="00FD6A3F" w:rsidR="00FD6A3F" w:rsidRDefault="00FD6A3F" w:rsidRPr="00AB5E2A">
            <w:pPr>
              <w:spacing w:after="120" w:before="120"/>
              <w:jc w:val="center"/>
              <w:rPr>
                <w:lang w:val="ru-RU"/>
              </w:rPr>
            </w:pPr>
          </w:p>
          <w:p w:rsidP="00FD6A3F" w:rsidR="00FD6A3F" w:rsidRDefault="00F72CC1" w:rsidRPr="00AB5E2A">
            <w:pPr>
              <w:spacing w:after="120" w:before="120"/>
              <w:jc w:val="center"/>
              <w:rPr>
                <w:lang w:val="ru-RU"/>
              </w:rPr>
            </w:pPr>
            <w:r w:rsidRPr="00AB5E2A">
              <w:rPr>
                <w:lang w:val="ru-RU"/>
              </w:rPr>
              <w:t>6</w:t>
            </w:r>
            <w:r w:rsidR="0026389C">
              <w:rPr>
                <w:lang w:val="ru-RU"/>
              </w:rPr>
              <w:t>6</w:t>
            </w:r>
          </w:p>
          <w:p w:rsidP="0026389C" w:rsidR="00FD6A3F" w:rsidRDefault="0021344A" w:rsidRPr="00AB5E2A">
            <w:pPr>
              <w:spacing w:after="120" w:before="120"/>
              <w:jc w:val="center"/>
              <w:rPr>
                <w:lang w:val="ru-RU"/>
              </w:rPr>
            </w:pPr>
            <w:r>
              <w:rPr>
                <w:lang w:val="ru-RU"/>
              </w:rPr>
              <w:t>6</w:t>
            </w:r>
            <w:r w:rsidR="0026389C">
              <w:rPr>
                <w:lang w:val="ru-RU"/>
              </w:rPr>
              <w:t>8</w:t>
            </w:r>
          </w:p>
        </w:tc>
      </w:tr>
      <w:tr w:rsidR="00FD6A3F" w:rsidRPr="00AB5E2A" w:rsidTr="00EC5AAA">
        <w:tc>
          <w:tcPr>
            <w:tcW w:type="dxa" w:w="7794"/>
          </w:tcPr>
          <w:p w:rsidP="00FD6A3F" w:rsidR="00FD6A3F" w:rsidRDefault="00FD6A3F" w:rsidRPr="00AB5E2A">
            <w:pPr>
              <w:spacing w:after="120" w:before="120"/>
              <w:ind w:firstLine="0" w:left="0"/>
              <w:rPr>
                <w:lang w:val="ru-RU"/>
              </w:rPr>
            </w:pPr>
            <w:r w:rsidRPr="00AB5E2A">
              <w:rPr>
                <w:lang w:val="ru-RU"/>
              </w:rPr>
              <w:t xml:space="preserve">Деятельность пресс-службы музея </w:t>
            </w:r>
          </w:p>
        </w:tc>
        <w:tc>
          <w:tcPr>
            <w:tcW w:type="dxa" w:w="1560"/>
          </w:tcPr>
          <w:p w:rsidP="0026389C" w:rsidR="00FD6A3F" w:rsidRDefault="0021344A" w:rsidRPr="00AB5E2A">
            <w:pPr>
              <w:spacing w:after="120" w:before="120"/>
              <w:jc w:val="center"/>
              <w:rPr>
                <w:lang w:val="ru-RU"/>
              </w:rPr>
            </w:pPr>
            <w:r>
              <w:rPr>
                <w:lang w:val="ru-RU"/>
              </w:rPr>
              <w:t>8</w:t>
            </w:r>
            <w:r w:rsidR="0026389C">
              <w:rPr>
                <w:lang w:val="ru-RU"/>
              </w:rPr>
              <w:t>2</w:t>
            </w:r>
          </w:p>
        </w:tc>
      </w:tr>
      <w:tr w:rsidR="002A5EF1" w:rsidRPr="00AB5E2A" w:rsidTr="00EC5AAA">
        <w:tc>
          <w:tcPr>
            <w:tcW w:type="dxa" w:w="7794"/>
          </w:tcPr>
          <w:p w:rsidP="00FD6A3F" w:rsidR="002A5EF1" w:rsidRDefault="002A5EF1" w:rsidRPr="00AB5E2A">
            <w:pPr>
              <w:spacing w:after="120" w:before="120"/>
              <w:ind w:firstLine="0" w:left="0"/>
              <w:rPr>
                <w:lang w:val="ru-RU"/>
              </w:rPr>
            </w:pPr>
            <w:r w:rsidRPr="00AB5E2A">
              <w:rPr>
                <w:lang w:val="ru-RU"/>
              </w:rPr>
              <w:t xml:space="preserve">Кадровая политика музея </w:t>
            </w:r>
          </w:p>
        </w:tc>
        <w:tc>
          <w:tcPr>
            <w:tcW w:type="dxa" w:w="1560"/>
          </w:tcPr>
          <w:p w:rsidP="0026389C" w:rsidR="002A5EF1" w:rsidRDefault="0021344A" w:rsidRPr="00AB5E2A">
            <w:pPr>
              <w:spacing w:after="120" w:before="120"/>
              <w:jc w:val="center"/>
              <w:rPr>
                <w:lang w:val="ru-RU"/>
              </w:rPr>
            </w:pPr>
            <w:r>
              <w:rPr>
                <w:lang w:val="ru-RU"/>
              </w:rPr>
              <w:t>9</w:t>
            </w:r>
            <w:r w:rsidR="0026389C">
              <w:rPr>
                <w:lang w:val="ru-RU"/>
              </w:rPr>
              <w:t>4</w:t>
            </w:r>
          </w:p>
        </w:tc>
      </w:tr>
      <w:tr w:rsidR="00FD6A3F" w:rsidRPr="00AB5E2A" w:rsidTr="00EC5AAA">
        <w:tc>
          <w:tcPr>
            <w:tcW w:type="dxa" w:w="7794"/>
          </w:tcPr>
          <w:p w:rsidP="00FD6A3F" w:rsidR="005F6F2A" w:rsidRDefault="00821296" w:rsidRPr="00AB5E2A">
            <w:pPr>
              <w:spacing w:after="120" w:before="120"/>
              <w:ind w:firstLine="0" w:left="0"/>
              <w:rPr>
                <w:lang w:val="ru-RU"/>
              </w:rPr>
            </w:pPr>
            <w:r w:rsidRPr="00AB5E2A">
              <w:rPr>
                <w:lang w:val="ru-RU"/>
              </w:rPr>
              <w:t xml:space="preserve">Отдел </w:t>
            </w:r>
            <w:r w:rsidR="005F6F2A" w:rsidRPr="00AB5E2A">
              <w:rPr>
                <w:lang w:val="ru-RU"/>
              </w:rPr>
              <w:t>экскурсионного обслуживания</w:t>
            </w:r>
            <w:r w:rsidRPr="00AB5E2A">
              <w:rPr>
                <w:lang w:val="ru-RU"/>
              </w:rPr>
              <w:t xml:space="preserve"> </w:t>
            </w:r>
          </w:p>
          <w:p w:rsidP="00FD6A3F" w:rsidR="00821296" w:rsidRDefault="005F6F2A" w:rsidRPr="00AB5E2A">
            <w:pPr>
              <w:spacing w:after="120" w:before="120"/>
              <w:ind w:firstLine="0" w:left="0"/>
              <w:rPr>
                <w:lang w:val="ru-RU"/>
              </w:rPr>
            </w:pPr>
            <w:r w:rsidRPr="00AB5E2A">
              <w:rPr>
                <w:lang w:val="ru-RU"/>
              </w:rPr>
              <w:t xml:space="preserve">Отдел </w:t>
            </w:r>
            <w:r w:rsidR="00821296" w:rsidRPr="00AB5E2A">
              <w:rPr>
                <w:lang w:val="ru-RU"/>
              </w:rPr>
              <w:t xml:space="preserve">проектной деятельности </w:t>
            </w:r>
          </w:p>
          <w:p w:rsidP="00FD6A3F" w:rsidR="00FD6A3F" w:rsidRDefault="00FD6A3F" w:rsidRPr="00AB5E2A">
            <w:pPr>
              <w:spacing w:after="120" w:before="120"/>
              <w:ind w:firstLine="0" w:left="0"/>
              <w:rPr>
                <w:lang w:val="ru-RU"/>
              </w:rPr>
            </w:pPr>
            <w:r w:rsidRPr="00AB5E2A">
              <w:rPr>
                <w:lang w:val="ru-RU"/>
              </w:rPr>
              <w:t xml:space="preserve">Социальные и благотворительные проекты музея </w:t>
            </w:r>
            <w:r w:rsidR="0021344A">
              <w:rPr>
                <w:lang w:val="ru-RU"/>
              </w:rPr>
              <w:t xml:space="preserve"> </w:t>
            </w:r>
          </w:p>
        </w:tc>
        <w:tc>
          <w:tcPr>
            <w:tcW w:type="dxa" w:w="1560"/>
          </w:tcPr>
          <w:p w:rsidP="00F24716" w:rsidR="00821296" w:rsidRDefault="0021344A" w:rsidRPr="00AB5E2A">
            <w:pPr>
              <w:spacing w:after="120" w:before="120"/>
              <w:jc w:val="center"/>
              <w:rPr>
                <w:lang w:val="ru-RU"/>
              </w:rPr>
            </w:pPr>
            <w:r>
              <w:rPr>
                <w:lang w:val="ru-RU"/>
              </w:rPr>
              <w:t>9</w:t>
            </w:r>
            <w:r w:rsidR="0026389C">
              <w:rPr>
                <w:lang w:val="ru-RU"/>
              </w:rPr>
              <w:t>5</w:t>
            </w:r>
          </w:p>
          <w:p w:rsidP="0021344A" w:rsidR="00FD6A3F" w:rsidRDefault="0026389C">
            <w:pPr>
              <w:spacing w:after="120" w:before="120"/>
              <w:jc w:val="center"/>
              <w:rPr>
                <w:lang w:val="ru-RU"/>
              </w:rPr>
            </w:pPr>
            <w:r>
              <w:rPr>
                <w:lang w:val="ru-RU"/>
              </w:rPr>
              <w:t>101</w:t>
            </w:r>
          </w:p>
          <w:p w:rsidP="0026389C" w:rsidR="0021344A" w:rsidRDefault="0021344A" w:rsidRPr="00AB5E2A">
            <w:pPr>
              <w:spacing w:after="120" w:before="120"/>
              <w:jc w:val="center"/>
              <w:rPr>
                <w:lang w:val="ru-RU"/>
              </w:rPr>
            </w:pPr>
            <w:r>
              <w:rPr>
                <w:lang w:val="ru-RU"/>
              </w:rPr>
              <w:t>1</w:t>
            </w:r>
            <w:r w:rsidR="0026389C">
              <w:rPr>
                <w:lang w:val="ru-RU"/>
              </w:rPr>
              <w:t>11</w:t>
            </w:r>
          </w:p>
        </w:tc>
      </w:tr>
      <w:tr w:rsidR="00FD6A3F" w:rsidRPr="00AB5E2A" w:rsidTr="00EC5AAA">
        <w:tc>
          <w:tcPr>
            <w:tcW w:type="dxa" w:w="7794"/>
          </w:tcPr>
          <w:p w:rsidP="00A562E6" w:rsidR="00FD6A3F" w:rsidRDefault="00FD6A3F" w:rsidRPr="00AB5E2A">
            <w:pPr>
              <w:spacing w:after="120" w:before="120"/>
              <w:ind w:firstLine="0" w:left="0"/>
              <w:rPr>
                <w:lang w:val="ru-RU"/>
              </w:rPr>
            </w:pPr>
            <w:r w:rsidRPr="00AB5E2A">
              <w:rPr>
                <w:lang w:val="ru-RU"/>
              </w:rPr>
              <w:t xml:space="preserve">Отдел </w:t>
            </w:r>
            <w:r w:rsidR="00A562E6">
              <w:rPr>
                <w:lang w:val="ru-RU"/>
              </w:rPr>
              <w:t>инновац</w:t>
            </w:r>
            <w:r w:rsidR="00A562E6">
              <w:t>.</w:t>
            </w:r>
            <w:r w:rsidR="0021344A">
              <w:rPr>
                <w:lang w:val="ru-RU"/>
              </w:rPr>
              <w:t xml:space="preserve"> технологий</w:t>
            </w:r>
            <w:r w:rsidRPr="00AB5E2A">
              <w:rPr>
                <w:lang w:val="ru-RU"/>
              </w:rPr>
              <w:t xml:space="preserve"> и издательской деятельности </w:t>
            </w:r>
          </w:p>
        </w:tc>
        <w:tc>
          <w:tcPr>
            <w:tcW w:type="dxa" w:w="1560"/>
          </w:tcPr>
          <w:p w:rsidP="0026389C" w:rsidR="00FD6A3F" w:rsidRDefault="00F72CC1" w:rsidRPr="00AB5E2A">
            <w:pPr>
              <w:spacing w:after="120" w:before="120"/>
              <w:jc w:val="center"/>
              <w:rPr>
                <w:lang w:val="ru-RU"/>
              </w:rPr>
            </w:pPr>
            <w:r w:rsidRPr="00AB5E2A">
              <w:rPr>
                <w:lang w:val="ru-RU"/>
              </w:rPr>
              <w:t>1</w:t>
            </w:r>
            <w:r w:rsidR="0026389C">
              <w:rPr>
                <w:lang w:val="ru-RU"/>
              </w:rPr>
              <w:t>12</w:t>
            </w:r>
          </w:p>
        </w:tc>
      </w:tr>
      <w:tr w:rsidR="00FD6A3F" w:rsidRPr="00AB5E2A" w:rsidTr="00EC5AAA">
        <w:tc>
          <w:tcPr>
            <w:tcW w:type="dxa" w:w="7794"/>
          </w:tcPr>
          <w:p w:rsidP="00FD6A3F" w:rsidR="00FD6A3F" w:rsidRDefault="00FD6A3F" w:rsidRPr="00AB5E2A">
            <w:pPr>
              <w:spacing w:after="120" w:before="120"/>
              <w:ind w:firstLine="0" w:left="0"/>
              <w:rPr>
                <w:lang w:val="ru-RU"/>
              </w:rPr>
            </w:pPr>
            <w:r w:rsidRPr="00AB5E2A">
              <w:rPr>
                <w:lang w:val="ru-RU"/>
              </w:rPr>
              <w:t>Дом-музей Кастеева</w:t>
            </w:r>
          </w:p>
        </w:tc>
        <w:tc>
          <w:tcPr>
            <w:tcW w:type="dxa" w:w="1560"/>
          </w:tcPr>
          <w:p w:rsidP="0026389C" w:rsidR="00FD6A3F" w:rsidRDefault="00096F66" w:rsidRPr="00AB5E2A">
            <w:pPr>
              <w:spacing w:after="120" w:before="120"/>
              <w:jc w:val="center"/>
              <w:rPr>
                <w:lang w:val="ru-RU"/>
              </w:rPr>
            </w:pPr>
            <w:r w:rsidRPr="00AB5E2A">
              <w:rPr>
                <w:lang w:val="ru-RU"/>
              </w:rPr>
              <w:t>1</w:t>
            </w:r>
            <w:r w:rsidR="00F72CC1" w:rsidRPr="00AB5E2A">
              <w:rPr>
                <w:lang w:val="ru-RU"/>
              </w:rPr>
              <w:t>1</w:t>
            </w:r>
            <w:r w:rsidR="00A562E6">
              <w:rPr>
                <w:lang w:val="ru-RU"/>
              </w:rPr>
              <w:t>5</w:t>
            </w:r>
          </w:p>
        </w:tc>
      </w:tr>
      <w:tr w:rsidR="00FD6A3F" w:rsidRPr="00AB5E2A" w:rsidTr="00EC5AAA">
        <w:tc>
          <w:tcPr>
            <w:tcW w:type="dxa" w:w="7794"/>
          </w:tcPr>
          <w:p w:rsidP="00FD6A3F" w:rsidR="00FD6A3F" w:rsidRDefault="00FD6A3F" w:rsidRPr="00AB5E2A">
            <w:pPr>
              <w:spacing w:after="120" w:before="120"/>
              <w:ind w:firstLine="0" w:left="0"/>
              <w:rPr>
                <w:lang w:val="ru-RU"/>
              </w:rPr>
            </w:pPr>
            <w:r w:rsidRPr="00AB5E2A">
              <w:rPr>
                <w:lang w:val="ru-RU"/>
              </w:rPr>
              <w:t>Научная библиотека музея</w:t>
            </w:r>
          </w:p>
        </w:tc>
        <w:tc>
          <w:tcPr>
            <w:tcW w:type="dxa" w:w="1560"/>
          </w:tcPr>
          <w:p w:rsidP="00AF5CAC" w:rsidR="00FD6A3F" w:rsidRDefault="00096F66" w:rsidRPr="00AB5E2A">
            <w:pPr>
              <w:spacing w:after="120" w:before="120"/>
              <w:jc w:val="center"/>
              <w:rPr>
                <w:lang w:val="ru-RU"/>
              </w:rPr>
            </w:pPr>
            <w:r w:rsidRPr="00AB5E2A">
              <w:rPr>
                <w:lang w:val="ru-RU"/>
              </w:rPr>
              <w:t>1</w:t>
            </w:r>
            <w:r w:rsidR="00F72CC1" w:rsidRPr="00AB5E2A">
              <w:rPr>
                <w:lang w:val="ru-RU"/>
              </w:rPr>
              <w:t>1</w:t>
            </w:r>
            <w:r w:rsidR="0026389C">
              <w:rPr>
                <w:lang w:val="ru-RU"/>
              </w:rPr>
              <w:t>7</w:t>
            </w:r>
          </w:p>
        </w:tc>
      </w:tr>
      <w:tr w:rsidR="00FD6A3F" w:rsidRPr="00AB5E2A" w:rsidTr="00EC5AAA">
        <w:tc>
          <w:tcPr>
            <w:tcW w:type="dxa" w:w="7794"/>
          </w:tcPr>
          <w:p w:rsidP="00FD6A3F" w:rsidR="00FD6A3F" w:rsidRDefault="00FD6A3F" w:rsidRPr="00AB5E2A">
            <w:pPr>
              <w:spacing w:after="120" w:before="120"/>
              <w:ind w:firstLine="0" w:left="0"/>
              <w:rPr>
                <w:lang w:val="ru-RU"/>
              </w:rPr>
            </w:pPr>
            <w:r w:rsidRPr="00AB5E2A">
              <w:rPr>
                <w:lang w:val="ru-RU"/>
              </w:rPr>
              <w:t>Отдел инженерно-технической службы и обслуживания и содержания здания</w:t>
            </w:r>
          </w:p>
        </w:tc>
        <w:tc>
          <w:tcPr>
            <w:tcW w:type="dxa" w:w="1560"/>
          </w:tcPr>
          <w:p w:rsidP="0026389C" w:rsidR="00FD6A3F" w:rsidRDefault="00F72CC1" w:rsidRPr="00AB5E2A">
            <w:pPr>
              <w:spacing w:after="120" w:before="120"/>
              <w:jc w:val="center"/>
              <w:rPr>
                <w:lang w:val="ru-RU"/>
              </w:rPr>
            </w:pPr>
            <w:r w:rsidRPr="00AB5E2A">
              <w:rPr>
                <w:lang w:val="ru-RU"/>
              </w:rPr>
              <w:t>1</w:t>
            </w:r>
            <w:r w:rsidR="00AF5CAC" w:rsidRPr="00AB5E2A">
              <w:rPr>
                <w:lang w:val="ru-RU"/>
              </w:rPr>
              <w:t>1</w:t>
            </w:r>
            <w:r w:rsidR="0026389C">
              <w:rPr>
                <w:lang w:val="ru-RU"/>
              </w:rPr>
              <w:t>9</w:t>
            </w:r>
          </w:p>
        </w:tc>
      </w:tr>
      <w:tr w:rsidR="00FD6A3F" w:rsidRPr="00AB5E2A" w:rsidTr="00EC5AAA">
        <w:tc>
          <w:tcPr>
            <w:tcW w:type="dxa" w:w="7794"/>
          </w:tcPr>
          <w:p w:rsidP="00FD6A3F" w:rsidR="00FD6A3F" w:rsidRDefault="00FD6A3F" w:rsidRPr="00AB5E2A">
            <w:pPr>
              <w:spacing w:after="120" w:before="120"/>
              <w:ind w:firstLine="0" w:left="0"/>
              <w:rPr>
                <w:lang w:val="ru-RU"/>
              </w:rPr>
            </w:pPr>
            <w:r w:rsidRPr="00AB5E2A">
              <w:rPr>
                <w:lang w:val="ru-RU"/>
              </w:rPr>
              <w:t xml:space="preserve">Финансовый отчет </w:t>
            </w:r>
          </w:p>
        </w:tc>
        <w:tc>
          <w:tcPr>
            <w:tcW w:type="dxa" w:w="1560"/>
          </w:tcPr>
          <w:p w:rsidP="0026389C" w:rsidR="00FD6A3F" w:rsidRDefault="00F72CC1" w:rsidRPr="00AB5E2A">
            <w:pPr>
              <w:spacing w:after="120" w:before="120"/>
              <w:jc w:val="center"/>
              <w:rPr>
                <w:lang w:val="ru-RU"/>
              </w:rPr>
            </w:pPr>
            <w:r w:rsidRPr="00AB5E2A">
              <w:rPr>
                <w:lang w:val="ru-RU"/>
              </w:rPr>
              <w:t>1</w:t>
            </w:r>
            <w:r w:rsidR="0026389C">
              <w:rPr>
                <w:lang w:val="ru-RU"/>
              </w:rPr>
              <w:t>2</w:t>
            </w:r>
            <w:r w:rsidR="00A562E6">
              <w:rPr>
                <w:lang w:val="ru-RU"/>
              </w:rPr>
              <w:t>1</w:t>
            </w:r>
          </w:p>
        </w:tc>
      </w:tr>
    </w:tbl>
    <w:tbl>
      <w:tblPr>
        <w:tblW w:type="dxa" w:w="9214"/>
        <w:tblInd w:type="dxa" w:w="108"/>
        <w:tblLayout w:type="fixed"/>
        <w:tblLook w:firstColumn="0" w:firstRow="0" w:lastColumn="0" w:lastRow="0" w:noHBand="0" w:noVBand="0" w:val="0000"/>
      </w:tblPr>
      <w:tblGrid>
        <w:gridCol w:w="4570"/>
        <w:gridCol w:w="4644"/>
      </w:tblGrid>
      <w:tr w:rsidR="00EF4B0D" w:rsidRPr="00AB5E2A" w:rsidTr="00EF4B0D">
        <w:trPr>
          <w:trHeight w:val="1"/>
        </w:trPr>
        <w:tc>
          <w:tcPr>
            <w:tcW w:type="dxa" w:w="4570"/>
          </w:tcPr>
          <w:p w:rsidP="00EF4B0D" w:rsidR="00EF4B0D" w:rsidRDefault="00EF4B0D" w:rsidRPr="00AB5E2A">
            <w:pPr>
              <w:ind w:firstLine="0" w:left="0"/>
              <w:rPr>
                <w:b/>
                <w:sz w:val="28"/>
                <w:szCs w:val="28"/>
              </w:rPr>
            </w:pPr>
            <w:r w:rsidRPr="00AB5E2A">
              <w:rPr>
                <w:b/>
                <w:sz w:val="28"/>
                <w:szCs w:val="28"/>
              </w:rPr>
              <w:lastRenderedPageBreak/>
              <w:t xml:space="preserve">СОГЛАСОВАНО </w:t>
            </w:r>
          </w:p>
          <w:p w:rsidP="00EF4B0D" w:rsidR="00EF4B0D" w:rsidRDefault="00EF4B0D" w:rsidRPr="00AB5E2A">
            <w:pPr>
              <w:ind w:firstLine="0" w:left="0"/>
              <w:rPr>
                <w:b/>
                <w:sz w:val="28"/>
                <w:szCs w:val="28"/>
              </w:rPr>
            </w:pPr>
            <w:r w:rsidRPr="00AB5E2A">
              <w:rPr>
                <w:b/>
                <w:sz w:val="28"/>
                <w:szCs w:val="28"/>
              </w:rPr>
              <w:t>Председател</w:t>
            </w:r>
            <w:r w:rsidR="00BA25C8" w:rsidRPr="00AB5E2A">
              <w:rPr>
                <w:b/>
                <w:sz w:val="28"/>
                <w:szCs w:val="28"/>
              </w:rPr>
              <w:t>ь</w:t>
            </w:r>
          </w:p>
          <w:p w:rsidP="00EF4B0D" w:rsidR="00EF4B0D" w:rsidRDefault="00EF4B0D" w:rsidRPr="00AB5E2A">
            <w:pPr>
              <w:ind w:firstLine="0" w:left="0"/>
              <w:rPr>
                <w:b/>
                <w:sz w:val="28"/>
                <w:szCs w:val="28"/>
              </w:rPr>
            </w:pPr>
            <w:r w:rsidRPr="00AB5E2A">
              <w:rPr>
                <w:b/>
                <w:sz w:val="28"/>
                <w:szCs w:val="28"/>
              </w:rPr>
              <w:t>Комитета культуры</w:t>
            </w:r>
          </w:p>
          <w:p w:rsidP="00EF4B0D" w:rsidR="00EF4B0D" w:rsidRDefault="00EF4B0D" w:rsidRPr="00AB5E2A">
            <w:pPr>
              <w:ind w:firstLine="0" w:left="0"/>
              <w:rPr>
                <w:b/>
                <w:sz w:val="28"/>
                <w:szCs w:val="28"/>
              </w:rPr>
            </w:pPr>
            <w:r w:rsidRPr="00AB5E2A">
              <w:rPr>
                <w:b/>
                <w:sz w:val="28"/>
                <w:szCs w:val="28"/>
              </w:rPr>
              <w:t xml:space="preserve">Министерства культуры </w:t>
            </w:r>
          </w:p>
          <w:p w:rsidP="00EF4B0D" w:rsidR="00EF4B0D" w:rsidRDefault="00EF4B0D" w:rsidRPr="00AB5E2A">
            <w:pPr>
              <w:ind w:firstLine="0" w:left="0"/>
              <w:rPr>
                <w:b/>
                <w:sz w:val="28"/>
                <w:szCs w:val="28"/>
              </w:rPr>
            </w:pPr>
            <w:r w:rsidRPr="00AB5E2A">
              <w:rPr>
                <w:b/>
                <w:sz w:val="28"/>
                <w:szCs w:val="28"/>
              </w:rPr>
              <w:t xml:space="preserve">и информации </w:t>
            </w:r>
          </w:p>
          <w:p w:rsidP="00EF4B0D" w:rsidR="00EF4B0D" w:rsidRDefault="00EF4B0D" w:rsidRPr="00AB5E2A">
            <w:pPr>
              <w:ind w:firstLine="0" w:left="0"/>
              <w:rPr>
                <w:b/>
                <w:sz w:val="28"/>
                <w:szCs w:val="28"/>
              </w:rPr>
            </w:pPr>
            <w:r w:rsidRPr="00AB5E2A">
              <w:rPr>
                <w:b/>
                <w:sz w:val="28"/>
                <w:szCs w:val="28"/>
              </w:rPr>
              <w:t>Республики Казахстан</w:t>
            </w:r>
          </w:p>
          <w:p w:rsidP="00EF4B0D" w:rsidR="00EF4B0D" w:rsidRDefault="00EF4B0D" w:rsidRPr="00AB5E2A">
            <w:pPr>
              <w:ind w:firstLine="0" w:left="0"/>
              <w:rPr>
                <w:b/>
                <w:sz w:val="28"/>
                <w:szCs w:val="28"/>
              </w:rPr>
            </w:pPr>
          </w:p>
          <w:p w:rsidP="00EF4B0D" w:rsidR="00EF4B0D" w:rsidRDefault="00EF4B0D" w:rsidRPr="00AB5E2A">
            <w:pPr>
              <w:widowControl w:val="0"/>
              <w:tabs>
                <w:tab w:pos="1276" w:val="left"/>
              </w:tabs>
              <w:autoSpaceDE w:val="0"/>
              <w:autoSpaceDN w:val="0"/>
              <w:adjustRightInd w:val="0"/>
              <w:ind w:firstLine="0" w:left="0"/>
              <w:rPr>
                <w:b/>
                <w:bCs/>
                <w:sz w:val="28"/>
                <w:szCs w:val="28"/>
              </w:rPr>
            </w:pPr>
            <w:r w:rsidRPr="00AB5E2A">
              <w:rPr>
                <w:b/>
                <w:sz w:val="28"/>
                <w:szCs w:val="28"/>
              </w:rPr>
              <w:t>________________</w:t>
            </w:r>
            <w:r w:rsidRPr="00AB5E2A">
              <w:rPr>
                <w:b/>
                <w:bCs/>
                <w:sz w:val="28"/>
                <w:szCs w:val="28"/>
              </w:rPr>
              <w:t xml:space="preserve"> </w:t>
            </w:r>
            <w:r w:rsidR="00BA25C8" w:rsidRPr="00AB5E2A">
              <w:rPr>
                <w:b/>
                <w:bCs/>
                <w:sz w:val="28"/>
                <w:szCs w:val="28"/>
              </w:rPr>
              <w:t>Дакенов Е.Е</w:t>
            </w:r>
            <w:r w:rsidRPr="00AB5E2A">
              <w:rPr>
                <w:b/>
                <w:bCs/>
                <w:sz w:val="28"/>
                <w:szCs w:val="28"/>
              </w:rPr>
              <w:t>.</w:t>
            </w:r>
          </w:p>
          <w:p w:rsidP="00EF4B0D" w:rsidR="00EF4B0D" w:rsidRDefault="00EF4B0D" w:rsidRPr="00AB5E2A">
            <w:pPr>
              <w:ind w:firstLine="0" w:left="0"/>
              <w:rPr>
                <w:b/>
                <w:sz w:val="28"/>
                <w:szCs w:val="28"/>
              </w:rPr>
            </w:pPr>
          </w:p>
          <w:p w:rsidP="00EF4B0D" w:rsidR="00EF4B0D" w:rsidRDefault="00EF4B0D" w:rsidRPr="00AB5E2A">
            <w:pPr>
              <w:ind w:firstLine="0" w:left="0"/>
              <w:rPr>
                <w:b/>
                <w:sz w:val="28"/>
                <w:szCs w:val="28"/>
              </w:rPr>
            </w:pPr>
            <w:r w:rsidRPr="00AB5E2A">
              <w:rPr>
                <w:b/>
                <w:sz w:val="28"/>
                <w:szCs w:val="28"/>
              </w:rPr>
              <w:t>«____» ______________2025 год</w:t>
            </w:r>
          </w:p>
          <w:p w:rsidP="00EF4B0D" w:rsidR="00EF4B0D" w:rsidRDefault="00EF4B0D" w:rsidRPr="00AB5E2A">
            <w:pPr>
              <w:ind w:firstLine="0" w:left="0"/>
              <w:jc w:val="center"/>
              <w:rPr>
                <w:b/>
                <w:sz w:val="28"/>
                <w:szCs w:val="28"/>
              </w:rPr>
            </w:pPr>
          </w:p>
        </w:tc>
        <w:tc>
          <w:tcPr>
            <w:tcW w:type="dxa" w:w="4644"/>
          </w:tcPr>
          <w:p w:rsidP="00EF4B0D" w:rsidR="00EF4B0D" w:rsidRDefault="00EF4B0D" w:rsidRPr="00AB5E2A">
            <w:pPr>
              <w:ind w:firstLine="0" w:left="0"/>
              <w:rPr>
                <w:b/>
                <w:sz w:val="28"/>
                <w:szCs w:val="28"/>
              </w:rPr>
            </w:pPr>
            <w:r w:rsidRPr="00AB5E2A">
              <w:rPr>
                <w:b/>
                <w:sz w:val="28"/>
                <w:szCs w:val="28"/>
              </w:rPr>
              <w:t>УТВЕРЖДАЮ</w:t>
            </w:r>
          </w:p>
          <w:p w:rsidP="00EF4B0D" w:rsidR="00EF4B0D" w:rsidRDefault="00EF4B0D" w:rsidRPr="00AB5E2A">
            <w:pPr>
              <w:ind w:firstLine="0" w:left="0"/>
              <w:rPr>
                <w:b/>
                <w:sz w:val="28"/>
                <w:szCs w:val="28"/>
              </w:rPr>
            </w:pPr>
            <w:r w:rsidRPr="00AB5E2A">
              <w:rPr>
                <w:b/>
                <w:sz w:val="28"/>
                <w:szCs w:val="28"/>
              </w:rPr>
              <w:t>Директор РГКП</w:t>
            </w:r>
          </w:p>
          <w:p w:rsidP="00EF4B0D" w:rsidR="00EF4B0D" w:rsidRDefault="00EF4B0D" w:rsidRPr="00AB5E2A">
            <w:pPr>
              <w:ind w:firstLine="0" w:left="0"/>
              <w:rPr>
                <w:b/>
                <w:sz w:val="28"/>
                <w:szCs w:val="28"/>
              </w:rPr>
            </w:pPr>
            <w:r w:rsidRPr="00AB5E2A">
              <w:rPr>
                <w:b/>
                <w:sz w:val="28"/>
                <w:szCs w:val="28"/>
              </w:rPr>
              <w:t>«</w:t>
            </w:r>
            <w:r w:rsidR="00BA25C8" w:rsidRPr="00AB5E2A">
              <w:rPr>
                <w:b/>
                <w:sz w:val="28"/>
                <w:szCs w:val="28"/>
              </w:rPr>
              <w:t>Национальный</w:t>
            </w:r>
            <w:r w:rsidRPr="00AB5E2A">
              <w:rPr>
                <w:b/>
                <w:sz w:val="28"/>
                <w:szCs w:val="28"/>
              </w:rPr>
              <w:t xml:space="preserve"> музей</w:t>
            </w:r>
          </w:p>
          <w:p w:rsidP="00EF4B0D" w:rsidR="00EF4B0D" w:rsidRDefault="00EF4B0D" w:rsidRPr="00AB5E2A">
            <w:pPr>
              <w:ind w:firstLine="0" w:left="0"/>
              <w:rPr>
                <w:b/>
                <w:sz w:val="28"/>
                <w:szCs w:val="28"/>
              </w:rPr>
            </w:pPr>
            <w:r w:rsidRPr="00AB5E2A">
              <w:rPr>
                <w:b/>
                <w:sz w:val="28"/>
                <w:szCs w:val="28"/>
              </w:rPr>
              <w:t xml:space="preserve">искусств РК имени </w:t>
            </w:r>
          </w:p>
          <w:p w:rsidP="00EF4B0D" w:rsidR="00EF4B0D" w:rsidRDefault="00EF4B0D" w:rsidRPr="00AB5E2A">
            <w:pPr>
              <w:ind w:firstLine="0" w:left="0"/>
              <w:rPr>
                <w:b/>
                <w:sz w:val="28"/>
                <w:szCs w:val="28"/>
              </w:rPr>
            </w:pPr>
            <w:r w:rsidRPr="00AB5E2A">
              <w:rPr>
                <w:b/>
                <w:sz w:val="28"/>
                <w:szCs w:val="28"/>
              </w:rPr>
              <w:t>Абылхана Кастеева» МКИ РК</w:t>
            </w:r>
          </w:p>
          <w:p w:rsidP="00EF4B0D" w:rsidR="00EF4B0D" w:rsidRDefault="00EF4B0D" w:rsidRPr="00AB5E2A">
            <w:pPr>
              <w:ind w:firstLine="0" w:left="0"/>
              <w:rPr>
                <w:b/>
                <w:sz w:val="28"/>
                <w:szCs w:val="28"/>
              </w:rPr>
            </w:pPr>
          </w:p>
          <w:p w:rsidP="00EF4B0D" w:rsidR="00EF4B0D" w:rsidRDefault="00EF4B0D" w:rsidRPr="00AB5E2A">
            <w:pPr>
              <w:ind w:firstLine="0" w:left="0"/>
              <w:rPr>
                <w:b/>
                <w:sz w:val="28"/>
                <w:szCs w:val="28"/>
              </w:rPr>
            </w:pPr>
          </w:p>
          <w:p w:rsidP="00EF4B0D" w:rsidR="00EF4B0D" w:rsidRDefault="00EF4B0D" w:rsidRPr="00AB5E2A">
            <w:pPr>
              <w:ind w:firstLine="0" w:left="0"/>
              <w:rPr>
                <w:b/>
                <w:sz w:val="28"/>
                <w:szCs w:val="28"/>
              </w:rPr>
            </w:pPr>
            <w:r w:rsidRPr="00AB5E2A">
              <w:rPr>
                <w:b/>
                <w:sz w:val="28"/>
                <w:szCs w:val="28"/>
              </w:rPr>
              <w:t>______________ Жумабекова Г.М.</w:t>
            </w:r>
          </w:p>
          <w:p w:rsidP="00EF4B0D" w:rsidR="00EF4B0D" w:rsidRDefault="00EF4B0D" w:rsidRPr="00AB5E2A">
            <w:pPr>
              <w:ind w:firstLine="0" w:left="0"/>
              <w:rPr>
                <w:b/>
                <w:sz w:val="28"/>
                <w:szCs w:val="28"/>
              </w:rPr>
            </w:pPr>
          </w:p>
          <w:p w:rsidP="00EF4B0D" w:rsidR="00EF4B0D" w:rsidRDefault="00EF4B0D" w:rsidRPr="00AB5E2A">
            <w:pPr>
              <w:ind w:firstLine="0" w:left="0"/>
              <w:rPr>
                <w:b/>
                <w:sz w:val="28"/>
                <w:szCs w:val="28"/>
              </w:rPr>
            </w:pPr>
            <w:r w:rsidRPr="00AB5E2A">
              <w:rPr>
                <w:b/>
                <w:sz w:val="28"/>
                <w:szCs w:val="28"/>
              </w:rPr>
              <w:t>«____» ______________2025 год</w:t>
            </w:r>
          </w:p>
          <w:p w:rsidP="00EF4B0D" w:rsidR="00EF4B0D" w:rsidRDefault="00EF4B0D" w:rsidRPr="00AB5E2A">
            <w:pPr>
              <w:ind w:firstLine="0" w:left="0"/>
              <w:jc w:val="center"/>
              <w:rPr>
                <w:b/>
                <w:sz w:val="28"/>
                <w:szCs w:val="28"/>
              </w:rPr>
            </w:pPr>
          </w:p>
        </w:tc>
      </w:tr>
    </w:tbl>
    <w:p w:rsidP="007576B6" w:rsidR="007D3A03" w:rsidRDefault="007D3A03" w:rsidRPr="00AB5E2A">
      <w:pPr>
        <w:jc w:val="center"/>
        <w:rPr>
          <w:rFonts w:cstheme="minorBidi" w:eastAsiaTheme="minorHAnsi"/>
          <w:b/>
          <w:sz w:val="28"/>
          <w:szCs w:val="28"/>
          <w:lang w:eastAsia="en-US"/>
        </w:rPr>
      </w:pPr>
    </w:p>
    <w:p w:rsidP="007576B6" w:rsidR="007576B6" w:rsidRDefault="007576B6" w:rsidRPr="00AB5E2A">
      <w:pPr>
        <w:jc w:val="center"/>
        <w:rPr>
          <w:rFonts w:cstheme="minorBidi" w:eastAsiaTheme="minorHAnsi"/>
          <w:b/>
          <w:sz w:val="28"/>
          <w:szCs w:val="28"/>
          <w:lang w:eastAsia="en-US"/>
        </w:rPr>
      </w:pPr>
      <w:r w:rsidRPr="00AB5E2A">
        <w:rPr>
          <w:rFonts w:cstheme="minorBidi" w:eastAsiaTheme="minorHAnsi"/>
          <w:b/>
          <w:sz w:val="28"/>
          <w:szCs w:val="28"/>
          <w:lang w:eastAsia="en-US"/>
        </w:rPr>
        <w:t>ОСНОВНЫЕ ДОСТИЖЕНИЯ МУЗЕЯ</w:t>
      </w:r>
      <w:r w:rsidR="00A1584D" w:rsidRPr="00AB5E2A">
        <w:rPr>
          <w:rFonts w:cstheme="minorBidi" w:eastAsiaTheme="minorHAnsi"/>
          <w:b/>
          <w:sz w:val="28"/>
          <w:szCs w:val="28"/>
          <w:lang w:eastAsia="en-US"/>
        </w:rPr>
        <w:t xml:space="preserve"> в 20</w:t>
      </w:r>
      <w:r w:rsidR="007D3A03" w:rsidRPr="00AB5E2A">
        <w:rPr>
          <w:rFonts w:cstheme="minorBidi" w:eastAsiaTheme="minorHAnsi"/>
          <w:b/>
          <w:sz w:val="28"/>
          <w:szCs w:val="28"/>
          <w:lang w:eastAsia="en-US"/>
        </w:rPr>
        <w:t>2</w:t>
      </w:r>
      <w:r w:rsidR="00BA25C8" w:rsidRPr="00AB5E2A">
        <w:rPr>
          <w:rFonts w:cstheme="minorBidi" w:eastAsiaTheme="minorHAnsi"/>
          <w:b/>
          <w:sz w:val="28"/>
          <w:szCs w:val="28"/>
          <w:lang w:eastAsia="en-US"/>
        </w:rPr>
        <w:t>5</w:t>
      </w:r>
      <w:r w:rsidR="00A1584D" w:rsidRPr="00AB5E2A">
        <w:rPr>
          <w:rFonts w:cstheme="minorBidi" w:eastAsiaTheme="minorHAnsi"/>
          <w:b/>
          <w:sz w:val="28"/>
          <w:szCs w:val="28"/>
          <w:lang w:eastAsia="en-US"/>
        </w:rPr>
        <w:t xml:space="preserve"> году</w:t>
      </w:r>
    </w:p>
    <w:p w:rsidP="007D3A03" w:rsidR="007D3A03" w:rsidRDefault="007D3A03" w:rsidRPr="00AB5E2A">
      <w:pPr>
        <w:rPr>
          <w:rFonts w:cstheme="minorBidi" w:eastAsiaTheme="minorHAnsi"/>
          <w:b/>
          <w:sz w:val="28"/>
          <w:szCs w:val="28"/>
          <w:lang w:eastAsia="en-US"/>
        </w:rPr>
      </w:pPr>
    </w:p>
    <w:p w:rsidP="00C57129" w:rsidR="00260706" w:rsidRDefault="00260706" w:rsidRPr="00AB5E2A">
      <w:pPr>
        <w:ind w:firstLine="567" w:left="0"/>
        <w:rPr>
          <w:rFonts w:cstheme="minorBidi" w:eastAsiaTheme="minorHAnsi"/>
          <w:sz w:val="28"/>
          <w:szCs w:val="28"/>
          <w:lang w:eastAsia="en-US"/>
        </w:rPr>
      </w:pPr>
      <w:r w:rsidRPr="00AB5E2A">
        <w:rPr>
          <w:rFonts w:cstheme="minorBidi" w:eastAsiaTheme="minorHAnsi"/>
          <w:sz w:val="28"/>
          <w:szCs w:val="28"/>
          <w:lang w:eastAsia="en-US"/>
        </w:rPr>
        <w:t xml:space="preserve">2025 год озаменовал важную юбилейную дату в истории – 90-летие с момента основания крупнейшего художественного музея Казахстана. В этом году музею был присвоен статус Национального. Основная часть событий 2025 года проходила под эгидой 90-летнего юбилея музея. </w:t>
      </w:r>
    </w:p>
    <w:p w:rsidP="00C57129" w:rsidR="0084364E" w:rsidRDefault="00260706" w:rsidRPr="00AB5E2A">
      <w:pPr>
        <w:ind w:firstLine="567" w:left="0"/>
        <w:rPr>
          <w:rFonts w:cstheme="minorBidi" w:eastAsiaTheme="minorHAnsi"/>
          <w:sz w:val="28"/>
          <w:szCs w:val="28"/>
          <w:lang w:eastAsia="en-US"/>
        </w:rPr>
      </w:pPr>
      <w:r w:rsidRPr="00AB5E2A">
        <w:rPr>
          <w:rFonts w:cstheme="minorBidi" w:eastAsiaTheme="minorHAnsi"/>
          <w:sz w:val="28"/>
          <w:szCs w:val="28"/>
          <w:lang w:eastAsia="en-US"/>
        </w:rPr>
        <w:t xml:space="preserve">Подводя итоги уходящего года, </w:t>
      </w:r>
      <w:r w:rsidR="00156D58" w:rsidRPr="00AB5E2A">
        <w:rPr>
          <w:rFonts w:cstheme="minorBidi" w:eastAsiaTheme="minorHAnsi"/>
          <w:sz w:val="28"/>
          <w:szCs w:val="28"/>
          <w:lang w:eastAsia="en-US"/>
        </w:rPr>
        <w:t>Национальный</w:t>
      </w:r>
      <w:r w:rsidR="00423938" w:rsidRPr="00AB5E2A">
        <w:rPr>
          <w:rFonts w:cstheme="minorBidi" w:eastAsiaTheme="minorHAnsi"/>
          <w:sz w:val="28"/>
          <w:szCs w:val="28"/>
          <w:lang w:eastAsia="en-US"/>
        </w:rPr>
        <w:t xml:space="preserve"> музей искусств РК им. А. Кастеева</w:t>
      </w:r>
      <w:r w:rsidRPr="00AB5E2A">
        <w:rPr>
          <w:rFonts w:cstheme="minorBidi" w:eastAsiaTheme="minorHAnsi"/>
          <w:sz w:val="28"/>
          <w:szCs w:val="28"/>
          <w:lang w:eastAsia="en-US"/>
        </w:rPr>
        <w:t xml:space="preserve"> </w:t>
      </w:r>
      <w:r w:rsidR="00423938" w:rsidRPr="00AB5E2A">
        <w:rPr>
          <w:rFonts w:cstheme="minorBidi" w:eastAsiaTheme="minorHAnsi"/>
          <w:sz w:val="28"/>
          <w:szCs w:val="28"/>
          <w:lang w:eastAsia="en-US"/>
        </w:rPr>
        <w:t xml:space="preserve">отмечает успешное функционирование всех музейных подразделений. </w:t>
      </w:r>
      <w:r w:rsidR="00996D54" w:rsidRPr="00AB5E2A">
        <w:rPr>
          <w:rFonts w:cstheme="minorBidi" w:eastAsiaTheme="minorHAnsi"/>
          <w:sz w:val="28"/>
          <w:szCs w:val="28"/>
          <w:lang w:eastAsia="en-US"/>
        </w:rPr>
        <w:t>Главная миссия по сохранению и продвижению культурного наследия страны осуществляется благодаря хранению, реставрации, экспонированию, изучению и популяризации музейной коллекции. Все виды деятельности осуществляются в соответствии с утвержденным планом</w:t>
      </w:r>
      <w:r w:rsidR="0084364E" w:rsidRPr="00AB5E2A">
        <w:rPr>
          <w:rFonts w:cstheme="minorBidi" w:eastAsiaTheme="minorHAnsi"/>
          <w:sz w:val="28"/>
          <w:szCs w:val="28"/>
          <w:lang w:eastAsia="en-US"/>
        </w:rPr>
        <w:t xml:space="preserve"> </w:t>
      </w:r>
      <w:r w:rsidR="00565D49" w:rsidRPr="00AB5E2A">
        <w:rPr>
          <w:rFonts w:cstheme="minorBidi" w:eastAsiaTheme="minorHAnsi"/>
          <w:sz w:val="28"/>
          <w:szCs w:val="28"/>
          <w:lang w:eastAsia="en-US"/>
        </w:rPr>
        <w:t>как на уровне подразделений, так и индивидуальных плановых показателей сотрудников</w:t>
      </w:r>
      <w:r w:rsidR="0084364E" w:rsidRPr="00AB5E2A">
        <w:rPr>
          <w:rFonts w:cstheme="minorBidi" w:eastAsiaTheme="minorHAnsi"/>
          <w:sz w:val="28"/>
          <w:szCs w:val="28"/>
          <w:lang w:eastAsia="en-US"/>
        </w:rPr>
        <w:t>.</w:t>
      </w:r>
    </w:p>
    <w:p w:rsidP="00C57129" w:rsidR="0084364E" w:rsidRDefault="0084364E" w:rsidRPr="00AB5E2A">
      <w:pPr>
        <w:widowControl w:val="0"/>
        <w:autoSpaceDE w:val="0"/>
        <w:autoSpaceDN w:val="0"/>
        <w:adjustRightInd w:val="0"/>
        <w:ind w:firstLine="567" w:left="0"/>
        <w:rPr>
          <w:rFonts w:ascii="Times New Roman CYR" w:cs="Times New Roman CYR" w:eastAsiaTheme="minorEastAsia" w:hAnsi="Times New Roman CYR"/>
          <w:sz w:val="28"/>
          <w:szCs w:val="28"/>
        </w:rPr>
      </w:pPr>
      <w:r w:rsidRPr="00AB5E2A">
        <w:rPr>
          <w:rFonts w:ascii="Times New Roman CYR" w:cs="Times New Roman CYR" w:eastAsiaTheme="minorEastAsia" w:hAnsi="Times New Roman CYR"/>
          <w:sz w:val="28"/>
          <w:szCs w:val="28"/>
        </w:rPr>
        <w:t>Структура музея включает центры хранения и реставрации, научные отделы, центр проектной деятельности и музейной педагогики, пресс-служб</w:t>
      </w:r>
      <w:r w:rsidR="00565D49" w:rsidRPr="00AB5E2A">
        <w:rPr>
          <w:rFonts w:ascii="Times New Roman CYR" w:cs="Times New Roman CYR" w:eastAsiaTheme="minorEastAsia" w:hAnsi="Times New Roman CYR"/>
          <w:sz w:val="28"/>
          <w:szCs w:val="28"/>
        </w:rPr>
        <w:t>у</w:t>
      </w:r>
      <w:r w:rsidRPr="00AB5E2A">
        <w:rPr>
          <w:rFonts w:ascii="Times New Roman CYR" w:cs="Times New Roman CYR" w:eastAsiaTheme="minorEastAsia" w:hAnsi="Times New Roman CYR"/>
          <w:sz w:val="28"/>
          <w:szCs w:val="28"/>
        </w:rPr>
        <w:t>, центр выставок и экспозиций, издательский отдел, технические службы и административный аппарат. При музее функционирует два филиала: Центральный выставочный зал и Дом-музей А. Кастеева. Эффективность работы музея основана на планомерной и слаженной работе всех структурных подразделений, обеспечивающих охват основных видов музейной деятельности: фондовой, экспозиционной, научной, информационной, образовательной, проектной и пр.</w:t>
      </w:r>
    </w:p>
    <w:p w:rsidP="00C57129" w:rsidR="005C44C9" w:rsidRDefault="005C44C9" w:rsidRPr="00AB5E2A">
      <w:pPr>
        <w:widowControl w:val="0"/>
        <w:autoSpaceDE w:val="0"/>
        <w:autoSpaceDN w:val="0"/>
        <w:adjustRightInd w:val="0"/>
        <w:ind w:firstLine="567" w:left="0"/>
        <w:rPr>
          <w:rFonts w:ascii="Times New Roman CYR" w:cs="Times New Roman CYR" w:eastAsiaTheme="minorEastAsia" w:hAnsi="Times New Roman CYR"/>
          <w:sz w:val="28"/>
          <w:szCs w:val="28"/>
        </w:rPr>
      </w:pPr>
      <w:r w:rsidRPr="00AB5E2A">
        <w:rPr>
          <w:rFonts w:ascii="Times New Roman CYR" w:cs="Times New Roman CYR" w:eastAsiaTheme="minorEastAsia" w:hAnsi="Times New Roman CYR"/>
          <w:sz w:val="28"/>
          <w:szCs w:val="28"/>
        </w:rPr>
        <w:t xml:space="preserve">С 4 августа музей закрылся на ремонт, в связи с этим оставшиеся 4 месяца года деятельность музея для посетителей была ограничена. </w:t>
      </w:r>
    </w:p>
    <w:p w:rsidP="009F5558" w:rsidR="0098120A" w:rsidRDefault="0098120A" w:rsidRPr="00AB5E2A">
      <w:pPr>
        <w:ind w:firstLine="567" w:left="0"/>
        <w:rPr>
          <w:b/>
          <w:sz w:val="28"/>
          <w:szCs w:val="28"/>
        </w:rPr>
      </w:pPr>
      <w:r w:rsidRPr="00AB5E2A">
        <w:rPr>
          <w:b/>
          <w:sz w:val="28"/>
          <w:szCs w:val="28"/>
        </w:rPr>
        <w:t>Общие плановые показатели 202</w:t>
      </w:r>
      <w:r w:rsidR="009F5558" w:rsidRPr="00AB5E2A">
        <w:rPr>
          <w:b/>
          <w:sz w:val="28"/>
          <w:szCs w:val="28"/>
        </w:rPr>
        <w:t>5</w:t>
      </w:r>
      <w:r w:rsidRPr="00AB5E2A">
        <w:rPr>
          <w:b/>
          <w:sz w:val="28"/>
          <w:szCs w:val="28"/>
        </w:rPr>
        <w:t xml:space="preserve"> </w:t>
      </w:r>
      <w:r w:rsidR="009F5558" w:rsidRPr="00AB5E2A">
        <w:rPr>
          <w:b/>
          <w:sz w:val="28"/>
          <w:szCs w:val="28"/>
        </w:rPr>
        <w:t xml:space="preserve">года для </w:t>
      </w:r>
      <w:r w:rsidR="00245542">
        <w:rPr>
          <w:b/>
          <w:sz w:val="28"/>
          <w:szCs w:val="28"/>
        </w:rPr>
        <w:t>НМИ</w:t>
      </w:r>
      <w:r w:rsidR="009F5558" w:rsidRPr="00AB5E2A">
        <w:rPr>
          <w:b/>
          <w:sz w:val="28"/>
          <w:szCs w:val="28"/>
        </w:rPr>
        <w:t xml:space="preserve"> РК им. А. Кастеева</w:t>
      </w:r>
      <w:r w:rsidR="00AB5E2A">
        <w:rPr>
          <w:b/>
          <w:sz w:val="28"/>
          <w:szCs w:val="28"/>
        </w:rPr>
        <w:t>, утвержденные Министерство куль</w:t>
      </w:r>
      <w:r w:rsidR="009F5558" w:rsidRPr="00AB5E2A">
        <w:rPr>
          <w:b/>
          <w:sz w:val="28"/>
          <w:szCs w:val="28"/>
        </w:rPr>
        <w:t>т</w:t>
      </w:r>
      <w:r w:rsidR="00AB5E2A">
        <w:rPr>
          <w:b/>
          <w:sz w:val="28"/>
          <w:szCs w:val="28"/>
        </w:rPr>
        <w:t>у</w:t>
      </w:r>
      <w:r w:rsidR="009F5558" w:rsidRPr="00AB5E2A">
        <w:rPr>
          <w:b/>
          <w:sz w:val="28"/>
          <w:szCs w:val="28"/>
        </w:rPr>
        <w:t>ры и информации РК</w:t>
      </w:r>
    </w:p>
    <w:p w:rsidP="009F5558" w:rsidR="009F5558" w:rsidRDefault="009F5558" w:rsidRPr="00AB5E2A">
      <w:pPr>
        <w:numPr>
          <w:ilvl w:val="0"/>
          <w:numId w:val="1"/>
        </w:numPr>
        <w:contextualSpacing/>
        <w:rPr>
          <w:b/>
          <w:sz w:val="28"/>
          <w:szCs w:val="28"/>
        </w:rPr>
      </w:pPr>
      <w:r w:rsidRPr="00AB5E2A">
        <w:rPr>
          <w:sz w:val="28"/>
          <w:szCs w:val="28"/>
        </w:rPr>
        <w:t xml:space="preserve">обеспечить посещаемость – 100 000 чел. – по факту </w:t>
      </w:r>
      <w:r w:rsidR="00240713" w:rsidRPr="00AB5E2A">
        <w:rPr>
          <w:b/>
          <w:sz w:val="28"/>
          <w:szCs w:val="28"/>
        </w:rPr>
        <w:t xml:space="preserve">127 </w:t>
      </w:r>
      <w:r w:rsidR="006C2606">
        <w:rPr>
          <w:b/>
          <w:sz w:val="28"/>
          <w:szCs w:val="28"/>
        </w:rPr>
        <w:t>6</w:t>
      </w:r>
      <w:r w:rsidR="00240713" w:rsidRPr="00AB5E2A">
        <w:rPr>
          <w:b/>
          <w:sz w:val="28"/>
          <w:szCs w:val="28"/>
        </w:rPr>
        <w:t>91</w:t>
      </w:r>
      <w:r w:rsidRPr="00AB5E2A">
        <w:rPr>
          <w:b/>
          <w:sz w:val="28"/>
          <w:szCs w:val="28"/>
        </w:rPr>
        <w:t xml:space="preserve"> чел.</w:t>
      </w:r>
      <w:r w:rsidR="00240713" w:rsidRPr="00AB5E2A">
        <w:rPr>
          <w:b/>
          <w:sz w:val="28"/>
          <w:szCs w:val="28"/>
        </w:rPr>
        <w:t xml:space="preserve"> (9 мес.)</w:t>
      </w:r>
      <w:r w:rsidRPr="00AB5E2A">
        <w:rPr>
          <w:b/>
          <w:sz w:val="28"/>
          <w:szCs w:val="28"/>
        </w:rPr>
        <w:t xml:space="preserve">, перевыполнение </w:t>
      </w:r>
    </w:p>
    <w:p w:rsidP="0098120A" w:rsidR="0098120A" w:rsidRDefault="0098120A" w:rsidRPr="00AB5E2A">
      <w:pPr>
        <w:numPr>
          <w:ilvl w:val="0"/>
          <w:numId w:val="1"/>
        </w:numPr>
        <w:ind w:hanging="357" w:left="714"/>
        <w:contextualSpacing/>
        <w:rPr>
          <w:b/>
          <w:sz w:val="28"/>
          <w:szCs w:val="28"/>
        </w:rPr>
      </w:pPr>
      <w:r w:rsidRPr="00AB5E2A">
        <w:rPr>
          <w:sz w:val="28"/>
          <w:szCs w:val="28"/>
        </w:rPr>
        <w:t xml:space="preserve">провести экскурсий, лекций – 500 – по факту </w:t>
      </w:r>
      <w:r w:rsidR="00240713" w:rsidRPr="00AB5E2A">
        <w:rPr>
          <w:b/>
          <w:sz w:val="28"/>
          <w:szCs w:val="28"/>
        </w:rPr>
        <w:t>4</w:t>
      </w:r>
      <w:r w:rsidR="00B553EF">
        <w:rPr>
          <w:b/>
          <w:sz w:val="28"/>
          <w:szCs w:val="28"/>
        </w:rPr>
        <w:t>82</w:t>
      </w:r>
      <w:r w:rsidRPr="00AB5E2A">
        <w:rPr>
          <w:b/>
          <w:sz w:val="28"/>
          <w:szCs w:val="28"/>
        </w:rPr>
        <w:t xml:space="preserve"> экскурси</w:t>
      </w:r>
      <w:r w:rsidR="00B553EF">
        <w:rPr>
          <w:b/>
          <w:sz w:val="28"/>
          <w:szCs w:val="28"/>
        </w:rPr>
        <w:t>и (465+17 дом-музей</w:t>
      </w:r>
      <w:r w:rsidR="00240713" w:rsidRPr="00AB5E2A">
        <w:rPr>
          <w:b/>
          <w:sz w:val="28"/>
          <w:szCs w:val="28"/>
        </w:rPr>
        <w:t xml:space="preserve"> за 9 мес.</w:t>
      </w:r>
      <w:r w:rsidRPr="00AB5E2A">
        <w:rPr>
          <w:b/>
          <w:sz w:val="28"/>
          <w:szCs w:val="28"/>
        </w:rPr>
        <w:t xml:space="preserve">) + </w:t>
      </w:r>
      <w:r w:rsidR="00F54F33" w:rsidRPr="00AB5E2A">
        <w:rPr>
          <w:b/>
          <w:sz w:val="28"/>
          <w:szCs w:val="28"/>
        </w:rPr>
        <w:t>25</w:t>
      </w:r>
      <w:r w:rsidRPr="00AB5E2A">
        <w:rPr>
          <w:sz w:val="28"/>
          <w:szCs w:val="28"/>
        </w:rPr>
        <w:t xml:space="preserve"> </w:t>
      </w:r>
      <w:r w:rsidRPr="00AB5E2A">
        <w:rPr>
          <w:b/>
          <w:sz w:val="28"/>
          <w:szCs w:val="28"/>
        </w:rPr>
        <w:t>(лекций)</w:t>
      </w:r>
    </w:p>
    <w:p w:rsidP="0098120A" w:rsidR="0098120A" w:rsidRDefault="0098120A" w:rsidRPr="00AB5E2A">
      <w:pPr>
        <w:numPr>
          <w:ilvl w:val="0"/>
          <w:numId w:val="1"/>
        </w:numPr>
        <w:ind w:hanging="357" w:left="714"/>
        <w:contextualSpacing/>
        <w:rPr>
          <w:rFonts w:ascii="Calibri" w:hAnsi="Calibri"/>
          <w:b/>
          <w:sz w:val="28"/>
          <w:szCs w:val="28"/>
        </w:rPr>
      </w:pPr>
      <w:r w:rsidRPr="00AB5E2A">
        <w:rPr>
          <w:sz w:val="28"/>
          <w:szCs w:val="28"/>
        </w:rPr>
        <w:t xml:space="preserve">провести выставок – 50 – по факту </w:t>
      </w:r>
      <w:r w:rsidR="00D56591" w:rsidRPr="00AB5E2A">
        <w:rPr>
          <w:b/>
          <w:sz w:val="28"/>
          <w:szCs w:val="28"/>
        </w:rPr>
        <w:t>6</w:t>
      </w:r>
      <w:r w:rsidR="00132294">
        <w:rPr>
          <w:b/>
          <w:sz w:val="28"/>
          <w:szCs w:val="28"/>
        </w:rPr>
        <w:t xml:space="preserve">5 </w:t>
      </w:r>
      <w:r w:rsidR="00BF35C9" w:rsidRPr="00AB5E2A">
        <w:rPr>
          <w:b/>
          <w:sz w:val="28"/>
          <w:szCs w:val="28"/>
        </w:rPr>
        <w:t>(</w:t>
      </w:r>
      <w:r w:rsidR="00F54F33" w:rsidRPr="00AB5E2A">
        <w:rPr>
          <w:b/>
          <w:sz w:val="28"/>
          <w:szCs w:val="28"/>
        </w:rPr>
        <w:t>3</w:t>
      </w:r>
      <w:r w:rsidR="00132294">
        <w:rPr>
          <w:b/>
          <w:sz w:val="28"/>
          <w:szCs w:val="28"/>
        </w:rPr>
        <w:t>4</w:t>
      </w:r>
      <w:r w:rsidR="00BF35C9" w:rsidRPr="00AB5E2A">
        <w:rPr>
          <w:b/>
          <w:sz w:val="28"/>
          <w:szCs w:val="28"/>
        </w:rPr>
        <w:t>+</w:t>
      </w:r>
      <w:r w:rsidR="00D56591" w:rsidRPr="00AB5E2A">
        <w:rPr>
          <w:b/>
          <w:sz w:val="28"/>
          <w:szCs w:val="28"/>
        </w:rPr>
        <w:t>31</w:t>
      </w:r>
      <w:r w:rsidR="00BF35C9" w:rsidRPr="00AB5E2A">
        <w:rPr>
          <w:b/>
          <w:sz w:val="28"/>
          <w:szCs w:val="28"/>
        </w:rPr>
        <w:t xml:space="preserve"> ЦВ)</w:t>
      </w:r>
      <w:r w:rsidRPr="00AB5E2A">
        <w:rPr>
          <w:b/>
          <w:sz w:val="28"/>
          <w:szCs w:val="28"/>
        </w:rPr>
        <w:t xml:space="preserve">, перевыполнение </w:t>
      </w:r>
    </w:p>
    <w:p w:rsidP="00AB5E2A" w:rsidR="007D3A03" w:rsidRDefault="00AB5E2A" w:rsidRPr="00AB5E2A">
      <w:pPr>
        <w:ind w:hanging="851"/>
        <w:jc w:val="center"/>
        <w:rPr>
          <w:rFonts w:cstheme="minorBidi" w:eastAsiaTheme="minorHAnsi"/>
          <w:b/>
          <w:sz w:val="28"/>
          <w:szCs w:val="28"/>
          <w:lang w:eastAsia="en-US"/>
        </w:rPr>
      </w:pPr>
      <w:r w:rsidRPr="00AB5E2A">
        <w:rPr>
          <w:rFonts w:cstheme="minorBidi" w:eastAsiaTheme="minorHAnsi"/>
          <w:b/>
          <w:sz w:val="28"/>
          <w:szCs w:val="28"/>
          <w:lang w:eastAsia="en-US"/>
        </w:rPr>
        <w:lastRenderedPageBreak/>
        <w:t>ОБЩИЕ ЦИФРЫ ОТЧЕТА НМИ РК ИМ. А. КАСТЕЕВА ЗА 2025 ГОД:</w:t>
      </w:r>
    </w:p>
    <w:p w:rsidP="00BE5DF4" w:rsidR="007D3A03" w:rsidRDefault="007D3A03" w:rsidRPr="00AB5E2A">
      <w:pPr>
        <w:widowControl w:val="0"/>
        <w:numPr>
          <w:ilvl w:val="0"/>
          <w:numId w:val="3"/>
        </w:numPr>
        <w:autoSpaceDE w:val="0"/>
        <w:autoSpaceDN w:val="0"/>
        <w:adjustRightInd w:val="0"/>
        <w:spacing w:after="120" w:before="120"/>
        <w:ind w:hanging="567" w:left="567"/>
        <w:rPr>
          <w:rFonts w:ascii="Times New Roman CYR" w:cs="Times New Roman CYR" w:hAnsi="Times New Roman CYR"/>
          <w:sz w:val="28"/>
          <w:szCs w:val="28"/>
        </w:rPr>
      </w:pPr>
      <w:r w:rsidRPr="00AB5E2A">
        <w:rPr>
          <w:rFonts w:ascii="Times New Roman CYR" w:cs="Times New Roman CYR" w:hAnsi="Times New Roman CYR"/>
          <w:b/>
          <w:bCs/>
          <w:sz w:val="28"/>
          <w:szCs w:val="28"/>
        </w:rPr>
        <w:t>Новых поступлений –</w:t>
      </w:r>
      <w:r w:rsidR="00556F18" w:rsidRPr="00AB5E2A">
        <w:rPr>
          <w:rFonts w:ascii="Times New Roman CYR" w:cs="Times New Roman CYR" w:hAnsi="Times New Roman CYR"/>
          <w:b/>
          <w:bCs/>
          <w:sz w:val="28"/>
          <w:szCs w:val="28"/>
        </w:rPr>
        <w:t xml:space="preserve"> </w:t>
      </w:r>
      <w:r w:rsidR="00725E4C">
        <w:rPr>
          <w:rFonts w:ascii="Times New Roman CYR" w:cs="Times New Roman CYR" w:hAnsi="Times New Roman CYR"/>
          <w:b/>
          <w:bCs/>
          <w:sz w:val="28"/>
          <w:szCs w:val="28"/>
        </w:rPr>
        <w:t>821</w:t>
      </w:r>
      <w:r w:rsidR="008A68B7" w:rsidRPr="00AB5E2A">
        <w:rPr>
          <w:rFonts w:ascii="Times New Roman CYR" w:cs="Times New Roman CYR" w:hAnsi="Times New Roman CYR"/>
          <w:b/>
          <w:bCs/>
          <w:sz w:val="28"/>
          <w:szCs w:val="28"/>
        </w:rPr>
        <w:t xml:space="preserve"> </w:t>
      </w:r>
      <w:r w:rsidR="006A6149" w:rsidRPr="00AB5E2A">
        <w:rPr>
          <w:rFonts w:ascii="Times New Roman CYR" w:cs="Times New Roman CYR" w:hAnsi="Times New Roman CYR"/>
          <w:bCs/>
          <w:sz w:val="28"/>
          <w:szCs w:val="28"/>
        </w:rPr>
        <w:t>(</w:t>
      </w:r>
      <w:r w:rsidR="00332332">
        <w:rPr>
          <w:rFonts w:ascii="Times New Roman CYR" w:cs="Times New Roman CYR" w:hAnsi="Times New Roman CYR"/>
          <w:bCs/>
          <w:sz w:val="28"/>
          <w:szCs w:val="28"/>
        </w:rPr>
        <w:t>21</w:t>
      </w:r>
      <w:r w:rsidR="006A6149" w:rsidRPr="00AB5E2A">
        <w:rPr>
          <w:rFonts w:ascii="Times New Roman CYR" w:cs="Times New Roman CYR" w:hAnsi="Times New Roman CYR"/>
          <w:bCs/>
          <w:sz w:val="28"/>
          <w:szCs w:val="28"/>
        </w:rPr>
        <w:t xml:space="preserve"> ед. хранения приняты в основной фонд, </w:t>
      </w:r>
      <w:r w:rsidR="00332332">
        <w:rPr>
          <w:rFonts w:ascii="Times New Roman CYR" w:cs="Times New Roman CYR" w:hAnsi="Times New Roman CYR"/>
          <w:bCs/>
          <w:sz w:val="28"/>
          <w:szCs w:val="28"/>
        </w:rPr>
        <w:t>709</w:t>
      </w:r>
      <w:r w:rsidR="006A6149" w:rsidRPr="00AB5E2A">
        <w:rPr>
          <w:rFonts w:ascii="Times New Roman CYR" w:cs="Times New Roman CYR" w:hAnsi="Times New Roman CYR"/>
          <w:bCs/>
          <w:sz w:val="28"/>
          <w:szCs w:val="28"/>
        </w:rPr>
        <w:t xml:space="preserve"> – на КВМ и во вспомогательный фонд)</w:t>
      </w:r>
      <w:r w:rsidR="008A68B7" w:rsidRPr="00AB5E2A">
        <w:rPr>
          <w:rFonts w:ascii="Times New Roman CYR" w:cs="Times New Roman CYR" w:hAnsi="Times New Roman CYR"/>
          <w:sz w:val="28"/>
          <w:szCs w:val="28"/>
        </w:rPr>
        <w:t xml:space="preserve">. </w:t>
      </w:r>
      <w:r w:rsidR="006A6149" w:rsidRPr="00AB5E2A">
        <w:rPr>
          <w:rFonts w:ascii="Times New Roman CYR" w:cs="Times New Roman CYR" w:hAnsi="Times New Roman CYR"/>
          <w:sz w:val="28"/>
          <w:szCs w:val="28"/>
        </w:rPr>
        <w:br/>
      </w:r>
      <w:r w:rsidR="008A68B7" w:rsidRPr="00AB5E2A">
        <w:rPr>
          <w:rFonts w:ascii="Times New Roman CYR" w:cs="Times New Roman CYR" w:hAnsi="Times New Roman CYR"/>
          <w:sz w:val="28"/>
          <w:szCs w:val="28"/>
        </w:rPr>
        <w:t>По состоянию</w:t>
      </w:r>
      <w:r w:rsidR="00556F18" w:rsidRPr="00AB5E2A">
        <w:rPr>
          <w:rFonts w:ascii="Times New Roman CYR" w:cs="Times New Roman CYR" w:hAnsi="Times New Roman CYR"/>
          <w:sz w:val="28"/>
          <w:szCs w:val="28"/>
        </w:rPr>
        <w:t xml:space="preserve"> на</w:t>
      </w:r>
      <w:r w:rsidR="008A68B7" w:rsidRPr="00AB5E2A">
        <w:rPr>
          <w:rFonts w:ascii="Times New Roman CYR" w:cs="Times New Roman CYR" w:hAnsi="Times New Roman CYR"/>
          <w:sz w:val="28"/>
          <w:szCs w:val="28"/>
        </w:rPr>
        <w:t xml:space="preserve"> </w:t>
      </w:r>
      <w:r w:rsidR="006A6149" w:rsidRPr="00AB5E2A">
        <w:rPr>
          <w:rFonts w:ascii="Times New Roman CYR" w:cs="Times New Roman CYR" w:hAnsi="Times New Roman CYR"/>
          <w:sz w:val="28"/>
          <w:szCs w:val="28"/>
        </w:rPr>
        <w:t>декабрь 202</w:t>
      </w:r>
      <w:r w:rsidR="00326142">
        <w:rPr>
          <w:rFonts w:ascii="Times New Roman CYR" w:cs="Times New Roman CYR" w:hAnsi="Times New Roman CYR"/>
          <w:sz w:val="28"/>
          <w:szCs w:val="28"/>
        </w:rPr>
        <w:t>5</w:t>
      </w:r>
      <w:r w:rsidR="008A68B7" w:rsidRPr="00AB5E2A">
        <w:rPr>
          <w:rFonts w:ascii="Times New Roman CYR" w:cs="Times New Roman CYR" w:hAnsi="Times New Roman CYR"/>
          <w:sz w:val="28"/>
          <w:szCs w:val="28"/>
        </w:rPr>
        <w:t xml:space="preserve"> года </w:t>
      </w:r>
      <w:r w:rsidR="008A68B7" w:rsidRPr="00AB5E2A">
        <w:rPr>
          <w:rFonts w:ascii="Times New Roman CYR" w:cs="Times New Roman CYR" w:hAnsi="Times New Roman CYR"/>
          <w:b/>
          <w:sz w:val="28"/>
          <w:szCs w:val="28"/>
        </w:rPr>
        <w:t>общая численность фонда сос</w:t>
      </w:r>
      <w:r w:rsidR="007C2AC1" w:rsidRPr="00AB5E2A">
        <w:rPr>
          <w:rFonts w:ascii="Times New Roman CYR" w:cs="Times New Roman CYR" w:hAnsi="Times New Roman CYR"/>
          <w:b/>
          <w:sz w:val="28"/>
          <w:szCs w:val="28"/>
        </w:rPr>
        <w:t xml:space="preserve">тавляет </w:t>
      </w:r>
      <w:r w:rsidR="00332332">
        <w:rPr>
          <w:rFonts w:ascii="Times New Roman CYR" w:cs="Times New Roman CYR" w:hAnsi="Times New Roman CYR"/>
          <w:b/>
          <w:sz w:val="28"/>
          <w:szCs w:val="28"/>
        </w:rPr>
        <w:t>27 251</w:t>
      </w:r>
      <w:r w:rsidR="007C2AC1" w:rsidRPr="00AB5E2A">
        <w:rPr>
          <w:rFonts w:ascii="Times New Roman CYR" w:cs="Times New Roman CYR" w:hAnsi="Times New Roman CYR"/>
          <w:sz w:val="28"/>
          <w:szCs w:val="28"/>
        </w:rPr>
        <w:t xml:space="preserve"> единиц хранения.</w:t>
      </w:r>
    </w:p>
    <w:p w:rsidP="00BE5DF4" w:rsidR="008A68B7" w:rsidRDefault="007D3A03" w:rsidRPr="00AB5E2A">
      <w:pPr>
        <w:widowControl w:val="0"/>
        <w:numPr>
          <w:ilvl w:val="0"/>
          <w:numId w:val="3"/>
        </w:numPr>
        <w:autoSpaceDE w:val="0"/>
        <w:autoSpaceDN w:val="0"/>
        <w:adjustRightInd w:val="0"/>
        <w:spacing w:after="120" w:before="120"/>
        <w:ind w:hanging="567" w:left="567"/>
        <w:rPr>
          <w:sz w:val="28"/>
          <w:szCs w:val="28"/>
        </w:rPr>
      </w:pPr>
      <w:r w:rsidRPr="00AB5E2A">
        <w:rPr>
          <w:rFonts w:ascii="Times New Roman CYR" w:cs="Times New Roman CYR" w:hAnsi="Times New Roman CYR"/>
          <w:b/>
          <w:bCs/>
          <w:sz w:val="28"/>
          <w:szCs w:val="28"/>
        </w:rPr>
        <w:t xml:space="preserve">Отреставрировано </w:t>
      </w:r>
      <w:r w:rsidR="008A68B7" w:rsidRPr="00AB5E2A">
        <w:rPr>
          <w:rFonts w:ascii="Times New Roman CYR" w:cs="Times New Roman CYR" w:hAnsi="Times New Roman CYR"/>
          <w:b/>
          <w:bCs/>
          <w:sz w:val="28"/>
          <w:szCs w:val="28"/>
        </w:rPr>
        <w:t>1</w:t>
      </w:r>
      <w:r w:rsidR="00332332">
        <w:rPr>
          <w:rFonts w:ascii="Times New Roman CYR" w:cs="Times New Roman CYR" w:hAnsi="Times New Roman CYR"/>
          <w:b/>
          <w:bCs/>
          <w:sz w:val="28"/>
          <w:szCs w:val="28"/>
        </w:rPr>
        <w:t>88</w:t>
      </w:r>
      <w:r w:rsidRPr="00AB5E2A">
        <w:rPr>
          <w:rFonts w:ascii="Times New Roman CYR" w:cs="Times New Roman CYR" w:hAnsi="Times New Roman CYR"/>
          <w:b/>
          <w:bCs/>
          <w:sz w:val="28"/>
          <w:szCs w:val="28"/>
        </w:rPr>
        <w:t xml:space="preserve"> произведени</w:t>
      </w:r>
      <w:r w:rsidR="00004C30" w:rsidRPr="00AB5E2A">
        <w:rPr>
          <w:rFonts w:ascii="Times New Roman CYR" w:cs="Times New Roman CYR" w:hAnsi="Times New Roman CYR"/>
          <w:b/>
          <w:bCs/>
          <w:sz w:val="28"/>
          <w:szCs w:val="28"/>
        </w:rPr>
        <w:t>й</w:t>
      </w:r>
      <w:r w:rsidRPr="00AB5E2A">
        <w:rPr>
          <w:rFonts w:ascii="Times New Roman CYR" w:cs="Times New Roman CYR" w:hAnsi="Times New Roman CYR"/>
          <w:sz w:val="28"/>
          <w:szCs w:val="28"/>
        </w:rPr>
        <w:t xml:space="preserve">: </w:t>
      </w:r>
      <w:r w:rsidRPr="007A6840">
        <w:rPr>
          <w:rFonts w:ascii="Times New Roman CYR" w:cs="Times New Roman CYR" w:hAnsi="Times New Roman CYR"/>
          <w:sz w:val="28"/>
          <w:szCs w:val="28"/>
        </w:rPr>
        <w:t xml:space="preserve">живопись –  </w:t>
      </w:r>
      <w:r w:rsidR="007A6840" w:rsidRPr="007A6840">
        <w:rPr>
          <w:rFonts w:ascii="Times New Roman CYR" w:cs="Times New Roman CYR" w:hAnsi="Times New Roman CYR"/>
          <w:sz w:val="28"/>
          <w:szCs w:val="28"/>
        </w:rPr>
        <w:t>90</w:t>
      </w:r>
      <w:r w:rsidR="008A68B7" w:rsidRPr="007A6840">
        <w:rPr>
          <w:rFonts w:ascii="Times New Roman CYR" w:cs="Times New Roman CYR" w:hAnsi="Times New Roman CYR"/>
          <w:sz w:val="28"/>
          <w:szCs w:val="28"/>
        </w:rPr>
        <w:t>,</w:t>
      </w:r>
      <w:r w:rsidRPr="007A6840">
        <w:rPr>
          <w:rFonts w:ascii="Times New Roman CYR" w:cs="Times New Roman CYR" w:hAnsi="Times New Roman CYR"/>
          <w:sz w:val="28"/>
          <w:szCs w:val="28"/>
        </w:rPr>
        <w:t xml:space="preserve"> графика – </w:t>
      </w:r>
      <w:r w:rsidR="007A6840" w:rsidRPr="007A6840">
        <w:rPr>
          <w:rFonts w:ascii="Times New Roman CYR" w:cs="Times New Roman CYR" w:hAnsi="Times New Roman CYR"/>
          <w:sz w:val="28"/>
          <w:szCs w:val="28"/>
        </w:rPr>
        <w:t>56</w:t>
      </w:r>
      <w:r w:rsidR="008A68B7" w:rsidRPr="007A6840">
        <w:rPr>
          <w:rFonts w:ascii="Times New Roman CYR" w:cs="Times New Roman CYR" w:hAnsi="Times New Roman CYR"/>
          <w:sz w:val="28"/>
          <w:szCs w:val="28"/>
        </w:rPr>
        <w:t xml:space="preserve">, скульптура – </w:t>
      </w:r>
      <w:r w:rsidR="00927F79" w:rsidRPr="007A6840">
        <w:rPr>
          <w:rFonts w:ascii="Times New Roman CYR" w:cs="Times New Roman CYR" w:hAnsi="Times New Roman CYR"/>
          <w:sz w:val="28"/>
          <w:szCs w:val="28"/>
        </w:rPr>
        <w:t>7</w:t>
      </w:r>
      <w:r w:rsidR="008A68B7" w:rsidRPr="007A6840">
        <w:rPr>
          <w:rFonts w:ascii="Times New Roman CYR" w:cs="Times New Roman CYR" w:hAnsi="Times New Roman CYR"/>
          <w:sz w:val="28"/>
          <w:szCs w:val="28"/>
        </w:rPr>
        <w:t xml:space="preserve">, ювелирные изделия – </w:t>
      </w:r>
      <w:r w:rsidR="007A6840" w:rsidRPr="007A6840">
        <w:rPr>
          <w:rFonts w:ascii="Times New Roman CYR" w:cs="Times New Roman CYR" w:hAnsi="Times New Roman CYR"/>
          <w:sz w:val="28"/>
          <w:szCs w:val="28"/>
        </w:rPr>
        <w:t>16</w:t>
      </w:r>
      <w:r w:rsidR="006A6149" w:rsidRPr="007A6840">
        <w:rPr>
          <w:rFonts w:ascii="Times New Roman CYR" w:cs="Times New Roman CYR" w:hAnsi="Times New Roman CYR"/>
          <w:sz w:val="28"/>
          <w:szCs w:val="28"/>
        </w:rPr>
        <w:t xml:space="preserve">, мягкий инвентарь – </w:t>
      </w:r>
      <w:r w:rsidR="007A6840" w:rsidRPr="007A6840">
        <w:rPr>
          <w:rFonts w:ascii="Times New Roman CYR" w:cs="Times New Roman CYR" w:hAnsi="Times New Roman CYR"/>
          <w:sz w:val="28"/>
          <w:szCs w:val="28"/>
        </w:rPr>
        <w:t>19</w:t>
      </w:r>
      <w:r w:rsidRPr="007A6840">
        <w:rPr>
          <w:rFonts w:ascii="Times New Roman CYR" w:cs="Times New Roman CYR" w:hAnsi="Times New Roman CYR"/>
          <w:sz w:val="28"/>
          <w:szCs w:val="28"/>
        </w:rPr>
        <w:t>.</w:t>
      </w:r>
      <w:r w:rsidRPr="00AB5E2A">
        <w:rPr>
          <w:rFonts w:ascii="Times New Roman CYR" w:cs="Times New Roman CYR" w:hAnsi="Times New Roman CYR"/>
          <w:sz w:val="28"/>
          <w:szCs w:val="28"/>
        </w:rPr>
        <w:t xml:space="preserve"> </w:t>
      </w:r>
    </w:p>
    <w:p w:rsidP="00FF0EB5" w:rsidR="00FF0EB5" w:rsidRDefault="00B4799E">
      <w:pPr>
        <w:widowControl w:val="0"/>
        <w:numPr>
          <w:ilvl w:val="0"/>
          <w:numId w:val="3"/>
        </w:numPr>
        <w:autoSpaceDE w:val="0"/>
        <w:autoSpaceDN w:val="0"/>
        <w:adjustRightInd w:val="0"/>
        <w:spacing w:after="120" w:before="120"/>
        <w:ind w:hanging="567" w:left="567"/>
        <w:rPr>
          <w:sz w:val="28"/>
          <w:szCs w:val="28"/>
        </w:rPr>
      </w:pPr>
      <w:r w:rsidRPr="00FC0D17">
        <w:rPr>
          <w:b/>
          <w:sz w:val="28"/>
          <w:szCs w:val="28"/>
        </w:rPr>
        <w:t xml:space="preserve">Научная обработка </w:t>
      </w:r>
      <w:r w:rsidR="006C2606">
        <w:rPr>
          <w:b/>
          <w:sz w:val="28"/>
          <w:szCs w:val="28"/>
        </w:rPr>
        <w:t>327</w:t>
      </w:r>
      <w:r w:rsidRPr="00FC0D17">
        <w:rPr>
          <w:b/>
          <w:sz w:val="28"/>
          <w:szCs w:val="28"/>
        </w:rPr>
        <w:t xml:space="preserve"> экпонат</w:t>
      </w:r>
      <w:r w:rsidR="00714312" w:rsidRPr="00FC0D17">
        <w:rPr>
          <w:b/>
          <w:sz w:val="28"/>
          <w:szCs w:val="28"/>
        </w:rPr>
        <w:t>ов</w:t>
      </w:r>
      <w:r w:rsidRPr="00FC0D17">
        <w:rPr>
          <w:sz w:val="28"/>
          <w:szCs w:val="28"/>
        </w:rPr>
        <w:t xml:space="preserve">: </w:t>
      </w:r>
      <w:r w:rsidR="009C56C0" w:rsidRPr="00FC0D17">
        <w:rPr>
          <w:sz w:val="28"/>
          <w:szCs w:val="28"/>
        </w:rPr>
        <w:t>1</w:t>
      </w:r>
      <w:r w:rsidR="006C2606">
        <w:rPr>
          <w:sz w:val="28"/>
          <w:szCs w:val="28"/>
        </w:rPr>
        <w:t>2</w:t>
      </w:r>
      <w:r w:rsidR="009C56C0" w:rsidRPr="00FC0D17">
        <w:rPr>
          <w:sz w:val="28"/>
          <w:szCs w:val="28"/>
        </w:rPr>
        <w:t>7</w:t>
      </w:r>
      <w:r w:rsidRPr="00FC0D17">
        <w:rPr>
          <w:sz w:val="28"/>
          <w:szCs w:val="28"/>
        </w:rPr>
        <w:t xml:space="preserve"> описаний ИЗО Каз., </w:t>
      </w:r>
      <w:r w:rsidR="006C2606">
        <w:rPr>
          <w:sz w:val="28"/>
          <w:szCs w:val="28"/>
        </w:rPr>
        <w:t>100</w:t>
      </w:r>
      <w:r w:rsidR="009C56C0" w:rsidRPr="00FC0D17">
        <w:rPr>
          <w:sz w:val="28"/>
          <w:szCs w:val="28"/>
        </w:rPr>
        <w:t xml:space="preserve"> заруб., 1</w:t>
      </w:r>
      <w:r w:rsidR="006C2606">
        <w:rPr>
          <w:sz w:val="28"/>
          <w:szCs w:val="28"/>
        </w:rPr>
        <w:t>00</w:t>
      </w:r>
      <w:r w:rsidR="00FC0D17" w:rsidRPr="00FC0D17">
        <w:rPr>
          <w:sz w:val="28"/>
          <w:szCs w:val="28"/>
        </w:rPr>
        <w:t xml:space="preserve"> ДПИ Каз.</w:t>
      </w:r>
    </w:p>
    <w:p w:rsidP="00FF0EB5" w:rsidR="00DA32D3" w:rsidRDefault="007D3A03">
      <w:pPr>
        <w:widowControl w:val="0"/>
        <w:numPr>
          <w:ilvl w:val="0"/>
          <w:numId w:val="3"/>
        </w:numPr>
        <w:autoSpaceDE w:val="0"/>
        <w:autoSpaceDN w:val="0"/>
        <w:adjustRightInd w:val="0"/>
        <w:spacing w:after="120" w:before="120"/>
        <w:ind w:hanging="567" w:left="567"/>
        <w:rPr>
          <w:sz w:val="28"/>
          <w:szCs w:val="28"/>
        </w:rPr>
      </w:pPr>
      <w:r w:rsidRPr="00FF0EB5">
        <w:rPr>
          <w:b/>
          <w:bCs/>
          <w:sz w:val="28"/>
          <w:szCs w:val="28"/>
        </w:rPr>
        <w:t xml:space="preserve">Выставок – </w:t>
      </w:r>
      <w:r w:rsidR="00240DC5" w:rsidRPr="00FF0EB5">
        <w:rPr>
          <w:b/>
          <w:bCs/>
          <w:sz w:val="28"/>
          <w:szCs w:val="28"/>
        </w:rPr>
        <w:t>6</w:t>
      </w:r>
      <w:r w:rsidR="0090296D">
        <w:rPr>
          <w:b/>
          <w:bCs/>
          <w:sz w:val="28"/>
          <w:szCs w:val="28"/>
        </w:rPr>
        <w:t>5</w:t>
      </w:r>
      <w:r w:rsidR="005D0571" w:rsidRPr="00FF0EB5">
        <w:rPr>
          <w:b/>
          <w:bCs/>
          <w:sz w:val="28"/>
          <w:szCs w:val="28"/>
        </w:rPr>
        <w:t xml:space="preserve"> (</w:t>
      </w:r>
      <w:r w:rsidR="00240DC5" w:rsidRPr="00FF0EB5">
        <w:rPr>
          <w:b/>
          <w:bCs/>
          <w:sz w:val="28"/>
          <w:szCs w:val="28"/>
        </w:rPr>
        <w:t>3</w:t>
      </w:r>
      <w:r w:rsidR="0090296D">
        <w:rPr>
          <w:b/>
          <w:bCs/>
          <w:sz w:val="28"/>
          <w:szCs w:val="28"/>
        </w:rPr>
        <w:t>1</w:t>
      </w:r>
      <w:r w:rsidR="005B6A86" w:rsidRPr="00FF0EB5">
        <w:rPr>
          <w:b/>
          <w:bCs/>
          <w:sz w:val="28"/>
          <w:szCs w:val="28"/>
        </w:rPr>
        <w:t xml:space="preserve"> в </w:t>
      </w:r>
      <w:r w:rsidR="00240DC5" w:rsidRPr="00FF0EB5">
        <w:rPr>
          <w:b/>
          <w:bCs/>
          <w:sz w:val="28"/>
          <w:szCs w:val="28"/>
        </w:rPr>
        <w:t>Н</w:t>
      </w:r>
      <w:r w:rsidR="005D0571" w:rsidRPr="00FF0EB5">
        <w:rPr>
          <w:b/>
          <w:bCs/>
          <w:sz w:val="28"/>
          <w:szCs w:val="28"/>
        </w:rPr>
        <w:t xml:space="preserve">МИ РК им. А. Кастеева и </w:t>
      </w:r>
      <w:r w:rsidR="00240DC5" w:rsidRPr="00FF0EB5">
        <w:rPr>
          <w:b/>
          <w:bCs/>
          <w:sz w:val="28"/>
          <w:szCs w:val="28"/>
        </w:rPr>
        <w:t>31</w:t>
      </w:r>
      <w:r w:rsidR="005B6A86" w:rsidRPr="00FF0EB5">
        <w:rPr>
          <w:b/>
          <w:bCs/>
          <w:sz w:val="28"/>
          <w:szCs w:val="28"/>
        </w:rPr>
        <w:t xml:space="preserve"> в </w:t>
      </w:r>
      <w:r w:rsidR="005D0571" w:rsidRPr="00FF0EB5">
        <w:rPr>
          <w:b/>
          <w:bCs/>
          <w:sz w:val="28"/>
          <w:szCs w:val="28"/>
        </w:rPr>
        <w:t xml:space="preserve">ЦВЗ): </w:t>
      </w:r>
      <w:r w:rsidRPr="00FF0EB5">
        <w:rPr>
          <w:sz w:val="28"/>
          <w:szCs w:val="28"/>
        </w:rPr>
        <w:t xml:space="preserve">из них </w:t>
      </w:r>
      <w:r w:rsidR="00D06498">
        <w:rPr>
          <w:b/>
          <w:sz w:val="28"/>
          <w:szCs w:val="28"/>
        </w:rPr>
        <w:t>9</w:t>
      </w:r>
      <w:r w:rsidRPr="00FF0EB5">
        <w:rPr>
          <w:b/>
          <w:sz w:val="28"/>
          <w:szCs w:val="28"/>
        </w:rPr>
        <w:t xml:space="preserve"> международных</w:t>
      </w:r>
      <w:r w:rsidRPr="00FF0EB5">
        <w:rPr>
          <w:sz w:val="28"/>
          <w:szCs w:val="28"/>
        </w:rPr>
        <w:t xml:space="preserve"> </w:t>
      </w:r>
      <w:r w:rsidR="00A55035" w:rsidRPr="00FF0EB5">
        <w:rPr>
          <w:sz w:val="28"/>
          <w:szCs w:val="28"/>
        </w:rPr>
        <w:t>(</w:t>
      </w:r>
      <w:r w:rsidR="00335A33" w:rsidRPr="00FF0EB5">
        <w:rPr>
          <w:sz w:val="28"/>
          <w:szCs w:val="28"/>
        </w:rPr>
        <w:t xml:space="preserve">РФ, </w:t>
      </w:r>
      <w:r w:rsidR="00240DC5" w:rsidRPr="00FF0EB5">
        <w:rPr>
          <w:sz w:val="28"/>
          <w:szCs w:val="28"/>
        </w:rPr>
        <w:t>Кыргызстан</w:t>
      </w:r>
      <w:r w:rsidR="00F6121D" w:rsidRPr="00FF0EB5">
        <w:rPr>
          <w:sz w:val="28"/>
          <w:szCs w:val="28"/>
        </w:rPr>
        <w:t xml:space="preserve">, Китай, </w:t>
      </w:r>
      <w:r w:rsidR="00240DC5" w:rsidRPr="00FF0EB5">
        <w:rPr>
          <w:sz w:val="28"/>
          <w:szCs w:val="28"/>
        </w:rPr>
        <w:t>Узбекистан).</w:t>
      </w:r>
      <w:r w:rsidR="00850010" w:rsidRPr="00FF0EB5">
        <w:rPr>
          <w:sz w:val="28"/>
          <w:szCs w:val="28"/>
        </w:rPr>
        <w:t xml:space="preserve"> </w:t>
      </w:r>
    </w:p>
    <w:p w:rsidP="00FF0EB5" w:rsidR="00265CAF" w:rsidRDefault="00265CAF">
      <w:pPr>
        <w:widowControl w:val="0"/>
        <w:numPr>
          <w:ilvl w:val="0"/>
          <w:numId w:val="3"/>
        </w:numPr>
        <w:autoSpaceDE w:val="0"/>
        <w:autoSpaceDN w:val="0"/>
        <w:adjustRightInd w:val="0"/>
        <w:spacing w:after="120" w:before="120"/>
        <w:ind w:hanging="567" w:left="567"/>
        <w:rPr>
          <w:sz w:val="28"/>
          <w:szCs w:val="28"/>
        </w:rPr>
      </w:pPr>
      <w:r>
        <w:rPr>
          <w:b/>
          <w:bCs/>
          <w:sz w:val="28"/>
          <w:szCs w:val="28"/>
        </w:rPr>
        <w:t>Экскурсий –</w:t>
      </w:r>
      <w:r>
        <w:rPr>
          <w:sz w:val="28"/>
          <w:szCs w:val="28"/>
        </w:rPr>
        <w:t xml:space="preserve"> </w:t>
      </w:r>
      <w:r w:rsidRPr="004B274D">
        <w:rPr>
          <w:b/>
          <w:sz w:val="28"/>
          <w:szCs w:val="28"/>
        </w:rPr>
        <w:t>482</w:t>
      </w:r>
      <w:r>
        <w:rPr>
          <w:sz w:val="28"/>
          <w:szCs w:val="28"/>
        </w:rPr>
        <w:t xml:space="preserve">, лекций – 25. </w:t>
      </w:r>
    </w:p>
    <w:p w:rsidP="00FF0EB5" w:rsidR="00265CAF" w:rsidRDefault="00265CAF" w:rsidRPr="00FF0EB5">
      <w:pPr>
        <w:widowControl w:val="0"/>
        <w:numPr>
          <w:ilvl w:val="0"/>
          <w:numId w:val="3"/>
        </w:numPr>
        <w:autoSpaceDE w:val="0"/>
        <w:autoSpaceDN w:val="0"/>
        <w:adjustRightInd w:val="0"/>
        <w:spacing w:after="120" w:before="120"/>
        <w:ind w:hanging="567" w:left="567"/>
        <w:rPr>
          <w:sz w:val="28"/>
          <w:szCs w:val="28"/>
        </w:rPr>
      </w:pPr>
      <w:r>
        <w:rPr>
          <w:b/>
          <w:bCs/>
          <w:sz w:val="28"/>
          <w:szCs w:val="28"/>
        </w:rPr>
        <w:t>Научных публикаций сотрудников –</w:t>
      </w:r>
      <w:r>
        <w:rPr>
          <w:sz w:val="28"/>
          <w:szCs w:val="28"/>
        </w:rPr>
        <w:t xml:space="preserve"> 6</w:t>
      </w:r>
      <w:r w:rsidR="0098512C">
        <w:rPr>
          <w:sz w:val="28"/>
          <w:szCs w:val="28"/>
        </w:rPr>
        <w:t>7</w:t>
      </w:r>
      <w:r>
        <w:rPr>
          <w:sz w:val="28"/>
          <w:szCs w:val="28"/>
        </w:rPr>
        <w:t xml:space="preserve">. </w:t>
      </w:r>
    </w:p>
    <w:p w:rsidP="0080537C" w:rsidR="007A6840" w:rsidRDefault="007A6840" w:rsidRPr="00DA32D3">
      <w:pPr>
        <w:pStyle w:val="ad"/>
        <w:widowControl w:val="0"/>
        <w:numPr>
          <w:ilvl w:val="0"/>
          <w:numId w:val="42"/>
        </w:numPr>
        <w:autoSpaceDE w:val="0"/>
        <w:autoSpaceDN w:val="0"/>
        <w:adjustRightInd w:val="0"/>
        <w:spacing w:after="120" w:before="120"/>
        <w:ind w:hanging="567" w:left="567"/>
        <w:rPr>
          <w:rFonts w:ascii="Times New Roman" w:hAnsi="Times New Roman"/>
          <w:sz w:val="28"/>
          <w:szCs w:val="28"/>
        </w:rPr>
      </w:pPr>
      <w:r w:rsidRPr="007169CA">
        <w:rPr>
          <w:rFonts w:ascii="Times New Roman" w:hAnsi="Times New Roman"/>
          <w:b/>
          <w:sz w:val="28"/>
          <w:szCs w:val="28"/>
        </w:rPr>
        <w:t>Посещаемость за 9 месяцев составила 127 591 чел. (по билетам 54 573</w:t>
      </w:r>
      <w:r w:rsidR="007169CA" w:rsidRPr="007169CA">
        <w:rPr>
          <w:rFonts w:ascii="Times New Roman" w:hAnsi="Times New Roman"/>
          <w:b/>
          <w:sz w:val="28"/>
          <w:szCs w:val="28"/>
        </w:rPr>
        <w:t xml:space="preserve">: </w:t>
      </w:r>
      <w:r w:rsidR="007169CA" w:rsidRPr="0080537C">
        <w:rPr>
          <w:rFonts w:ascii="Times New Roman" w:hAnsi="Times New Roman"/>
          <w:sz w:val="28"/>
          <w:szCs w:val="28"/>
        </w:rPr>
        <w:t>1 квартал 21445, 2 кв – 19788, шілде -13340</w:t>
      </w:r>
      <w:r w:rsidR="007169CA">
        <w:rPr>
          <w:rFonts w:ascii="Times New Roman" w:hAnsi="Times New Roman"/>
          <w:b/>
          <w:sz w:val="28"/>
          <w:szCs w:val="28"/>
        </w:rPr>
        <w:t>)</w:t>
      </w:r>
      <w:r>
        <w:rPr>
          <w:rFonts w:ascii="Times New Roman" w:hAnsi="Times New Roman"/>
          <w:b/>
          <w:sz w:val="28"/>
          <w:szCs w:val="28"/>
        </w:rPr>
        <w:t xml:space="preserve"> </w:t>
      </w:r>
    </w:p>
    <w:p w:rsidP="002E1A6D" w:rsidR="002E1A6D" w:rsidRDefault="002E1A6D" w:rsidRPr="002E1A6D">
      <w:pPr>
        <w:widowControl w:val="0"/>
        <w:autoSpaceDE w:val="0"/>
        <w:autoSpaceDN w:val="0"/>
        <w:adjustRightInd w:val="0"/>
        <w:ind w:firstLine="567" w:left="0"/>
        <w:rPr>
          <w:b/>
          <w:sz w:val="28"/>
          <w:szCs w:val="28"/>
        </w:rPr>
      </w:pPr>
      <w:r w:rsidRPr="002E1A6D">
        <w:rPr>
          <w:b/>
          <w:sz w:val="28"/>
          <w:szCs w:val="28"/>
        </w:rPr>
        <w:t xml:space="preserve">Общее количество мероприятий НМИ РК им. Кастеева за 2025 – 633: </w:t>
      </w:r>
    </w:p>
    <w:p w:rsidP="002E1A6D" w:rsidR="002E1A6D" w:rsidRDefault="002E1A6D" w:rsidRPr="002E1A6D">
      <w:pPr>
        <w:widowControl w:val="0"/>
        <w:autoSpaceDE w:val="0"/>
        <w:autoSpaceDN w:val="0"/>
        <w:adjustRightInd w:val="0"/>
        <w:ind w:firstLine="567" w:left="0"/>
        <w:rPr>
          <w:b/>
          <w:sz w:val="28"/>
          <w:szCs w:val="28"/>
        </w:rPr>
      </w:pPr>
      <w:r w:rsidRPr="002E1A6D">
        <w:rPr>
          <w:b/>
          <w:sz w:val="28"/>
          <w:szCs w:val="28"/>
        </w:rPr>
        <w:t>Выставок - 65 (музей и ЦВЗ)</w:t>
      </w:r>
    </w:p>
    <w:p w:rsidP="002E1A6D" w:rsidR="002E1A6D" w:rsidRDefault="002E1A6D" w:rsidRPr="002E1A6D">
      <w:pPr>
        <w:widowControl w:val="0"/>
        <w:autoSpaceDE w:val="0"/>
        <w:autoSpaceDN w:val="0"/>
        <w:adjustRightInd w:val="0"/>
        <w:ind w:firstLine="567" w:left="0"/>
        <w:rPr>
          <w:b/>
          <w:sz w:val="28"/>
          <w:szCs w:val="28"/>
        </w:rPr>
      </w:pPr>
      <w:r w:rsidRPr="002E1A6D">
        <w:rPr>
          <w:b/>
          <w:sz w:val="28"/>
          <w:szCs w:val="28"/>
        </w:rPr>
        <w:t>Экскурсий - 482</w:t>
      </w:r>
    </w:p>
    <w:p w:rsidP="002E1A6D" w:rsidR="002E1A6D" w:rsidRDefault="002E1A6D" w:rsidRPr="002E1A6D">
      <w:pPr>
        <w:widowControl w:val="0"/>
        <w:autoSpaceDE w:val="0"/>
        <w:autoSpaceDN w:val="0"/>
        <w:adjustRightInd w:val="0"/>
        <w:ind w:firstLine="567" w:left="0"/>
        <w:rPr>
          <w:b/>
          <w:sz w:val="28"/>
          <w:szCs w:val="28"/>
        </w:rPr>
      </w:pPr>
      <w:r w:rsidRPr="002E1A6D">
        <w:rPr>
          <w:b/>
          <w:sz w:val="28"/>
          <w:szCs w:val="28"/>
        </w:rPr>
        <w:t>Лекций - 25</w:t>
      </w:r>
    </w:p>
    <w:p w:rsidP="002E1A6D" w:rsidR="002E1A6D" w:rsidRDefault="002E1A6D" w:rsidRPr="002E1A6D">
      <w:pPr>
        <w:widowControl w:val="0"/>
        <w:autoSpaceDE w:val="0"/>
        <w:autoSpaceDN w:val="0"/>
        <w:adjustRightInd w:val="0"/>
        <w:ind w:firstLine="567" w:left="0"/>
        <w:rPr>
          <w:b/>
          <w:sz w:val="28"/>
          <w:szCs w:val="28"/>
        </w:rPr>
      </w:pPr>
      <w:r w:rsidRPr="002E1A6D">
        <w:rPr>
          <w:b/>
          <w:sz w:val="28"/>
          <w:szCs w:val="28"/>
        </w:rPr>
        <w:t>Круглых столов - 21</w:t>
      </w:r>
    </w:p>
    <w:p w:rsidP="002E1A6D" w:rsidR="002E1A6D" w:rsidRDefault="002E1A6D" w:rsidRPr="002E1A6D">
      <w:pPr>
        <w:widowControl w:val="0"/>
        <w:autoSpaceDE w:val="0"/>
        <w:autoSpaceDN w:val="0"/>
        <w:adjustRightInd w:val="0"/>
        <w:ind w:firstLine="567" w:left="0"/>
        <w:rPr>
          <w:b/>
          <w:sz w:val="28"/>
          <w:szCs w:val="28"/>
        </w:rPr>
      </w:pPr>
      <w:r w:rsidRPr="002E1A6D">
        <w:rPr>
          <w:b/>
          <w:sz w:val="28"/>
          <w:szCs w:val="28"/>
        </w:rPr>
        <w:t>Конференции - 3</w:t>
      </w:r>
    </w:p>
    <w:p w:rsidP="002E1A6D" w:rsidR="002E1A6D" w:rsidRDefault="002E1A6D" w:rsidRPr="002E1A6D">
      <w:pPr>
        <w:widowControl w:val="0"/>
        <w:autoSpaceDE w:val="0"/>
        <w:autoSpaceDN w:val="0"/>
        <w:adjustRightInd w:val="0"/>
        <w:ind w:firstLine="567" w:left="0"/>
        <w:rPr>
          <w:b/>
          <w:sz w:val="28"/>
          <w:szCs w:val="28"/>
        </w:rPr>
      </w:pPr>
      <w:r w:rsidRPr="002E1A6D">
        <w:rPr>
          <w:b/>
          <w:sz w:val="28"/>
          <w:szCs w:val="28"/>
        </w:rPr>
        <w:t>Мастер классы - 20</w:t>
      </w:r>
    </w:p>
    <w:p w:rsidP="002E1A6D" w:rsidR="002E1A6D" w:rsidRDefault="002E1A6D" w:rsidRPr="002E1A6D">
      <w:pPr>
        <w:widowControl w:val="0"/>
        <w:autoSpaceDE w:val="0"/>
        <w:autoSpaceDN w:val="0"/>
        <w:adjustRightInd w:val="0"/>
        <w:ind w:firstLine="567" w:left="0"/>
        <w:rPr>
          <w:b/>
          <w:sz w:val="28"/>
          <w:szCs w:val="28"/>
        </w:rPr>
      </w:pPr>
      <w:r w:rsidRPr="002E1A6D">
        <w:rPr>
          <w:b/>
          <w:sz w:val="28"/>
          <w:szCs w:val="28"/>
        </w:rPr>
        <w:t>Пленэры - 13</w:t>
      </w:r>
    </w:p>
    <w:p w:rsidP="002E1A6D" w:rsidR="00FC0D17" w:rsidRDefault="002E1A6D">
      <w:pPr>
        <w:widowControl w:val="0"/>
        <w:autoSpaceDE w:val="0"/>
        <w:autoSpaceDN w:val="0"/>
        <w:adjustRightInd w:val="0"/>
        <w:ind w:firstLine="567" w:left="0"/>
        <w:rPr>
          <w:b/>
          <w:sz w:val="28"/>
          <w:szCs w:val="28"/>
        </w:rPr>
      </w:pPr>
      <w:r w:rsidRPr="002E1A6D">
        <w:rPr>
          <w:b/>
          <w:sz w:val="28"/>
          <w:szCs w:val="28"/>
        </w:rPr>
        <w:t>Квест - 4</w:t>
      </w:r>
    </w:p>
    <w:p w:rsidP="00387669" w:rsidR="007D3A03" w:rsidRDefault="00F019D8" w:rsidRPr="00AB5E2A">
      <w:pPr>
        <w:widowControl w:val="0"/>
        <w:autoSpaceDE w:val="0"/>
        <w:autoSpaceDN w:val="0"/>
        <w:adjustRightInd w:val="0"/>
        <w:ind w:hanging="283" w:left="1134"/>
        <w:jc w:val="center"/>
        <w:rPr>
          <w:b/>
          <w:sz w:val="28"/>
          <w:szCs w:val="28"/>
        </w:rPr>
      </w:pPr>
      <w:r w:rsidRPr="00AB5E2A">
        <w:rPr>
          <w:b/>
          <w:sz w:val="28"/>
          <w:szCs w:val="28"/>
        </w:rPr>
        <w:t>НАИБОЛЕЕ ЗНАЧИМЫ</w:t>
      </w:r>
      <w:r w:rsidR="000C4F71" w:rsidRPr="00AB5E2A">
        <w:rPr>
          <w:b/>
          <w:sz w:val="28"/>
          <w:szCs w:val="28"/>
        </w:rPr>
        <w:t xml:space="preserve">Е </w:t>
      </w:r>
      <w:r w:rsidRPr="00AB5E2A">
        <w:rPr>
          <w:b/>
          <w:sz w:val="28"/>
          <w:szCs w:val="28"/>
        </w:rPr>
        <w:t>ПРОЕКТ</w:t>
      </w:r>
      <w:r w:rsidR="000C4F71" w:rsidRPr="00AB5E2A">
        <w:rPr>
          <w:b/>
          <w:sz w:val="28"/>
          <w:szCs w:val="28"/>
        </w:rPr>
        <w:t>Ы 202</w:t>
      </w:r>
      <w:r w:rsidR="00332332">
        <w:rPr>
          <w:b/>
          <w:sz w:val="28"/>
          <w:szCs w:val="28"/>
        </w:rPr>
        <w:t>5</w:t>
      </w:r>
      <w:r w:rsidR="008A6E03" w:rsidRPr="00AB5E2A">
        <w:rPr>
          <w:b/>
          <w:sz w:val="28"/>
          <w:szCs w:val="28"/>
        </w:rPr>
        <w:t>:</w:t>
      </w:r>
    </w:p>
    <w:p w:rsidP="00481785" w:rsidR="00865800" w:rsidRDefault="00BE5DF4">
      <w:pPr>
        <w:pStyle w:val="ad"/>
        <w:widowControl w:val="0"/>
        <w:numPr>
          <w:ilvl w:val="0"/>
          <w:numId w:val="31"/>
        </w:numPr>
        <w:autoSpaceDE w:val="0"/>
        <w:autoSpaceDN w:val="0"/>
        <w:adjustRightInd w:val="0"/>
        <w:spacing w:after="0" w:line="240" w:lineRule="auto"/>
        <w:ind w:hanging="425" w:left="567"/>
        <w:rPr>
          <w:rFonts w:ascii="Times New Roman" w:hAnsi="Times New Roman"/>
          <w:sz w:val="28"/>
          <w:szCs w:val="28"/>
        </w:rPr>
      </w:pPr>
      <w:r>
        <w:rPr>
          <w:rFonts w:ascii="Times New Roman" w:hAnsi="Times New Roman"/>
          <w:b/>
          <w:sz w:val="28"/>
          <w:szCs w:val="28"/>
        </w:rPr>
        <w:t xml:space="preserve">Международная ретроспективная выставка </w:t>
      </w:r>
      <w:r w:rsidR="00865800" w:rsidRPr="00AB5E2A">
        <w:rPr>
          <w:rFonts w:ascii="Times New Roman" w:hAnsi="Times New Roman"/>
          <w:b/>
          <w:sz w:val="28"/>
          <w:szCs w:val="28"/>
        </w:rPr>
        <w:t xml:space="preserve">к 120-летию </w:t>
      </w:r>
      <w:r>
        <w:rPr>
          <w:rFonts w:ascii="Times New Roman" w:hAnsi="Times New Roman"/>
          <w:b/>
          <w:sz w:val="28"/>
          <w:szCs w:val="28"/>
        </w:rPr>
        <w:t>Урала Тансыкбаева</w:t>
      </w:r>
      <w:r w:rsidRPr="00BE5DF4">
        <w:rPr>
          <w:rFonts w:ascii="Times New Roman" w:hAnsi="Times New Roman"/>
          <w:sz w:val="28"/>
          <w:szCs w:val="28"/>
        </w:rPr>
        <w:t xml:space="preserve">, при поддержке </w:t>
      </w:r>
      <w:r>
        <w:rPr>
          <w:rFonts w:ascii="Times New Roman" w:hAnsi="Times New Roman"/>
          <w:sz w:val="28"/>
          <w:szCs w:val="28"/>
        </w:rPr>
        <w:t>Фонда развития культуры и искусства Узбеки</w:t>
      </w:r>
      <w:r w:rsidR="00217A11">
        <w:rPr>
          <w:rFonts w:ascii="Times New Roman" w:hAnsi="Times New Roman"/>
          <w:sz w:val="28"/>
          <w:szCs w:val="28"/>
        </w:rPr>
        <w:t>с</w:t>
      </w:r>
      <w:r>
        <w:rPr>
          <w:rFonts w:ascii="Times New Roman" w:hAnsi="Times New Roman"/>
          <w:sz w:val="28"/>
          <w:szCs w:val="28"/>
        </w:rPr>
        <w:t>тана (18 марта – 1 июня)</w:t>
      </w:r>
      <w:r w:rsidRPr="00BE5DF4">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Экспозиция включила около 80 произведений художника из четырех коллекций – трех музеев Узбекистана и НМИ РК имени А. Кастеева. Куратор З. Трегулова. 29 марта экспозицию посетили прези</w:t>
      </w:r>
      <w:r w:rsidR="0023298F">
        <w:rPr>
          <w:rFonts w:ascii="Times New Roman" w:hAnsi="Times New Roman"/>
          <w:sz w:val="28"/>
          <w:szCs w:val="28"/>
        </w:rPr>
        <w:t>д</w:t>
      </w:r>
      <w:r>
        <w:rPr>
          <w:rFonts w:ascii="Times New Roman" w:hAnsi="Times New Roman"/>
          <w:sz w:val="28"/>
          <w:szCs w:val="28"/>
        </w:rPr>
        <w:t>е</w:t>
      </w:r>
      <w:r w:rsidR="0023298F">
        <w:rPr>
          <w:rFonts w:ascii="Times New Roman" w:hAnsi="Times New Roman"/>
          <w:sz w:val="28"/>
          <w:szCs w:val="28"/>
        </w:rPr>
        <w:t>н</w:t>
      </w:r>
      <w:r>
        <w:rPr>
          <w:rFonts w:ascii="Times New Roman" w:hAnsi="Times New Roman"/>
          <w:sz w:val="28"/>
          <w:szCs w:val="28"/>
        </w:rPr>
        <w:t>ты РК и Узбекистана</w:t>
      </w:r>
      <w:r w:rsidR="00E9766B">
        <w:rPr>
          <w:rFonts w:ascii="Times New Roman" w:hAnsi="Times New Roman"/>
          <w:sz w:val="28"/>
          <w:szCs w:val="28"/>
        </w:rPr>
        <w:t xml:space="preserve"> (всего свыше 30 000 посетителей)</w:t>
      </w:r>
      <w:r>
        <w:rPr>
          <w:rFonts w:ascii="Times New Roman" w:hAnsi="Times New Roman"/>
          <w:sz w:val="28"/>
          <w:szCs w:val="28"/>
        </w:rPr>
        <w:t>.</w:t>
      </w:r>
    </w:p>
    <w:p w:rsidP="00642081" w:rsidR="00642081" w:rsidRDefault="00642081" w:rsidRPr="00642081">
      <w:pPr>
        <w:widowControl w:val="0"/>
        <w:autoSpaceDE w:val="0"/>
        <w:autoSpaceDN w:val="0"/>
        <w:adjustRightInd w:val="0"/>
        <w:ind w:firstLine="0" w:left="0"/>
        <w:jc w:val="center"/>
        <w:rPr>
          <w:sz w:val="28"/>
          <w:szCs w:val="28"/>
        </w:rPr>
      </w:pPr>
      <w:r w:rsidRPr="00642081">
        <w:rPr>
          <w:noProof/>
          <w:sz w:val="28"/>
          <w:szCs w:val="28"/>
        </w:rPr>
        <w:drawing>
          <wp:inline distB="0" distL="0" distR="0" distT="0">
            <wp:extent cx="3513325" cy="1764000"/>
            <wp:effectExtent b="8255" l="0" r="0" t="0"/>
            <wp:docPr descr="D:\Мои документы\Катерина\Ученый секретарь\Отчет\Отчет-2025\2025 отчет - фото\Тансыкбаеву 120 лет\487553708_1197540612376229_7651766023495933782_n.jpg"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тчет-2025\2025 отчет - фото\Тансыкбаеву 120 лет\487553708_1197540612376229_7651766023495933782_n.jpg" id="0" name="Picture 1"/>
                    <pic:cNvPicPr>
                      <a:picLocks noChangeArrowheads="1" noChangeAspect="1"/>
                    </pic:cNvPicPr>
                  </pic:nvPicPr>
                  <pic:blipFill rotWithShape="1">
                    <a:blip cstate="print" r:embed="rId10">
                      <a:extLst>
                        <a:ext uri="{28A0092B-C50C-407E-A947-70E740481C1C}">
                          <a14:useLocalDpi xmlns:a14="http://schemas.microsoft.com/office/drawing/2010/main" val="0"/>
                        </a:ext>
                      </a:extLst>
                    </a:blip>
                    <a:srcRect b="44" t="155"/>
                    <a:stretch/>
                  </pic:blipFill>
                  <pic:spPr bwMode="auto">
                    <a:xfrm>
                      <a:off x="0" y="0"/>
                      <a:ext cx="3513325" cy="1764000"/>
                    </a:xfrm>
                    <a:prstGeom prst="rect">
                      <a:avLst/>
                    </a:prstGeom>
                    <a:noFill/>
                    <a:ln>
                      <a:noFill/>
                    </a:ln>
                    <a:extLst>
                      <a:ext uri="{53640926-AAD7-44D8-BBD7-CCE9431645EC}">
                        <a14:shadowObscured xmlns:a14="http://schemas.microsoft.com/office/drawing/2010/main"/>
                      </a:ext>
                    </a:extLst>
                  </pic:spPr>
                </pic:pic>
              </a:graphicData>
            </a:graphic>
          </wp:inline>
        </w:drawing>
      </w:r>
    </w:p>
    <w:p w:rsidP="00481785" w:rsidR="005A5113" w:rsidRDefault="005A5113">
      <w:pPr>
        <w:pStyle w:val="ad"/>
        <w:widowControl w:val="0"/>
        <w:numPr>
          <w:ilvl w:val="0"/>
          <w:numId w:val="31"/>
        </w:numPr>
        <w:autoSpaceDE w:val="0"/>
        <w:autoSpaceDN w:val="0"/>
        <w:adjustRightInd w:val="0"/>
        <w:spacing w:after="0" w:line="240" w:lineRule="auto"/>
        <w:ind w:hanging="425" w:left="567"/>
        <w:rPr>
          <w:rFonts w:ascii="Times New Roman" w:hAnsi="Times New Roman"/>
          <w:sz w:val="28"/>
          <w:szCs w:val="28"/>
        </w:rPr>
      </w:pPr>
      <w:r>
        <w:rPr>
          <w:rFonts w:ascii="Times New Roman" w:hAnsi="Times New Roman"/>
          <w:b/>
          <w:sz w:val="28"/>
          <w:szCs w:val="28"/>
        </w:rPr>
        <w:lastRenderedPageBreak/>
        <w:t xml:space="preserve">Масштабная международная выставка «Китайское искусство идей. Шедевры Национального музея Китая». </w:t>
      </w:r>
      <w:r>
        <w:rPr>
          <w:rFonts w:ascii="Times New Roman" w:hAnsi="Times New Roman"/>
          <w:sz w:val="28"/>
          <w:szCs w:val="28"/>
        </w:rPr>
        <w:t xml:space="preserve">Экспозиция представила 50 произведений живописи, графики и скульптуры ведущих китайских мастеров из коллекции крупнейшего художественного музея Китая в Пекине. 05.06-03.08.2025. </w:t>
      </w:r>
    </w:p>
    <w:p w:rsidP="00642081" w:rsidR="00642081" w:rsidRDefault="00642081" w:rsidRPr="00642081">
      <w:pPr>
        <w:widowControl w:val="0"/>
        <w:autoSpaceDE w:val="0"/>
        <w:autoSpaceDN w:val="0"/>
        <w:adjustRightInd w:val="0"/>
        <w:ind w:firstLine="0" w:left="0"/>
        <w:jc w:val="center"/>
        <w:rPr>
          <w:sz w:val="28"/>
          <w:szCs w:val="28"/>
        </w:rPr>
      </w:pPr>
      <w:r w:rsidRPr="00642081">
        <w:rPr>
          <w:noProof/>
          <w:sz w:val="28"/>
          <w:szCs w:val="28"/>
        </w:rPr>
        <w:drawing>
          <wp:inline distB="0" distL="0" distR="0" distT="0">
            <wp:extent cx="3240784" cy="2160000"/>
            <wp:effectExtent b="0" l="0" r="0" t="0"/>
            <wp:docPr descr="D:\Мои документы\Катерина\Ученый секретарь\Отчет\Отчет-2025\2025 отчет - фото\Шедевры Китая\80E_1876.JPG"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тчет-2025\2025 отчет - фото\Шедевры Китая\80E_1876.JPG" id="0" name="Picture 2"/>
                    <pic:cNvPicPr>
                      <a:picLocks noChangeArrowheads="1" noChangeAspect="1"/>
                    </pic:cNvPicPr>
                  </pic:nvPicPr>
                  <pic:blipFill>
                    <a:blip cstate="print" r:embed="rId11">
                      <a:extLst>
                        <a:ext uri="{28A0092B-C50C-407E-A947-70E740481C1C}">
                          <a14:useLocalDpi xmlns:a14="http://schemas.microsoft.com/office/drawing/2010/main" val="0"/>
                        </a:ext>
                      </a:extLst>
                    </a:blip>
                    <a:srcRect/>
                    <a:stretch>
                      <a:fillRect/>
                    </a:stretch>
                  </pic:blipFill>
                  <pic:spPr bwMode="auto">
                    <a:xfrm>
                      <a:off x="0" y="0"/>
                      <a:ext cx="3240784" cy="2160000"/>
                    </a:xfrm>
                    <a:prstGeom prst="rect">
                      <a:avLst/>
                    </a:prstGeom>
                    <a:noFill/>
                    <a:ln>
                      <a:noFill/>
                    </a:ln>
                  </pic:spPr>
                </pic:pic>
              </a:graphicData>
            </a:graphic>
          </wp:inline>
        </w:drawing>
      </w:r>
    </w:p>
    <w:p w:rsidP="00481785" w:rsidR="00BE5DF4" w:rsidRDefault="00BE5DF4">
      <w:pPr>
        <w:pStyle w:val="ad"/>
        <w:widowControl w:val="0"/>
        <w:numPr>
          <w:ilvl w:val="0"/>
          <w:numId w:val="42"/>
        </w:numPr>
        <w:autoSpaceDE w:val="0"/>
        <w:autoSpaceDN w:val="0"/>
        <w:adjustRightInd w:val="0"/>
        <w:spacing w:after="120" w:before="120" w:line="240" w:lineRule="auto"/>
        <w:ind w:hanging="425" w:left="567"/>
        <w:rPr>
          <w:rFonts w:ascii="Times New Roman" w:hAnsi="Times New Roman"/>
          <w:sz w:val="28"/>
          <w:szCs w:val="28"/>
        </w:rPr>
      </w:pPr>
      <w:r>
        <w:rPr>
          <w:rFonts w:ascii="Times New Roman" w:hAnsi="Times New Roman"/>
          <w:b/>
          <w:sz w:val="28"/>
          <w:szCs w:val="28"/>
        </w:rPr>
        <w:t xml:space="preserve">Выездная международная </w:t>
      </w:r>
      <w:r w:rsidRPr="00DA32D3">
        <w:rPr>
          <w:rFonts w:ascii="Times New Roman" w:hAnsi="Times New Roman"/>
          <w:b/>
          <w:sz w:val="28"/>
          <w:szCs w:val="28"/>
        </w:rPr>
        <w:t>выставка «Шедевры искусства Казахстана» в Государственной Третьяковской галерее</w:t>
      </w:r>
      <w:r>
        <w:rPr>
          <w:rFonts w:ascii="Times New Roman" w:hAnsi="Times New Roman"/>
          <w:sz w:val="28"/>
          <w:szCs w:val="28"/>
        </w:rPr>
        <w:t>, Москва, 10 октября</w:t>
      </w:r>
      <w:r w:rsidR="00FE013E">
        <w:rPr>
          <w:rFonts w:ascii="Times New Roman" w:hAnsi="Times New Roman"/>
          <w:sz w:val="28"/>
          <w:szCs w:val="28"/>
        </w:rPr>
        <w:t xml:space="preserve"> – </w:t>
      </w:r>
      <w:r>
        <w:rPr>
          <w:rFonts w:ascii="Times New Roman" w:hAnsi="Times New Roman"/>
          <w:sz w:val="28"/>
          <w:szCs w:val="28"/>
        </w:rPr>
        <w:t>23 ноября 2025.</w:t>
      </w:r>
      <w:r w:rsidR="00642081">
        <w:rPr>
          <w:rFonts w:ascii="Times New Roman" w:hAnsi="Times New Roman"/>
          <w:sz w:val="28"/>
          <w:szCs w:val="28"/>
        </w:rPr>
        <w:t xml:space="preserve"> В церемонии открытия приняли участие Министр культуры и информации РК Балаева А.Г. и Министр культуры РФ Любимова О.Б. За период проведения выставку увидели</w:t>
      </w:r>
      <w:r>
        <w:rPr>
          <w:rFonts w:ascii="Times New Roman" w:hAnsi="Times New Roman"/>
          <w:sz w:val="28"/>
          <w:szCs w:val="28"/>
        </w:rPr>
        <w:t xml:space="preserve"> 55 тыс. посетителей. </w:t>
      </w:r>
    </w:p>
    <w:p w:rsidP="00642081" w:rsidR="00642081" w:rsidRDefault="00642081" w:rsidRPr="00642081">
      <w:pPr>
        <w:widowControl w:val="0"/>
        <w:autoSpaceDE w:val="0"/>
        <w:autoSpaceDN w:val="0"/>
        <w:adjustRightInd w:val="0"/>
        <w:spacing w:after="120" w:before="120"/>
        <w:ind w:firstLine="0" w:left="0"/>
        <w:jc w:val="center"/>
        <w:rPr>
          <w:sz w:val="28"/>
          <w:szCs w:val="28"/>
        </w:rPr>
      </w:pPr>
      <w:r w:rsidRPr="00642081">
        <w:rPr>
          <w:noProof/>
          <w:sz w:val="28"/>
          <w:szCs w:val="28"/>
        </w:rPr>
        <w:drawing>
          <wp:inline distB="0" distL="0" distR="0" distT="0">
            <wp:extent cx="3502100" cy="2340000"/>
            <wp:effectExtent b="3175" l="0" r="3175" t="0"/>
            <wp:docPr descr="D:\Мои документы\Катерина\Ученый секретарь\Отчет\Отчет-2025\2025 отчет - фото\Третьяковка\DSC02729.JPG"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тчет-2025\2025 отчет - фото\Третьяковка\DSC02729.JPG" id="0" name="Picture 3"/>
                    <pic:cNvPicPr>
                      <a:picLocks noChangeArrowheads="1" noChangeAspect="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0"/>
                      <a:ext cx="3502100" cy="2340000"/>
                    </a:xfrm>
                    <a:prstGeom prst="rect">
                      <a:avLst/>
                    </a:prstGeom>
                    <a:noFill/>
                    <a:ln>
                      <a:noFill/>
                    </a:ln>
                  </pic:spPr>
                </pic:pic>
              </a:graphicData>
            </a:graphic>
          </wp:inline>
        </w:drawing>
      </w:r>
    </w:p>
    <w:p w:rsidP="00481785" w:rsidR="00FF0EB5" w:rsidRDefault="00FF0EB5" w:rsidRPr="000D307B">
      <w:pPr>
        <w:pStyle w:val="ad"/>
        <w:widowControl w:val="0"/>
        <w:numPr>
          <w:ilvl w:val="0"/>
          <w:numId w:val="42"/>
        </w:numPr>
        <w:autoSpaceDE w:val="0"/>
        <w:autoSpaceDN w:val="0"/>
        <w:adjustRightInd w:val="0"/>
        <w:spacing w:after="120" w:before="120" w:line="240" w:lineRule="auto"/>
        <w:ind w:hanging="425" w:left="567"/>
        <w:rPr>
          <w:rFonts w:ascii="Times New Roman" w:hAnsi="Times New Roman"/>
          <w:sz w:val="28"/>
          <w:szCs w:val="28"/>
        </w:rPr>
      </w:pPr>
      <w:r>
        <w:rPr>
          <w:rFonts w:ascii="Times New Roman" w:hAnsi="Times New Roman"/>
          <w:b/>
          <w:sz w:val="28"/>
          <w:szCs w:val="28"/>
        </w:rPr>
        <w:t xml:space="preserve">Выпуск и презентация каталога </w:t>
      </w:r>
      <w:r w:rsidRPr="00FF0EB5">
        <w:rPr>
          <w:rFonts w:ascii="Times New Roman" w:hAnsi="Times New Roman"/>
          <w:sz w:val="28"/>
          <w:szCs w:val="28"/>
        </w:rPr>
        <w:t xml:space="preserve">современного декоративно-прикладного искусства Казахстана (при поддержке </w:t>
      </w:r>
      <w:r w:rsidRPr="00FF0EB5">
        <w:rPr>
          <w:rFonts w:ascii="Times New Roman" w:hAnsi="Times New Roman"/>
          <w:sz w:val="28"/>
          <w:szCs w:val="28"/>
          <w:lang w:val="en-US"/>
        </w:rPr>
        <w:t xml:space="preserve">Halyk Bank, </w:t>
      </w:r>
      <w:r w:rsidRPr="00FF0EB5">
        <w:rPr>
          <w:rFonts w:ascii="Times New Roman" w:hAnsi="Times New Roman"/>
          <w:sz w:val="28"/>
          <w:szCs w:val="28"/>
        </w:rPr>
        <w:t>тираж 1000 экз.), презентация в Международный день музеев 18 мая.</w:t>
      </w:r>
      <w:r>
        <w:rPr>
          <w:rFonts w:ascii="Times New Roman" w:hAnsi="Times New Roman"/>
          <w:b/>
          <w:sz w:val="28"/>
          <w:szCs w:val="28"/>
        </w:rPr>
        <w:t xml:space="preserve">  </w:t>
      </w:r>
    </w:p>
    <w:p w:rsidP="00481785" w:rsidR="00C86FC9" w:rsidRDefault="00CA484C" w:rsidRPr="00AB5E2A">
      <w:pPr>
        <w:pStyle w:val="ad"/>
        <w:widowControl w:val="0"/>
        <w:numPr>
          <w:ilvl w:val="0"/>
          <w:numId w:val="31"/>
        </w:numPr>
        <w:autoSpaceDE w:val="0"/>
        <w:autoSpaceDN w:val="0"/>
        <w:adjustRightInd w:val="0"/>
        <w:spacing w:after="0" w:line="240" w:lineRule="auto"/>
        <w:ind w:hanging="425" w:left="567"/>
        <w:rPr>
          <w:rFonts w:ascii="Times New Roman" w:hAnsi="Times New Roman"/>
          <w:sz w:val="28"/>
          <w:szCs w:val="28"/>
        </w:rPr>
      </w:pPr>
      <w:r>
        <w:rPr>
          <w:rFonts w:ascii="Times New Roman" w:hAnsi="Times New Roman"/>
          <w:b/>
          <w:sz w:val="28"/>
          <w:szCs w:val="28"/>
        </w:rPr>
        <w:t>Крупные</w:t>
      </w:r>
      <w:r w:rsidR="00C86FC9" w:rsidRPr="00AB5E2A">
        <w:rPr>
          <w:rFonts w:ascii="Times New Roman" w:hAnsi="Times New Roman"/>
          <w:b/>
          <w:sz w:val="28"/>
          <w:szCs w:val="28"/>
        </w:rPr>
        <w:t xml:space="preserve"> выставки 202</w:t>
      </w:r>
      <w:r w:rsidR="00E9766B">
        <w:rPr>
          <w:rFonts w:ascii="Times New Roman" w:hAnsi="Times New Roman"/>
          <w:b/>
          <w:sz w:val="28"/>
          <w:szCs w:val="28"/>
        </w:rPr>
        <w:t>5</w:t>
      </w:r>
      <w:r w:rsidR="00C86FC9" w:rsidRPr="00AB5E2A">
        <w:rPr>
          <w:rFonts w:ascii="Times New Roman" w:hAnsi="Times New Roman"/>
          <w:b/>
          <w:sz w:val="28"/>
          <w:szCs w:val="28"/>
        </w:rPr>
        <w:t xml:space="preserve"> года</w:t>
      </w:r>
      <w:r w:rsidR="00C86FC9" w:rsidRPr="00AB5E2A">
        <w:rPr>
          <w:rFonts w:ascii="Times New Roman" w:hAnsi="Times New Roman"/>
          <w:sz w:val="28"/>
          <w:szCs w:val="28"/>
        </w:rPr>
        <w:t xml:space="preserve">: </w:t>
      </w:r>
    </w:p>
    <w:p w:rsidP="00481785" w:rsidR="00C86FC9" w:rsidRDefault="005A5113" w:rsidRPr="00AB5E2A">
      <w:pPr>
        <w:pStyle w:val="ad"/>
        <w:widowControl w:val="0"/>
        <w:numPr>
          <w:ilvl w:val="0"/>
          <w:numId w:val="32"/>
        </w:numPr>
        <w:autoSpaceDE w:val="0"/>
        <w:autoSpaceDN w:val="0"/>
        <w:adjustRightInd w:val="0"/>
        <w:spacing w:after="0" w:line="240" w:lineRule="auto"/>
        <w:ind w:hanging="425" w:left="567"/>
        <w:rPr>
          <w:rFonts w:ascii="Times New Roman" w:hAnsi="Times New Roman"/>
          <w:sz w:val="28"/>
          <w:szCs w:val="28"/>
        </w:rPr>
      </w:pPr>
      <w:r>
        <w:rPr>
          <w:rFonts w:ascii="Times New Roman" w:hAnsi="Times New Roman"/>
          <w:sz w:val="28"/>
          <w:szCs w:val="28"/>
        </w:rPr>
        <w:t>Фондовая экспозиция «Национал</w:t>
      </w:r>
      <w:r w:rsidR="000D307B">
        <w:rPr>
          <w:rFonts w:ascii="Times New Roman" w:hAnsi="Times New Roman"/>
          <w:sz w:val="28"/>
          <w:szCs w:val="28"/>
        </w:rPr>
        <w:t>ь</w:t>
      </w:r>
      <w:r>
        <w:rPr>
          <w:rFonts w:ascii="Times New Roman" w:hAnsi="Times New Roman"/>
          <w:sz w:val="28"/>
          <w:szCs w:val="28"/>
        </w:rPr>
        <w:t>ный эпос в графике Казахстана», 20.02-21.04.2025</w:t>
      </w:r>
      <w:r w:rsidR="002D1F66" w:rsidRPr="00AB5E2A">
        <w:rPr>
          <w:rFonts w:ascii="Times New Roman" w:hAnsi="Times New Roman"/>
          <w:sz w:val="28"/>
          <w:szCs w:val="28"/>
        </w:rPr>
        <w:t>;</w:t>
      </w:r>
      <w:r w:rsidR="00C86FC9" w:rsidRPr="00AB5E2A">
        <w:rPr>
          <w:rFonts w:ascii="Times New Roman" w:hAnsi="Times New Roman"/>
          <w:sz w:val="28"/>
          <w:szCs w:val="28"/>
        </w:rPr>
        <w:t xml:space="preserve"> </w:t>
      </w:r>
    </w:p>
    <w:p w:rsidP="00481785" w:rsidR="005A5113" w:rsidRDefault="005A5113">
      <w:pPr>
        <w:pStyle w:val="ad"/>
        <w:widowControl w:val="0"/>
        <w:numPr>
          <w:ilvl w:val="0"/>
          <w:numId w:val="32"/>
        </w:numPr>
        <w:autoSpaceDE w:val="0"/>
        <w:autoSpaceDN w:val="0"/>
        <w:adjustRightInd w:val="0"/>
        <w:spacing w:after="0" w:line="240" w:lineRule="auto"/>
        <w:ind w:hanging="425" w:left="567"/>
        <w:rPr>
          <w:rFonts w:ascii="Times New Roman" w:hAnsi="Times New Roman"/>
          <w:sz w:val="28"/>
          <w:szCs w:val="28"/>
        </w:rPr>
      </w:pPr>
      <w:r>
        <w:rPr>
          <w:rFonts w:ascii="Times New Roman" w:hAnsi="Times New Roman"/>
          <w:sz w:val="28"/>
          <w:szCs w:val="28"/>
        </w:rPr>
        <w:t>Юбилейная ретроспектива Нелли Бубэ, 18.06-11.07.2025.</w:t>
      </w:r>
    </w:p>
    <w:p w:rsidP="00481785" w:rsidR="00C86FC9" w:rsidRDefault="005A5113">
      <w:pPr>
        <w:pStyle w:val="ad"/>
        <w:widowControl w:val="0"/>
        <w:numPr>
          <w:ilvl w:val="0"/>
          <w:numId w:val="32"/>
        </w:numPr>
        <w:autoSpaceDE w:val="0"/>
        <w:autoSpaceDN w:val="0"/>
        <w:adjustRightInd w:val="0"/>
        <w:spacing w:after="0" w:line="240" w:lineRule="auto"/>
        <w:ind w:hanging="425" w:left="567"/>
        <w:rPr>
          <w:rFonts w:ascii="Times New Roman" w:hAnsi="Times New Roman"/>
          <w:sz w:val="28"/>
          <w:szCs w:val="28"/>
        </w:rPr>
      </w:pPr>
      <w:r>
        <w:rPr>
          <w:rFonts w:ascii="Times New Roman" w:hAnsi="Times New Roman"/>
          <w:sz w:val="28"/>
          <w:szCs w:val="28"/>
        </w:rPr>
        <w:t>Выставка к 80-летию Победы в ВОВ</w:t>
      </w:r>
      <w:r w:rsidR="002D1F66" w:rsidRPr="00AB5E2A">
        <w:rPr>
          <w:rFonts w:ascii="Times New Roman" w:hAnsi="Times New Roman"/>
          <w:sz w:val="28"/>
          <w:szCs w:val="28"/>
        </w:rPr>
        <w:t xml:space="preserve"> </w:t>
      </w:r>
      <w:r>
        <w:rPr>
          <w:rFonts w:ascii="Times New Roman" w:hAnsi="Times New Roman"/>
          <w:sz w:val="28"/>
          <w:szCs w:val="28"/>
        </w:rPr>
        <w:t xml:space="preserve">(живопись и графика из фонда каз. и сов.искусства), 8-29 мая 2025. </w:t>
      </w:r>
    </w:p>
    <w:p w:rsidP="00481785" w:rsidR="005A5113" w:rsidRDefault="000D307B" w:rsidRPr="00AB5E2A">
      <w:pPr>
        <w:pStyle w:val="ad"/>
        <w:widowControl w:val="0"/>
        <w:numPr>
          <w:ilvl w:val="0"/>
          <w:numId w:val="32"/>
        </w:numPr>
        <w:autoSpaceDE w:val="0"/>
        <w:autoSpaceDN w:val="0"/>
        <w:adjustRightInd w:val="0"/>
        <w:spacing w:after="0" w:line="240" w:lineRule="auto"/>
        <w:ind w:hanging="425" w:left="567"/>
        <w:rPr>
          <w:rFonts w:ascii="Times New Roman" w:hAnsi="Times New Roman"/>
          <w:sz w:val="28"/>
          <w:szCs w:val="28"/>
        </w:rPr>
      </w:pPr>
      <w:r>
        <w:rPr>
          <w:rFonts w:ascii="Times New Roman" w:hAnsi="Times New Roman"/>
          <w:sz w:val="28"/>
          <w:szCs w:val="28"/>
        </w:rPr>
        <w:t xml:space="preserve">Иммерсивная цифровая выставка Кати Школьник «Манифест о времени», </w:t>
      </w:r>
      <w:r>
        <w:rPr>
          <w:rFonts w:ascii="Times New Roman" w:hAnsi="Times New Roman"/>
          <w:sz w:val="28"/>
          <w:szCs w:val="28"/>
        </w:rPr>
        <w:lastRenderedPageBreak/>
        <w:t xml:space="preserve">11 июня – 11 июля 2025. </w:t>
      </w:r>
    </w:p>
    <w:p w:rsidP="00481785" w:rsidR="00C86FC9" w:rsidRDefault="00C86FC9" w:rsidRPr="00AB5E2A">
      <w:pPr>
        <w:pStyle w:val="ad"/>
        <w:widowControl w:val="0"/>
        <w:numPr>
          <w:ilvl w:val="0"/>
          <w:numId w:val="31"/>
        </w:numPr>
        <w:tabs>
          <w:tab w:pos="567" w:val="left"/>
        </w:tabs>
        <w:autoSpaceDE w:val="0"/>
        <w:autoSpaceDN w:val="0"/>
        <w:adjustRightInd w:val="0"/>
        <w:spacing w:after="0" w:line="240" w:lineRule="auto"/>
        <w:ind w:hanging="425" w:left="567"/>
        <w:rPr>
          <w:rFonts w:ascii="Times New Roman" w:hAnsi="Times New Roman"/>
          <w:sz w:val="28"/>
          <w:szCs w:val="28"/>
        </w:rPr>
      </w:pPr>
      <w:r w:rsidRPr="00AB5E2A">
        <w:rPr>
          <w:rFonts w:ascii="Times New Roman" w:hAnsi="Times New Roman"/>
          <w:b/>
          <w:sz w:val="28"/>
          <w:szCs w:val="28"/>
        </w:rPr>
        <w:t>Международные выставки 202</w:t>
      </w:r>
      <w:r w:rsidR="005A5113">
        <w:rPr>
          <w:rFonts w:ascii="Times New Roman" w:hAnsi="Times New Roman"/>
          <w:b/>
          <w:sz w:val="28"/>
          <w:szCs w:val="28"/>
        </w:rPr>
        <w:t>5</w:t>
      </w:r>
      <w:r w:rsidRPr="00AB5E2A">
        <w:rPr>
          <w:rFonts w:ascii="Times New Roman" w:hAnsi="Times New Roman"/>
          <w:b/>
          <w:sz w:val="28"/>
          <w:szCs w:val="28"/>
        </w:rPr>
        <w:t xml:space="preserve"> года</w:t>
      </w:r>
      <w:r w:rsidR="000D307B">
        <w:rPr>
          <w:rFonts w:ascii="Times New Roman" w:hAnsi="Times New Roman"/>
          <w:b/>
          <w:sz w:val="28"/>
          <w:szCs w:val="28"/>
        </w:rPr>
        <w:t xml:space="preserve"> – 8</w:t>
      </w:r>
      <w:r w:rsidRPr="00AB5E2A">
        <w:rPr>
          <w:rFonts w:ascii="Times New Roman" w:hAnsi="Times New Roman"/>
          <w:sz w:val="28"/>
          <w:szCs w:val="28"/>
        </w:rPr>
        <w:t xml:space="preserve">: </w:t>
      </w:r>
    </w:p>
    <w:p w:rsidP="00481785" w:rsidR="00B440BD" w:rsidRDefault="000D307B">
      <w:pPr>
        <w:pStyle w:val="ad"/>
        <w:widowControl w:val="0"/>
        <w:numPr>
          <w:ilvl w:val="0"/>
          <w:numId w:val="33"/>
        </w:numPr>
        <w:autoSpaceDE w:val="0"/>
        <w:autoSpaceDN w:val="0"/>
        <w:adjustRightInd w:val="0"/>
        <w:spacing w:after="0" w:line="240" w:lineRule="auto"/>
        <w:ind w:hanging="357" w:left="1003"/>
        <w:rPr>
          <w:rFonts w:ascii="Times New Roman" w:hAnsi="Times New Roman"/>
          <w:sz w:val="28"/>
          <w:szCs w:val="28"/>
        </w:rPr>
      </w:pPr>
      <w:r w:rsidRPr="000D307B">
        <w:rPr>
          <w:rFonts w:ascii="Times New Roman" w:hAnsi="Times New Roman"/>
          <w:sz w:val="28"/>
          <w:szCs w:val="28"/>
        </w:rPr>
        <w:t>Международная выставка-симпозиума «Туран таулары», посвяшенная 120-летию со дня рождения А</w:t>
      </w:r>
      <w:r>
        <w:rPr>
          <w:rFonts w:ascii="Times New Roman" w:hAnsi="Times New Roman"/>
          <w:sz w:val="28"/>
          <w:szCs w:val="28"/>
        </w:rPr>
        <w:t>былхана Кастеева и Орала Тансыкб</w:t>
      </w:r>
      <w:r w:rsidRPr="000D307B">
        <w:rPr>
          <w:rFonts w:ascii="Times New Roman" w:hAnsi="Times New Roman"/>
          <w:sz w:val="28"/>
          <w:szCs w:val="28"/>
        </w:rPr>
        <w:t>аева</w:t>
      </w:r>
      <w:r>
        <w:rPr>
          <w:rFonts w:ascii="Times New Roman" w:hAnsi="Times New Roman"/>
          <w:sz w:val="28"/>
          <w:szCs w:val="28"/>
        </w:rPr>
        <w:t>, 10-23 января 2025 (Кыргызстан, Казахстан)</w:t>
      </w:r>
      <w:r w:rsidR="00B440BD" w:rsidRPr="00AB5E2A">
        <w:rPr>
          <w:rFonts w:ascii="Times New Roman" w:hAnsi="Times New Roman"/>
          <w:sz w:val="28"/>
          <w:szCs w:val="28"/>
        </w:rPr>
        <w:t>.</w:t>
      </w:r>
    </w:p>
    <w:p w:rsidP="00481785" w:rsidR="000D307B" w:rsidRDefault="000D307B">
      <w:pPr>
        <w:pStyle w:val="ad"/>
        <w:widowControl w:val="0"/>
        <w:numPr>
          <w:ilvl w:val="0"/>
          <w:numId w:val="33"/>
        </w:numPr>
        <w:autoSpaceDE w:val="0"/>
        <w:autoSpaceDN w:val="0"/>
        <w:adjustRightInd w:val="0"/>
        <w:spacing w:after="0" w:line="240" w:lineRule="auto"/>
        <w:ind w:hanging="357" w:left="1003"/>
        <w:rPr>
          <w:rFonts w:ascii="Times New Roman" w:hAnsi="Times New Roman"/>
          <w:sz w:val="28"/>
          <w:szCs w:val="28"/>
        </w:rPr>
      </w:pPr>
      <w:r w:rsidRPr="000D307B">
        <w:rPr>
          <w:rFonts w:ascii="Times New Roman" w:hAnsi="Times New Roman"/>
          <w:sz w:val="28"/>
          <w:szCs w:val="28"/>
        </w:rPr>
        <w:t>Международная выставка “Жить, верить, любить”. К 25-летию Международного независимого женского фонда художников «Таң  Шолпан»</w:t>
      </w:r>
      <w:r>
        <w:rPr>
          <w:rFonts w:ascii="Times New Roman" w:hAnsi="Times New Roman"/>
          <w:sz w:val="28"/>
          <w:szCs w:val="28"/>
        </w:rPr>
        <w:t xml:space="preserve">, 17 января – 9 февраля 2025. </w:t>
      </w:r>
    </w:p>
    <w:p w:rsidP="00481785" w:rsidR="000D307B" w:rsidRDefault="000D307B">
      <w:pPr>
        <w:pStyle w:val="ad"/>
        <w:widowControl w:val="0"/>
        <w:numPr>
          <w:ilvl w:val="0"/>
          <w:numId w:val="33"/>
        </w:numPr>
        <w:autoSpaceDE w:val="0"/>
        <w:autoSpaceDN w:val="0"/>
        <w:adjustRightInd w:val="0"/>
        <w:spacing w:after="0" w:line="240" w:lineRule="auto"/>
        <w:ind w:hanging="357" w:left="1003"/>
        <w:rPr>
          <w:rFonts w:ascii="Times New Roman" w:hAnsi="Times New Roman"/>
          <w:sz w:val="28"/>
          <w:szCs w:val="28"/>
        </w:rPr>
      </w:pPr>
      <w:r w:rsidRPr="000D307B">
        <w:rPr>
          <w:rFonts w:ascii="Times New Roman" w:hAnsi="Times New Roman"/>
          <w:sz w:val="28"/>
          <w:szCs w:val="28"/>
        </w:rPr>
        <w:t>Международная персональнальная выставка современного российского художника Марата Тажибаева «Связующие нити». Россия Санкт-Петербург</w:t>
      </w:r>
      <w:r>
        <w:rPr>
          <w:rFonts w:ascii="Times New Roman" w:hAnsi="Times New Roman"/>
          <w:sz w:val="28"/>
          <w:szCs w:val="28"/>
        </w:rPr>
        <w:t xml:space="preserve">, 7 февраля – 2 марта. </w:t>
      </w:r>
    </w:p>
    <w:p w:rsidP="00481785" w:rsidR="000D307B" w:rsidRDefault="000D307B">
      <w:pPr>
        <w:pStyle w:val="ad"/>
        <w:widowControl w:val="0"/>
        <w:numPr>
          <w:ilvl w:val="0"/>
          <w:numId w:val="33"/>
        </w:numPr>
        <w:autoSpaceDE w:val="0"/>
        <w:autoSpaceDN w:val="0"/>
        <w:adjustRightInd w:val="0"/>
        <w:spacing w:after="0" w:line="240" w:lineRule="auto"/>
        <w:rPr>
          <w:rFonts w:ascii="Times New Roman" w:hAnsi="Times New Roman"/>
          <w:sz w:val="28"/>
          <w:szCs w:val="28"/>
        </w:rPr>
      </w:pPr>
      <w:r w:rsidRPr="000D307B">
        <w:rPr>
          <w:rFonts w:ascii="Times New Roman" w:hAnsi="Times New Roman"/>
          <w:sz w:val="28"/>
          <w:szCs w:val="28"/>
        </w:rPr>
        <w:t>Между</w:t>
      </w:r>
      <w:r>
        <w:rPr>
          <w:rFonts w:ascii="Times New Roman" w:hAnsi="Times New Roman"/>
          <w:sz w:val="28"/>
          <w:szCs w:val="28"/>
        </w:rPr>
        <w:t>народная колективная выставка х</w:t>
      </w:r>
      <w:r w:rsidRPr="000D307B">
        <w:rPr>
          <w:rFonts w:ascii="Times New Roman" w:hAnsi="Times New Roman"/>
          <w:sz w:val="28"/>
          <w:szCs w:val="28"/>
        </w:rPr>
        <w:t xml:space="preserve">удожников </w:t>
      </w:r>
      <w:r>
        <w:rPr>
          <w:rFonts w:ascii="Times New Roman" w:hAnsi="Times New Roman"/>
          <w:sz w:val="28"/>
          <w:szCs w:val="28"/>
        </w:rPr>
        <w:t>Кыргы</w:t>
      </w:r>
      <w:r w:rsidRPr="000D307B">
        <w:rPr>
          <w:rFonts w:ascii="Times New Roman" w:hAnsi="Times New Roman"/>
          <w:sz w:val="28"/>
          <w:szCs w:val="28"/>
        </w:rPr>
        <w:t>зс</w:t>
      </w:r>
      <w:r>
        <w:rPr>
          <w:rFonts w:ascii="Times New Roman" w:hAnsi="Times New Roman"/>
          <w:sz w:val="28"/>
          <w:szCs w:val="28"/>
        </w:rPr>
        <w:t xml:space="preserve">тана - «Айкол-Талас-Кыргызстан» (живопись, скульптура), 14-28 марта. </w:t>
      </w:r>
    </w:p>
    <w:p w:rsidP="00481785" w:rsidR="000D307B" w:rsidRDefault="000D307B">
      <w:pPr>
        <w:pStyle w:val="ad"/>
        <w:widowControl w:val="0"/>
        <w:numPr>
          <w:ilvl w:val="0"/>
          <w:numId w:val="3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Международная выставка к 120-летию У. Тансыкбаева (</w:t>
      </w:r>
      <w:r w:rsidR="00F57134">
        <w:rPr>
          <w:rFonts w:ascii="Times New Roman" w:hAnsi="Times New Roman"/>
          <w:sz w:val="28"/>
          <w:szCs w:val="28"/>
        </w:rPr>
        <w:t>У</w:t>
      </w:r>
      <w:r>
        <w:rPr>
          <w:rFonts w:ascii="Times New Roman" w:hAnsi="Times New Roman"/>
          <w:sz w:val="28"/>
          <w:szCs w:val="28"/>
        </w:rPr>
        <w:t xml:space="preserve">збекистан), 18 марта – 1 июня. </w:t>
      </w:r>
    </w:p>
    <w:p w:rsidP="00481785" w:rsidR="000D307B" w:rsidRDefault="000D307B">
      <w:pPr>
        <w:pStyle w:val="ad"/>
        <w:widowControl w:val="0"/>
        <w:numPr>
          <w:ilvl w:val="0"/>
          <w:numId w:val="3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Международная выставка «Шедевры китйского искусства» из коллекции Национального музея ис</w:t>
      </w:r>
      <w:r w:rsidR="00DE0C17">
        <w:rPr>
          <w:rFonts w:ascii="Times New Roman" w:hAnsi="Times New Roman"/>
          <w:sz w:val="28"/>
          <w:szCs w:val="28"/>
        </w:rPr>
        <w:t>кусств Китая, 6 июня-4 августа.</w:t>
      </w:r>
    </w:p>
    <w:p w:rsidP="00481785" w:rsidR="000D307B" w:rsidRDefault="000D307B">
      <w:pPr>
        <w:pStyle w:val="ad"/>
        <w:widowControl w:val="0"/>
        <w:numPr>
          <w:ilvl w:val="0"/>
          <w:numId w:val="3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Международная выставка прикладного искусства «Кочевые маршруты. Остановка Алматы» совместно с Союзом ремесленников. 3-20 октября. </w:t>
      </w:r>
    </w:p>
    <w:p w:rsidP="00481785" w:rsidR="000D307B" w:rsidRDefault="000D307B" w:rsidRPr="000D307B">
      <w:pPr>
        <w:pStyle w:val="ad"/>
        <w:widowControl w:val="0"/>
        <w:numPr>
          <w:ilvl w:val="0"/>
          <w:numId w:val="3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Международная выставка произведений музея Синь</w:t>
      </w:r>
      <w:r w:rsidR="00D06498">
        <w:rPr>
          <w:rFonts w:ascii="Times New Roman" w:hAnsi="Times New Roman"/>
          <w:sz w:val="28"/>
          <w:szCs w:val="28"/>
        </w:rPr>
        <w:t>ц</w:t>
      </w:r>
      <w:r>
        <w:rPr>
          <w:rFonts w:ascii="Times New Roman" w:hAnsi="Times New Roman"/>
          <w:sz w:val="28"/>
          <w:szCs w:val="28"/>
        </w:rPr>
        <w:t>зяня, 14</w:t>
      </w:r>
      <w:r w:rsidR="00076246">
        <w:rPr>
          <w:rFonts w:ascii="Times New Roman" w:hAnsi="Times New Roman"/>
          <w:sz w:val="28"/>
          <w:szCs w:val="28"/>
        </w:rPr>
        <w:t>-28</w:t>
      </w:r>
      <w:r>
        <w:rPr>
          <w:rFonts w:ascii="Times New Roman" w:hAnsi="Times New Roman"/>
          <w:sz w:val="28"/>
          <w:szCs w:val="28"/>
        </w:rPr>
        <w:t xml:space="preserve"> декабря. </w:t>
      </w:r>
    </w:p>
    <w:p w:rsidP="00A75830" w:rsidR="00197FD3" w:rsidRDefault="00CA33B9" w:rsidRPr="00697BA8">
      <w:pPr>
        <w:widowControl w:val="0"/>
        <w:numPr>
          <w:ilvl w:val="0"/>
          <w:numId w:val="5"/>
        </w:numPr>
        <w:autoSpaceDE w:val="0"/>
        <w:autoSpaceDN w:val="0"/>
        <w:adjustRightInd w:val="0"/>
        <w:ind w:firstLine="0" w:left="567"/>
        <w:rPr>
          <w:sz w:val="28"/>
          <w:szCs w:val="28"/>
        </w:rPr>
      </w:pPr>
      <w:r w:rsidRPr="00697BA8">
        <w:rPr>
          <w:b/>
          <w:sz w:val="28"/>
          <w:szCs w:val="28"/>
        </w:rPr>
        <w:t xml:space="preserve">Ежегодная акция </w:t>
      </w:r>
      <w:r w:rsidR="00C906B6" w:rsidRPr="00697BA8">
        <w:rPr>
          <w:b/>
          <w:sz w:val="28"/>
          <w:szCs w:val="28"/>
        </w:rPr>
        <w:t>«</w:t>
      </w:r>
      <w:r w:rsidRPr="00697BA8">
        <w:rPr>
          <w:b/>
          <w:sz w:val="28"/>
          <w:szCs w:val="28"/>
        </w:rPr>
        <w:t xml:space="preserve">Ночь </w:t>
      </w:r>
      <w:r w:rsidR="00076246" w:rsidRPr="00697BA8">
        <w:rPr>
          <w:b/>
          <w:sz w:val="28"/>
          <w:szCs w:val="28"/>
        </w:rPr>
        <w:t>музеев</w:t>
      </w:r>
      <w:r w:rsidR="00C906B6" w:rsidRPr="00697BA8">
        <w:rPr>
          <w:b/>
          <w:sz w:val="28"/>
          <w:szCs w:val="28"/>
        </w:rPr>
        <w:t>»</w:t>
      </w:r>
      <w:r w:rsidR="00884EC1" w:rsidRPr="00697BA8">
        <w:rPr>
          <w:b/>
          <w:sz w:val="28"/>
          <w:szCs w:val="28"/>
        </w:rPr>
        <w:t xml:space="preserve"> 18 мая 202</w:t>
      </w:r>
      <w:r w:rsidR="00076246" w:rsidRPr="00697BA8">
        <w:rPr>
          <w:b/>
          <w:sz w:val="28"/>
          <w:szCs w:val="28"/>
        </w:rPr>
        <w:t>5</w:t>
      </w:r>
      <w:r w:rsidR="00C906B6" w:rsidRPr="00697BA8">
        <w:rPr>
          <w:b/>
          <w:sz w:val="28"/>
          <w:szCs w:val="28"/>
        </w:rPr>
        <w:t xml:space="preserve">. </w:t>
      </w:r>
      <w:r w:rsidR="00197FD3" w:rsidRPr="00697BA8">
        <w:rPr>
          <w:sz w:val="28"/>
          <w:szCs w:val="28"/>
        </w:rPr>
        <w:t>Тема международной ночи в музее-202</w:t>
      </w:r>
      <w:r w:rsidR="00C906B6" w:rsidRPr="00697BA8">
        <w:rPr>
          <w:sz w:val="28"/>
          <w:szCs w:val="28"/>
        </w:rPr>
        <w:t>5</w:t>
      </w:r>
      <w:r w:rsidR="00197FD3" w:rsidRPr="00697BA8">
        <w:rPr>
          <w:sz w:val="28"/>
          <w:szCs w:val="28"/>
        </w:rPr>
        <w:t xml:space="preserve"> была посвящена </w:t>
      </w:r>
      <w:r w:rsidR="00C906B6" w:rsidRPr="00697BA8">
        <w:rPr>
          <w:sz w:val="28"/>
          <w:szCs w:val="28"/>
        </w:rPr>
        <w:t xml:space="preserve">декоративно-прикладному искусству Казахстана </w:t>
      </w:r>
      <w:r w:rsidR="00240880" w:rsidRPr="00697BA8">
        <w:rPr>
          <w:sz w:val="28"/>
          <w:szCs w:val="28"/>
        </w:rPr>
        <w:t>и включало тематическую выставку, презентацию каталога «</w:t>
      </w:r>
      <w:r w:rsidR="005C0126" w:rsidRPr="00697BA8">
        <w:rPr>
          <w:sz w:val="28"/>
          <w:szCs w:val="28"/>
        </w:rPr>
        <w:t xml:space="preserve">Современное </w:t>
      </w:r>
      <w:r w:rsidR="00C906B6" w:rsidRPr="00697BA8">
        <w:rPr>
          <w:sz w:val="28"/>
          <w:szCs w:val="28"/>
        </w:rPr>
        <w:t>ДПИ Казахстана</w:t>
      </w:r>
      <w:r w:rsidR="00240880" w:rsidRPr="00697BA8">
        <w:rPr>
          <w:sz w:val="28"/>
          <w:szCs w:val="28"/>
        </w:rPr>
        <w:t>», экску</w:t>
      </w:r>
      <w:r w:rsidR="00C906B6" w:rsidRPr="00697BA8">
        <w:rPr>
          <w:sz w:val="28"/>
          <w:szCs w:val="28"/>
        </w:rPr>
        <w:t>р</w:t>
      </w:r>
      <w:r w:rsidR="00240880" w:rsidRPr="00697BA8">
        <w:rPr>
          <w:sz w:val="28"/>
          <w:szCs w:val="28"/>
        </w:rPr>
        <w:t>сии и мастер-классы</w:t>
      </w:r>
      <w:r w:rsidR="00C906B6" w:rsidRPr="00697BA8">
        <w:rPr>
          <w:sz w:val="28"/>
          <w:szCs w:val="28"/>
        </w:rPr>
        <w:t xml:space="preserve">, </w:t>
      </w:r>
      <w:r w:rsidR="00240880" w:rsidRPr="00697BA8">
        <w:rPr>
          <w:sz w:val="28"/>
          <w:szCs w:val="28"/>
        </w:rPr>
        <w:t>концерты</w:t>
      </w:r>
      <w:r w:rsidR="00C906B6" w:rsidRPr="00697BA8">
        <w:rPr>
          <w:sz w:val="28"/>
          <w:szCs w:val="28"/>
        </w:rPr>
        <w:t xml:space="preserve"> и арт-ярмарку</w:t>
      </w:r>
      <w:r w:rsidR="00240880" w:rsidRPr="00697BA8">
        <w:rPr>
          <w:sz w:val="28"/>
          <w:szCs w:val="28"/>
        </w:rPr>
        <w:t xml:space="preserve">. </w:t>
      </w:r>
      <w:r w:rsidR="00197FD3" w:rsidRPr="00697BA8">
        <w:rPr>
          <w:b/>
          <w:sz w:val="28"/>
          <w:szCs w:val="28"/>
        </w:rPr>
        <w:t>В 202</w:t>
      </w:r>
      <w:r w:rsidR="00C906B6" w:rsidRPr="00697BA8">
        <w:rPr>
          <w:b/>
          <w:sz w:val="28"/>
          <w:szCs w:val="28"/>
        </w:rPr>
        <w:t>5</w:t>
      </w:r>
      <w:r w:rsidR="00197FD3" w:rsidRPr="00697BA8">
        <w:rPr>
          <w:b/>
          <w:sz w:val="28"/>
          <w:szCs w:val="28"/>
        </w:rPr>
        <w:t xml:space="preserve"> году </w:t>
      </w:r>
      <w:r w:rsidR="00C906B6" w:rsidRPr="00697BA8">
        <w:rPr>
          <w:b/>
          <w:sz w:val="28"/>
          <w:szCs w:val="28"/>
        </w:rPr>
        <w:t>«</w:t>
      </w:r>
      <w:r w:rsidR="00197FD3" w:rsidRPr="00697BA8">
        <w:rPr>
          <w:b/>
          <w:sz w:val="28"/>
          <w:szCs w:val="28"/>
        </w:rPr>
        <w:t xml:space="preserve">Ночь </w:t>
      </w:r>
      <w:r w:rsidR="00C906B6" w:rsidRPr="00697BA8">
        <w:rPr>
          <w:b/>
          <w:sz w:val="28"/>
          <w:szCs w:val="28"/>
        </w:rPr>
        <w:t>музеев»</w:t>
      </w:r>
      <w:r w:rsidR="00197FD3" w:rsidRPr="00697BA8">
        <w:rPr>
          <w:b/>
          <w:sz w:val="28"/>
          <w:szCs w:val="28"/>
        </w:rPr>
        <w:t xml:space="preserve"> посетили </w:t>
      </w:r>
      <w:r w:rsidR="00C906B6" w:rsidRPr="00697BA8">
        <w:rPr>
          <w:b/>
          <w:sz w:val="28"/>
          <w:szCs w:val="28"/>
        </w:rPr>
        <w:t xml:space="preserve">13 610 </w:t>
      </w:r>
      <w:r w:rsidR="00197FD3" w:rsidRPr="00697BA8">
        <w:rPr>
          <w:b/>
          <w:sz w:val="28"/>
          <w:szCs w:val="28"/>
        </w:rPr>
        <w:t>человек</w:t>
      </w:r>
      <w:r w:rsidR="00197FD3" w:rsidRPr="00697BA8">
        <w:rPr>
          <w:sz w:val="28"/>
          <w:szCs w:val="28"/>
        </w:rPr>
        <w:t xml:space="preserve">. </w:t>
      </w:r>
    </w:p>
    <w:p w:rsidP="00A60707" w:rsidR="005E0520" w:rsidRDefault="0072227A" w:rsidRPr="00AB5E2A">
      <w:pPr>
        <w:pStyle w:val="ad"/>
        <w:numPr>
          <w:ilvl w:val="0"/>
          <w:numId w:val="3"/>
        </w:numPr>
        <w:spacing w:after="0" w:line="240" w:lineRule="auto"/>
        <w:ind w:hanging="567" w:left="567"/>
        <w:rPr>
          <w:rFonts w:ascii="Times New Roman CYR" w:cs="Times New Roman CYR" w:hAnsi="Times New Roman CYR"/>
          <w:sz w:val="28"/>
          <w:szCs w:val="28"/>
        </w:rPr>
      </w:pPr>
      <w:r w:rsidRPr="00AB5E2A">
        <w:rPr>
          <w:rFonts w:ascii="Times New Roman CYR" w:cs="Times New Roman CYR" w:hAnsi="Times New Roman CYR"/>
          <w:b/>
          <w:sz w:val="28"/>
          <w:szCs w:val="28"/>
        </w:rPr>
        <w:t>Выпуск и презентация музейных изданий</w:t>
      </w:r>
      <w:r w:rsidR="00642447" w:rsidRPr="00AB5E2A">
        <w:rPr>
          <w:rFonts w:ascii="Times New Roman CYR" w:cs="Times New Roman CYR" w:hAnsi="Times New Roman CYR"/>
          <w:b/>
          <w:sz w:val="28"/>
          <w:szCs w:val="28"/>
        </w:rPr>
        <w:t xml:space="preserve"> – 2</w:t>
      </w:r>
      <w:r w:rsidRPr="00AB5E2A">
        <w:rPr>
          <w:rFonts w:ascii="Times New Roman CYR" w:cs="Times New Roman CYR" w:hAnsi="Times New Roman CYR"/>
          <w:b/>
          <w:sz w:val="28"/>
          <w:szCs w:val="28"/>
        </w:rPr>
        <w:t xml:space="preserve">. </w:t>
      </w:r>
      <w:r w:rsidR="005C0126">
        <w:rPr>
          <w:rFonts w:ascii="Times New Roman CYR" w:cs="Times New Roman CYR" w:hAnsi="Times New Roman CYR"/>
          <w:sz w:val="28"/>
          <w:szCs w:val="28"/>
        </w:rPr>
        <w:t>И</w:t>
      </w:r>
      <w:r w:rsidR="005E0520" w:rsidRPr="00AB5E2A">
        <w:rPr>
          <w:rFonts w:ascii="Times New Roman CYR" w:cs="Times New Roman CYR" w:hAnsi="Times New Roman CYR"/>
          <w:sz w:val="28"/>
          <w:szCs w:val="28"/>
        </w:rPr>
        <w:t>здание каталога «</w:t>
      </w:r>
      <w:r w:rsidR="005C0126">
        <w:rPr>
          <w:rFonts w:ascii="Times New Roman CYR" w:cs="Times New Roman CYR" w:hAnsi="Times New Roman CYR"/>
          <w:sz w:val="28"/>
          <w:szCs w:val="28"/>
        </w:rPr>
        <w:t>Современное декоративно-прикладное искусств Казахстана</w:t>
      </w:r>
      <w:r w:rsidR="005E0520" w:rsidRPr="00AB5E2A">
        <w:rPr>
          <w:rFonts w:ascii="Times New Roman CYR" w:cs="Times New Roman CYR" w:hAnsi="Times New Roman CYR"/>
          <w:sz w:val="28"/>
          <w:szCs w:val="28"/>
        </w:rPr>
        <w:t xml:space="preserve">» (презентация 18 мая) и </w:t>
      </w:r>
      <w:r w:rsidR="005C0126">
        <w:rPr>
          <w:rFonts w:ascii="Times New Roman CYR" w:cs="Times New Roman CYR" w:hAnsi="Times New Roman CYR"/>
          <w:sz w:val="28"/>
          <w:szCs w:val="28"/>
        </w:rPr>
        <w:t>сборник конференции Кастеевские чтения-2025</w:t>
      </w:r>
      <w:r w:rsidR="005E0520" w:rsidRPr="00AB5E2A">
        <w:rPr>
          <w:rFonts w:ascii="Times New Roman CYR" w:cs="Times New Roman CYR" w:hAnsi="Times New Roman CYR"/>
          <w:sz w:val="28"/>
          <w:szCs w:val="28"/>
        </w:rPr>
        <w:t xml:space="preserve"> (презентация </w:t>
      </w:r>
      <w:r w:rsidR="005C0126">
        <w:rPr>
          <w:rFonts w:ascii="Times New Roman CYR" w:cs="Times New Roman CYR" w:hAnsi="Times New Roman CYR"/>
          <w:sz w:val="28"/>
          <w:szCs w:val="28"/>
        </w:rPr>
        <w:t>2 октября</w:t>
      </w:r>
      <w:r w:rsidR="005E0520" w:rsidRPr="00AB5E2A">
        <w:rPr>
          <w:rFonts w:ascii="Times New Roman CYR" w:cs="Times New Roman CYR" w:hAnsi="Times New Roman CYR"/>
          <w:sz w:val="28"/>
          <w:szCs w:val="28"/>
        </w:rPr>
        <w:t xml:space="preserve">). </w:t>
      </w:r>
    </w:p>
    <w:p w:rsidP="005C0126" w:rsidR="004D025A" w:rsidRDefault="004D025A" w:rsidRPr="00AB5E2A">
      <w:pPr>
        <w:tabs>
          <w:tab w:pos="7803" w:val="left"/>
        </w:tabs>
        <w:ind w:firstLine="0" w:left="567"/>
        <w:rPr>
          <w:rFonts w:ascii="Times New Roman CYR" w:cs="Times New Roman CYR" w:hAnsi="Times New Roman CYR"/>
          <w:sz w:val="28"/>
          <w:szCs w:val="28"/>
        </w:rPr>
      </w:pPr>
      <w:r w:rsidRPr="00AB5E2A">
        <w:rPr>
          <w:rFonts w:ascii="Times New Roman CYR" w:cs="Times New Roman CYR" w:hAnsi="Times New Roman CYR"/>
          <w:sz w:val="28"/>
          <w:szCs w:val="28"/>
        </w:rPr>
        <w:t xml:space="preserve"> </w:t>
      </w:r>
      <w:r w:rsidR="00F405D5" w:rsidRPr="00F405D5">
        <w:rPr>
          <w:rFonts w:ascii="Times New Roman CYR" w:cs="Times New Roman CYR" w:hAnsi="Times New Roman CYR"/>
          <w:noProof/>
          <w:sz w:val="28"/>
          <w:szCs w:val="28"/>
        </w:rPr>
        <w:drawing>
          <wp:inline distB="0" distL="0" distR="0" distT="0">
            <wp:extent cx="1772180" cy="2187362"/>
            <wp:effectExtent b="3810" l="0" r="0" t="0"/>
            <wp:docPr descr="D:\Мои документы\Катерина\Ученый секретарь\Отчет\Обложки каталогов\Обложка каталог ДПИ - Мокап_page-0001.jpg" id="12323" name="Рисунок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бложки каталогов\Обложка каталог ДПИ - Мокап_page-0001.jpg" id="0" name="Picture 1"/>
                    <pic:cNvPicPr>
                      <a:picLocks noChangeArrowheads="1" noChangeAspect="1"/>
                    </pic:cNvPicPr>
                  </pic:nvPicPr>
                  <pic:blipFill>
                    <a:blip cstate="print" r:embed="rId13">
                      <a:extLst>
                        <a:ext uri="{28A0092B-C50C-407E-A947-70E740481C1C}">
                          <a14:useLocalDpi xmlns:a14="http://schemas.microsoft.com/office/drawing/2010/main" val="0"/>
                        </a:ext>
                      </a:extLst>
                    </a:blip>
                    <a:srcRect/>
                    <a:stretch>
                      <a:fillRect/>
                    </a:stretch>
                  </pic:blipFill>
                  <pic:spPr bwMode="auto">
                    <a:xfrm>
                      <a:off x="0" y="0"/>
                      <a:ext cx="1781863" cy="2199313"/>
                    </a:xfrm>
                    <a:prstGeom prst="rect">
                      <a:avLst/>
                    </a:prstGeom>
                    <a:noFill/>
                    <a:ln>
                      <a:noFill/>
                    </a:ln>
                  </pic:spPr>
                </pic:pic>
              </a:graphicData>
            </a:graphic>
          </wp:inline>
        </w:drawing>
      </w:r>
      <w:r w:rsidRPr="00AB5E2A">
        <w:rPr>
          <w:rFonts w:ascii="Times New Roman CYR" w:cs="Times New Roman CYR" w:hAnsi="Times New Roman CYR"/>
          <w:sz w:val="28"/>
          <w:szCs w:val="28"/>
        </w:rPr>
        <w:t xml:space="preserve">                           </w:t>
      </w:r>
      <w:r w:rsidR="005C0126">
        <w:rPr>
          <w:rFonts w:ascii="Times New Roman CYR" w:cs="Times New Roman CYR" w:hAnsi="Times New Roman CYR"/>
          <w:noProof/>
          <w:sz w:val="28"/>
          <w:szCs w:val="28"/>
        </w:rPr>
        <w:drawing>
          <wp:inline distB="0" distL="0" distR="0" distT="0" wp14:anchorId="3A58B03B">
            <wp:extent cx="1524000" cy="2139845"/>
            <wp:effectExtent b="0" l="0" r="0" t="0"/>
            <wp:docPr id="12324" name="Рисунок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1541904" cy="2164984"/>
                    </a:xfrm>
                    <a:prstGeom prst="rect">
                      <a:avLst/>
                    </a:prstGeom>
                    <a:noFill/>
                  </pic:spPr>
                </pic:pic>
              </a:graphicData>
            </a:graphic>
          </wp:inline>
        </w:drawing>
      </w:r>
      <w:r w:rsidR="005C0126">
        <w:rPr>
          <w:rFonts w:ascii="Times New Roman CYR" w:cs="Times New Roman CYR" w:hAnsi="Times New Roman CYR"/>
          <w:sz w:val="28"/>
          <w:szCs w:val="28"/>
        </w:rPr>
        <w:tab/>
      </w:r>
    </w:p>
    <w:p w:rsidP="00A60707" w:rsidR="008A68B7" w:rsidRDefault="00060A99" w:rsidRPr="00AB5E2A">
      <w:pPr>
        <w:pStyle w:val="ad"/>
        <w:widowControl w:val="0"/>
        <w:numPr>
          <w:ilvl w:val="0"/>
          <w:numId w:val="3"/>
        </w:numPr>
        <w:autoSpaceDE w:val="0"/>
        <w:autoSpaceDN w:val="0"/>
        <w:adjustRightInd w:val="0"/>
        <w:spacing w:after="120" w:line="240" w:lineRule="auto"/>
        <w:ind w:hanging="567" w:left="567"/>
        <w:rPr>
          <w:sz w:val="28"/>
          <w:szCs w:val="28"/>
        </w:rPr>
      </w:pPr>
      <w:r w:rsidRPr="00060A99">
        <w:rPr>
          <w:noProof/>
          <w:sz w:val="28"/>
          <w:szCs w:val="28"/>
        </w:rPr>
        <w:lastRenderedPageBreak/>
        <w:drawing>
          <wp:anchor allowOverlap="1" behindDoc="1" distB="0" distL="114300" distR="114300" distT="0" layoutInCell="1" locked="0" relativeHeight="251681792" simplePos="0" wp14:anchorId="21DDEF86" wp14:editId="5A3ABCCC">
            <wp:simplePos x="0" y="0"/>
            <wp:positionH relativeFrom="column">
              <wp:posOffset>2279015</wp:posOffset>
            </wp:positionH>
            <wp:positionV relativeFrom="paragraph">
              <wp:posOffset>461010</wp:posOffset>
            </wp:positionV>
            <wp:extent cx="3683635" cy="2324100"/>
            <wp:effectExtent b="0" l="0" r="0" t="0"/>
            <wp:wrapTight wrapText="bothSides">
              <wp:wrapPolygon edited="0">
                <wp:start x="0" y="0"/>
                <wp:lineTo x="0" y="21423"/>
                <wp:lineTo x="21447" y="21423"/>
                <wp:lineTo x="21447" y="0"/>
                <wp:lineTo x="0" y="0"/>
              </wp:wrapPolygon>
            </wp:wrapTight>
            <wp:docPr descr="D:\Мои документы\Катерина\Ученый секретарь\фото-музей\Фото музей\IMG_20181101_171518.jpg" id="12326" name="Рисунок 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фото-музей\Фото музей\IMG_20181101_171518.jpg" id="0" name="Picture 5"/>
                    <pic:cNvPicPr>
                      <a:picLocks noChangeArrowheads="1" noChangeAspect="1"/>
                    </pic:cNvPicPr>
                  </pic:nvPicPr>
                  <pic:blipFill rotWithShape="1">
                    <a:blip cstate="print" r:embed="rId15">
                      <a:extLst>
                        <a:ext uri="{28A0092B-C50C-407E-A947-70E740481C1C}">
                          <a14:useLocalDpi xmlns:a14="http://schemas.microsoft.com/office/drawing/2010/main" val="0"/>
                        </a:ext>
                      </a:extLst>
                    </a:blip>
                    <a:srcRect b="179" r="95"/>
                    <a:stretch/>
                  </pic:blipFill>
                  <pic:spPr bwMode="auto">
                    <a:xfrm>
                      <a:off x="0" y="0"/>
                      <a:ext cx="3683635"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8B7" w:rsidRPr="00AB5E2A">
        <w:rPr>
          <w:rFonts w:ascii="Times New Roman CYR" w:cs="Times New Roman CYR" w:hAnsi="Times New Roman CYR"/>
          <w:b/>
          <w:bCs/>
          <w:sz w:val="28"/>
          <w:szCs w:val="28"/>
        </w:rPr>
        <w:t xml:space="preserve">Количество посетителей </w:t>
      </w:r>
      <w:r w:rsidR="00697BA8">
        <w:rPr>
          <w:rFonts w:ascii="Times New Roman CYR" w:cs="Times New Roman CYR" w:hAnsi="Times New Roman CYR"/>
          <w:b/>
          <w:bCs/>
          <w:sz w:val="28"/>
          <w:szCs w:val="28"/>
        </w:rPr>
        <w:t xml:space="preserve">в период с 3 января по 3 августа 2025 составило 127 </w:t>
      </w:r>
      <w:r w:rsidR="000F33FE">
        <w:rPr>
          <w:rFonts w:ascii="Times New Roman CYR" w:cs="Times New Roman CYR" w:hAnsi="Times New Roman CYR"/>
          <w:b/>
          <w:bCs/>
          <w:sz w:val="28"/>
          <w:szCs w:val="28"/>
        </w:rPr>
        <w:t>6</w:t>
      </w:r>
      <w:r w:rsidR="00697BA8">
        <w:rPr>
          <w:rFonts w:ascii="Times New Roman CYR" w:cs="Times New Roman CYR" w:hAnsi="Times New Roman CYR"/>
          <w:b/>
          <w:bCs/>
          <w:sz w:val="28"/>
          <w:szCs w:val="28"/>
        </w:rPr>
        <w:t xml:space="preserve">91 </w:t>
      </w:r>
      <w:r w:rsidR="006E779B" w:rsidRPr="00AB5E2A">
        <w:rPr>
          <w:rFonts w:ascii="Times New Roman CYR" w:cs="Times New Roman CYR" w:hAnsi="Times New Roman CYR"/>
          <w:b/>
          <w:bCs/>
          <w:sz w:val="28"/>
          <w:szCs w:val="28"/>
        </w:rPr>
        <w:t xml:space="preserve">(по билетам </w:t>
      </w:r>
      <w:r w:rsidR="00697BA8">
        <w:rPr>
          <w:rFonts w:ascii="Times New Roman CYR" w:cs="Times New Roman CYR" w:hAnsi="Times New Roman CYR"/>
          <w:b/>
          <w:bCs/>
          <w:sz w:val="28"/>
          <w:szCs w:val="28"/>
        </w:rPr>
        <w:t>54 573</w:t>
      </w:r>
      <w:r w:rsidR="006E779B" w:rsidRPr="00AB5E2A">
        <w:rPr>
          <w:rFonts w:ascii="Times New Roman CYR" w:cs="Times New Roman CYR" w:hAnsi="Times New Roman CYR"/>
          <w:b/>
          <w:bCs/>
          <w:sz w:val="28"/>
          <w:szCs w:val="28"/>
        </w:rPr>
        <w:t>)</w:t>
      </w:r>
      <w:r w:rsidR="008A68B7" w:rsidRPr="00AB5E2A">
        <w:rPr>
          <w:rFonts w:ascii="Times New Roman CYR" w:cs="Times New Roman CYR" w:hAnsi="Times New Roman CYR"/>
          <w:b/>
          <w:bCs/>
          <w:sz w:val="28"/>
          <w:szCs w:val="28"/>
        </w:rPr>
        <w:t xml:space="preserve">. </w:t>
      </w:r>
      <w:r w:rsidR="00697BA8">
        <w:rPr>
          <w:rFonts w:ascii="Times New Roman CYR" w:cs="Times New Roman CYR" w:hAnsi="Times New Roman CYR"/>
          <w:bCs/>
          <w:sz w:val="28"/>
          <w:szCs w:val="28"/>
        </w:rPr>
        <w:t xml:space="preserve">С 4 августа музей закрыт на ремонт. </w:t>
      </w:r>
    </w:p>
    <w:p w:rsidP="00A60707" w:rsidR="00471AC1" w:rsidRDefault="00471AC1" w:rsidRPr="00AB5E2A">
      <w:pPr>
        <w:pStyle w:val="ad"/>
        <w:widowControl w:val="0"/>
        <w:numPr>
          <w:ilvl w:val="0"/>
          <w:numId w:val="4"/>
        </w:numPr>
        <w:autoSpaceDE w:val="0"/>
        <w:autoSpaceDN w:val="0"/>
        <w:adjustRightInd w:val="0"/>
        <w:spacing w:after="0" w:line="240" w:lineRule="auto"/>
        <w:ind w:hanging="425" w:left="1134"/>
        <w:rPr>
          <w:rFonts w:ascii="Times New Roman" w:hAnsi="Times New Roman"/>
          <w:sz w:val="28"/>
          <w:szCs w:val="28"/>
        </w:rPr>
      </w:pPr>
      <w:r w:rsidRPr="00AB5E2A">
        <w:rPr>
          <w:rFonts w:ascii="Times New Roman" w:hAnsi="Times New Roman"/>
          <w:sz w:val="28"/>
          <w:szCs w:val="28"/>
        </w:rPr>
        <w:t xml:space="preserve">Январь – </w:t>
      </w:r>
      <w:r w:rsidR="00060A99">
        <w:rPr>
          <w:rFonts w:ascii="Times New Roman" w:hAnsi="Times New Roman"/>
          <w:sz w:val="28"/>
          <w:szCs w:val="28"/>
        </w:rPr>
        <w:t>11 045</w:t>
      </w:r>
      <w:r w:rsidR="00D642D3" w:rsidRPr="00AB5E2A">
        <w:rPr>
          <w:rFonts w:ascii="Times New Roman" w:hAnsi="Times New Roman"/>
          <w:sz w:val="28"/>
          <w:szCs w:val="28"/>
        </w:rPr>
        <w:t xml:space="preserve"> </w:t>
      </w:r>
      <w:r w:rsidR="003319A1" w:rsidRPr="00AB5E2A">
        <w:rPr>
          <w:rFonts w:ascii="Times New Roman" w:hAnsi="Times New Roman"/>
          <w:sz w:val="28"/>
          <w:szCs w:val="28"/>
        </w:rPr>
        <w:t xml:space="preserve"> </w:t>
      </w:r>
    </w:p>
    <w:p w:rsidP="00A60707" w:rsidR="00471AC1" w:rsidRDefault="00471AC1" w:rsidRPr="00AB5E2A">
      <w:pPr>
        <w:pStyle w:val="ad"/>
        <w:widowControl w:val="0"/>
        <w:numPr>
          <w:ilvl w:val="0"/>
          <w:numId w:val="4"/>
        </w:numPr>
        <w:autoSpaceDE w:val="0"/>
        <w:autoSpaceDN w:val="0"/>
        <w:adjustRightInd w:val="0"/>
        <w:spacing w:line="240" w:lineRule="auto"/>
        <w:ind w:hanging="425" w:left="1134"/>
        <w:rPr>
          <w:rFonts w:ascii="Times New Roman" w:hAnsi="Times New Roman"/>
          <w:sz w:val="28"/>
          <w:szCs w:val="28"/>
        </w:rPr>
      </w:pPr>
      <w:r w:rsidRPr="00AB5E2A">
        <w:rPr>
          <w:rFonts w:ascii="Times New Roman" w:hAnsi="Times New Roman"/>
          <w:sz w:val="28"/>
          <w:szCs w:val="28"/>
        </w:rPr>
        <w:t xml:space="preserve">Февраль – </w:t>
      </w:r>
      <w:r w:rsidR="00060A99">
        <w:rPr>
          <w:rFonts w:ascii="Times New Roman" w:hAnsi="Times New Roman"/>
          <w:sz w:val="28"/>
          <w:szCs w:val="28"/>
        </w:rPr>
        <w:t>12 033</w:t>
      </w:r>
      <w:r w:rsidR="00D642D3" w:rsidRPr="00AB5E2A">
        <w:rPr>
          <w:rFonts w:ascii="Times New Roman" w:hAnsi="Times New Roman"/>
          <w:sz w:val="28"/>
          <w:szCs w:val="28"/>
        </w:rPr>
        <w:t xml:space="preserve"> </w:t>
      </w:r>
    </w:p>
    <w:p w:rsidP="00A60707" w:rsidR="00471AC1" w:rsidRDefault="00471AC1" w:rsidRPr="00AB5E2A">
      <w:pPr>
        <w:pStyle w:val="ad"/>
        <w:widowControl w:val="0"/>
        <w:numPr>
          <w:ilvl w:val="0"/>
          <w:numId w:val="4"/>
        </w:numPr>
        <w:autoSpaceDE w:val="0"/>
        <w:autoSpaceDN w:val="0"/>
        <w:adjustRightInd w:val="0"/>
        <w:spacing w:line="240" w:lineRule="auto"/>
        <w:ind w:hanging="425" w:left="1134"/>
        <w:rPr>
          <w:rFonts w:ascii="Times New Roman" w:hAnsi="Times New Roman"/>
          <w:sz w:val="28"/>
          <w:szCs w:val="28"/>
        </w:rPr>
      </w:pPr>
      <w:r w:rsidRPr="00AB5E2A">
        <w:rPr>
          <w:rFonts w:ascii="Times New Roman" w:hAnsi="Times New Roman"/>
          <w:sz w:val="28"/>
          <w:szCs w:val="28"/>
        </w:rPr>
        <w:t xml:space="preserve">Март – </w:t>
      </w:r>
      <w:r w:rsidR="00060A99">
        <w:rPr>
          <w:rFonts w:ascii="Times New Roman" w:hAnsi="Times New Roman"/>
          <w:sz w:val="28"/>
          <w:szCs w:val="28"/>
        </w:rPr>
        <w:t>20 951</w:t>
      </w:r>
      <w:r w:rsidR="00D642D3" w:rsidRPr="00AB5E2A">
        <w:rPr>
          <w:rFonts w:ascii="Times New Roman" w:hAnsi="Times New Roman"/>
          <w:sz w:val="28"/>
          <w:szCs w:val="28"/>
        </w:rPr>
        <w:t xml:space="preserve"> </w:t>
      </w:r>
      <w:r w:rsidR="003319A1" w:rsidRPr="00AB5E2A">
        <w:rPr>
          <w:rFonts w:ascii="Times New Roman" w:hAnsi="Times New Roman"/>
          <w:sz w:val="28"/>
          <w:szCs w:val="28"/>
        </w:rPr>
        <w:t xml:space="preserve"> </w:t>
      </w:r>
    </w:p>
    <w:p w:rsidP="00A60707" w:rsidR="00471AC1" w:rsidRDefault="00471AC1" w:rsidRPr="00AB5E2A">
      <w:pPr>
        <w:pStyle w:val="ad"/>
        <w:widowControl w:val="0"/>
        <w:numPr>
          <w:ilvl w:val="0"/>
          <w:numId w:val="4"/>
        </w:numPr>
        <w:autoSpaceDE w:val="0"/>
        <w:autoSpaceDN w:val="0"/>
        <w:adjustRightInd w:val="0"/>
        <w:spacing w:line="240" w:lineRule="auto"/>
        <w:ind w:hanging="425" w:left="1134"/>
        <w:rPr>
          <w:rFonts w:ascii="Times New Roman" w:hAnsi="Times New Roman"/>
          <w:sz w:val="28"/>
          <w:szCs w:val="28"/>
        </w:rPr>
      </w:pPr>
      <w:r w:rsidRPr="00AB5E2A">
        <w:rPr>
          <w:rFonts w:ascii="Times New Roman" w:hAnsi="Times New Roman"/>
          <w:sz w:val="28"/>
          <w:szCs w:val="28"/>
        </w:rPr>
        <w:t xml:space="preserve">Апрель – </w:t>
      </w:r>
      <w:r w:rsidR="00060A99">
        <w:rPr>
          <w:rFonts w:ascii="Times New Roman" w:hAnsi="Times New Roman"/>
          <w:sz w:val="28"/>
          <w:szCs w:val="28"/>
        </w:rPr>
        <w:t>14 904</w:t>
      </w:r>
      <w:r w:rsidRPr="00AB5E2A">
        <w:rPr>
          <w:rFonts w:ascii="Times New Roman" w:hAnsi="Times New Roman"/>
          <w:sz w:val="28"/>
          <w:szCs w:val="28"/>
        </w:rPr>
        <w:t xml:space="preserve"> </w:t>
      </w:r>
    </w:p>
    <w:p w:rsidP="00A60707" w:rsidR="003319A1" w:rsidRDefault="00471AC1" w:rsidRPr="00AB5E2A">
      <w:pPr>
        <w:pStyle w:val="ad"/>
        <w:widowControl w:val="0"/>
        <w:numPr>
          <w:ilvl w:val="0"/>
          <w:numId w:val="4"/>
        </w:numPr>
        <w:autoSpaceDE w:val="0"/>
        <w:autoSpaceDN w:val="0"/>
        <w:adjustRightInd w:val="0"/>
        <w:spacing w:line="240" w:lineRule="auto"/>
        <w:ind w:hanging="425" w:left="1134"/>
        <w:rPr>
          <w:rFonts w:ascii="Times New Roman" w:hAnsi="Times New Roman"/>
          <w:sz w:val="28"/>
          <w:szCs w:val="28"/>
        </w:rPr>
      </w:pPr>
      <w:r w:rsidRPr="00AB5E2A">
        <w:rPr>
          <w:rFonts w:ascii="Times New Roman" w:hAnsi="Times New Roman"/>
          <w:sz w:val="28"/>
          <w:szCs w:val="28"/>
        </w:rPr>
        <w:t xml:space="preserve">Май – </w:t>
      </w:r>
      <w:r w:rsidR="008979AD" w:rsidRPr="00AB5E2A">
        <w:rPr>
          <w:rFonts w:ascii="Times New Roman" w:hAnsi="Times New Roman"/>
          <w:sz w:val="28"/>
          <w:szCs w:val="28"/>
        </w:rPr>
        <w:t>2</w:t>
      </w:r>
      <w:r w:rsidR="00060A99">
        <w:rPr>
          <w:rFonts w:ascii="Times New Roman" w:hAnsi="Times New Roman"/>
          <w:sz w:val="28"/>
          <w:szCs w:val="28"/>
        </w:rPr>
        <w:t xml:space="preserve">5 434 </w:t>
      </w:r>
      <w:r w:rsidR="008979AD" w:rsidRPr="00AB5E2A">
        <w:rPr>
          <w:rFonts w:ascii="Times New Roman" w:hAnsi="Times New Roman"/>
          <w:sz w:val="28"/>
          <w:szCs w:val="28"/>
        </w:rPr>
        <w:t>(</w:t>
      </w:r>
      <w:r w:rsidR="00060A99">
        <w:rPr>
          <w:rFonts w:ascii="Times New Roman" w:hAnsi="Times New Roman"/>
          <w:sz w:val="28"/>
          <w:szCs w:val="28"/>
        </w:rPr>
        <w:t>13610</w:t>
      </w:r>
      <w:r w:rsidR="008979AD" w:rsidRPr="00AB5E2A">
        <w:rPr>
          <w:rFonts w:ascii="Times New Roman" w:hAnsi="Times New Roman"/>
          <w:sz w:val="28"/>
          <w:szCs w:val="28"/>
        </w:rPr>
        <w:t xml:space="preserve"> ночь  музее</w:t>
      </w:r>
      <w:r w:rsidR="00060A99">
        <w:rPr>
          <w:rFonts w:ascii="Times New Roman" w:hAnsi="Times New Roman"/>
          <w:sz w:val="28"/>
          <w:szCs w:val="28"/>
        </w:rPr>
        <w:t>в</w:t>
      </w:r>
      <w:r w:rsidR="008979AD" w:rsidRPr="00AB5E2A">
        <w:rPr>
          <w:rFonts w:ascii="Times New Roman" w:hAnsi="Times New Roman"/>
          <w:sz w:val="28"/>
          <w:szCs w:val="28"/>
        </w:rPr>
        <w:t>)</w:t>
      </w:r>
    </w:p>
    <w:p w:rsidP="00A60707" w:rsidR="00471AC1" w:rsidRDefault="00471AC1" w:rsidRPr="00AB5E2A">
      <w:pPr>
        <w:pStyle w:val="ad"/>
        <w:widowControl w:val="0"/>
        <w:numPr>
          <w:ilvl w:val="0"/>
          <w:numId w:val="4"/>
        </w:numPr>
        <w:autoSpaceDE w:val="0"/>
        <w:autoSpaceDN w:val="0"/>
        <w:adjustRightInd w:val="0"/>
        <w:spacing w:line="240" w:lineRule="auto"/>
        <w:ind w:hanging="425" w:left="1134"/>
        <w:rPr>
          <w:rFonts w:ascii="Times New Roman" w:hAnsi="Times New Roman"/>
          <w:sz w:val="28"/>
          <w:szCs w:val="28"/>
        </w:rPr>
      </w:pPr>
      <w:r w:rsidRPr="00AB5E2A">
        <w:rPr>
          <w:rFonts w:ascii="Times New Roman" w:hAnsi="Times New Roman"/>
          <w:sz w:val="28"/>
          <w:szCs w:val="28"/>
        </w:rPr>
        <w:t xml:space="preserve">Июнь – </w:t>
      </w:r>
      <w:r w:rsidR="00AA38E7" w:rsidRPr="00AB5E2A">
        <w:rPr>
          <w:rFonts w:ascii="Times New Roman" w:hAnsi="Times New Roman"/>
          <w:sz w:val="28"/>
          <w:szCs w:val="28"/>
        </w:rPr>
        <w:t>2</w:t>
      </w:r>
      <w:r w:rsidR="00060A99">
        <w:rPr>
          <w:rFonts w:ascii="Times New Roman" w:hAnsi="Times New Roman"/>
          <w:sz w:val="28"/>
          <w:szCs w:val="28"/>
        </w:rPr>
        <w:t>3</w:t>
      </w:r>
      <w:r w:rsidR="00AA38E7" w:rsidRPr="00AB5E2A">
        <w:rPr>
          <w:rFonts w:ascii="Times New Roman" w:hAnsi="Times New Roman"/>
          <w:sz w:val="28"/>
          <w:szCs w:val="28"/>
        </w:rPr>
        <w:t xml:space="preserve"> </w:t>
      </w:r>
      <w:r w:rsidR="00060A99">
        <w:rPr>
          <w:rFonts w:ascii="Times New Roman" w:hAnsi="Times New Roman"/>
          <w:sz w:val="28"/>
          <w:szCs w:val="28"/>
        </w:rPr>
        <w:t>224</w:t>
      </w:r>
      <w:r w:rsidR="008979AD" w:rsidRPr="00AB5E2A">
        <w:rPr>
          <w:rFonts w:ascii="Times New Roman" w:hAnsi="Times New Roman"/>
          <w:sz w:val="28"/>
          <w:szCs w:val="28"/>
        </w:rPr>
        <w:t xml:space="preserve"> (каникулы)</w:t>
      </w:r>
      <w:r w:rsidRPr="00AB5E2A">
        <w:rPr>
          <w:rFonts w:ascii="Times New Roman" w:hAnsi="Times New Roman"/>
          <w:sz w:val="28"/>
          <w:szCs w:val="28"/>
        </w:rPr>
        <w:t xml:space="preserve"> </w:t>
      </w:r>
    </w:p>
    <w:p w:rsidP="00A60707" w:rsidR="00471AC1" w:rsidRDefault="00471AC1">
      <w:pPr>
        <w:pStyle w:val="ad"/>
        <w:widowControl w:val="0"/>
        <w:numPr>
          <w:ilvl w:val="0"/>
          <w:numId w:val="4"/>
        </w:numPr>
        <w:autoSpaceDE w:val="0"/>
        <w:autoSpaceDN w:val="0"/>
        <w:adjustRightInd w:val="0"/>
        <w:spacing w:line="240" w:lineRule="auto"/>
        <w:ind w:hanging="425" w:left="1134"/>
        <w:rPr>
          <w:rFonts w:ascii="Times New Roman" w:hAnsi="Times New Roman"/>
          <w:sz w:val="28"/>
          <w:szCs w:val="28"/>
        </w:rPr>
      </w:pPr>
      <w:r w:rsidRPr="00AB5E2A">
        <w:rPr>
          <w:rFonts w:ascii="Times New Roman" w:hAnsi="Times New Roman"/>
          <w:sz w:val="28"/>
          <w:szCs w:val="28"/>
        </w:rPr>
        <w:t xml:space="preserve">Июль – </w:t>
      </w:r>
      <w:r w:rsidR="00060A99">
        <w:rPr>
          <w:rFonts w:ascii="Times New Roman" w:hAnsi="Times New Roman"/>
          <w:sz w:val="28"/>
          <w:szCs w:val="28"/>
        </w:rPr>
        <w:t>14 295</w:t>
      </w:r>
    </w:p>
    <w:p w:rsidP="00A60707" w:rsidR="00060A99" w:rsidRDefault="00060A99">
      <w:pPr>
        <w:pStyle w:val="ad"/>
        <w:widowControl w:val="0"/>
        <w:numPr>
          <w:ilvl w:val="0"/>
          <w:numId w:val="4"/>
        </w:numPr>
        <w:autoSpaceDE w:val="0"/>
        <w:autoSpaceDN w:val="0"/>
        <w:adjustRightInd w:val="0"/>
        <w:spacing w:line="240" w:lineRule="auto"/>
        <w:ind w:hanging="425" w:left="1134"/>
        <w:rPr>
          <w:rFonts w:ascii="Times New Roman" w:hAnsi="Times New Roman"/>
          <w:sz w:val="28"/>
          <w:szCs w:val="28"/>
        </w:rPr>
      </w:pPr>
      <w:r>
        <w:rPr>
          <w:rFonts w:ascii="Times New Roman" w:hAnsi="Times New Roman"/>
          <w:sz w:val="28"/>
          <w:szCs w:val="28"/>
        </w:rPr>
        <w:t xml:space="preserve">Август – 5 705 </w:t>
      </w:r>
    </w:p>
    <w:p w:rsidP="00A60707" w:rsidR="002F4073" w:rsidRDefault="00EB5664" w:rsidRPr="00AB5E2A">
      <w:pPr>
        <w:widowControl w:val="0"/>
        <w:numPr>
          <w:ilvl w:val="0"/>
          <w:numId w:val="3"/>
        </w:numPr>
        <w:autoSpaceDE w:val="0"/>
        <w:autoSpaceDN w:val="0"/>
        <w:adjustRightInd w:val="0"/>
        <w:ind w:hanging="567" w:left="567"/>
        <w:rPr>
          <w:rFonts w:ascii="Times New Roman CYR" w:cs="Times New Roman CYR" w:hAnsi="Times New Roman CYR"/>
          <w:sz w:val="28"/>
          <w:szCs w:val="28"/>
        </w:rPr>
      </w:pPr>
      <w:r w:rsidRPr="00AB5E2A">
        <w:rPr>
          <w:rFonts w:ascii="Times New Roman CYR" w:cs="Times New Roman CYR" w:hAnsi="Times New Roman CYR"/>
          <w:sz w:val="28"/>
          <w:szCs w:val="28"/>
        </w:rPr>
        <w:t xml:space="preserve">Деятельность </w:t>
      </w:r>
      <w:r w:rsidRPr="00AB5E2A">
        <w:rPr>
          <w:rFonts w:ascii="Times New Roman CYR" w:cs="Times New Roman CYR" w:hAnsi="Times New Roman CYR"/>
          <w:b/>
          <w:bCs/>
          <w:sz w:val="28"/>
          <w:szCs w:val="28"/>
        </w:rPr>
        <w:t>по информационному продвижению музея</w:t>
      </w:r>
      <w:r w:rsidRPr="00AB5E2A">
        <w:rPr>
          <w:rFonts w:ascii="Times New Roman CYR" w:cs="Times New Roman CYR" w:hAnsi="Times New Roman CYR"/>
          <w:sz w:val="28"/>
          <w:szCs w:val="28"/>
        </w:rPr>
        <w:t xml:space="preserve"> и его событий: </w:t>
      </w:r>
      <w:r w:rsidR="006A1D1C">
        <w:rPr>
          <w:rFonts w:ascii="Times New Roman CYR" w:cs="Times New Roman CYR" w:hAnsi="Times New Roman CYR"/>
          <w:b/>
          <w:sz w:val="28"/>
          <w:szCs w:val="28"/>
        </w:rPr>
        <w:t>2 435</w:t>
      </w:r>
      <w:r w:rsidR="00C15D82" w:rsidRPr="00AB5E2A">
        <w:rPr>
          <w:rFonts w:ascii="Times New Roman CYR" w:cs="Times New Roman CYR" w:hAnsi="Times New Roman CYR"/>
          <w:b/>
          <w:sz w:val="28"/>
          <w:szCs w:val="28"/>
        </w:rPr>
        <w:t xml:space="preserve"> публикаций</w:t>
      </w:r>
      <w:r w:rsidR="002F4073" w:rsidRPr="00AB5E2A">
        <w:rPr>
          <w:rFonts w:ascii="Times New Roman CYR" w:cs="Times New Roman CYR" w:hAnsi="Times New Roman CYR"/>
          <w:b/>
          <w:sz w:val="28"/>
          <w:szCs w:val="28"/>
        </w:rPr>
        <w:t xml:space="preserve">. </w:t>
      </w:r>
      <w:r w:rsidR="00320EAC" w:rsidRPr="00AB5E2A">
        <w:rPr>
          <w:rFonts w:ascii="Times New Roman CYR" w:cs="Times New Roman CYR" w:hAnsi="Times New Roman CYR"/>
          <w:sz w:val="28"/>
          <w:szCs w:val="28"/>
        </w:rPr>
        <w:t>Широкое освещение всех мероприятий музея, обеспечение регулярных информационных выходов в СМИ, постоянное обновление и пополнение музейного сайта и работа в соцсетях.</w:t>
      </w:r>
    </w:p>
    <w:p w:rsidP="00A60707" w:rsidR="00C15D82" w:rsidRDefault="00AA38E7" w:rsidRPr="00AB5E2A">
      <w:pPr>
        <w:pStyle w:val="ad"/>
        <w:widowControl w:val="0"/>
        <w:numPr>
          <w:ilvl w:val="0"/>
          <w:numId w:val="11"/>
        </w:numPr>
        <w:autoSpaceDE w:val="0"/>
        <w:autoSpaceDN w:val="0"/>
        <w:adjustRightInd w:val="0"/>
        <w:spacing w:after="120" w:line="240" w:lineRule="auto"/>
        <w:ind w:hanging="284" w:left="851"/>
        <w:rPr>
          <w:rFonts w:ascii="Times New Roman CYR" w:cs="Times New Roman CYR" w:hAnsi="Times New Roman CYR"/>
          <w:sz w:val="28"/>
          <w:szCs w:val="28"/>
        </w:rPr>
      </w:pPr>
      <w:r w:rsidRPr="00AB5E2A">
        <w:rPr>
          <w:rFonts w:ascii="Times New Roman CYR" w:cs="Times New Roman CYR" w:hAnsi="Times New Roman CYR"/>
          <w:b/>
          <w:sz w:val="28"/>
          <w:szCs w:val="28"/>
        </w:rPr>
        <w:t>По выставкам и музейной деятельности</w:t>
      </w:r>
      <w:r w:rsidR="00477253" w:rsidRPr="00AB5E2A">
        <w:rPr>
          <w:rFonts w:ascii="Times New Roman CYR" w:cs="Times New Roman CYR" w:hAnsi="Times New Roman CYR"/>
          <w:b/>
          <w:sz w:val="28"/>
          <w:szCs w:val="28"/>
        </w:rPr>
        <w:t xml:space="preserve"> на телевидении вышло </w:t>
      </w:r>
      <w:r w:rsidR="006A1D1C">
        <w:rPr>
          <w:rFonts w:ascii="Times New Roman CYR" w:cs="Times New Roman CYR" w:hAnsi="Times New Roman CYR"/>
          <w:b/>
          <w:sz w:val="28"/>
          <w:szCs w:val="28"/>
        </w:rPr>
        <w:t>85</w:t>
      </w:r>
      <w:r w:rsidR="00477253" w:rsidRPr="00AB5E2A">
        <w:rPr>
          <w:rFonts w:ascii="Times New Roman CYR" w:cs="Times New Roman CYR" w:hAnsi="Times New Roman CYR"/>
          <w:b/>
          <w:sz w:val="28"/>
          <w:szCs w:val="28"/>
        </w:rPr>
        <w:t xml:space="preserve">  сюжетов, в печатных изданиях –</w:t>
      </w:r>
      <w:r w:rsidR="000D7AF7" w:rsidRPr="00AB5E2A">
        <w:rPr>
          <w:rFonts w:ascii="Times New Roman CYR" w:cs="Times New Roman CYR" w:hAnsi="Times New Roman CYR"/>
          <w:b/>
          <w:sz w:val="28"/>
          <w:szCs w:val="28"/>
        </w:rPr>
        <w:t xml:space="preserve"> </w:t>
      </w:r>
      <w:r w:rsidRPr="00AB5E2A">
        <w:rPr>
          <w:rFonts w:ascii="Times New Roman CYR" w:cs="Times New Roman CYR" w:hAnsi="Times New Roman CYR"/>
          <w:b/>
          <w:sz w:val="28"/>
          <w:szCs w:val="28"/>
        </w:rPr>
        <w:t>2</w:t>
      </w:r>
      <w:r w:rsidR="006A1D1C">
        <w:rPr>
          <w:rFonts w:ascii="Times New Roman CYR" w:cs="Times New Roman CYR" w:hAnsi="Times New Roman CYR"/>
          <w:b/>
          <w:sz w:val="28"/>
          <w:szCs w:val="28"/>
        </w:rPr>
        <w:t>24</w:t>
      </w:r>
      <w:r w:rsidR="00477253" w:rsidRPr="00AB5E2A">
        <w:rPr>
          <w:rFonts w:ascii="Times New Roman CYR" w:cs="Times New Roman CYR" w:hAnsi="Times New Roman CYR"/>
          <w:b/>
          <w:sz w:val="28"/>
          <w:szCs w:val="28"/>
        </w:rPr>
        <w:t xml:space="preserve"> публикаци</w:t>
      </w:r>
      <w:r w:rsidR="006A1D1C">
        <w:rPr>
          <w:rFonts w:ascii="Times New Roman CYR" w:cs="Times New Roman CYR" w:hAnsi="Times New Roman CYR"/>
          <w:b/>
          <w:sz w:val="28"/>
          <w:szCs w:val="28"/>
        </w:rPr>
        <w:t>и</w:t>
      </w:r>
      <w:r w:rsidR="00477253" w:rsidRPr="00AB5E2A">
        <w:rPr>
          <w:rFonts w:ascii="Times New Roman CYR" w:cs="Times New Roman CYR" w:hAnsi="Times New Roman CYR"/>
          <w:b/>
          <w:sz w:val="28"/>
          <w:szCs w:val="28"/>
        </w:rPr>
        <w:t xml:space="preserve">, интернет-порталы – </w:t>
      </w:r>
      <w:r w:rsidR="006A1D1C">
        <w:rPr>
          <w:rFonts w:ascii="Times New Roman CYR" w:cs="Times New Roman CYR" w:hAnsi="Times New Roman CYR"/>
          <w:b/>
          <w:sz w:val="28"/>
          <w:szCs w:val="28"/>
        </w:rPr>
        <w:t>399</w:t>
      </w:r>
      <w:r w:rsidR="00477253" w:rsidRPr="00AB5E2A">
        <w:rPr>
          <w:rFonts w:ascii="Times New Roman CYR" w:cs="Times New Roman CYR" w:hAnsi="Times New Roman CYR"/>
          <w:b/>
          <w:sz w:val="28"/>
          <w:szCs w:val="28"/>
        </w:rPr>
        <w:t xml:space="preserve"> публикаци</w:t>
      </w:r>
      <w:r w:rsidRPr="00AB5E2A">
        <w:rPr>
          <w:rFonts w:ascii="Times New Roman CYR" w:cs="Times New Roman CYR" w:hAnsi="Times New Roman CYR"/>
          <w:b/>
          <w:sz w:val="28"/>
          <w:szCs w:val="28"/>
        </w:rPr>
        <w:t>й</w:t>
      </w:r>
      <w:r w:rsidR="00477253" w:rsidRPr="00AB5E2A">
        <w:rPr>
          <w:rFonts w:ascii="Times New Roman CYR" w:cs="Times New Roman CYR" w:hAnsi="Times New Roman CYR"/>
          <w:b/>
          <w:sz w:val="28"/>
          <w:szCs w:val="28"/>
        </w:rPr>
        <w:t>.</w:t>
      </w:r>
      <w:r w:rsidR="00477253" w:rsidRPr="00AB5E2A">
        <w:rPr>
          <w:rFonts w:ascii="Times New Roman CYR" w:cs="Times New Roman CYR" w:hAnsi="Times New Roman CYR"/>
          <w:sz w:val="28"/>
          <w:szCs w:val="28"/>
        </w:rPr>
        <w:t xml:space="preserve"> </w:t>
      </w:r>
    </w:p>
    <w:p w:rsidP="00A60707" w:rsidR="00477253" w:rsidRDefault="00477253" w:rsidRPr="00AB5E2A">
      <w:pPr>
        <w:pStyle w:val="ad"/>
        <w:widowControl w:val="0"/>
        <w:numPr>
          <w:ilvl w:val="0"/>
          <w:numId w:val="11"/>
        </w:numPr>
        <w:autoSpaceDE w:val="0"/>
        <w:autoSpaceDN w:val="0"/>
        <w:adjustRightInd w:val="0"/>
        <w:spacing w:after="120" w:line="240" w:lineRule="auto"/>
        <w:ind w:hanging="284" w:left="851"/>
        <w:rPr>
          <w:rFonts w:ascii="Times New Roman CYR" w:cs="Times New Roman CYR" w:hAnsi="Times New Roman CYR"/>
          <w:sz w:val="28"/>
          <w:szCs w:val="28"/>
        </w:rPr>
      </w:pPr>
      <w:r w:rsidRPr="00AB5E2A">
        <w:rPr>
          <w:rFonts w:ascii="Times New Roman CYR" w:cs="Times New Roman CYR" w:hAnsi="Times New Roman CYR"/>
          <w:sz w:val="28"/>
          <w:szCs w:val="28"/>
        </w:rPr>
        <w:t xml:space="preserve">На сайте музея размещено </w:t>
      </w:r>
      <w:r w:rsidR="006A1D1C">
        <w:rPr>
          <w:rFonts w:ascii="Times New Roman CYR" w:cs="Times New Roman CYR" w:hAnsi="Times New Roman CYR"/>
          <w:b/>
          <w:sz w:val="28"/>
          <w:szCs w:val="28"/>
        </w:rPr>
        <w:t>114</w:t>
      </w:r>
      <w:r w:rsidRPr="00AB5E2A">
        <w:rPr>
          <w:rFonts w:ascii="Times New Roman CYR" w:cs="Times New Roman CYR" w:hAnsi="Times New Roman CYR"/>
          <w:b/>
          <w:sz w:val="28"/>
          <w:szCs w:val="28"/>
        </w:rPr>
        <w:t xml:space="preserve"> публикаци</w:t>
      </w:r>
      <w:r w:rsidR="00AA38E7" w:rsidRPr="00AB5E2A">
        <w:rPr>
          <w:rFonts w:ascii="Times New Roman CYR" w:cs="Times New Roman CYR" w:hAnsi="Times New Roman CYR"/>
          <w:b/>
          <w:sz w:val="28"/>
          <w:szCs w:val="28"/>
        </w:rPr>
        <w:t>и</w:t>
      </w:r>
      <w:r w:rsidRPr="00AB5E2A">
        <w:rPr>
          <w:rFonts w:ascii="Times New Roman CYR" w:cs="Times New Roman CYR" w:hAnsi="Times New Roman CYR"/>
          <w:sz w:val="28"/>
          <w:szCs w:val="28"/>
        </w:rPr>
        <w:t>.</w:t>
      </w:r>
    </w:p>
    <w:p w:rsidP="00A60707" w:rsidR="00477253" w:rsidRDefault="00477253" w:rsidRPr="00AB5E2A">
      <w:pPr>
        <w:pStyle w:val="ad"/>
        <w:widowControl w:val="0"/>
        <w:numPr>
          <w:ilvl w:val="0"/>
          <w:numId w:val="11"/>
        </w:numPr>
        <w:autoSpaceDE w:val="0"/>
        <w:autoSpaceDN w:val="0"/>
        <w:adjustRightInd w:val="0"/>
        <w:spacing w:after="120" w:line="240" w:lineRule="auto"/>
        <w:ind w:hanging="284" w:left="851"/>
        <w:rPr>
          <w:rFonts w:ascii="Times New Roman CYR" w:cs="Times New Roman CYR" w:hAnsi="Times New Roman CYR"/>
          <w:sz w:val="28"/>
          <w:szCs w:val="28"/>
        </w:rPr>
      </w:pPr>
      <w:r w:rsidRPr="00AB5E2A">
        <w:rPr>
          <w:rFonts w:ascii="Times New Roman CYR" w:cs="Times New Roman CYR" w:hAnsi="Times New Roman CYR"/>
          <w:sz w:val="28"/>
          <w:szCs w:val="28"/>
        </w:rPr>
        <w:t>В социальных сетях музея размещено</w:t>
      </w:r>
      <w:r w:rsidR="000D7AF7" w:rsidRPr="00AB5E2A">
        <w:rPr>
          <w:rFonts w:ascii="Times New Roman CYR" w:cs="Times New Roman CYR" w:hAnsi="Times New Roman CYR"/>
          <w:sz w:val="28"/>
          <w:szCs w:val="28"/>
        </w:rPr>
        <w:t xml:space="preserve">: </w:t>
      </w:r>
      <w:r w:rsidR="000D7AF7" w:rsidRPr="00AB5E2A">
        <w:rPr>
          <w:rFonts w:ascii="Times New Roman CYR" w:cs="Times New Roman CYR" w:hAnsi="Times New Roman CYR"/>
          <w:b/>
          <w:sz w:val="28"/>
          <w:szCs w:val="28"/>
        </w:rPr>
        <w:t>Facebook</w:t>
      </w:r>
      <w:r w:rsidRPr="00AB5E2A">
        <w:rPr>
          <w:rFonts w:ascii="Times New Roman CYR" w:cs="Times New Roman CYR" w:hAnsi="Times New Roman CYR"/>
          <w:sz w:val="28"/>
          <w:szCs w:val="28"/>
        </w:rPr>
        <w:t xml:space="preserve"> </w:t>
      </w:r>
      <w:r w:rsidR="006A1D1C">
        <w:rPr>
          <w:rFonts w:ascii="Times New Roman CYR" w:cs="Times New Roman CYR" w:hAnsi="Times New Roman CYR"/>
          <w:b/>
          <w:sz w:val="28"/>
          <w:szCs w:val="28"/>
        </w:rPr>
        <w:t>961</w:t>
      </w:r>
      <w:r w:rsidRPr="00AB5E2A">
        <w:rPr>
          <w:rFonts w:ascii="Times New Roman CYR" w:cs="Times New Roman CYR" w:hAnsi="Times New Roman CYR"/>
          <w:b/>
          <w:sz w:val="28"/>
          <w:szCs w:val="28"/>
        </w:rPr>
        <w:t xml:space="preserve"> публикаций</w:t>
      </w:r>
      <w:r w:rsidR="000D7AF7" w:rsidRPr="00AB5E2A">
        <w:rPr>
          <w:rFonts w:ascii="Times New Roman CYR" w:cs="Times New Roman CYR" w:hAnsi="Times New Roman CYR"/>
          <w:b/>
          <w:sz w:val="28"/>
          <w:szCs w:val="28"/>
        </w:rPr>
        <w:t xml:space="preserve">, Instagram – </w:t>
      </w:r>
      <w:r w:rsidR="00F53DB9">
        <w:rPr>
          <w:rFonts w:ascii="Times New Roman CYR" w:cs="Times New Roman CYR" w:hAnsi="Times New Roman CYR"/>
          <w:b/>
          <w:sz w:val="28"/>
          <w:szCs w:val="28"/>
        </w:rPr>
        <w:t>446</w:t>
      </w:r>
      <w:r w:rsidR="000D7AF7" w:rsidRPr="00AB5E2A">
        <w:rPr>
          <w:rFonts w:ascii="Times New Roman CYR" w:cs="Times New Roman CYR" w:hAnsi="Times New Roman CYR"/>
          <w:b/>
          <w:sz w:val="28"/>
          <w:szCs w:val="28"/>
        </w:rPr>
        <w:t xml:space="preserve">, TikTok – </w:t>
      </w:r>
      <w:r w:rsidR="00AA38E7" w:rsidRPr="00AB5E2A">
        <w:rPr>
          <w:rFonts w:ascii="Times New Roman CYR" w:cs="Times New Roman CYR" w:hAnsi="Times New Roman CYR"/>
          <w:b/>
          <w:sz w:val="28"/>
          <w:szCs w:val="28"/>
        </w:rPr>
        <w:t>2</w:t>
      </w:r>
      <w:r w:rsidR="00F53DB9">
        <w:rPr>
          <w:rFonts w:ascii="Times New Roman CYR" w:cs="Times New Roman CYR" w:hAnsi="Times New Roman CYR"/>
          <w:b/>
          <w:sz w:val="28"/>
          <w:szCs w:val="28"/>
        </w:rPr>
        <w:t>12</w:t>
      </w:r>
      <w:r w:rsidRPr="00AB5E2A">
        <w:rPr>
          <w:rFonts w:ascii="Times New Roman CYR" w:cs="Times New Roman CYR" w:hAnsi="Times New Roman CYR"/>
          <w:sz w:val="28"/>
          <w:szCs w:val="28"/>
        </w:rPr>
        <w:t xml:space="preserve">. </w:t>
      </w:r>
    </w:p>
    <w:p w:rsidP="00A60707" w:rsidR="0072227A" w:rsidRDefault="00427281" w:rsidRPr="00AB5E2A">
      <w:pPr>
        <w:widowControl w:val="0"/>
        <w:numPr>
          <w:ilvl w:val="0"/>
          <w:numId w:val="3"/>
        </w:numPr>
        <w:autoSpaceDE w:val="0"/>
        <w:autoSpaceDN w:val="0"/>
        <w:adjustRightInd w:val="0"/>
        <w:spacing w:after="200"/>
        <w:ind w:hanging="567" w:left="567"/>
        <w:rPr>
          <w:rFonts w:ascii="Times New Roman CYR" w:cs="Times New Roman CYR" w:hAnsi="Times New Roman CYR"/>
          <w:sz w:val="28"/>
          <w:szCs w:val="28"/>
        </w:rPr>
      </w:pPr>
      <w:r w:rsidRPr="00AB5E2A">
        <w:rPr>
          <w:rFonts w:ascii="Times New Roman CYR" w:cs="Times New Roman CYR" w:hAnsi="Times New Roman CYR"/>
          <w:noProof/>
          <w:sz w:val="28"/>
          <w:szCs w:val="28"/>
        </w:rPr>
        <w:drawing>
          <wp:anchor allowOverlap="1" behindDoc="1" distB="0" distL="114300" distR="114300" distT="0" layoutInCell="1" locked="0" relativeHeight="251680768" simplePos="0" wp14:anchorId="26547038" wp14:editId="1061C9B2">
            <wp:simplePos x="0" y="0"/>
            <wp:positionH relativeFrom="column">
              <wp:posOffset>2939415</wp:posOffset>
            </wp:positionH>
            <wp:positionV relativeFrom="paragraph">
              <wp:posOffset>64770</wp:posOffset>
            </wp:positionV>
            <wp:extent cx="2937510" cy="2202815"/>
            <wp:effectExtent b="6985" l="0" r="0" t="0"/>
            <wp:wrapTight wrapText="bothSides">
              <wp:wrapPolygon edited="0">
                <wp:start x="0" y="0"/>
                <wp:lineTo x="0" y="21482"/>
                <wp:lineTo x="21432" y="21482"/>
                <wp:lineTo x="21432" y="0"/>
                <wp:lineTo x="0" y="0"/>
              </wp:wrapPolygon>
            </wp:wrapTight>
            <wp:docPr descr="C:\Users\Екатерина\Pictures\экскурсии.jpg"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Екатерина\Pictures\экскурсии.jpg" id="0" name="Picture 20"/>
                    <pic:cNvPicPr>
                      <a:picLocks noChangeArrowheads="1"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0" y="0"/>
                      <a:ext cx="2937510"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AC1" w:rsidRPr="00AB5E2A">
        <w:rPr>
          <w:rFonts w:ascii="Times New Roman CYR" w:cs="Times New Roman CYR" w:hAnsi="Times New Roman CYR"/>
          <w:b/>
          <w:bCs/>
          <w:sz w:val="28"/>
          <w:szCs w:val="28"/>
        </w:rPr>
        <w:t xml:space="preserve">Проведено </w:t>
      </w:r>
      <w:r w:rsidR="00193E7D">
        <w:rPr>
          <w:rFonts w:ascii="Times New Roman CYR" w:cs="Times New Roman CYR" w:hAnsi="Times New Roman CYR"/>
          <w:b/>
          <w:bCs/>
          <w:sz w:val="28"/>
          <w:szCs w:val="28"/>
        </w:rPr>
        <w:t>482</w:t>
      </w:r>
      <w:r w:rsidR="00471AC1" w:rsidRPr="00AB5E2A">
        <w:rPr>
          <w:rFonts w:ascii="Times New Roman CYR" w:cs="Times New Roman CYR" w:hAnsi="Times New Roman CYR"/>
          <w:b/>
          <w:bCs/>
          <w:sz w:val="28"/>
          <w:szCs w:val="28"/>
        </w:rPr>
        <w:t xml:space="preserve"> экскурси</w:t>
      </w:r>
      <w:r w:rsidR="00257D7F" w:rsidRPr="00AB5E2A">
        <w:rPr>
          <w:rFonts w:ascii="Times New Roman CYR" w:cs="Times New Roman CYR" w:hAnsi="Times New Roman CYR"/>
          <w:b/>
          <w:bCs/>
          <w:sz w:val="28"/>
          <w:szCs w:val="28"/>
        </w:rPr>
        <w:t>й</w:t>
      </w:r>
      <w:r w:rsidR="00193E7D">
        <w:rPr>
          <w:rFonts w:ascii="Times New Roman CYR" w:cs="Times New Roman CYR" w:hAnsi="Times New Roman CYR"/>
          <w:b/>
          <w:bCs/>
          <w:sz w:val="28"/>
          <w:szCs w:val="28"/>
        </w:rPr>
        <w:t xml:space="preserve"> (каз. рус. англ)</w:t>
      </w:r>
      <w:r w:rsidR="00471AC1" w:rsidRPr="00AB5E2A">
        <w:rPr>
          <w:rFonts w:ascii="Times New Roman CYR" w:cs="Times New Roman CYR" w:hAnsi="Times New Roman CYR"/>
          <w:sz w:val="28"/>
          <w:szCs w:val="28"/>
        </w:rPr>
        <w:t xml:space="preserve">: студентам и школьникам – </w:t>
      </w:r>
      <w:r w:rsidR="00193E7D">
        <w:rPr>
          <w:rFonts w:ascii="Times New Roman CYR" w:cs="Times New Roman CYR" w:hAnsi="Times New Roman CYR"/>
          <w:sz w:val="28"/>
          <w:szCs w:val="28"/>
        </w:rPr>
        <w:t>157</w:t>
      </w:r>
      <w:r w:rsidR="00471AC1" w:rsidRPr="00AB5E2A">
        <w:rPr>
          <w:rFonts w:ascii="Times New Roman CYR" w:cs="Times New Roman CYR" w:hAnsi="Times New Roman CYR"/>
          <w:sz w:val="28"/>
          <w:szCs w:val="28"/>
        </w:rPr>
        <w:t xml:space="preserve">, для взрослых – </w:t>
      </w:r>
      <w:r w:rsidR="00AA38E7" w:rsidRPr="00AB5E2A">
        <w:rPr>
          <w:rFonts w:ascii="Times New Roman CYR" w:cs="Times New Roman CYR" w:hAnsi="Times New Roman CYR"/>
          <w:sz w:val="28"/>
          <w:szCs w:val="28"/>
        </w:rPr>
        <w:t>1</w:t>
      </w:r>
      <w:r w:rsidR="00193E7D">
        <w:rPr>
          <w:rFonts w:ascii="Times New Roman CYR" w:cs="Times New Roman CYR" w:hAnsi="Times New Roman CYR"/>
          <w:sz w:val="28"/>
          <w:szCs w:val="28"/>
        </w:rPr>
        <w:t>58</w:t>
      </w:r>
      <w:r w:rsidR="00471AC1" w:rsidRPr="00AB5E2A">
        <w:rPr>
          <w:rFonts w:ascii="Times New Roman CYR" w:cs="Times New Roman CYR" w:hAnsi="Times New Roman CYR"/>
          <w:sz w:val="28"/>
          <w:szCs w:val="28"/>
        </w:rPr>
        <w:t xml:space="preserve">, шефских – </w:t>
      </w:r>
      <w:r w:rsidR="00454D08" w:rsidRPr="00AB5E2A">
        <w:rPr>
          <w:rFonts w:ascii="Times New Roman CYR" w:cs="Times New Roman CYR" w:hAnsi="Times New Roman CYR"/>
          <w:sz w:val="28"/>
          <w:szCs w:val="28"/>
        </w:rPr>
        <w:t>1</w:t>
      </w:r>
      <w:r w:rsidR="00193E7D">
        <w:rPr>
          <w:rFonts w:ascii="Times New Roman CYR" w:cs="Times New Roman CYR" w:hAnsi="Times New Roman CYR"/>
          <w:sz w:val="28"/>
          <w:szCs w:val="28"/>
        </w:rPr>
        <w:t>50</w:t>
      </w:r>
      <w:r w:rsidR="00A00FA6" w:rsidRPr="00AB5E2A">
        <w:rPr>
          <w:rFonts w:ascii="Times New Roman CYR" w:cs="Times New Roman CYR" w:hAnsi="Times New Roman CYR"/>
          <w:sz w:val="28"/>
          <w:szCs w:val="28"/>
        </w:rPr>
        <w:t xml:space="preserve">, </w:t>
      </w:r>
      <w:r w:rsidR="00193E7D">
        <w:rPr>
          <w:rFonts w:ascii="Times New Roman CYR" w:cs="Times New Roman CYR" w:hAnsi="Times New Roman CYR"/>
          <w:sz w:val="28"/>
          <w:szCs w:val="28"/>
        </w:rPr>
        <w:t>17</w:t>
      </w:r>
      <w:r w:rsidR="00A00FA6" w:rsidRPr="00AB5E2A">
        <w:rPr>
          <w:rFonts w:ascii="Times New Roman CYR" w:cs="Times New Roman CYR" w:hAnsi="Times New Roman CYR"/>
          <w:sz w:val="28"/>
          <w:szCs w:val="28"/>
        </w:rPr>
        <w:t xml:space="preserve"> – дом-музей Кастеева</w:t>
      </w:r>
      <w:r w:rsidR="00A12AAE" w:rsidRPr="00AB5E2A">
        <w:rPr>
          <w:rFonts w:ascii="Times New Roman CYR" w:cs="Times New Roman CYR" w:hAnsi="Times New Roman CYR"/>
          <w:sz w:val="28"/>
          <w:szCs w:val="28"/>
        </w:rPr>
        <w:t>.</w:t>
      </w:r>
      <w:r w:rsidR="00471AC1" w:rsidRPr="00AB5E2A">
        <w:rPr>
          <w:rFonts w:ascii="Times New Roman CYR" w:cs="Times New Roman CYR" w:hAnsi="Times New Roman CYR"/>
          <w:sz w:val="28"/>
          <w:szCs w:val="28"/>
        </w:rPr>
        <w:t xml:space="preserve"> </w:t>
      </w:r>
      <w:r w:rsidR="00556E2B" w:rsidRPr="00AB5E2A">
        <w:rPr>
          <w:rFonts w:ascii="Times New Roman CYR" w:cs="Times New Roman CYR" w:hAnsi="Times New Roman CYR"/>
          <w:sz w:val="28"/>
          <w:szCs w:val="28"/>
        </w:rPr>
        <w:t>Охват посетителей на экску</w:t>
      </w:r>
      <w:r w:rsidR="00671AFE" w:rsidRPr="00AB5E2A">
        <w:rPr>
          <w:rFonts w:ascii="Times New Roman CYR" w:cs="Times New Roman CYR" w:hAnsi="Times New Roman CYR"/>
          <w:sz w:val="28"/>
          <w:szCs w:val="28"/>
        </w:rPr>
        <w:t>р</w:t>
      </w:r>
      <w:r w:rsidR="00556E2B" w:rsidRPr="00AB5E2A">
        <w:rPr>
          <w:rFonts w:ascii="Times New Roman CYR" w:cs="Times New Roman CYR" w:hAnsi="Times New Roman CYR"/>
          <w:sz w:val="28"/>
          <w:szCs w:val="28"/>
        </w:rPr>
        <w:t xml:space="preserve">сиях составил </w:t>
      </w:r>
      <w:r w:rsidR="00193E7D">
        <w:rPr>
          <w:rFonts w:ascii="Times New Roman CYR" w:cs="Times New Roman CYR" w:hAnsi="Times New Roman CYR"/>
          <w:sz w:val="28"/>
          <w:szCs w:val="28"/>
        </w:rPr>
        <w:t>10 500</w:t>
      </w:r>
      <w:r w:rsidR="00556E2B" w:rsidRPr="00AB5E2A">
        <w:rPr>
          <w:rFonts w:ascii="Times New Roman CYR" w:cs="Times New Roman CYR" w:hAnsi="Times New Roman CYR"/>
          <w:sz w:val="28"/>
          <w:szCs w:val="28"/>
        </w:rPr>
        <w:t xml:space="preserve"> человек. </w:t>
      </w:r>
    </w:p>
    <w:p w:rsidP="00A60707" w:rsidR="00655083" w:rsidRDefault="00655083" w:rsidRPr="00AB5E2A">
      <w:pPr>
        <w:widowControl w:val="0"/>
        <w:numPr>
          <w:ilvl w:val="0"/>
          <w:numId w:val="3"/>
        </w:numPr>
        <w:autoSpaceDE w:val="0"/>
        <w:autoSpaceDN w:val="0"/>
        <w:adjustRightInd w:val="0"/>
        <w:ind w:hanging="567" w:left="567"/>
        <w:rPr>
          <w:rFonts w:ascii="Times New Roman CYR" w:cs="Times New Roman CYR" w:hAnsi="Times New Roman CYR"/>
          <w:sz w:val="28"/>
          <w:szCs w:val="28"/>
        </w:rPr>
      </w:pPr>
      <w:r w:rsidRPr="00C07930">
        <w:rPr>
          <w:rFonts w:ascii="Times New Roman CYR" w:cs="Times New Roman CYR" w:hAnsi="Times New Roman CYR"/>
          <w:b/>
          <w:bCs/>
          <w:sz w:val="28"/>
          <w:szCs w:val="28"/>
        </w:rPr>
        <w:t xml:space="preserve">Прочитано </w:t>
      </w:r>
      <w:r w:rsidR="00C07930" w:rsidRPr="00C07930">
        <w:rPr>
          <w:rFonts w:ascii="Times New Roman CYR" w:cs="Times New Roman CYR" w:hAnsi="Times New Roman CYR"/>
          <w:b/>
          <w:bCs/>
          <w:sz w:val="28"/>
          <w:szCs w:val="28"/>
        </w:rPr>
        <w:t>25</w:t>
      </w:r>
      <w:r w:rsidRPr="00C07930">
        <w:rPr>
          <w:rFonts w:ascii="Times New Roman CYR" w:cs="Times New Roman CYR" w:hAnsi="Times New Roman CYR"/>
          <w:b/>
          <w:bCs/>
          <w:sz w:val="28"/>
          <w:szCs w:val="28"/>
        </w:rPr>
        <w:t xml:space="preserve"> лекци</w:t>
      </w:r>
      <w:r w:rsidR="00485F90" w:rsidRPr="00C07930">
        <w:rPr>
          <w:rFonts w:ascii="Times New Roman CYR" w:cs="Times New Roman CYR" w:hAnsi="Times New Roman CYR"/>
          <w:b/>
          <w:bCs/>
          <w:sz w:val="28"/>
          <w:szCs w:val="28"/>
        </w:rPr>
        <w:t>и</w:t>
      </w:r>
      <w:r w:rsidRPr="00C07930">
        <w:rPr>
          <w:rFonts w:ascii="Times New Roman CYR" w:cs="Times New Roman CYR" w:hAnsi="Times New Roman CYR"/>
          <w:b/>
          <w:bCs/>
          <w:sz w:val="28"/>
          <w:szCs w:val="28"/>
        </w:rPr>
        <w:t xml:space="preserve"> в рамках цикла лекций </w:t>
      </w:r>
      <w:r w:rsidRPr="00C07930">
        <w:rPr>
          <w:rFonts w:ascii="Times New Roman CYR" w:cs="Times New Roman CYR" w:hAnsi="Times New Roman CYR"/>
          <w:bCs/>
          <w:sz w:val="28"/>
          <w:szCs w:val="28"/>
        </w:rPr>
        <w:t>по мировой художественной культуре «Асем Алем</w:t>
      </w:r>
      <w:r w:rsidR="00485F90" w:rsidRPr="00AB5E2A">
        <w:rPr>
          <w:rFonts w:ascii="Times New Roman CYR" w:cs="Times New Roman CYR" w:hAnsi="Times New Roman CYR"/>
          <w:bCs/>
          <w:sz w:val="28"/>
          <w:szCs w:val="28"/>
        </w:rPr>
        <w:t>»</w:t>
      </w:r>
      <w:r w:rsidRPr="00AB5E2A">
        <w:rPr>
          <w:rFonts w:ascii="Times New Roman CYR" w:cs="Times New Roman CYR" w:hAnsi="Times New Roman CYR"/>
          <w:sz w:val="28"/>
          <w:szCs w:val="28"/>
        </w:rPr>
        <w:t xml:space="preserve">. </w:t>
      </w:r>
    </w:p>
    <w:p w:rsidP="00485F90" w:rsidR="00485F90" w:rsidRDefault="00485F90" w:rsidRPr="00AB5E2A">
      <w:pPr>
        <w:widowControl w:val="0"/>
        <w:autoSpaceDE w:val="0"/>
        <w:autoSpaceDN w:val="0"/>
        <w:adjustRightInd w:val="0"/>
        <w:ind w:firstLine="0" w:left="567"/>
        <w:rPr>
          <w:rFonts w:ascii="Times New Roman CYR" w:cs="Times New Roman CYR" w:hAnsi="Times New Roman CYR"/>
          <w:sz w:val="28"/>
          <w:szCs w:val="28"/>
        </w:rPr>
      </w:pPr>
    </w:p>
    <w:p w:rsidP="00A60707" w:rsidR="00E84032" w:rsidRDefault="00E84032" w:rsidRPr="00AB5E2A">
      <w:pPr>
        <w:widowControl w:val="0"/>
        <w:numPr>
          <w:ilvl w:val="0"/>
          <w:numId w:val="3"/>
        </w:numPr>
        <w:autoSpaceDE w:val="0"/>
        <w:autoSpaceDN w:val="0"/>
        <w:adjustRightInd w:val="0"/>
        <w:ind w:hanging="567" w:left="567"/>
        <w:rPr>
          <w:rFonts w:ascii="Times New Roman CYR" w:cs="Times New Roman CYR" w:hAnsi="Times New Roman CYR"/>
          <w:sz w:val="28"/>
          <w:szCs w:val="28"/>
        </w:rPr>
      </w:pPr>
      <w:r w:rsidRPr="00AB5E2A">
        <w:rPr>
          <w:rFonts w:ascii="Times New Roman CYR" w:cs="Times New Roman CYR" w:hAnsi="Times New Roman CYR"/>
          <w:b/>
          <w:sz w:val="28"/>
          <w:szCs w:val="28"/>
        </w:rPr>
        <w:t xml:space="preserve">Конференции:  </w:t>
      </w:r>
    </w:p>
    <w:p w:rsidP="00A60707" w:rsidR="00E84032" w:rsidRDefault="00E84032" w:rsidRPr="00AB5E2A">
      <w:pPr>
        <w:widowControl w:val="0"/>
        <w:numPr>
          <w:ilvl w:val="0"/>
          <w:numId w:val="8"/>
        </w:numPr>
        <w:autoSpaceDE w:val="0"/>
        <w:autoSpaceDN w:val="0"/>
        <w:adjustRightInd w:val="0"/>
        <w:ind w:hanging="283" w:left="567"/>
        <w:rPr>
          <w:rFonts w:ascii="Times New Roman CYR" w:cs="Times New Roman CYR" w:hAnsi="Times New Roman CYR"/>
          <w:sz w:val="28"/>
          <w:szCs w:val="28"/>
        </w:rPr>
      </w:pPr>
      <w:r w:rsidRPr="00AB5E2A">
        <w:rPr>
          <w:rFonts w:ascii="Times New Roman CYR" w:cs="Times New Roman CYR" w:hAnsi="Times New Roman CYR"/>
          <w:b/>
          <w:sz w:val="28"/>
          <w:szCs w:val="28"/>
        </w:rPr>
        <w:t>Ежегодная научно-практическая конференция «Кастеевские чтения-202</w:t>
      </w:r>
      <w:r w:rsidR="00C07930">
        <w:rPr>
          <w:rFonts w:ascii="Times New Roman CYR" w:cs="Times New Roman CYR" w:hAnsi="Times New Roman CYR"/>
          <w:b/>
          <w:sz w:val="28"/>
          <w:szCs w:val="28"/>
        </w:rPr>
        <w:t>5</w:t>
      </w:r>
      <w:r w:rsidRPr="00AB5E2A">
        <w:rPr>
          <w:rFonts w:ascii="Times New Roman CYR" w:cs="Times New Roman CYR" w:hAnsi="Times New Roman CYR"/>
          <w:b/>
          <w:sz w:val="28"/>
          <w:szCs w:val="28"/>
        </w:rPr>
        <w:t>»</w:t>
      </w:r>
      <w:r w:rsidRPr="00AB5E2A">
        <w:rPr>
          <w:rFonts w:ascii="Times New Roman CYR" w:cs="Times New Roman CYR" w:hAnsi="Times New Roman CYR"/>
          <w:sz w:val="28"/>
          <w:szCs w:val="28"/>
        </w:rPr>
        <w:t xml:space="preserve"> состоялась </w:t>
      </w:r>
      <w:r w:rsidR="000D7AF7" w:rsidRPr="00AB5E2A">
        <w:rPr>
          <w:rFonts w:ascii="Times New Roman CYR" w:cs="Times New Roman CYR" w:hAnsi="Times New Roman CYR"/>
          <w:sz w:val="28"/>
          <w:szCs w:val="28"/>
        </w:rPr>
        <w:t>2</w:t>
      </w:r>
      <w:r w:rsidRPr="00AB5E2A">
        <w:rPr>
          <w:rFonts w:ascii="Times New Roman CYR" w:cs="Times New Roman CYR" w:hAnsi="Times New Roman CYR"/>
          <w:sz w:val="28"/>
          <w:szCs w:val="28"/>
        </w:rPr>
        <w:t xml:space="preserve"> октября 202</w:t>
      </w:r>
      <w:r w:rsidR="00C07930">
        <w:rPr>
          <w:rFonts w:ascii="Times New Roman CYR" w:cs="Times New Roman CYR" w:hAnsi="Times New Roman CYR"/>
          <w:sz w:val="28"/>
          <w:szCs w:val="28"/>
        </w:rPr>
        <w:t>5</w:t>
      </w:r>
      <w:r w:rsidR="00485F90" w:rsidRPr="00AB5E2A">
        <w:rPr>
          <w:rFonts w:ascii="Times New Roman CYR" w:cs="Times New Roman CYR" w:hAnsi="Times New Roman CYR"/>
          <w:sz w:val="28"/>
          <w:szCs w:val="28"/>
        </w:rPr>
        <w:t xml:space="preserve">, приурочена к </w:t>
      </w:r>
      <w:r w:rsidR="00C07930">
        <w:rPr>
          <w:rFonts w:ascii="Times New Roman CYR" w:cs="Times New Roman CYR" w:hAnsi="Times New Roman CYR"/>
          <w:sz w:val="28"/>
          <w:szCs w:val="28"/>
        </w:rPr>
        <w:t>9</w:t>
      </w:r>
      <w:r w:rsidR="00485F90" w:rsidRPr="00AB5E2A">
        <w:rPr>
          <w:rFonts w:ascii="Times New Roman CYR" w:cs="Times New Roman CYR" w:hAnsi="Times New Roman CYR"/>
          <w:sz w:val="28"/>
          <w:szCs w:val="28"/>
        </w:rPr>
        <w:t xml:space="preserve">0-летию </w:t>
      </w:r>
      <w:r w:rsidR="00C07930">
        <w:rPr>
          <w:rFonts w:ascii="Times New Roman CYR" w:cs="Times New Roman CYR" w:hAnsi="Times New Roman CYR"/>
          <w:sz w:val="28"/>
          <w:szCs w:val="28"/>
        </w:rPr>
        <w:t xml:space="preserve">Национального музея искусств РК имени </w:t>
      </w:r>
      <w:r w:rsidR="00485F90" w:rsidRPr="00AB5E2A">
        <w:rPr>
          <w:rFonts w:ascii="Times New Roman CYR" w:cs="Times New Roman CYR" w:hAnsi="Times New Roman CYR"/>
          <w:sz w:val="28"/>
          <w:szCs w:val="28"/>
        </w:rPr>
        <w:t>Абылхана Кастеева</w:t>
      </w:r>
      <w:r w:rsidRPr="00AB5E2A">
        <w:rPr>
          <w:rFonts w:ascii="Times New Roman CYR" w:cs="Times New Roman CYR" w:hAnsi="Times New Roman CYR"/>
          <w:sz w:val="28"/>
          <w:szCs w:val="28"/>
        </w:rPr>
        <w:t>. Тема конференции заявлена как «</w:t>
      </w:r>
      <w:r w:rsidR="00C07930">
        <w:rPr>
          <w:rFonts w:ascii="Times New Roman CYR" w:cs="Times New Roman CYR" w:hAnsi="Times New Roman CYR"/>
          <w:sz w:val="28"/>
          <w:szCs w:val="28"/>
        </w:rPr>
        <w:t xml:space="preserve">90-летие Национального музея искусств РК имени А. </w:t>
      </w:r>
      <w:r w:rsidR="00C07930">
        <w:rPr>
          <w:rFonts w:ascii="Times New Roman CYR" w:cs="Times New Roman CYR" w:hAnsi="Times New Roman CYR"/>
          <w:sz w:val="28"/>
          <w:szCs w:val="28"/>
        </w:rPr>
        <w:lastRenderedPageBreak/>
        <w:t>Кастеева: История, опыт, перспективы</w:t>
      </w:r>
      <w:r w:rsidRPr="00AB5E2A">
        <w:rPr>
          <w:rFonts w:ascii="Times New Roman CYR" w:cs="Times New Roman CYR" w:hAnsi="Times New Roman CYR"/>
          <w:sz w:val="28"/>
          <w:szCs w:val="28"/>
        </w:rPr>
        <w:t xml:space="preserve">». По итогам конференции издан сборник материалов, куда вошло </w:t>
      </w:r>
      <w:r w:rsidR="00C07930">
        <w:rPr>
          <w:rFonts w:ascii="Times New Roman CYR" w:cs="Times New Roman CYR" w:hAnsi="Times New Roman CYR"/>
          <w:sz w:val="28"/>
          <w:szCs w:val="28"/>
        </w:rPr>
        <w:t>52</w:t>
      </w:r>
      <w:r w:rsidRPr="00AB5E2A">
        <w:rPr>
          <w:rFonts w:ascii="Times New Roman CYR" w:cs="Times New Roman CYR" w:hAnsi="Times New Roman CYR"/>
          <w:sz w:val="28"/>
          <w:szCs w:val="28"/>
        </w:rPr>
        <w:t xml:space="preserve"> стат</w:t>
      </w:r>
      <w:r w:rsidR="00C07930">
        <w:rPr>
          <w:rFonts w:ascii="Times New Roman CYR" w:cs="Times New Roman CYR" w:hAnsi="Times New Roman CYR"/>
          <w:sz w:val="28"/>
          <w:szCs w:val="28"/>
        </w:rPr>
        <w:t>ьи</w:t>
      </w:r>
      <w:r w:rsidRPr="00AB5E2A">
        <w:rPr>
          <w:rFonts w:ascii="Times New Roman CYR" w:cs="Times New Roman CYR" w:hAnsi="Times New Roman CYR"/>
          <w:sz w:val="28"/>
          <w:szCs w:val="28"/>
        </w:rPr>
        <w:t xml:space="preserve"> казахстанск</w:t>
      </w:r>
      <w:r w:rsidR="000D7AF7" w:rsidRPr="00AB5E2A">
        <w:rPr>
          <w:rFonts w:ascii="Times New Roman CYR" w:cs="Times New Roman CYR" w:hAnsi="Times New Roman CYR"/>
          <w:sz w:val="28"/>
          <w:szCs w:val="28"/>
        </w:rPr>
        <w:t xml:space="preserve">их и зарубежных исследователей. </w:t>
      </w:r>
      <w:r w:rsidRPr="00AB5E2A">
        <w:rPr>
          <w:rFonts w:ascii="Times New Roman CYR" w:cs="Times New Roman CYR" w:hAnsi="Times New Roman CYR"/>
          <w:sz w:val="28"/>
          <w:szCs w:val="28"/>
        </w:rPr>
        <w:t xml:space="preserve">Модератор и организатор Резникова Е.И. </w:t>
      </w:r>
    </w:p>
    <w:p w:rsidP="00CA7514" w:rsidR="00427281" w:rsidRDefault="00CA7514">
      <w:pPr>
        <w:widowControl w:val="0"/>
        <w:autoSpaceDE w:val="0"/>
        <w:autoSpaceDN w:val="0"/>
        <w:adjustRightInd w:val="0"/>
        <w:ind w:hanging="567" w:left="567"/>
        <w:jc w:val="center"/>
        <w:rPr>
          <w:rFonts w:ascii="Times New Roman CYR" w:cs="Times New Roman CYR" w:hAnsi="Times New Roman CYR"/>
          <w:sz w:val="28"/>
          <w:szCs w:val="28"/>
        </w:rPr>
      </w:pPr>
      <w:r w:rsidRPr="00CA7514">
        <w:rPr>
          <w:rFonts w:ascii="Times New Roman CYR" w:cs="Times New Roman CYR" w:hAnsi="Times New Roman CYR"/>
          <w:noProof/>
          <w:sz w:val="28"/>
          <w:szCs w:val="28"/>
        </w:rPr>
        <w:drawing>
          <wp:inline distB="0" distL="0" distR="0" distT="0">
            <wp:extent cx="3783387" cy="2523490"/>
            <wp:effectExtent b="0" l="0" r="7620" t="0"/>
            <wp:docPr descr="D:\Мои документы\Катерина\Ученый секретарь\Отчет\Отчет-2025\2025 отчет - фото\Каст.чт 2025\558857730_1218639200289595_3356457633172601243_n.jpg"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тчет-2025\2025 отчет - фото\Каст.чт 2025\558857730_1218639200289595_3356457633172601243_n.jpg" id="0" name="Picture 1"/>
                    <pic:cNvPicPr>
                      <a:picLocks noChangeArrowheads="1" noChangeAspect="1"/>
                    </pic:cNvPicPr>
                  </pic:nvPicPr>
                  <pic:blipFill>
                    <a:blip cstate="print" r:embed="rId17">
                      <a:extLst>
                        <a:ext uri="{28A0092B-C50C-407E-A947-70E740481C1C}">
                          <a14:useLocalDpi xmlns:a14="http://schemas.microsoft.com/office/drawing/2010/main" val="0"/>
                        </a:ext>
                      </a:extLst>
                    </a:blip>
                    <a:srcRect/>
                    <a:stretch>
                      <a:fillRect/>
                    </a:stretch>
                  </pic:blipFill>
                  <pic:spPr bwMode="auto">
                    <a:xfrm>
                      <a:off x="0" y="0"/>
                      <a:ext cx="3785358" cy="2524805"/>
                    </a:xfrm>
                    <a:prstGeom prst="rect">
                      <a:avLst/>
                    </a:prstGeom>
                    <a:noFill/>
                    <a:ln>
                      <a:noFill/>
                    </a:ln>
                  </pic:spPr>
                </pic:pic>
              </a:graphicData>
            </a:graphic>
          </wp:inline>
        </w:drawing>
      </w:r>
    </w:p>
    <w:p w:rsidP="00427281" w:rsidR="00CA7514" w:rsidRDefault="00CA7514" w:rsidRPr="00AB5E2A">
      <w:pPr>
        <w:widowControl w:val="0"/>
        <w:autoSpaceDE w:val="0"/>
        <w:autoSpaceDN w:val="0"/>
        <w:adjustRightInd w:val="0"/>
        <w:ind w:firstLine="0" w:left="567"/>
        <w:rPr>
          <w:rFonts w:ascii="Times New Roman CYR" w:cs="Times New Roman CYR" w:hAnsi="Times New Roman CYR"/>
          <w:sz w:val="28"/>
          <w:szCs w:val="28"/>
        </w:rPr>
      </w:pPr>
    </w:p>
    <w:p w:rsidP="00A60707" w:rsidR="00FB1444" w:rsidRDefault="00FB1444" w:rsidRPr="00661876">
      <w:pPr>
        <w:widowControl w:val="0"/>
        <w:numPr>
          <w:ilvl w:val="0"/>
          <w:numId w:val="3"/>
        </w:numPr>
        <w:autoSpaceDE w:val="0"/>
        <w:autoSpaceDN w:val="0"/>
        <w:adjustRightInd w:val="0"/>
        <w:ind w:hanging="567" w:left="567"/>
        <w:rPr>
          <w:rFonts w:ascii="Times New Roman CYR" w:cs="Times New Roman CYR" w:hAnsi="Times New Roman CYR"/>
          <w:sz w:val="28"/>
          <w:szCs w:val="28"/>
        </w:rPr>
      </w:pPr>
      <w:r w:rsidRPr="00661876">
        <w:rPr>
          <w:rFonts w:eastAsiaTheme="minorHAnsi"/>
          <w:b/>
          <w:sz w:val="28"/>
          <w:szCs w:val="28"/>
          <w:lang w:eastAsia="en-US"/>
        </w:rPr>
        <w:t>Круглых столов</w:t>
      </w:r>
      <w:r w:rsidR="00B74297" w:rsidRPr="00661876">
        <w:rPr>
          <w:rFonts w:eastAsiaTheme="minorHAnsi"/>
          <w:b/>
          <w:sz w:val="28"/>
          <w:szCs w:val="28"/>
          <w:lang w:eastAsia="en-US"/>
        </w:rPr>
        <w:t>,</w:t>
      </w:r>
      <w:r w:rsidR="00EB0BC7" w:rsidRPr="00661876">
        <w:rPr>
          <w:rFonts w:eastAsiaTheme="minorHAnsi"/>
          <w:b/>
          <w:sz w:val="28"/>
          <w:szCs w:val="28"/>
          <w:lang w:eastAsia="en-US"/>
        </w:rPr>
        <w:t xml:space="preserve"> семинаров</w:t>
      </w:r>
      <w:r w:rsidR="006751BE" w:rsidRPr="00661876">
        <w:rPr>
          <w:rFonts w:eastAsiaTheme="minorHAnsi"/>
          <w:b/>
          <w:sz w:val="28"/>
          <w:szCs w:val="28"/>
          <w:lang w:eastAsia="en-US"/>
        </w:rPr>
        <w:t>, пре</w:t>
      </w:r>
      <w:r w:rsidR="002C4CA7" w:rsidRPr="00661876">
        <w:rPr>
          <w:rFonts w:eastAsiaTheme="minorHAnsi"/>
          <w:b/>
          <w:sz w:val="28"/>
          <w:szCs w:val="28"/>
          <w:lang w:eastAsia="en-US"/>
        </w:rPr>
        <w:t>с</w:t>
      </w:r>
      <w:r w:rsidR="006751BE" w:rsidRPr="00661876">
        <w:rPr>
          <w:rFonts w:eastAsiaTheme="minorHAnsi"/>
          <w:b/>
          <w:sz w:val="28"/>
          <w:szCs w:val="28"/>
          <w:lang w:eastAsia="en-US"/>
        </w:rPr>
        <w:t>с-туров</w:t>
      </w:r>
      <w:r w:rsidRPr="00661876">
        <w:rPr>
          <w:rFonts w:eastAsiaTheme="minorHAnsi"/>
          <w:b/>
          <w:sz w:val="28"/>
          <w:szCs w:val="28"/>
          <w:lang w:eastAsia="en-US"/>
        </w:rPr>
        <w:t xml:space="preserve"> в </w:t>
      </w:r>
      <w:r w:rsidR="00245542">
        <w:rPr>
          <w:rFonts w:eastAsiaTheme="minorHAnsi"/>
          <w:b/>
          <w:sz w:val="28"/>
          <w:szCs w:val="28"/>
          <w:lang w:eastAsia="en-US"/>
        </w:rPr>
        <w:t>НМИ</w:t>
      </w:r>
      <w:r w:rsidRPr="00661876">
        <w:rPr>
          <w:rFonts w:eastAsiaTheme="minorHAnsi"/>
          <w:b/>
          <w:sz w:val="28"/>
          <w:szCs w:val="28"/>
          <w:lang w:eastAsia="en-US"/>
        </w:rPr>
        <w:t xml:space="preserve"> РК им. А. Кастеева – </w:t>
      </w:r>
      <w:r w:rsidR="005B70EA" w:rsidRPr="00661876">
        <w:rPr>
          <w:rFonts w:eastAsiaTheme="minorHAnsi"/>
          <w:b/>
          <w:sz w:val="28"/>
          <w:szCs w:val="28"/>
          <w:lang w:eastAsia="en-US"/>
        </w:rPr>
        <w:t>2</w:t>
      </w:r>
      <w:r w:rsidR="006751BE" w:rsidRPr="00661876">
        <w:rPr>
          <w:rFonts w:eastAsiaTheme="minorHAnsi"/>
          <w:b/>
          <w:sz w:val="28"/>
          <w:szCs w:val="28"/>
          <w:lang w:eastAsia="en-US"/>
        </w:rPr>
        <w:t>1</w:t>
      </w:r>
      <w:r w:rsidR="00661876">
        <w:rPr>
          <w:rFonts w:eastAsiaTheme="minorHAnsi"/>
          <w:sz w:val="28"/>
          <w:szCs w:val="28"/>
          <w:lang w:eastAsia="en-US"/>
        </w:rPr>
        <w:t xml:space="preserve"> (перечень приводится в соотвествующем разделе).</w:t>
      </w:r>
    </w:p>
    <w:p w:rsidP="006A0139" w:rsidR="00485F90" w:rsidRDefault="00F23D30">
      <w:pPr>
        <w:widowControl w:val="0"/>
        <w:autoSpaceDE w:val="0"/>
        <w:autoSpaceDN w:val="0"/>
        <w:adjustRightInd w:val="0"/>
        <w:ind w:firstLine="0" w:left="567"/>
        <w:jc w:val="center"/>
        <w:rPr>
          <w:rFonts w:ascii="Times New Roman CYR" w:cs="Times New Roman CYR" w:hAnsi="Times New Roman CYR"/>
          <w:sz w:val="28"/>
          <w:szCs w:val="28"/>
        </w:rPr>
      </w:pPr>
      <w:r w:rsidRPr="00F23D30">
        <w:rPr>
          <w:rFonts w:ascii="Times New Roman CYR" w:cs="Times New Roman CYR" w:hAnsi="Times New Roman CYR"/>
          <w:noProof/>
          <w:sz w:val="28"/>
          <w:szCs w:val="28"/>
        </w:rPr>
        <w:drawing>
          <wp:inline distB="0" distL="0" distR="0" distT="0">
            <wp:extent cx="4290907" cy="2580005"/>
            <wp:effectExtent b="0" l="0" r="0" t="0"/>
            <wp:docPr descr="D:\Мои документы\Катерина\Ученый секретарь\Отчет\Отчет-2025\2025 отчет - фото\Круглый стол\472765227_1012214817598702_8222908366306914349_n.jpg"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тчет-2025\2025 отчет - фото\Круглый стол\472765227_1012214817598702_8222908366306914349_n.jpg" id="0" name="Picture 1"/>
                    <pic:cNvPicPr>
                      <a:picLocks noChangeArrowheads="1" noChangeAspect="1"/>
                    </pic:cNvPicPr>
                  </pic:nvPicPr>
                  <pic:blipFill rotWithShape="1">
                    <a:blip cstate="print" r:embed="rId18">
                      <a:extLst>
                        <a:ext uri="{28A0092B-C50C-407E-A947-70E740481C1C}">
                          <a14:useLocalDpi xmlns:a14="http://schemas.microsoft.com/office/drawing/2010/main" val="0"/>
                        </a:ext>
                      </a:extLst>
                    </a:blip>
                    <a:srcRect t="110"/>
                    <a:stretch/>
                  </pic:blipFill>
                  <pic:spPr bwMode="auto">
                    <a:xfrm>
                      <a:off x="0" y="0"/>
                      <a:ext cx="4293363" cy="2581482"/>
                    </a:xfrm>
                    <a:prstGeom prst="rect">
                      <a:avLst/>
                    </a:prstGeom>
                    <a:noFill/>
                    <a:ln>
                      <a:noFill/>
                    </a:ln>
                    <a:extLst>
                      <a:ext uri="{53640926-AAD7-44D8-BBD7-CCE9431645EC}">
                        <a14:shadowObscured xmlns:a14="http://schemas.microsoft.com/office/drawing/2010/main"/>
                      </a:ext>
                    </a:extLst>
                  </pic:spPr>
                </pic:pic>
              </a:graphicData>
            </a:graphic>
          </wp:inline>
        </w:drawing>
      </w:r>
    </w:p>
    <w:p w:rsidP="006A0139" w:rsidR="00FB498F" w:rsidRDefault="00FB498F" w:rsidRPr="00AB5E2A">
      <w:pPr>
        <w:widowControl w:val="0"/>
        <w:autoSpaceDE w:val="0"/>
        <w:autoSpaceDN w:val="0"/>
        <w:adjustRightInd w:val="0"/>
        <w:ind w:firstLine="0" w:left="567"/>
        <w:jc w:val="center"/>
        <w:rPr>
          <w:rFonts w:ascii="Times New Roman CYR" w:cs="Times New Roman CYR" w:hAnsi="Times New Roman CYR"/>
          <w:sz w:val="28"/>
          <w:szCs w:val="28"/>
        </w:rPr>
      </w:pPr>
    </w:p>
    <w:p w:rsidP="00A75830" w:rsidR="00C44821" w:rsidRDefault="00C44821" w:rsidRPr="00AB5E2A">
      <w:pPr>
        <w:pStyle w:val="ad"/>
        <w:widowControl w:val="0"/>
        <w:numPr>
          <w:ilvl w:val="0"/>
          <w:numId w:val="3"/>
        </w:numPr>
        <w:autoSpaceDE w:val="0"/>
        <w:autoSpaceDN w:val="0"/>
        <w:adjustRightInd w:val="0"/>
        <w:spacing w:after="120" w:line="240" w:lineRule="auto"/>
        <w:ind w:hanging="426" w:left="426"/>
        <w:rPr>
          <w:sz w:val="28"/>
          <w:szCs w:val="28"/>
        </w:rPr>
      </w:pPr>
      <w:r w:rsidRPr="00AB5E2A">
        <w:rPr>
          <w:rFonts w:ascii="Times New Roman CYR" w:cs="Times New Roman CYR" w:hAnsi="Times New Roman CYR"/>
          <w:b/>
          <w:bCs/>
          <w:sz w:val="28"/>
          <w:szCs w:val="28"/>
        </w:rPr>
        <w:t xml:space="preserve">Научных публикаций – </w:t>
      </w:r>
      <w:r w:rsidRPr="00AE2B8F">
        <w:rPr>
          <w:rFonts w:ascii="Times New Roman CYR" w:cs="Times New Roman CYR" w:hAnsi="Times New Roman CYR"/>
          <w:b/>
          <w:bCs/>
          <w:sz w:val="28"/>
          <w:szCs w:val="28"/>
        </w:rPr>
        <w:t>4</w:t>
      </w:r>
      <w:r w:rsidR="00AE2B8F" w:rsidRPr="00AE2B8F">
        <w:rPr>
          <w:rFonts w:ascii="Times New Roman CYR" w:cs="Times New Roman CYR" w:hAnsi="Times New Roman CYR"/>
          <w:b/>
          <w:bCs/>
          <w:sz w:val="28"/>
          <w:szCs w:val="28"/>
        </w:rPr>
        <w:t>9</w:t>
      </w:r>
      <w:r w:rsidRPr="00AB5E2A">
        <w:rPr>
          <w:rFonts w:ascii="Times New Roman CYR" w:cs="Times New Roman CYR" w:hAnsi="Times New Roman CYR"/>
          <w:sz w:val="28"/>
          <w:szCs w:val="28"/>
        </w:rPr>
        <w:t>, в том числе</w:t>
      </w:r>
      <w:r w:rsidR="00DC7939" w:rsidRPr="00AB5E2A">
        <w:rPr>
          <w:rFonts w:ascii="Times New Roman CYR" w:cs="Times New Roman CYR" w:hAnsi="Times New Roman CYR"/>
          <w:sz w:val="28"/>
          <w:szCs w:val="28"/>
        </w:rPr>
        <w:t xml:space="preserve"> в </w:t>
      </w:r>
      <w:r w:rsidRPr="00AB5E2A">
        <w:rPr>
          <w:rFonts w:ascii="Times New Roman CYR" w:cs="Times New Roman CYR" w:hAnsi="Times New Roman CYR"/>
          <w:sz w:val="28"/>
          <w:szCs w:val="28"/>
        </w:rPr>
        <w:t>международн</w:t>
      </w:r>
      <w:r w:rsidR="00DC7939" w:rsidRPr="00AB5E2A">
        <w:rPr>
          <w:rFonts w:ascii="Times New Roman CYR" w:cs="Times New Roman CYR" w:hAnsi="Times New Roman CYR"/>
          <w:sz w:val="28"/>
          <w:szCs w:val="28"/>
        </w:rPr>
        <w:t>ых изданиях</w:t>
      </w:r>
      <w:r w:rsidRPr="00AB5E2A">
        <w:rPr>
          <w:rFonts w:ascii="Times New Roman CYR" w:cs="Times New Roman CYR" w:hAnsi="Times New Roman CYR"/>
          <w:sz w:val="28"/>
          <w:szCs w:val="28"/>
        </w:rPr>
        <w:t xml:space="preserve">. Сотрудники опубликовали научные статьи в сборнике по итогам ежегодной научно-практической конференции </w:t>
      </w:r>
      <w:r w:rsidRPr="00AB5E2A">
        <w:rPr>
          <w:sz w:val="28"/>
          <w:szCs w:val="28"/>
        </w:rPr>
        <w:t>«</w:t>
      </w:r>
      <w:r w:rsidRPr="00AB5E2A">
        <w:rPr>
          <w:rFonts w:ascii="Times New Roman CYR" w:cs="Times New Roman CYR" w:hAnsi="Times New Roman CYR"/>
          <w:sz w:val="28"/>
          <w:szCs w:val="28"/>
        </w:rPr>
        <w:t>Кастеевские чтения-202</w:t>
      </w:r>
      <w:r w:rsidR="00661876">
        <w:rPr>
          <w:rFonts w:ascii="Times New Roman CYR" w:cs="Times New Roman CYR" w:hAnsi="Times New Roman CYR"/>
          <w:sz w:val="28"/>
          <w:szCs w:val="28"/>
        </w:rPr>
        <w:t>5</w:t>
      </w:r>
      <w:r w:rsidRPr="00AB5E2A">
        <w:rPr>
          <w:sz w:val="28"/>
          <w:szCs w:val="28"/>
        </w:rPr>
        <w:t xml:space="preserve">». </w:t>
      </w:r>
    </w:p>
    <w:p w:rsidP="00A75830" w:rsidR="009971A6" w:rsidRDefault="009971A6" w:rsidRPr="00AB5E2A">
      <w:pPr>
        <w:pStyle w:val="ad"/>
        <w:widowControl w:val="0"/>
        <w:numPr>
          <w:ilvl w:val="0"/>
          <w:numId w:val="3"/>
        </w:numPr>
        <w:autoSpaceDE w:val="0"/>
        <w:autoSpaceDN w:val="0"/>
        <w:adjustRightInd w:val="0"/>
        <w:spacing w:after="120" w:line="240" w:lineRule="auto"/>
        <w:ind w:hanging="426" w:left="426"/>
        <w:rPr>
          <w:sz w:val="28"/>
          <w:szCs w:val="28"/>
        </w:rPr>
      </w:pPr>
      <w:r w:rsidRPr="00AB5E2A">
        <w:rPr>
          <w:rFonts w:ascii="Times New Roman CYR" w:cs="Times New Roman CYR" w:hAnsi="Times New Roman CYR"/>
          <w:b/>
          <w:bCs/>
          <w:sz w:val="28"/>
          <w:szCs w:val="28"/>
        </w:rPr>
        <w:t>Участие музейных сотрудников в международных</w:t>
      </w:r>
      <w:r w:rsidR="00FB498F">
        <w:rPr>
          <w:rFonts w:ascii="Times New Roman CYR" w:cs="Times New Roman CYR" w:hAnsi="Times New Roman CYR"/>
          <w:b/>
          <w:bCs/>
          <w:sz w:val="28"/>
          <w:szCs w:val="28"/>
        </w:rPr>
        <w:t xml:space="preserve"> и региональных</w:t>
      </w:r>
      <w:r w:rsidRPr="00AB5E2A">
        <w:rPr>
          <w:rFonts w:ascii="Times New Roman CYR" w:cs="Times New Roman CYR" w:hAnsi="Times New Roman CYR"/>
          <w:b/>
          <w:bCs/>
          <w:sz w:val="28"/>
          <w:szCs w:val="28"/>
        </w:rPr>
        <w:t xml:space="preserve"> конференциях </w:t>
      </w:r>
      <w:r w:rsidR="00E55267" w:rsidRPr="00AB5E2A">
        <w:rPr>
          <w:rFonts w:ascii="Times New Roman CYR" w:cs="Times New Roman CYR" w:hAnsi="Times New Roman CYR"/>
          <w:b/>
          <w:bCs/>
          <w:sz w:val="28"/>
          <w:szCs w:val="28"/>
        </w:rPr>
        <w:t>–</w:t>
      </w:r>
      <w:r w:rsidRPr="00AB5E2A">
        <w:rPr>
          <w:rFonts w:ascii="Times New Roman CYR" w:cs="Times New Roman CYR" w:hAnsi="Times New Roman CYR"/>
          <w:b/>
          <w:bCs/>
          <w:sz w:val="28"/>
          <w:szCs w:val="28"/>
        </w:rPr>
        <w:t xml:space="preserve"> </w:t>
      </w:r>
      <w:r w:rsidR="00265CAF">
        <w:rPr>
          <w:rFonts w:ascii="Times New Roman CYR" w:cs="Times New Roman CYR" w:hAnsi="Times New Roman CYR"/>
          <w:b/>
          <w:bCs/>
          <w:sz w:val="28"/>
          <w:szCs w:val="28"/>
        </w:rPr>
        <w:t>59</w:t>
      </w:r>
      <w:r w:rsidR="00E55267" w:rsidRPr="00AB5E2A">
        <w:rPr>
          <w:rFonts w:ascii="Times New Roman CYR" w:cs="Times New Roman CYR" w:hAnsi="Times New Roman CYR"/>
          <w:b/>
          <w:bCs/>
          <w:sz w:val="28"/>
          <w:szCs w:val="28"/>
        </w:rPr>
        <w:t xml:space="preserve">. </w:t>
      </w:r>
    </w:p>
    <w:p w:rsidP="00A75830" w:rsidR="00C44821" w:rsidRDefault="00C44821" w:rsidRPr="00AB5E2A">
      <w:pPr>
        <w:pStyle w:val="ad"/>
        <w:widowControl w:val="0"/>
        <w:autoSpaceDE w:val="0"/>
        <w:autoSpaceDN w:val="0"/>
        <w:adjustRightInd w:val="0"/>
        <w:spacing w:after="120" w:line="240" w:lineRule="auto"/>
        <w:ind w:hanging="426" w:left="426"/>
        <w:rPr>
          <w:sz w:val="28"/>
          <w:szCs w:val="28"/>
        </w:rPr>
      </w:pPr>
    </w:p>
    <w:p w:rsidP="00A75830" w:rsidR="008A6E03" w:rsidRDefault="008A6E03" w:rsidRPr="00AB5E2A">
      <w:pPr>
        <w:pStyle w:val="ad"/>
        <w:widowControl w:val="0"/>
        <w:numPr>
          <w:ilvl w:val="0"/>
          <w:numId w:val="9"/>
        </w:numPr>
        <w:autoSpaceDE w:val="0"/>
        <w:autoSpaceDN w:val="0"/>
        <w:adjustRightInd w:val="0"/>
        <w:spacing w:after="0" w:line="240" w:lineRule="auto"/>
        <w:ind w:hanging="426" w:left="426"/>
        <w:rPr>
          <w:sz w:val="28"/>
          <w:szCs w:val="28"/>
        </w:rPr>
      </w:pPr>
      <w:r w:rsidRPr="00AB5E2A">
        <w:rPr>
          <w:rFonts w:ascii="Times New Roman CYR" w:cs="Times New Roman CYR" w:hAnsi="Times New Roman CYR"/>
          <w:b/>
          <w:bCs/>
          <w:sz w:val="28"/>
          <w:szCs w:val="28"/>
        </w:rPr>
        <w:t xml:space="preserve">Программа </w:t>
      </w:r>
      <w:r w:rsidRPr="00AB5E2A">
        <w:rPr>
          <w:b/>
          <w:bCs/>
          <w:sz w:val="28"/>
          <w:szCs w:val="28"/>
        </w:rPr>
        <w:t>«</w:t>
      </w:r>
      <w:r w:rsidRPr="00AB5E2A">
        <w:rPr>
          <w:rFonts w:ascii="Times New Roman CYR" w:cs="Times New Roman CYR" w:hAnsi="Times New Roman CYR"/>
          <w:b/>
          <w:bCs/>
          <w:sz w:val="28"/>
          <w:szCs w:val="28"/>
        </w:rPr>
        <w:t>Цифровой Казахстан</w:t>
      </w:r>
      <w:r w:rsidRPr="00AB5E2A">
        <w:rPr>
          <w:b/>
          <w:bCs/>
          <w:sz w:val="28"/>
          <w:szCs w:val="28"/>
        </w:rPr>
        <w:t>»</w:t>
      </w:r>
      <w:r w:rsidR="001563D0" w:rsidRPr="00AB5E2A">
        <w:rPr>
          <w:b/>
          <w:bCs/>
          <w:sz w:val="28"/>
          <w:szCs w:val="28"/>
        </w:rPr>
        <w:t>:</w:t>
      </w:r>
      <w:r w:rsidRPr="00AB5E2A">
        <w:rPr>
          <w:sz w:val="28"/>
          <w:szCs w:val="28"/>
        </w:rPr>
        <w:t xml:space="preserve"> </w:t>
      </w:r>
    </w:p>
    <w:p w:rsidP="00A75830" w:rsidR="00831D1A" w:rsidRDefault="0049546C" w:rsidRPr="0049546C">
      <w:pPr>
        <w:widowControl w:val="0"/>
        <w:numPr>
          <w:ilvl w:val="0"/>
          <w:numId w:val="7"/>
        </w:numPr>
        <w:autoSpaceDE w:val="0"/>
        <w:autoSpaceDN w:val="0"/>
        <w:adjustRightInd w:val="0"/>
        <w:ind w:hanging="426" w:left="426"/>
        <w:rPr>
          <w:rFonts w:ascii="Times New Roman CYR" w:cs="Times New Roman CYR" w:hAnsi="Times New Roman CYR"/>
          <w:bCs/>
          <w:sz w:val="28"/>
          <w:szCs w:val="28"/>
        </w:rPr>
      </w:pPr>
      <w:r>
        <w:rPr>
          <w:rFonts w:ascii="Times New Roman CYR" w:cs="Times New Roman CYR" w:hAnsi="Times New Roman CYR"/>
          <w:b/>
          <w:bCs/>
          <w:sz w:val="28"/>
          <w:szCs w:val="28"/>
        </w:rPr>
        <w:t>Передача</w:t>
      </w:r>
      <w:r w:rsidR="001F6505" w:rsidRPr="00AB5E2A">
        <w:rPr>
          <w:rFonts w:ascii="Times New Roman CYR" w:cs="Times New Roman CYR" w:hAnsi="Times New Roman CYR"/>
          <w:b/>
          <w:bCs/>
          <w:sz w:val="28"/>
          <w:szCs w:val="28"/>
        </w:rPr>
        <w:t xml:space="preserve"> данных для </w:t>
      </w:r>
      <w:r w:rsidR="00831D1A" w:rsidRPr="00AB5E2A">
        <w:rPr>
          <w:rFonts w:ascii="Times New Roman CYR" w:cs="Times New Roman CYR" w:hAnsi="Times New Roman CYR"/>
          <w:b/>
          <w:bCs/>
          <w:sz w:val="28"/>
          <w:szCs w:val="28"/>
        </w:rPr>
        <w:t>Гос. каталог</w:t>
      </w:r>
      <w:r w:rsidR="001F6505" w:rsidRPr="00AB5E2A">
        <w:rPr>
          <w:rFonts w:ascii="Times New Roman CYR" w:cs="Times New Roman CYR" w:hAnsi="Times New Roman CYR"/>
          <w:b/>
          <w:bCs/>
          <w:sz w:val="28"/>
          <w:szCs w:val="28"/>
        </w:rPr>
        <w:t>а</w:t>
      </w:r>
      <w:r w:rsidR="00831D1A" w:rsidRPr="00AB5E2A">
        <w:rPr>
          <w:rFonts w:ascii="Times New Roman CYR" w:cs="Times New Roman CYR" w:hAnsi="Times New Roman CYR"/>
          <w:b/>
          <w:bCs/>
          <w:sz w:val="28"/>
          <w:szCs w:val="28"/>
        </w:rPr>
        <w:t xml:space="preserve"> – </w:t>
      </w:r>
      <w:r>
        <w:rPr>
          <w:rFonts w:ascii="Times New Roman CYR" w:cs="Times New Roman CYR" w:hAnsi="Times New Roman CYR"/>
          <w:b/>
          <w:bCs/>
          <w:sz w:val="28"/>
          <w:szCs w:val="28"/>
        </w:rPr>
        <w:t xml:space="preserve">1 522 ед.хр. </w:t>
      </w:r>
      <w:r w:rsidRPr="0049546C">
        <w:rPr>
          <w:rFonts w:ascii="Times New Roman CYR" w:cs="Times New Roman CYR" w:hAnsi="Times New Roman CYR"/>
          <w:bCs/>
          <w:sz w:val="28"/>
          <w:szCs w:val="28"/>
        </w:rPr>
        <w:t>(каз., рус.яз.</w:t>
      </w:r>
      <w:r w:rsidR="00831D1A" w:rsidRPr="0049546C">
        <w:rPr>
          <w:rFonts w:ascii="Times New Roman CYR" w:cs="Times New Roman CYR" w:hAnsi="Times New Roman CYR"/>
          <w:bCs/>
          <w:sz w:val="28"/>
          <w:szCs w:val="28"/>
        </w:rPr>
        <w:t>)</w:t>
      </w:r>
      <w:r w:rsidR="001F6505" w:rsidRPr="0049546C">
        <w:rPr>
          <w:rFonts w:ascii="Times New Roman CYR" w:cs="Times New Roman CYR" w:hAnsi="Times New Roman CYR"/>
          <w:bCs/>
          <w:sz w:val="28"/>
          <w:szCs w:val="28"/>
        </w:rPr>
        <w:t xml:space="preserve">. </w:t>
      </w:r>
    </w:p>
    <w:p w:rsidP="00B64851" w:rsidR="0049546C" w:rsidRDefault="00831D1A" w:rsidRPr="0049546C">
      <w:pPr>
        <w:widowControl w:val="0"/>
        <w:numPr>
          <w:ilvl w:val="0"/>
          <w:numId w:val="7"/>
        </w:numPr>
        <w:autoSpaceDE w:val="0"/>
        <w:autoSpaceDN w:val="0"/>
        <w:adjustRightInd w:val="0"/>
        <w:ind w:hanging="426" w:left="426"/>
        <w:rPr>
          <w:sz w:val="28"/>
          <w:szCs w:val="28"/>
        </w:rPr>
      </w:pPr>
      <w:r w:rsidRPr="0049546C">
        <w:rPr>
          <w:rFonts w:ascii="Times New Roman CYR" w:cs="Times New Roman CYR" w:hAnsi="Times New Roman CYR"/>
          <w:b/>
          <w:bCs/>
          <w:sz w:val="28"/>
          <w:szCs w:val="28"/>
        </w:rPr>
        <w:t xml:space="preserve">Передано в </w:t>
      </w:r>
      <w:r w:rsidR="004F55B4" w:rsidRPr="0049546C">
        <w:rPr>
          <w:rFonts w:ascii="Times New Roman CYR" w:cs="Times New Roman CYR" w:hAnsi="Times New Roman CYR"/>
          <w:b/>
          <w:bCs/>
          <w:sz w:val="28"/>
          <w:szCs w:val="28"/>
        </w:rPr>
        <w:t xml:space="preserve">Единый Гос. Реестр – </w:t>
      </w:r>
      <w:r w:rsidRPr="0049546C">
        <w:rPr>
          <w:rFonts w:ascii="Times New Roman CYR" w:cs="Times New Roman CYR" w:hAnsi="Times New Roman CYR"/>
          <w:b/>
          <w:bCs/>
          <w:sz w:val="28"/>
          <w:szCs w:val="28"/>
        </w:rPr>
        <w:t>5</w:t>
      </w:r>
      <w:r w:rsidR="00DB135E" w:rsidRPr="0049546C">
        <w:rPr>
          <w:rFonts w:ascii="Times New Roman CYR" w:cs="Times New Roman CYR" w:hAnsi="Times New Roman CYR"/>
          <w:b/>
          <w:bCs/>
          <w:sz w:val="28"/>
          <w:szCs w:val="28"/>
        </w:rPr>
        <w:t>1</w:t>
      </w:r>
      <w:r w:rsidR="0049546C" w:rsidRPr="0049546C">
        <w:rPr>
          <w:rFonts w:ascii="Times New Roman CYR" w:cs="Times New Roman CYR" w:hAnsi="Times New Roman CYR"/>
          <w:b/>
          <w:bCs/>
          <w:sz w:val="28"/>
          <w:szCs w:val="28"/>
        </w:rPr>
        <w:t>6</w:t>
      </w:r>
      <w:r w:rsidR="00DB135E" w:rsidRPr="0049546C">
        <w:rPr>
          <w:rFonts w:ascii="Times New Roman CYR" w:cs="Times New Roman CYR" w:hAnsi="Times New Roman CYR"/>
          <w:b/>
          <w:bCs/>
          <w:sz w:val="28"/>
          <w:szCs w:val="28"/>
        </w:rPr>
        <w:t xml:space="preserve"> </w:t>
      </w:r>
      <w:r w:rsidRPr="0049546C">
        <w:rPr>
          <w:rFonts w:ascii="Times New Roman CYR" w:cs="Times New Roman CYR" w:hAnsi="Times New Roman CYR"/>
          <w:bCs/>
          <w:sz w:val="28"/>
          <w:szCs w:val="28"/>
        </w:rPr>
        <w:t>(рус., каз.</w:t>
      </w:r>
      <w:r w:rsidR="0049546C">
        <w:rPr>
          <w:rFonts w:ascii="Times New Roman CYR" w:cs="Times New Roman CYR" w:hAnsi="Times New Roman CYR"/>
          <w:bCs/>
          <w:sz w:val="28"/>
          <w:szCs w:val="28"/>
        </w:rPr>
        <w:t xml:space="preserve"> </w:t>
      </w:r>
      <w:r w:rsidRPr="0049546C">
        <w:rPr>
          <w:rFonts w:ascii="Times New Roman CYR" w:cs="Times New Roman CYR" w:hAnsi="Times New Roman CYR"/>
          <w:bCs/>
          <w:sz w:val="28"/>
          <w:szCs w:val="28"/>
        </w:rPr>
        <w:t>яз.)</w:t>
      </w:r>
      <w:r w:rsidR="001F6505" w:rsidRPr="0049546C">
        <w:rPr>
          <w:rFonts w:ascii="Times New Roman CYR" w:cs="Times New Roman CYR" w:hAnsi="Times New Roman CYR"/>
          <w:bCs/>
          <w:sz w:val="28"/>
          <w:szCs w:val="28"/>
        </w:rPr>
        <w:t>.</w:t>
      </w:r>
      <w:r w:rsidR="001F6505" w:rsidRPr="0049546C">
        <w:rPr>
          <w:rFonts w:ascii="Times New Roman CYR" w:cs="Times New Roman CYR" w:hAnsi="Times New Roman CYR"/>
          <w:b/>
          <w:bCs/>
          <w:sz w:val="28"/>
          <w:szCs w:val="28"/>
        </w:rPr>
        <w:t xml:space="preserve"> </w:t>
      </w:r>
    </w:p>
    <w:p w:rsidP="00B64851" w:rsidR="00223D08" w:rsidRDefault="00831D1A" w:rsidRPr="0049546C">
      <w:pPr>
        <w:widowControl w:val="0"/>
        <w:numPr>
          <w:ilvl w:val="0"/>
          <w:numId w:val="7"/>
        </w:numPr>
        <w:autoSpaceDE w:val="0"/>
        <w:autoSpaceDN w:val="0"/>
        <w:adjustRightInd w:val="0"/>
        <w:ind w:hanging="426" w:left="426"/>
        <w:rPr>
          <w:sz w:val="28"/>
          <w:szCs w:val="28"/>
        </w:rPr>
      </w:pPr>
      <w:r w:rsidRPr="0049546C">
        <w:rPr>
          <w:rFonts w:ascii="Times New Roman CYR" w:cs="Times New Roman CYR" w:hAnsi="Times New Roman CYR"/>
          <w:b/>
          <w:bCs/>
          <w:sz w:val="28"/>
          <w:szCs w:val="28"/>
        </w:rPr>
        <w:t>Оцифровка музейных фондов</w:t>
      </w:r>
      <w:r w:rsidRPr="0049546C">
        <w:rPr>
          <w:rFonts w:ascii="Times New Roman CYR" w:cs="Times New Roman CYR" w:hAnsi="Times New Roman CYR"/>
          <w:bCs/>
          <w:sz w:val="28"/>
          <w:szCs w:val="28"/>
        </w:rPr>
        <w:t xml:space="preserve"> – отфотографировано</w:t>
      </w:r>
      <w:r w:rsidRPr="0049546C">
        <w:rPr>
          <w:rFonts w:ascii="Times New Roman CYR" w:cs="Times New Roman CYR" w:hAnsi="Times New Roman CYR"/>
          <w:b/>
          <w:bCs/>
          <w:sz w:val="28"/>
          <w:szCs w:val="28"/>
        </w:rPr>
        <w:t xml:space="preserve"> </w:t>
      </w:r>
      <w:r w:rsidR="0049546C">
        <w:rPr>
          <w:rFonts w:ascii="Times New Roman CYR" w:cs="Times New Roman CYR" w:hAnsi="Times New Roman CYR"/>
          <w:b/>
          <w:bCs/>
          <w:sz w:val="28"/>
          <w:szCs w:val="28"/>
        </w:rPr>
        <w:t>1 095</w:t>
      </w:r>
      <w:r w:rsidRPr="0049546C">
        <w:rPr>
          <w:rFonts w:ascii="Times New Roman CYR" w:cs="Times New Roman CYR" w:hAnsi="Times New Roman CYR"/>
          <w:b/>
          <w:bCs/>
          <w:sz w:val="28"/>
          <w:szCs w:val="28"/>
        </w:rPr>
        <w:t xml:space="preserve"> единиц</w:t>
      </w:r>
      <w:r w:rsidRPr="0049546C">
        <w:rPr>
          <w:rFonts w:ascii="Times New Roman CYR" w:cs="Times New Roman CYR" w:hAnsi="Times New Roman CYR"/>
          <w:bCs/>
          <w:sz w:val="28"/>
          <w:szCs w:val="28"/>
        </w:rPr>
        <w:t xml:space="preserve"> хранения</w:t>
      </w:r>
      <w:r w:rsidR="00DB135E" w:rsidRPr="0049546C">
        <w:rPr>
          <w:rFonts w:ascii="Times New Roman CYR" w:cs="Times New Roman CYR" w:hAnsi="Times New Roman CYR"/>
          <w:bCs/>
          <w:sz w:val="28"/>
          <w:szCs w:val="28"/>
        </w:rPr>
        <w:t xml:space="preserve"> (фотограф Князевич К.)</w:t>
      </w:r>
      <w:r w:rsidRPr="0049546C">
        <w:rPr>
          <w:rFonts w:ascii="Times New Roman CYR" w:cs="Times New Roman CYR" w:hAnsi="Times New Roman CYR"/>
          <w:bCs/>
          <w:sz w:val="28"/>
          <w:szCs w:val="28"/>
        </w:rPr>
        <w:t xml:space="preserve">. </w:t>
      </w:r>
    </w:p>
    <w:p w:rsidP="00A75830" w:rsidR="00EA2250" w:rsidRDefault="001F6505" w:rsidRPr="00AB5E2A">
      <w:pPr>
        <w:widowControl w:val="0"/>
        <w:numPr>
          <w:ilvl w:val="0"/>
          <w:numId w:val="7"/>
        </w:numPr>
        <w:autoSpaceDE w:val="0"/>
        <w:autoSpaceDN w:val="0"/>
        <w:adjustRightInd w:val="0"/>
        <w:ind w:hanging="426" w:left="426"/>
        <w:rPr>
          <w:sz w:val="28"/>
          <w:szCs w:val="28"/>
        </w:rPr>
      </w:pPr>
      <w:r w:rsidRPr="00AB5E2A">
        <w:rPr>
          <w:b/>
          <w:sz w:val="28"/>
          <w:szCs w:val="28"/>
        </w:rPr>
        <w:lastRenderedPageBreak/>
        <w:t>Работа музея по внесению данных в базу</w:t>
      </w:r>
      <w:r w:rsidR="00831D1A" w:rsidRPr="00AB5E2A">
        <w:rPr>
          <w:b/>
          <w:sz w:val="28"/>
          <w:szCs w:val="28"/>
        </w:rPr>
        <w:t xml:space="preserve"> АИС</w:t>
      </w:r>
      <w:r w:rsidRPr="00AB5E2A">
        <w:rPr>
          <w:b/>
          <w:sz w:val="28"/>
          <w:szCs w:val="28"/>
        </w:rPr>
        <w:t xml:space="preserve"> (МАИС)</w:t>
      </w:r>
      <w:r w:rsidR="00E44C31" w:rsidRPr="00AB5E2A">
        <w:rPr>
          <w:sz w:val="28"/>
          <w:szCs w:val="28"/>
        </w:rPr>
        <w:t>.</w:t>
      </w:r>
      <w:r w:rsidR="00831D1A" w:rsidRPr="00AB5E2A">
        <w:rPr>
          <w:sz w:val="28"/>
          <w:szCs w:val="28"/>
        </w:rPr>
        <w:t xml:space="preserve"> </w:t>
      </w:r>
      <w:r w:rsidRPr="00AB5E2A">
        <w:rPr>
          <w:sz w:val="28"/>
          <w:szCs w:val="28"/>
        </w:rPr>
        <w:t xml:space="preserve">Отделом фондов внесено </w:t>
      </w:r>
      <w:r w:rsidR="0052794A">
        <w:rPr>
          <w:b/>
          <w:sz w:val="28"/>
          <w:szCs w:val="28"/>
        </w:rPr>
        <w:t>10 126</w:t>
      </w:r>
      <w:r w:rsidRPr="00AB5E2A">
        <w:rPr>
          <w:b/>
          <w:sz w:val="28"/>
          <w:szCs w:val="28"/>
        </w:rPr>
        <w:t xml:space="preserve"> единиц хранения</w:t>
      </w:r>
      <w:r w:rsidR="0052794A">
        <w:rPr>
          <w:b/>
          <w:sz w:val="28"/>
          <w:szCs w:val="28"/>
        </w:rPr>
        <w:t xml:space="preserve"> </w:t>
      </w:r>
      <w:r w:rsidR="0052794A">
        <w:rPr>
          <w:sz w:val="28"/>
          <w:szCs w:val="28"/>
        </w:rPr>
        <w:t>за год. 722 ед.хранения восстановлены из актов 1936-1950 гг</w:t>
      </w:r>
      <w:r w:rsidRPr="00AB5E2A">
        <w:rPr>
          <w:sz w:val="28"/>
          <w:szCs w:val="28"/>
        </w:rPr>
        <w:t xml:space="preserve">. </w:t>
      </w:r>
      <w:r w:rsidR="00EA2250" w:rsidRPr="00AB5E2A">
        <w:rPr>
          <w:sz w:val="28"/>
          <w:szCs w:val="28"/>
        </w:rPr>
        <w:t xml:space="preserve">Научные сотрудники проводят данную форму работы совместно с сотрудниками подразделения хранения. </w:t>
      </w:r>
    </w:p>
    <w:p w:rsidP="00A75830" w:rsidR="00831D1A" w:rsidRDefault="00223D08" w:rsidRPr="00AB5E2A">
      <w:pPr>
        <w:widowControl w:val="0"/>
        <w:numPr>
          <w:ilvl w:val="0"/>
          <w:numId w:val="7"/>
        </w:numPr>
        <w:autoSpaceDE w:val="0"/>
        <w:autoSpaceDN w:val="0"/>
        <w:adjustRightInd w:val="0"/>
        <w:ind w:hanging="426" w:left="426"/>
        <w:rPr>
          <w:sz w:val="28"/>
          <w:szCs w:val="28"/>
        </w:rPr>
      </w:pPr>
      <w:r w:rsidRPr="00AB5E2A">
        <w:rPr>
          <w:sz w:val="28"/>
          <w:szCs w:val="28"/>
        </w:rPr>
        <w:t xml:space="preserve">В настоящее время в музее в опытной эксплуатации работает Модуль автоматизированной информационной системы цифровой ретроконверсии на принципе транскрибации </w:t>
      </w:r>
      <w:r w:rsidR="001F6505" w:rsidRPr="00AB5E2A">
        <w:rPr>
          <w:sz w:val="28"/>
          <w:szCs w:val="28"/>
        </w:rPr>
        <w:t>–</w:t>
      </w:r>
      <w:r w:rsidRPr="00AB5E2A">
        <w:rPr>
          <w:sz w:val="28"/>
          <w:szCs w:val="28"/>
        </w:rPr>
        <w:t xml:space="preserve"> МАИС ЦРК</w:t>
      </w:r>
      <w:r w:rsidR="001F6505" w:rsidRPr="00AB5E2A">
        <w:rPr>
          <w:sz w:val="28"/>
          <w:szCs w:val="28"/>
        </w:rPr>
        <w:t>.</w:t>
      </w:r>
    </w:p>
    <w:p w:rsidP="00A75830" w:rsidR="008A6E03" w:rsidRDefault="008A6E03" w:rsidRPr="00AB5E2A">
      <w:pPr>
        <w:widowControl w:val="0"/>
        <w:numPr>
          <w:ilvl w:val="0"/>
          <w:numId w:val="7"/>
        </w:numPr>
        <w:autoSpaceDE w:val="0"/>
        <w:autoSpaceDN w:val="0"/>
        <w:adjustRightInd w:val="0"/>
        <w:ind w:hanging="426" w:left="426"/>
        <w:rPr>
          <w:sz w:val="28"/>
          <w:szCs w:val="28"/>
        </w:rPr>
      </w:pPr>
      <w:r w:rsidRPr="00AB5E2A">
        <w:rPr>
          <w:rFonts w:ascii="Times New Roman CYR" w:cs="Times New Roman CYR" w:hAnsi="Times New Roman CYR"/>
          <w:sz w:val="28"/>
          <w:szCs w:val="28"/>
        </w:rPr>
        <w:t xml:space="preserve">В постоянной экспозиции музея доступны </w:t>
      </w:r>
      <w:r w:rsidRPr="00AB5E2A">
        <w:rPr>
          <w:rFonts w:ascii="Times New Roman CYR" w:cs="Times New Roman CYR" w:hAnsi="Times New Roman CYR"/>
          <w:b/>
          <w:bCs/>
          <w:sz w:val="28"/>
          <w:szCs w:val="28"/>
        </w:rPr>
        <w:t>информационные киоски</w:t>
      </w:r>
      <w:r w:rsidRPr="00AB5E2A">
        <w:rPr>
          <w:rFonts w:ascii="Times New Roman CYR" w:cs="Times New Roman CYR" w:hAnsi="Times New Roman CYR"/>
          <w:sz w:val="28"/>
          <w:szCs w:val="28"/>
        </w:rPr>
        <w:t xml:space="preserve">, где зрители могут познакомиться с полной базой данных 3D каталога, включающего 2000 экспонатов скульптуры и декоративно-прикладного искусства </w:t>
      </w:r>
      <w:hyperlink r:id="rId19" w:history="1">
        <w:r w:rsidRPr="00AB5E2A">
          <w:rPr>
            <w:color w:val="0000FF"/>
            <w:sz w:val="28"/>
            <w:szCs w:val="28"/>
            <w:u w:val="single"/>
          </w:rPr>
          <w:t>https://3d.gmirk.kz/index.php/ru/</w:t>
        </w:r>
      </w:hyperlink>
      <w:r w:rsidRPr="00AB5E2A">
        <w:rPr>
          <w:color w:val="000000"/>
          <w:sz w:val="28"/>
          <w:szCs w:val="28"/>
        </w:rPr>
        <w:t xml:space="preserve"> </w:t>
      </w:r>
    </w:p>
    <w:p w:rsidP="003E429E" w:rsidR="0099227C" w:rsidRDefault="0099227C" w:rsidRPr="00AB5E2A">
      <w:pPr>
        <w:pStyle w:val="ad"/>
        <w:widowControl w:val="0"/>
        <w:autoSpaceDE w:val="0"/>
        <w:autoSpaceDN w:val="0"/>
        <w:adjustRightInd w:val="0"/>
        <w:spacing w:line="240" w:lineRule="auto"/>
        <w:ind w:hanging="567" w:left="567"/>
        <w:rPr>
          <w:rFonts w:ascii="Times New Roman CYR" w:cs="Times New Roman CYR" w:hAnsi="Times New Roman CYR"/>
          <w:sz w:val="28"/>
          <w:szCs w:val="28"/>
        </w:rPr>
      </w:pPr>
    </w:p>
    <w:p w:rsidP="00A60707" w:rsidR="008A5C0A" w:rsidRDefault="008A6E03" w:rsidRPr="00AB5E2A">
      <w:pPr>
        <w:pStyle w:val="ad"/>
        <w:widowControl w:val="0"/>
        <w:numPr>
          <w:ilvl w:val="0"/>
          <w:numId w:val="10"/>
        </w:numPr>
        <w:autoSpaceDE w:val="0"/>
        <w:autoSpaceDN w:val="0"/>
        <w:adjustRightInd w:val="0"/>
        <w:spacing w:after="0" w:line="240" w:lineRule="auto"/>
        <w:ind w:hanging="567" w:left="567"/>
        <w:rPr>
          <w:rFonts w:ascii="Times New Roman CYR" w:cs="Times New Roman CYR" w:hAnsi="Times New Roman CYR"/>
          <w:sz w:val="28"/>
          <w:szCs w:val="28"/>
        </w:rPr>
      </w:pPr>
      <w:r w:rsidRPr="00AB5E2A">
        <w:rPr>
          <w:rFonts w:ascii="Times New Roman CYR" w:cs="Times New Roman CYR" w:hAnsi="Times New Roman CYR"/>
          <w:b/>
          <w:bCs/>
          <w:sz w:val="28"/>
          <w:szCs w:val="28"/>
        </w:rPr>
        <w:t xml:space="preserve">Заключено </w:t>
      </w:r>
      <w:r w:rsidR="00CB0120">
        <w:rPr>
          <w:rFonts w:ascii="Times New Roman CYR" w:cs="Times New Roman CYR" w:hAnsi="Times New Roman CYR"/>
          <w:b/>
          <w:bCs/>
          <w:sz w:val="28"/>
          <w:szCs w:val="28"/>
        </w:rPr>
        <w:t>4</w:t>
      </w:r>
      <w:r w:rsidRPr="00AB5E2A">
        <w:rPr>
          <w:rFonts w:ascii="Times New Roman CYR" w:cs="Times New Roman CYR" w:hAnsi="Times New Roman CYR"/>
          <w:b/>
          <w:bCs/>
          <w:sz w:val="28"/>
          <w:szCs w:val="28"/>
        </w:rPr>
        <w:t xml:space="preserve"> Меморандумов о сотрудничестве</w:t>
      </w:r>
      <w:r w:rsidR="003E6E3C" w:rsidRPr="00AB5E2A">
        <w:rPr>
          <w:rFonts w:ascii="Times New Roman CYR" w:cs="Times New Roman CYR" w:hAnsi="Times New Roman CYR"/>
          <w:b/>
          <w:bCs/>
          <w:sz w:val="28"/>
          <w:szCs w:val="28"/>
        </w:rPr>
        <w:t>, включая международные</w:t>
      </w:r>
      <w:r w:rsidR="008A5C0A" w:rsidRPr="00AB5E2A">
        <w:rPr>
          <w:rFonts w:ascii="Times New Roman CYR" w:cs="Times New Roman CYR" w:hAnsi="Times New Roman CYR"/>
          <w:sz w:val="28"/>
          <w:szCs w:val="28"/>
        </w:rPr>
        <w:t xml:space="preserve">: </w:t>
      </w:r>
    </w:p>
    <w:p w:rsidP="002E1A6D" w:rsidR="00133A39" w:rsidRDefault="00827AAE">
      <w:pPr>
        <w:pStyle w:val="ad"/>
        <w:widowControl w:val="0"/>
        <w:numPr>
          <w:ilvl w:val="0"/>
          <w:numId w:val="17"/>
        </w:numPr>
        <w:autoSpaceDE w:val="0"/>
        <w:autoSpaceDN w:val="0"/>
        <w:adjustRightInd w:val="0"/>
        <w:spacing w:after="0" w:line="240" w:lineRule="auto"/>
        <w:ind w:hanging="284" w:left="851"/>
        <w:rPr>
          <w:rFonts w:ascii="Times New Roman CYR" w:cs="Times New Roman CYR" w:hAnsi="Times New Roman CYR"/>
          <w:sz w:val="28"/>
          <w:szCs w:val="28"/>
        </w:rPr>
      </w:pPr>
      <w:r>
        <w:rPr>
          <w:rFonts w:ascii="Times New Roman CYR" w:cs="Times New Roman CYR" w:hAnsi="Times New Roman CYR"/>
          <w:sz w:val="28"/>
          <w:szCs w:val="28"/>
        </w:rPr>
        <w:t>Шанхайский музей, 28 июля 2025</w:t>
      </w:r>
      <w:r w:rsidR="008D0E00" w:rsidRPr="00AB5E2A">
        <w:rPr>
          <w:rFonts w:ascii="Times New Roman CYR" w:cs="Times New Roman CYR" w:hAnsi="Times New Roman CYR"/>
          <w:sz w:val="28"/>
          <w:szCs w:val="28"/>
        </w:rPr>
        <w:t>.</w:t>
      </w:r>
    </w:p>
    <w:p w:rsidP="002E1A6D" w:rsidR="006E4722" w:rsidRDefault="00827AAE">
      <w:pPr>
        <w:pStyle w:val="ad"/>
        <w:widowControl w:val="0"/>
        <w:numPr>
          <w:ilvl w:val="0"/>
          <w:numId w:val="17"/>
        </w:numPr>
        <w:autoSpaceDE w:val="0"/>
        <w:autoSpaceDN w:val="0"/>
        <w:adjustRightInd w:val="0"/>
        <w:spacing w:after="0" w:line="240" w:lineRule="auto"/>
        <w:ind w:hanging="284" w:left="851"/>
        <w:rPr>
          <w:rFonts w:ascii="Times New Roman CYR" w:cs="Times New Roman CYR" w:hAnsi="Times New Roman CYR"/>
          <w:sz w:val="28"/>
          <w:szCs w:val="28"/>
        </w:rPr>
      </w:pPr>
      <w:r>
        <w:rPr>
          <w:rFonts w:ascii="Times New Roman CYR" w:cs="Times New Roman CYR" w:hAnsi="Times New Roman CYR"/>
          <w:sz w:val="28"/>
          <w:szCs w:val="28"/>
        </w:rPr>
        <w:t>ТОО «Диджитал колледж» при КАУ (казахско-Американском университете, май 2025.</w:t>
      </w:r>
    </w:p>
    <w:p w:rsidP="002E1A6D" w:rsidR="00827AAE" w:rsidRDefault="00CB0120">
      <w:pPr>
        <w:pStyle w:val="ad"/>
        <w:widowControl w:val="0"/>
        <w:numPr>
          <w:ilvl w:val="0"/>
          <w:numId w:val="17"/>
        </w:numPr>
        <w:autoSpaceDE w:val="0"/>
        <w:autoSpaceDN w:val="0"/>
        <w:adjustRightInd w:val="0"/>
        <w:spacing w:after="0" w:line="240" w:lineRule="auto"/>
        <w:ind w:hanging="284" w:left="851"/>
        <w:rPr>
          <w:rFonts w:ascii="Times New Roman CYR" w:cs="Times New Roman CYR" w:hAnsi="Times New Roman CYR"/>
          <w:sz w:val="28"/>
          <w:szCs w:val="28"/>
        </w:rPr>
      </w:pPr>
      <w:r>
        <w:rPr>
          <w:rFonts w:ascii="Times New Roman CYR" w:cs="Times New Roman CYR" w:hAnsi="Times New Roman CYR"/>
          <w:sz w:val="28"/>
          <w:szCs w:val="28"/>
        </w:rPr>
        <w:t xml:space="preserve">Национальная галерея Армении, 19 ноября 2025. </w:t>
      </w:r>
    </w:p>
    <w:p w:rsidP="002E1A6D" w:rsidR="00CB0120" w:rsidRDefault="00CB0120" w:rsidRPr="00827AAE">
      <w:pPr>
        <w:pStyle w:val="ad"/>
        <w:widowControl w:val="0"/>
        <w:numPr>
          <w:ilvl w:val="0"/>
          <w:numId w:val="17"/>
        </w:numPr>
        <w:autoSpaceDE w:val="0"/>
        <w:autoSpaceDN w:val="0"/>
        <w:adjustRightInd w:val="0"/>
        <w:spacing w:after="0" w:line="240" w:lineRule="auto"/>
        <w:ind w:hanging="284" w:left="851"/>
        <w:rPr>
          <w:rFonts w:ascii="Times New Roman CYR" w:cs="Times New Roman CYR" w:hAnsi="Times New Roman CYR"/>
          <w:sz w:val="28"/>
          <w:szCs w:val="28"/>
        </w:rPr>
      </w:pPr>
      <w:r>
        <w:rPr>
          <w:rFonts w:ascii="Times New Roman CYR" w:cs="Times New Roman CYR" w:hAnsi="Times New Roman CYR"/>
          <w:sz w:val="28"/>
          <w:szCs w:val="28"/>
        </w:rPr>
        <w:t xml:space="preserve">Синьцзянский музей искусств, 14 декабря 2026. </w:t>
      </w:r>
    </w:p>
    <w:p w:rsidP="003E429E" w:rsidR="00B13900" w:rsidRDefault="00B13900" w:rsidRPr="00AB5E2A">
      <w:pPr>
        <w:pStyle w:val="ad"/>
        <w:spacing w:after="120"/>
        <w:ind w:hanging="567" w:left="567"/>
        <w:rPr>
          <w:rFonts w:ascii="Times New Roman CYR" w:cs="Times New Roman CYR" w:hAnsi="Times New Roman CYR"/>
          <w:sz w:val="28"/>
          <w:szCs w:val="28"/>
        </w:rPr>
      </w:pPr>
    </w:p>
    <w:p w:rsidP="00A60707" w:rsidR="008A6E03" w:rsidRDefault="008A6E03" w:rsidRPr="00AB5E2A">
      <w:pPr>
        <w:pStyle w:val="ad"/>
        <w:widowControl w:val="0"/>
        <w:numPr>
          <w:ilvl w:val="0"/>
          <w:numId w:val="10"/>
        </w:numPr>
        <w:autoSpaceDE w:val="0"/>
        <w:autoSpaceDN w:val="0"/>
        <w:adjustRightInd w:val="0"/>
        <w:spacing w:after="120" w:line="240" w:lineRule="auto"/>
        <w:ind w:hanging="426" w:left="426"/>
        <w:rPr>
          <w:rFonts w:ascii="Times New Roman CYR" w:cs="Times New Roman CYR" w:hAnsi="Times New Roman CYR"/>
          <w:sz w:val="28"/>
          <w:szCs w:val="28"/>
        </w:rPr>
      </w:pPr>
      <w:r w:rsidRPr="00AB5E2A">
        <w:rPr>
          <w:rFonts w:ascii="Times New Roman CYR" w:cs="Times New Roman CYR" w:hAnsi="Times New Roman CYR"/>
          <w:b/>
          <w:bCs/>
          <w:sz w:val="28"/>
          <w:szCs w:val="28"/>
        </w:rPr>
        <w:t xml:space="preserve">Подготовлено </w:t>
      </w:r>
      <w:r w:rsidR="006E4722" w:rsidRPr="00AB5E2A">
        <w:rPr>
          <w:rFonts w:ascii="Times New Roman CYR" w:cs="Times New Roman CYR" w:hAnsi="Times New Roman CYR"/>
          <w:b/>
          <w:bCs/>
          <w:sz w:val="28"/>
          <w:szCs w:val="28"/>
        </w:rPr>
        <w:t>2</w:t>
      </w:r>
      <w:r w:rsidR="006E5D99">
        <w:rPr>
          <w:rFonts w:ascii="Times New Roman CYR" w:cs="Times New Roman CYR" w:hAnsi="Times New Roman CYR"/>
          <w:b/>
          <w:bCs/>
          <w:sz w:val="28"/>
          <w:szCs w:val="28"/>
        </w:rPr>
        <w:t>69</w:t>
      </w:r>
      <w:r w:rsidR="003C0598" w:rsidRPr="00AB5E2A">
        <w:rPr>
          <w:rFonts w:ascii="Times New Roman CYR" w:cs="Times New Roman CYR" w:hAnsi="Times New Roman CYR"/>
          <w:b/>
          <w:bCs/>
          <w:sz w:val="28"/>
          <w:szCs w:val="28"/>
        </w:rPr>
        <w:t xml:space="preserve"> </w:t>
      </w:r>
      <w:r w:rsidRPr="00AB5E2A">
        <w:rPr>
          <w:rFonts w:ascii="Times New Roman CYR" w:cs="Times New Roman CYR" w:hAnsi="Times New Roman CYR"/>
          <w:b/>
          <w:bCs/>
          <w:sz w:val="28"/>
          <w:szCs w:val="28"/>
        </w:rPr>
        <w:t>экспертных заключени</w:t>
      </w:r>
      <w:r w:rsidR="00335A33" w:rsidRPr="00AB5E2A">
        <w:rPr>
          <w:rFonts w:ascii="Times New Roman CYR" w:cs="Times New Roman CYR" w:hAnsi="Times New Roman CYR"/>
          <w:b/>
          <w:bCs/>
          <w:sz w:val="28"/>
          <w:szCs w:val="28"/>
        </w:rPr>
        <w:t>й</w:t>
      </w:r>
      <w:r w:rsidRPr="00AB5E2A">
        <w:rPr>
          <w:rFonts w:ascii="Times New Roman CYR" w:cs="Times New Roman CYR" w:hAnsi="Times New Roman CYR"/>
          <w:sz w:val="28"/>
          <w:szCs w:val="28"/>
        </w:rPr>
        <w:t xml:space="preserve">. </w:t>
      </w:r>
      <w:r w:rsidR="003C0598" w:rsidRPr="00AB5E2A">
        <w:rPr>
          <w:rFonts w:ascii="Times New Roman CYR" w:cs="Times New Roman CYR" w:hAnsi="Times New Roman CYR"/>
          <w:sz w:val="28"/>
          <w:szCs w:val="28"/>
        </w:rPr>
        <w:t xml:space="preserve">Деятельность осуществляется в рамках работы экспертной комиссии при </w:t>
      </w:r>
      <w:r w:rsidR="00245542">
        <w:rPr>
          <w:rFonts w:ascii="Times New Roman CYR" w:cs="Times New Roman CYR" w:hAnsi="Times New Roman CYR"/>
          <w:sz w:val="28"/>
          <w:szCs w:val="28"/>
        </w:rPr>
        <w:t>НМИ</w:t>
      </w:r>
      <w:r w:rsidR="003C0598" w:rsidRPr="00AB5E2A">
        <w:rPr>
          <w:rFonts w:ascii="Times New Roman CYR" w:cs="Times New Roman CYR" w:hAnsi="Times New Roman CYR"/>
          <w:sz w:val="28"/>
          <w:szCs w:val="28"/>
        </w:rPr>
        <w:t xml:space="preserve"> РК им. А. Кастеева, куда входят ведущие специалисты музея, а также привлекаются независимые эксперты. </w:t>
      </w:r>
    </w:p>
    <w:p w:rsidP="00DC59D0" w:rsidR="00DC59D0" w:rsidRDefault="00DC59D0" w:rsidRPr="00AB5E2A">
      <w:pPr>
        <w:pStyle w:val="ad"/>
        <w:widowControl w:val="0"/>
        <w:autoSpaceDE w:val="0"/>
        <w:autoSpaceDN w:val="0"/>
        <w:adjustRightInd w:val="0"/>
        <w:spacing w:after="0" w:line="240" w:lineRule="auto"/>
        <w:ind w:firstLine="0" w:left="567"/>
        <w:rPr>
          <w:rFonts w:ascii="Times New Roman" w:hAnsi="Times New Roman"/>
          <w:sz w:val="28"/>
          <w:szCs w:val="28"/>
        </w:rPr>
      </w:pPr>
    </w:p>
    <w:p w:rsidP="00A60707" w:rsidR="008A6E03" w:rsidRDefault="00310B20" w:rsidRPr="0023298F">
      <w:pPr>
        <w:pStyle w:val="ad"/>
        <w:widowControl w:val="0"/>
        <w:numPr>
          <w:ilvl w:val="0"/>
          <w:numId w:val="10"/>
        </w:numPr>
        <w:autoSpaceDE w:val="0"/>
        <w:autoSpaceDN w:val="0"/>
        <w:adjustRightInd w:val="0"/>
        <w:spacing w:after="0" w:line="240" w:lineRule="auto"/>
        <w:ind w:hanging="567" w:left="567"/>
        <w:rPr>
          <w:rFonts w:ascii="Times New Roman" w:hAnsi="Times New Roman"/>
          <w:sz w:val="28"/>
          <w:szCs w:val="28"/>
        </w:rPr>
      </w:pPr>
      <w:r w:rsidRPr="0023298F">
        <w:rPr>
          <w:rFonts w:ascii="Times New Roman" w:hAnsi="Times New Roman"/>
          <w:b/>
          <w:bCs/>
          <w:sz w:val="28"/>
          <w:szCs w:val="28"/>
        </w:rPr>
        <w:t>Инклюзивные</w:t>
      </w:r>
      <w:r w:rsidR="008A6E03" w:rsidRPr="0023298F">
        <w:rPr>
          <w:rFonts w:ascii="Times New Roman" w:hAnsi="Times New Roman"/>
          <w:b/>
          <w:bCs/>
          <w:sz w:val="28"/>
          <w:szCs w:val="28"/>
        </w:rPr>
        <w:t xml:space="preserve"> проекты музея: </w:t>
      </w:r>
    </w:p>
    <w:p w:rsidP="00A60707" w:rsidR="008A6E03" w:rsidRDefault="00D34288" w:rsidRPr="00AB5E2A">
      <w:pPr>
        <w:widowControl w:val="0"/>
        <w:numPr>
          <w:ilvl w:val="0"/>
          <w:numId w:val="6"/>
        </w:numPr>
        <w:autoSpaceDE w:val="0"/>
        <w:autoSpaceDN w:val="0"/>
        <w:adjustRightInd w:val="0"/>
        <w:ind w:hanging="283" w:left="567"/>
        <w:rPr>
          <w:sz w:val="28"/>
          <w:szCs w:val="28"/>
        </w:rPr>
      </w:pPr>
      <w:r w:rsidRPr="00AB5E2A">
        <w:rPr>
          <w:sz w:val="28"/>
          <w:szCs w:val="28"/>
        </w:rPr>
        <w:t>Тактильные экспонаты изобразительного и прикладного искусства в постоянной экспозиции для слабовидящих и слепых посетителей</w:t>
      </w:r>
      <w:r w:rsidR="008A6E03" w:rsidRPr="00AB5E2A">
        <w:rPr>
          <w:sz w:val="28"/>
          <w:szCs w:val="28"/>
        </w:rPr>
        <w:t xml:space="preserve">. </w:t>
      </w:r>
    </w:p>
    <w:p w:rsidP="00A60707" w:rsidR="00740A62" w:rsidRDefault="00740A62" w:rsidRPr="00AB5E2A">
      <w:pPr>
        <w:widowControl w:val="0"/>
        <w:numPr>
          <w:ilvl w:val="0"/>
          <w:numId w:val="6"/>
        </w:numPr>
        <w:autoSpaceDE w:val="0"/>
        <w:autoSpaceDN w:val="0"/>
        <w:adjustRightInd w:val="0"/>
        <w:ind w:hanging="283" w:left="567"/>
        <w:rPr>
          <w:sz w:val="28"/>
          <w:szCs w:val="28"/>
        </w:rPr>
      </w:pPr>
      <w:r w:rsidRPr="00AB5E2A">
        <w:rPr>
          <w:sz w:val="28"/>
          <w:szCs w:val="28"/>
        </w:rPr>
        <w:t>Проведение экскурсий для посетителей с различными типами инвалидности</w:t>
      </w:r>
      <w:r w:rsidR="00590754" w:rsidRPr="00AB5E2A">
        <w:rPr>
          <w:sz w:val="28"/>
          <w:szCs w:val="28"/>
        </w:rPr>
        <w:t>: с нарушением слуха, зрения, функций опорно-двигательного аппарата, с ментальными отклонениями</w:t>
      </w:r>
      <w:r w:rsidR="0023298F">
        <w:rPr>
          <w:sz w:val="28"/>
          <w:szCs w:val="28"/>
        </w:rPr>
        <w:t xml:space="preserve"> (Баженова Н., Жуваниязова Г. и др.) – </w:t>
      </w:r>
      <w:r w:rsidR="0023298F" w:rsidRPr="0023298F">
        <w:rPr>
          <w:b/>
          <w:sz w:val="28"/>
          <w:szCs w:val="28"/>
        </w:rPr>
        <w:t>56 экскурсий для 10 организаций</w:t>
      </w:r>
      <w:r w:rsidR="0023298F">
        <w:rPr>
          <w:sz w:val="28"/>
          <w:szCs w:val="28"/>
        </w:rPr>
        <w:t>.</w:t>
      </w:r>
    </w:p>
    <w:p w:rsidP="00A60707" w:rsidR="007F2EAE" w:rsidRDefault="007F2EAE" w:rsidRPr="00AB5E2A">
      <w:pPr>
        <w:widowControl w:val="0"/>
        <w:numPr>
          <w:ilvl w:val="0"/>
          <w:numId w:val="6"/>
        </w:numPr>
        <w:autoSpaceDE w:val="0"/>
        <w:autoSpaceDN w:val="0"/>
        <w:adjustRightInd w:val="0"/>
        <w:ind w:hanging="283" w:left="567"/>
        <w:rPr>
          <w:sz w:val="28"/>
          <w:szCs w:val="28"/>
        </w:rPr>
      </w:pPr>
      <w:r w:rsidRPr="00AB5E2A">
        <w:rPr>
          <w:sz w:val="28"/>
          <w:szCs w:val="28"/>
        </w:rPr>
        <w:t>Образовательные программы для детей с ограниченными возможностями: мастер-классы, квесты и интерактивные игры, пленэр,  постановка спектакля (совместно с детским театром «Андрес» и корре</w:t>
      </w:r>
      <w:r w:rsidR="0023298F">
        <w:rPr>
          <w:sz w:val="28"/>
          <w:szCs w:val="28"/>
        </w:rPr>
        <w:t xml:space="preserve">кционной школой-интернатом № 9) – </w:t>
      </w:r>
      <w:r w:rsidR="0023298F" w:rsidRPr="0023298F">
        <w:rPr>
          <w:b/>
          <w:sz w:val="28"/>
          <w:szCs w:val="28"/>
        </w:rPr>
        <w:t>20 мастер-классов и 13 пленэров</w:t>
      </w:r>
      <w:r w:rsidR="0023298F">
        <w:rPr>
          <w:sz w:val="28"/>
          <w:szCs w:val="28"/>
        </w:rPr>
        <w:t xml:space="preserve"> (Жуваниязова Г., Баженова Н.)</w:t>
      </w:r>
    </w:p>
    <w:p w:rsidP="00FA0A70" w:rsidR="008A6E03" w:rsidRDefault="008A6E03" w:rsidRPr="00AB5E2A">
      <w:pPr>
        <w:widowControl w:val="0"/>
        <w:autoSpaceDE w:val="0"/>
        <w:autoSpaceDN w:val="0"/>
        <w:adjustRightInd w:val="0"/>
        <w:rPr>
          <w:sz w:val="28"/>
          <w:szCs w:val="28"/>
        </w:rPr>
      </w:pPr>
    </w:p>
    <w:p w:rsidP="00A60707" w:rsidR="00782E2D" w:rsidRDefault="00782E2D" w:rsidRPr="00AB5E2A">
      <w:pPr>
        <w:pStyle w:val="ad"/>
        <w:widowControl w:val="0"/>
        <w:numPr>
          <w:ilvl w:val="0"/>
          <w:numId w:val="10"/>
        </w:numPr>
        <w:autoSpaceDE w:val="0"/>
        <w:autoSpaceDN w:val="0"/>
        <w:adjustRightInd w:val="0"/>
        <w:spacing w:after="0" w:line="240" w:lineRule="auto"/>
        <w:ind w:hanging="567" w:left="567"/>
        <w:rPr>
          <w:rFonts w:ascii="Times New Roman" w:hAnsi="Times New Roman"/>
          <w:sz w:val="28"/>
          <w:szCs w:val="28"/>
        </w:rPr>
      </w:pPr>
      <w:r w:rsidRPr="00AB5E2A">
        <w:rPr>
          <w:rFonts w:ascii="Times New Roman" w:eastAsiaTheme="minorHAnsi" w:hAnsi="Times New Roman"/>
          <w:b/>
          <w:sz w:val="28"/>
          <w:szCs w:val="28"/>
          <w:lang w:eastAsia="en-US"/>
        </w:rPr>
        <w:t xml:space="preserve">Образовательные программы в музее: </w:t>
      </w:r>
    </w:p>
    <w:p w:rsidP="005A3330" w:rsidR="005A3330" w:rsidRDefault="00236444" w:rsidRPr="00AB5E2A">
      <w:pPr>
        <w:jc w:val="left"/>
        <w:rPr>
          <w:rFonts w:eastAsiaTheme="minorHAnsi"/>
          <w:b/>
          <w:sz w:val="28"/>
          <w:szCs w:val="28"/>
          <w:lang w:eastAsia="en-US"/>
        </w:rPr>
      </w:pPr>
      <w:r w:rsidRPr="00AB5E2A">
        <w:rPr>
          <w:rFonts w:eastAsiaTheme="minorHAnsi"/>
          <w:b/>
          <w:sz w:val="28"/>
          <w:szCs w:val="28"/>
          <w:lang w:eastAsia="en-US"/>
        </w:rPr>
        <w:t>Тематические экскурси</w:t>
      </w:r>
      <w:r w:rsidR="00556E2B" w:rsidRPr="00AB5E2A">
        <w:rPr>
          <w:rFonts w:eastAsiaTheme="minorHAnsi"/>
          <w:b/>
          <w:sz w:val="28"/>
          <w:szCs w:val="28"/>
          <w:lang w:eastAsia="en-US"/>
        </w:rPr>
        <w:t>и</w:t>
      </w:r>
      <w:r w:rsidR="00671AFE" w:rsidRPr="00AB5E2A">
        <w:rPr>
          <w:rFonts w:eastAsiaTheme="minorHAnsi"/>
          <w:b/>
          <w:sz w:val="28"/>
          <w:szCs w:val="28"/>
          <w:lang w:eastAsia="en-US"/>
        </w:rPr>
        <w:t xml:space="preserve"> для детей</w:t>
      </w:r>
      <w:r w:rsidR="00F54AEB">
        <w:rPr>
          <w:rFonts w:eastAsiaTheme="minorHAnsi"/>
          <w:b/>
          <w:sz w:val="28"/>
          <w:szCs w:val="28"/>
          <w:lang w:eastAsia="en-US"/>
        </w:rPr>
        <w:t xml:space="preserve"> по музею (каз., рус.яз.) – 200</w:t>
      </w:r>
      <w:r w:rsidRPr="00AB5E2A">
        <w:rPr>
          <w:rFonts w:eastAsiaTheme="minorHAnsi"/>
          <w:b/>
          <w:sz w:val="28"/>
          <w:szCs w:val="28"/>
          <w:lang w:eastAsia="en-US"/>
        </w:rPr>
        <w:t xml:space="preserve"> </w:t>
      </w:r>
    </w:p>
    <w:p w:rsidP="005A3330" w:rsidR="005A3330" w:rsidRDefault="005A3330" w:rsidRPr="00AB5E2A">
      <w:pPr>
        <w:jc w:val="left"/>
        <w:rPr>
          <w:rFonts w:eastAsiaTheme="minorHAnsi"/>
          <w:sz w:val="28"/>
          <w:szCs w:val="28"/>
          <w:lang w:eastAsia="en-US"/>
        </w:rPr>
      </w:pPr>
      <w:r w:rsidRPr="00AB5E2A">
        <w:rPr>
          <w:rFonts w:eastAsiaTheme="minorHAnsi"/>
          <w:sz w:val="28"/>
          <w:szCs w:val="28"/>
          <w:lang w:eastAsia="en-US"/>
        </w:rPr>
        <w:t xml:space="preserve">Охват – </w:t>
      </w:r>
      <w:r w:rsidR="00F54AEB">
        <w:rPr>
          <w:rFonts w:eastAsiaTheme="minorHAnsi"/>
          <w:sz w:val="28"/>
          <w:szCs w:val="28"/>
          <w:lang w:eastAsia="en-US"/>
        </w:rPr>
        <w:t>3 500</w:t>
      </w:r>
      <w:r w:rsidRPr="00AB5E2A">
        <w:rPr>
          <w:rFonts w:eastAsiaTheme="minorHAnsi"/>
          <w:sz w:val="28"/>
          <w:szCs w:val="28"/>
          <w:lang w:eastAsia="en-US"/>
        </w:rPr>
        <w:t xml:space="preserve"> детей</w:t>
      </w:r>
    </w:p>
    <w:p w:rsidP="005A3330" w:rsidR="005A3330" w:rsidRDefault="005A3330" w:rsidRPr="00AB5E2A">
      <w:pPr>
        <w:jc w:val="left"/>
        <w:rPr>
          <w:rFonts w:eastAsiaTheme="minorHAnsi"/>
          <w:sz w:val="28"/>
          <w:szCs w:val="28"/>
          <w:lang w:eastAsia="en-US"/>
        </w:rPr>
      </w:pPr>
      <w:r w:rsidRPr="00AB5E2A">
        <w:rPr>
          <w:rFonts w:eastAsiaTheme="minorHAnsi"/>
          <w:sz w:val="28"/>
          <w:szCs w:val="28"/>
          <w:lang w:eastAsia="en-US"/>
        </w:rPr>
        <w:t xml:space="preserve">Посещаемость детей без экскурсий – свыше </w:t>
      </w:r>
      <w:r w:rsidR="00F54AEB">
        <w:rPr>
          <w:rFonts w:eastAsiaTheme="minorHAnsi"/>
          <w:sz w:val="28"/>
          <w:szCs w:val="28"/>
          <w:lang w:eastAsia="en-US"/>
        </w:rPr>
        <w:t>3</w:t>
      </w:r>
      <w:r w:rsidRPr="00AB5E2A">
        <w:rPr>
          <w:rFonts w:eastAsiaTheme="minorHAnsi"/>
          <w:sz w:val="28"/>
          <w:szCs w:val="28"/>
          <w:lang w:eastAsia="en-US"/>
        </w:rPr>
        <w:t xml:space="preserve"> 000 чел. </w:t>
      </w:r>
    </w:p>
    <w:p w:rsidP="00F54AEB" w:rsidR="005A3330" w:rsidRDefault="005A3330" w:rsidRPr="00AB5E2A">
      <w:pPr>
        <w:ind w:firstLine="0" w:left="567"/>
        <w:jc w:val="left"/>
        <w:rPr>
          <w:rFonts w:eastAsiaTheme="minorHAnsi"/>
          <w:sz w:val="28"/>
          <w:szCs w:val="28"/>
          <w:lang w:eastAsia="en-US"/>
        </w:rPr>
      </w:pPr>
      <w:r w:rsidRPr="00AB5E2A">
        <w:rPr>
          <w:rFonts w:eastAsiaTheme="minorHAnsi"/>
          <w:sz w:val="28"/>
          <w:szCs w:val="28"/>
          <w:lang w:eastAsia="en-US"/>
        </w:rPr>
        <w:lastRenderedPageBreak/>
        <w:t>Бесплатное посещение музея детьми</w:t>
      </w:r>
      <w:r w:rsidR="00F54AEB">
        <w:rPr>
          <w:rFonts w:eastAsiaTheme="minorHAnsi"/>
          <w:sz w:val="28"/>
          <w:szCs w:val="28"/>
          <w:lang w:eastAsia="en-US"/>
        </w:rPr>
        <w:t xml:space="preserve"> в дни школьных каникул – свыше 18</w:t>
      </w:r>
      <w:r w:rsidRPr="00AB5E2A">
        <w:rPr>
          <w:rFonts w:eastAsiaTheme="minorHAnsi"/>
          <w:sz w:val="28"/>
          <w:szCs w:val="28"/>
          <w:lang w:eastAsia="en-US"/>
        </w:rPr>
        <w:t xml:space="preserve"> 000 чел. с января по </w:t>
      </w:r>
      <w:r w:rsidR="00F54AEB">
        <w:rPr>
          <w:rFonts w:eastAsiaTheme="minorHAnsi"/>
          <w:sz w:val="28"/>
          <w:szCs w:val="28"/>
          <w:lang w:eastAsia="en-US"/>
        </w:rPr>
        <w:t>август 2025</w:t>
      </w:r>
      <w:r w:rsidRPr="00AB5E2A">
        <w:rPr>
          <w:rFonts w:eastAsiaTheme="minorHAnsi"/>
          <w:sz w:val="28"/>
          <w:szCs w:val="28"/>
          <w:lang w:eastAsia="en-US"/>
        </w:rPr>
        <w:t xml:space="preserve">. </w:t>
      </w:r>
    </w:p>
    <w:p w:rsidP="005A3330" w:rsidR="006E2505" w:rsidRDefault="006E2505" w:rsidRPr="00AB5E2A">
      <w:pPr>
        <w:jc w:val="left"/>
        <w:rPr>
          <w:rFonts w:eastAsiaTheme="minorHAnsi"/>
          <w:sz w:val="28"/>
          <w:szCs w:val="28"/>
          <w:lang w:eastAsia="en-US"/>
        </w:rPr>
      </w:pPr>
      <w:r w:rsidRPr="00AB5E2A">
        <w:rPr>
          <w:rFonts w:eastAsiaTheme="minorHAnsi"/>
          <w:sz w:val="28"/>
          <w:szCs w:val="28"/>
          <w:lang w:eastAsia="en-US"/>
        </w:rPr>
        <w:t>Общая посещаемость детей за 202</w:t>
      </w:r>
      <w:r w:rsidR="00F54AEB">
        <w:rPr>
          <w:rFonts w:eastAsiaTheme="minorHAnsi"/>
          <w:sz w:val="28"/>
          <w:szCs w:val="28"/>
          <w:lang w:eastAsia="en-US"/>
        </w:rPr>
        <w:t>5</w:t>
      </w:r>
      <w:r w:rsidRPr="00AB5E2A">
        <w:rPr>
          <w:rFonts w:eastAsiaTheme="minorHAnsi"/>
          <w:sz w:val="28"/>
          <w:szCs w:val="28"/>
          <w:lang w:eastAsia="en-US"/>
        </w:rPr>
        <w:t xml:space="preserve"> год составила </w:t>
      </w:r>
      <w:r w:rsidR="00F54AEB">
        <w:rPr>
          <w:rFonts w:eastAsiaTheme="minorHAnsi"/>
          <w:sz w:val="28"/>
          <w:szCs w:val="28"/>
          <w:lang w:eastAsia="en-US"/>
        </w:rPr>
        <w:t>около 24 500</w:t>
      </w:r>
      <w:r w:rsidR="00904724" w:rsidRPr="00AB5E2A">
        <w:rPr>
          <w:rFonts w:eastAsiaTheme="minorHAnsi"/>
          <w:sz w:val="28"/>
          <w:szCs w:val="28"/>
          <w:lang w:eastAsia="en-US"/>
        </w:rPr>
        <w:t xml:space="preserve"> человек.</w:t>
      </w:r>
      <w:r w:rsidRPr="00AB5E2A">
        <w:rPr>
          <w:rFonts w:eastAsiaTheme="minorHAnsi"/>
          <w:sz w:val="28"/>
          <w:szCs w:val="28"/>
          <w:lang w:eastAsia="en-US"/>
        </w:rPr>
        <w:t xml:space="preserve"> </w:t>
      </w:r>
    </w:p>
    <w:p w:rsidP="005A3330" w:rsidR="005A3330" w:rsidRDefault="00420364" w:rsidRPr="00AB5E2A">
      <w:pPr>
        <w:jc w:val="left"/>
        <w:rPr>
          <w:rFonts w:eastAsiaTheme="minorHAnsi"/>
          <w:b/>
          <w:sz w:val="28"/>
          <w:szCs w:val="28"/>
          <w:lang w:eastAsia="en-US"/>
        </w:rPr>
      </w:pPr>
      <w:r w:rsidRPr="00AB5E2A">
        <w:rPr>
          <w:rFonts w:eastAsiaTheme="minorHAnsi"/>
          <w:b/>
          <w:sz w:val="28"/>
          <w:szCs w:val="28"/>
          <w:lang w:eastAsia="en-US"/>
        </w:rPr>
        <w:t xml:space="preserve">Мастер-классы – </w:t>
      </w:r>
      <w:r w:rsidR="00F54AEB">
        <w:rPr>
          <w:rFonts w:eastAsiaTheme="minorHAnsi"/>
          <w:b/>
          <w:sz w:val="28"/>
          <w:szCs w:val="28"/>
          <w:lang w:eastAsia="en-US"/>
        </w:rPr>
        <w:t>20</w:t>
      </w:r>
      <w:r w:rsidR="00802CA6" w:rsidRPr="00AB5E2A">
        <w:rPr>
          <w:rFonts w:eastAsiaTheme="minorHAnsi"/>
          <w:b/>
          <w:sz w:val="28"/>
          <w:szCs w:val="28"/>
          <w:lang w:eastAsia="en-US"/>
        </w:rPr>
        <w:t xml:space="preserve"> (гончарное, лепка, валяние войлока)</w:t>
      </w:r>
      <w:r w:rsidRPr="00AB5E2A">
        <w:rPr>
          <w:rFonts w:eastAsiaTheme="minorHAnsi"/>
          <w:b/>
          <w:sz w:val="28"/>
          <w:szCs w:val="28"/>
          <w:lang w:eastAsia="en-US"/>
        </w:rPr>
        <w:t xml:space="preserve">. </w:t>
      </w:r>
    </w:p>
    <w:p w:rsidP="005A3330" w:rsidR="005A3330" w:rsidRDefault="00420364">
      <w:pPr>
        <w:jc w:val="left"/>
        <w:rPr>
          <w:b/>
          <w:color w:val="050505"/>
          <w:sz w:val="28"/>
          <w:szCs w:val="28"/>
          <w:lang w:eastAsia="en-US"/>
        </w:rPr>
      </w:pPr>
      <w:r w:rsidRPr="00AB5E2A">
        <w:rPr>
          <w:b/>
          <w:color w:val="050505"/>
          <w:sz w:val="28"/>
          <w:szCs w:val="28"/>
          <w:lang w:eastAsia="en-US"/>
        </w:rPr>
        <w:t xml:space="preserve">Пленеры – </w:t>
      </w:r>
      <w:r w:rsidR="00556E2B" w:rsidRPr="00AB5E2A">
        <w:rPr>
          <w:b/>
          <w:color w:val="050505"/>
          <w:sz w:val="28"/>
          <w:szCs w:val="28"/>
          <w:lang w:eastAsia="en-US"/>
        </w:rPr>
        <w:t>1</w:t>
      </w:r>
      <w:r w:rsidR="00F54AEB">
        <w:rPr>
          <w:b/>
          <w:color w:val="050505"/>
          <w:sz w:val="28"/>
          <w:szCs w:val="28"/>
          <w:lang w:eastAsia="en-US"/>
        </w:rPr>
        <w:t>3</w:t>
      </w:r>
      <w:r w:rsidR="00174BE5" w:rsidRPr="00AB5E2A">
        <w:rPr>
          <w:b/>
          <w:color w:val="050505"/>
          <w:sz w:val="28"/>
          <w:szCs w:val="28"/>
          <w:lang w:eastAsia="en-US"/>
        </w:rPr>
        <w:t xml:space="preserve"> (включая тематические)</w:t>
      </w:r>
      <w:r w:rsidRPr="00AB5E2A">
        <w:rPr>
          <w:b/>
          <w:color w:val="050505"/>
          <w:sz w:val="28"/>
          <w:szCs w:val="28"/>
          <w:lang w:eastAsia="en-US"/>
        </w:rPr>
        <w:t xml:space="preserve">. </w:t>
      </w:r>
    </w:p>
    <w:p w:rsidP="005A3330" w:rsidR="00F54AEB" w:rsidRDefault="00F54AEB" w:rsidRPr="00AB5E2A">
      <w:pPr>
        <w:jc w:val="left"/>
        <w:rPr>
          <w:b/>
          <w:color w:val="050505"/>
          <w:sz w:val="28"/>
          <w:szCs w:val="28"/>
          <w:lang w:eastAsia="en-US"/>
        </w:rPr>
      </w:pPr>
      <w:r>
        <w:rPr>
          <w:b/>
          <w:color w:val="050505"/>
          <w:sz w:val="28"/>
          <w:szCs w:val="28"/>
          <w:lang w:eastAsia="en-US"/>
        </w:rPr>
        <w:t xml:space="preserve">Квест – 4. </w:t>
      </w:r>
    </w:p>
    <w:p w:rsidP="005A3330" w:rsidR="00802CA6" w:rsidRDefault="00802CA6" w:rsidRPr="00AB5E2A">
      <w:pPr>
        <w:jc w:val="left"/>
        <w:rPr>
          <w:b/>
          <w:color w:val="050505"/>
          <w:sz w:val="28"/>
          <w:szCs w:val="28"/>
          <w:lang w:eastAsia="en-US"/>
        </w:rPr>
      </w:pPr>
      <w:r w:rsidRPr="00AB5E2A">
        <w:rPr>
          <w:b/>
          <w:color w:val="050505"/>
          <w:sz w:val="28"/>
          <w:szCs w:val="28"/>
          <w:lang w:eastAsia="en-US"/>
        </w:rPr>
        <w:t xml:space="preserve">Творческая </w:t>
      </w:r>
      <w:r w:rsidR="00556E2B" w:rsidRPr="00AB5E2A">
        <w:rPr>
          <w:b/>
          <w:color w:val="050505"/>
          <w:sz w:val="28"/>
          <w:szCs w:val="28"/>
          <w:lang w:eastAsia="en-US"/>
        </w:rPr>
        <w:t xml:space="preserve">образовательная </w:t>
      </w:r>
      <w:r w:rsidRPr="00AB5E2A">
        <w:rPr>
          <w:b/>
          <w:color w:val="050505"/>
          <w:sz w:val="28"/>
          <w:szCs w:val="28"/>
          <w:lang w:eastAsia="en-US"/>
        </w:rPr>
        <w:t>программа в дни школьны</w:t>
      </w:r>
      <w:r w:rsidR="00556E2B" w:rsidRPr="00AB5E2A">
        <w:rPr>
          <w:b/>
          <w:color w:val="050505"/>
          <w:sz w:val="28"/>
          <w:szCs w:val="28"/>
          <w:lang w:eastAsia="en-US"/>
        </w:rPr>
        <w:t>х к</w:t>
      </w:r>
      <w:r w:rsidRPr="00AB5E2A">
        <w:rPr>
          <w:b/>
          <w:color w:val="050505"/>
          <w:sz w:val="28"/>
          <w:szCs w:val="28"/>
          <w:lang w:eastAsia="en-US"/>
        </w:rPr>
        <w:t xml:space="preserve">аникул. </w:t>
      </w:r>
    </w:p>
    <w:p w:rsidP="00D60879" w:rsidR="00DC59D0" w:rsidRDefault="00D60879" w:rsidRPr="00AB5E2A">
      <w:pPr>
        <w:ind w:hanging="851"/>
        <w:jc w:val="left"/>
        <w:rPr>
          <w:rFonts w:eastAsiaTheme="minorHAnsi"/>
          <w:b/>
          <w:sz w:val="28"/>
          <w:szCs w:val="28"/>
          <w:lang w:eastAsia="en-US"/>
        </w:rPr>
      </w:pPr>
      <w:r w:rsidRPr="00AB5E2A">
        <w:rPr>
          <w:rFonts w:eastAsiaTheme="minorHAnsi"/>
          <w:b/>
          <w:sz w:val="28"/>
          <w:szCs w:val="28"/>
          <w:lang w:eastAsia="en-US"/>
        </w:rPr>
        <w:t xml:space="preserve">  </w:t>
      </w:r>
      <w:r w:rsidR="00F54AEB" w:rsidRPr="00F54AEB">
        <w:rPr>
          <w:rFonts w:eastAsiaTheme="minorHAnsi"/>
          <w:b/>
          <w:noProof/>
          <w:sz w:val="28"/>
          <w:szCs w:val="28"/>
        </w:rPr>
        <w:drawing>
          <wp:inline distB="0" distL="0" distR="0" distT="0">
            <wp:extent cx="2717800" cy="2038350"/>
            <wp:effectExtent b="0" l="0" r="6350" t="0"/>
            <wp:docPr descr="D:\Мои документы\Катерина\Ученый секретарь\Отчет\Отчет-2025\2025 отчет - фото\Инклюз. 30 окт.jpg"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тчет-2025\2025 отчет - фото\Инклюз. 30 окт.jpg" id="0" name="Picture 2"/>
                    <pic:cNvPicPr>
                      <a:picLocks noChangeArrowheads="1" noChangeAspect="1"/>
                    </pic:cNvPicPr>
                  </pic:nvPicPr>
                  <pic:blipFill>
                    <a:blip cstate="print" r:embed="rId20">
                      <a:extLst>
                        <a:ext uri="{28A0092B-C50C-407E-A947-70E740481C1C}">
                          <a14:useLocalDpi xmlns:a14="http://schemas.microsoft.com/office/drawing/2010/main" val="0"/>
                        </a:ext>
                      </a:extLst>
                    </a:blip>
                    <a:srcRect/>
                    <a:stretch>
                      <a:fillRect/>
                    </a:stretch>
                  </pic:blipFill>
                  <pic:spPr bwMode="auto">
                    <a:xfrm>
                      <a:off x="0" y="0"/>
                      <a:ext cx="2718092" cy="2038569"/>
                    </a:xfrm>
                    <a:prstGeom prst="rect">
                      <a:avLst/>
                    </a:prstGeom>
                    <a:noFill/>
                    <a:ln>
                      <a:noFill/>
                    </a:ln>
                  </pic:spPr>
                </pic:pic>
              </a:graphicData>
            </a:graphic>
          </wp:inline>
        </w:drawing>
      </w:r>
      <w:r w:rsidR="00F54AEB">
        <w:rPr>
          <w:rFonts w:eastAsiaTheme="minorHAnsi"/>
          <w:b/>
          <w:sz w:val="28"/>
          <w:szCs w:val="28"/>
          <w:lang w:eastAsia="en-US"/>
        </w:rPr>
        <w:t xml:space="preserve">  </w:t>
      </w:r>
      <w:r w:rsidR="001574BF">
        <w:rPr>
          <w:rFonts w:eastAsiaTheme="minorHAnsi"/>
          <w:b/>
          <w:sz w:val="28"/>
          <w:szCs w:val="28"/>
          <w:lang w:eastAsia="en-US"/>
        </w:rPr>
        <w:t xml:space="preserve">   </w:t>
      </w:r>
      <w:r w:rsidR="00F54AEB" w:rsidRPr="00F54AEB">
        <w:rPr>
          <w:rFonts w:eastAsiaTheme="minorHAnsi"/>
          <w:b/>
          <w:noProof/>
          <w:sz w:val="28"/>
          <w:szCs w:val="28"/>
        </w:rPr>
        <w:drawing>
          <wp:inline distB="0" distL="0" distR="0" distT="0">
            <wp:extent cx="2705100" cy="2028825"/>
            <wp:effectExtent b="9525" l="0" r="0" t="0"/>
            <wp:docPr descr="D:\Мои документы\Катерина\Ученый секретарь\Отчет\Отчет-2025\2025 отчет - фото\инклюз. 16 окт.jpg"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тчет-2025\2025 отчет - фото\инклюз. 16 окт.jpg" id="0" name="Picture 3"/>
                    <pic:cNvPicPr>
                      <a:picLocks noChangeArrowheads="1" noChangeAspect="1"/>
                    </pic:cNvPicPr>
                  </pic:nvPicPr>
                  <pic:blipFill>
                    <a:blip cstate="print" r:embed="rId21">
                      <a:extLst>
                        <a:ext uri="{28A0092B-C50C-407E-A947-70E740481C1C}">
                          <a14:useLocalDpi xmlns:a14="http://schemas.microsoft.com/office/drawing/2010/main" val="0"/>
                        </a:ext>
                      </a:extLst>
                    </a:blip>
                    <a:srcRect/>
                    <a:stretch>
                      <a:fillRect/>
                    </a:stretch>
                  </pic:blipFill>
                  <pic:spPr bwMode="auto">
                    <a:xfrm>
                      <a:off x="0" y="0"/>
                      <a:ext cx="2710000" cy="2032500"/>
                    </a:xfrm>
                    <a:prstGeom prst="rect">
                      <a:avLst/>
                    </a:prstGeom>
                    <a:noFill/>
                    <a:ln>
                      <a:noFill/>
                    </a:ln>
                  </pic:spPr>
                </pic:pic>
              </a:graphicData>
            </a:graphic>
          </wp:inline>
        </w:drawing>
      </w:r>
    </w:p>
    <w:p w:rsidP="00C500BF" w:rsidR="00C500BF" w:rsidRDefault="00C500BF" w:rsidRPr="00AB5E2A">
      <w:pPr>
        <w:jc w:val="center"/>
        <w:rPr>
          <w:rFonts w:eastAsiaTheme="minorHAnsi"/>
          <w:b/>
          <w:sz w:val="28"/>
          <w:szCs w:val="28"/>
          <w:lang w:eastAsia="en-US"/>
        </w:rPr>
      </w:pPr>
    </w:p>
    <w:p w:rsidP="005A3330" w:rsidR="005A3330" w:rsidRDefault="00994725" w:rsidRPr="00AB5E2A">
      <w:pPr>
        <w:jc w:val="left"/>
        <w:rPr>
          <w:b/>
          <w:sz w:val="28"/>
          <w:szCs w:val="28"/>
        </w:rPr>
      </w:pPr>
      <w:r>
        <w:rPr>
          <w:b/>
          <w:sz w:val="28"/>
          <w:szCs w:val="28"/>
        </w:rPr>
        <w:t xml:space="preserve">Внедрение новых тематических рубрик для детей: </w:t>
      </w:r>
    </w:p>
    <w:p w:rsidP="00481785" w:rsidR="006215DD" w:rsidRDefault="00994725">
      <w:pPr>
        <w:numPr>
          <w:ilvl w:val="0"/>
          <w:numId w:val="19"/>
        </w:numPr>
        <w:contextualSpacing/>
        <w:rPr>
          <w:rFonts w:eastAsiaTheme="minorHAnsi"/>
          <w:sz w:val="28"/>
          <w:szCs w:val="28"/>
          <w:lang w:eastAsia="en-US"/>
        </w:rPr>
      </w:pPr>
      <w:r>
        <w:rPr>
          <w:rFonts w:eastAsiaTheme="minorHAnsi"/>
          <w:sz w:val="28"/>
          <w:szCs w:val="28"/>
          <w:lang w:eastAsia="en-US"/>
        </w:rPr>
        <w:t xml:space="preserve">3 выпуска </w:t>
      </w:r>
      <w:r w:rsidRPr="00994725">
        <w:rPr>
          <w:rFonts w:eastAsiaTheme="minorHAnsi"/>
          <w:b/>
          <w:sz w:val="28"/>
          <w:szCs w:val="28"/>
          <w:lang w:eastAsia="en-US"/>
        </w:rPr>
        <w:t>«ZhadGear»</w:t>
      </w:r>
      <w:r w:rsidRPr="00994725">
        <w:rPr>
          <w:rFonts w:eastAsiaTheme="minorHAnsi"/>
          <w:sz w:val="28"/>
          <w:szCs w:val="28"/>
          <w:lang w:eastAsia="en-US"/>
        </w:rPr>
        <w:t xml:space="preserve">  –  это  рубрика, цель которой  подробнее познакомить с авторами уникальных произведений, представленных в постоянной экспозиции нашего музея, раскрыть их индивидуальный стиль в искусстве, творческий путь и вклад в национальную культуру</w:t>
      </w:r>
      <w:r w:rsidR="00C500BF" w:rsidRPr="00AB5E2A">
        <w:rPr>
          <w:rFonts w:eastAsiaTheme="minorHAnsi"/>
          <w:sz w:val="28"/>
          <w:szCs w:val="28"/>
          <w:lang w:eastAsia="en-US"/>
        </w:rPr>
        <w:t>.</w:t>
      </w:r>
      <w:r>
        <w:rPr>
          <w:rFonts w:eastAsiaTheme="minorHAnsi"/>
          <w:sz w:val="28"/>
          <w:szCs w:val="28"/>
          <w:lang w:eastAsia="en-US"/>
        </w:rPr>
        <w:t xml:space="preserve"> 3 ролика по творчеству Ж. Кайрамбаева, С. Калмыкова, Ж. Шарденова. </w:t>
      </w:r>
    </w:p>
    <w:p w:rsidP="00481785" w:rsidR="00994725" w:rsidRDefault="00994725">
      <w:pPr>
        <w:numPr>
          <w:ilvl w:val="0"/>
          <w:numId w:val="19"/>
        </w:numPr>
        <w:contextualSpacing/>
        <w:jc w:val="left"/>
        <w:rPr>
          <w:rFonts w:eastAsiaTheme="minorHAnsi"/>
          <w:sz w:val="28"/>
          <w:szCs w:val="28"/>
          <w:lang w:eastAsia="en-US"/>
        </w:rPr>
      </w:pPr>
      <w:r>
        <w:rPr>
          <w:rFonts w:eastAsiaTheme="minorHAnsi"/>
          <w:sz w:val="28"/>
          <w:szCs w:val="28"/>
          <w:lang w:eastAsia="en-US"/>
        </w:rPr>
        <w:t xml:space="preserve">7 инерактивных экскурсий. </w:t>
      </w:r>
      <w:r w:rsidRPr="00994725">
        <w:rPr>
          <w:rFonts w:eastAsiaTheme="minorHAnsi"/>
          <w:b/>
          <w:sz w:val="28"/>
          <w:szCs w:val="28"/>
          <w:lang w:eastAsia="en-US"/>
        </w:rPr>
        <w:t>«Бала гид»</w:t>
      </w:r>
      <w:r>
        <w:rPr>
          <w:rFonts w:eastAsiaTheme="minorHAnsi"/>
          <w:sz w:val="28"/>
          <w:szCs w:val="28"/>
          <w:lang w:eastAsia="en-US"/>
        </w:rPr>
        <w:t xml:space="preserve"> – интерактивная программа, позволяющая маленьким зрителям ощутить себя в роли экскурсоводов. </w:t>
      </w:r>
    </w:p>
    <w:p w:rsidP="00481785" w:rsidR="00994725" w:rsidRDefault="00994725" w:rsidRPr="00AB5E2A">
      <w:pPr>
        <w:numPr>
          <w:ilvl w:val="0"/>
          <w:numId w:val="19"/>
        </w:numPr>
        <w:contextualSpacing/>
        <w:jc w:val="left"/>
        <w:rPr>
          <w:rFonts w:eastAsiaTheme="minorHAnsi"/>
          <w:sz w:val="28"/>
          <w:szCs w:val="28"/>
          <w:lang w:eastAsia="en-US"/>
        </w:rPr>
      </w:pPr>
      <w:r>
        <w:rPr>
          <w:rFonts w:eastAsiaTheme="minorHAnsi"/>
          <w:sz w:val="28"/>
          <w:szCs w:val="28"/>
          <w:lang w:eastAsia="en-US"/>
        </w:rPr>
        <w:t>15 роликов «</w:t>
      </w:r>
      <w:r w:rsidRPr="00994725">
        <w:rPr>
          <w:rFonts w:eastAsiaTheme="minorHAnsi"/>
          <w:sz w:val="28"/>
          <w:szCs w:val="28"/>
          <w:lang w:eastAsia="en-US"/>
        </w:rPr>
        <w:t>Қылқалам сыры</w:t>
      </w:r>
      <w:r>
        <w:rPr>
          <w:rFonts w:eastAsiaTheme="minorHAnsi"/>
          <w:sz w:val="28"/>
          <w:szCs w:val="28"/>
          <w:lang w:eastAsia="en-US"/>
        </w:rPr>
        <w:t xml:space="preserve">» - серия просветительских роликов о музейной коллекции. </w:t>
      </w:r>
    </w:p>
    <w:p w:rsidR="00727F64" w:rsidRDefault="006215DD" w:rsidRPr="00AB5E2A">
      <w:pPr>
        <w:rPr>
          <w:b/>
          <w:sz w:val="28"/>
          <w:szCs w:val="28"/>
        </w:rPr>
      </w:pPr>
      <w:r w:rsidRPr="00AB5E2A">
        <w:rPr>
          <w:b/>
          <w:sz w:val="28"/>
          <w:szCs w:val="28"/>
        </w:rPr>
        <w:t xml:space="preserve"> </w:t>
      </w:r>
    </w:p>
    <w:p w:rsidR="002E1A6D" w:rsidRDefault="002E1A6D">
      <w:pPr>
        <w:rPr>
          <w:b/>
          <w:sz w:val="28"/>
          <w:szCs w:val="28"/>
        </w:rPr>
      </w:pPr>
      <w:r>
        <w:rPr>
          <w:b/>
          <w:sz w:val="28"/>
          <w:szCs w:val="28"/>
        </w:rPr>
        <w:br w:type="page"/>
      </w:r>
    </w:p>
    <w:p w:rsidP="0004579E" w:rsidR="00AF7E5D" w:rsidRDefault="00AF7E5D" w:rsidRPr="00AB5E2A">
      <w:pPr>
        <w:ind w:hanging="851"/>
        <w:jc w:val="center"/>
        <w:rPr>
          <w:b/>
          <w:sz w:val="28"/>
          <w:szCs w:val="28"/>
        </w:rPr>
      </w:pPr>
      <w:r w:rsidRPr="00AB5E2A">
        <w:rPr>
          <w:b/>
          <w:sz w:val="28"/>
          <w:szCs w:val="28"/>
        </w:rPr>
        <w:lastRenderedPageBreak/>
        <w:t xml:space="preserve">РАБОТА МУЗЕЙНЫХ ПОДРАЗДЕЛЕНИЙ </w:t>
      </w:r>
    </w:p>
    <w:p w:rsidP="0004579E" w:rsidR="00E638C8" w:rsidRDefault="00994725" w:rsidRPr="00AB5E2A">
      <w:pPr>
        <w:ind w:hanging="851"/>
        <w:jc w:val="center"/>
        <w:rPr>
          <w:b/>
          <w:sz w:val="28"/>
          <w:szCs w:val="28"/>
        </w:rPr>
      </w:pPr>
      <w:r>
        <w:rPr>
          <w:b/>
          <w:sz w:val="28"/>
          <w:szCs w:val="28"/>
        </w:rPr>
        <w:t>Н</w:t>
      </w:r>
      <w:r w:rsidR="00AF7E5D" w:rsidRPr="00AB5E2A">
        <w:rPr>
          <w:b/>
          <w:sz w:val="28"/>
          <w:szCs w:val="28"/>
        </w:rPr>
        <w:t xml:space="preserve">МИ РК </w:t>
      </w:r>
      <w:r>
        <w:rPr>
          <w:b/>
          <w:sz w:val="28"/>
          <w:szCs w:val="28"/>
        </w:rPr>
        <w:t>им</w:t>
      </w:r>
      <w:r w:rsidR="00AF7E5D" w:rsidRPr="00AB5E2A">
        <w:rPr>
          <w:b/>
          <w:sz w:val="28"/>
          <w:szCs w:val="28"/>
        </w:rPr>
        <w:t xml:space="preserve">. А. КАСТЕЕВА </w:t>
      </w:r>
      <w:r>
        <w:rPr>
          <w:b/>
          <w:sz w:val="28"/>
          <w:szCs w:val="28"/>
        </w:rPr>
        <w:t>в</w:t>
      </w:r>
      <w:r w:rsidR="00AF7E5D" w:rsidRPr="00AB5E2A">
        <w:rPr>
          <w:b/>
          <w:sz w:val="28"/>
          <w:szCs w:val="28"/>
        </w:rPr>
        <w:t xml:space="preserve"> 20</w:t>
      </w:r>
      <w:r w:rsidR="00B6281B" w:rsidRPr="00AB5E2A">
        <w:rPr>
          <w:b/>
          <w:sz w:val="28"/>
          <w:szCs w:val="28"/>
        </w:rPr>
        <w:t>2</w:t>
      </w:r>
      <w:r>
        <w:rPr>
          <w:b/>
          <w:sz w:val="28"/>
          <w:szCs w:val="28"/>
        </w:rPr>
        <w:t>5</w:t>
      </w:r>
      <w:r w:rsidR="00AF7E5D" w:rsidRPr="00AB5E2A">
        <w:rPr>
          <w:b/>
          <w:sz w:val="28"/>
          <w:szCs w:val="28"/>
        </w:rPr>
        <w:t xml:space="preserve"> ГОДУ</w:t>
      </w:r>
    </w:p>
    <w:p w:rsidP="0004579E" w:rsidR="0004579E" w:rsidRDefault="0004579E" w:rsidRPr="00AB5E2A">
      <w:pPr>
        <w:ind w:firstLine="0" w:left="0"/>
        <w:jc w:val="center"/>
        <w:rPr>
          <w:b/>
          <w:sz w:val="24"/>
          <w:szCs w:val="24"/>
        </w:rPr>
      </w:pPr>
    </w:p>
    <w:p w:rsidP="0004579E" w:rsidR="00E96615" w:rsidRDefault="00E96615" w:rsidRPr="00AB5E2A">
      <w:pPr>
        <w:ind w:firstLine="0" w:left="0"/>
        <w:jc w:val="center"/>
        <w:rPr>
          <w:b/>
          <w:sz w:val="28"/>
          <w:szCs w:val="28"/>
        </w:rPr>
      </w:pPr>
      <w:r w:rsidRPr="00AB5E2A">
        <w:rPr>
          <w:b/>
          <w:sz w:val="28"/>
          <w:szCs w:val="28"/>
        </w:rPr>
        <w:t>ФОНДЫ И ХРАНЕНИЕ</w:t>
      </w:r>
    </w:p>
    <w:p w:rsidP="00746260" w:rsidR="00746260" w:rsidRDefault="00746260" w:rsidRPr="00AB5E2A">
      <w:pPr>
        <w:ind w:firstLine="0" w:left="0"/>
        <w:rPr>
          <w:sz w:val="28"/>
          <w:szCs w:val="28"/>
        </w:rPr>
      </w:pPr>
      <w:r w:rsidRPr="00AB5E2A">
        <w:rPr>
          <w:color w:val="3B2D36"/>
          <w:sz w:val="28"/>
          <w:szCs w:val="28"/>
          <w:shd w:color="auto" w:fill="FFFFFF" w:val="clear"/>
        </w:rPr>
        <w:t xml:space="preserve">Фондовая работа включает в себя </w:t>
      </w:r>
      <w:r w:rsidRPr="00AB5E2A">
        <w:rPr>
          <w:sz w:val="28"/>
          <w:szCs w:val="28"/>
        </w:rPr>
        <w:t>введение строго учета, правильное условие хранения собранных культурных ценностей с соблюдением температурно-влажностного режима, ведение научно-исследовательской работы, консервацию и реставрацию произведений.</w:t>
      </w:r>
    </w:p>
    <w:p w:rsidP="00481785" w:rsidR="00746260" w:rsidRDefault="00746260" w:rsidRPr="00AB5E2A">
      <w:pPr>
        <w:numPr>
          <w:ilvl w:val="0"/>
          <w:numId w:val="20"/>
        </w:numPr>
        <w:contextualSpacing/>
        <w:jc w:val="left"/>
        <w:rPr>
          <w:sz w:val="28"/>
          <w:szCs w:val="28"/>
        </w:rPr>
      </w:pPr>
      <w:r w:rsidRPr="00AB5E2A">
        <w:rPr>
          <w:color w:val="000000"/>
          <w:sz w:val="28"/>
          <w:szCs w:val="28"/>
        </w:rPr>
        <w:t>Одним из важнейших задач музея является собирательская деятельность</w:t>
      </w:r>
      <w:r w:rsidRPr="00AB5E2A">
        <w:rPr>
          <w:sz w:val="28"/>
          <w:szCs w:val="28"/>
        </w:rPr>
        <w:t xml:space="preserve"> и формирование музейных фондов. </w:t>
      </w:r>
    </w:p>
    <w:p w:rsidP="00746260" w:rsidR="00746260" w:rsidRDefault="00326142" w:rsidRPr="00AB5E2A">
      <w:pPr>
        <w:ind w:firstLine="0" w:left="0"/>
        <w:rPr>
          <w:sz w:val="28"/>
          <w:szCs w:val="28"/>
        </w:rPr>
      </w:pPr>
      <w:r>
        <w:rPr>
          <w:sz w:val="28"/>
          <w:szCs w:val="28"/>
        </w:rPr>
        <w:t>В 2025</w:t>
      </w:r>
      <w:r w:rsidR="00746260" w:rsidRPr="00AB5E2A">
        <w:rPr>
          <w:sz w:val="28"/>
          <w:szCs w:val="28"/>
        </w:rPr>
        <w:t xml:space="preserve"> году принято</w:t>
      </w:r>
      <w:r w:rsidR="00746260" w:rsidRPr="00AB5E2A">
        <w:rPr>
          <w:b/>
          <w:sz w:val="28"/>
          <w:szCs w:val="28"/>
        </w:rPr>
        <w:tab/>
      </w:r>
      <w:r w:rsidR="00746260" w:rsidRPr="00AB5E2A">
        <w:rPr>
          <w:b/>
          <w:sz w:val="28"/>
          <w:szCs w:val="28"/>
        </w:rPr>
        <w:tab/>
      </w:r>
      <w:r w:rsidR="00746260" w:rsidRPr="00AB5E2A">
        <w:rPr>
          <w:b/>
          <w:sz w:val="28"/>
          <w:szCs w:val="28"/>
        </w:rPr>
        <w:tab/>
      </w:r>
      <w:r w:rsidR="00746260" w:rsidRPr="00AB5E2A">
        <w:rPr>
          <w:b/>
          <w:sz w:val="28"/>
          <w:szCs w:val="28"/>
        </w:rPr>
        <w:tab/>
      </w:r>
      <w:r w:rsidR="00746260" w:rsidRPr="00AB5E2A">
        <w:rPr>
          <w:b/>
          <w:sz w:val="28"/>
          <w:szCs w:val="28"/>
        </w:rPr>
        <w:tab/>
      </w:r>
      <w:r w:rsidR="00746260" w:rsidRPr="00AB5E2A">
        <w:rPr>
          <w:b/>
          <w:sz w:val="28"/>
          <w:szCs w:val="28"/>
        </w:rPr>
        <w:tab/>
      </w:r>
      <w:r w:rsidR="007D64CB">
        <w:rPr>
          <w:b/>
          <w:sz w:val="28"/>
          <w:szCs w:val="28"/>
        </w:rPr>
        <w:t>821</w:t>
      </w:r>
      <w:r w:rsidR="00746260" w:rsidRPr="00AB5E2A">
        <w:rPr>
          <w:b/>
          <w:sz w:val="28"/>
          <w:szCs w:val="28"/>
        </w:rPr>
        <w:t xml:space="preserve"> произведений</w:t>
      </w:r>
      <w:r w:rsidR="00746260" w:rsidRPr="00AB5E2A">
        <w:rPr>
          <w:sz w:val="28"/>
          <w:szCs w:val="28"/>
        </w:rPr>
        <w:t xml:space="preserve">, </w:t>
      </w:r>
    </w:p>
    <w:p w:rsidP="00746260" w:rsidR="00746260" w:rsidRDefault="00746260" w:rsidRPr="00AB5E2A">
      <w:pPr>
        <w:ind w:firstLine="0" w:left="0"/>
        <w:rPr>
          <w:b/>
          <w:sz w:val="28"/>
          <w:szCs w:val="28"/>
        </w:rPr>
      </w:pPr>
      <w:r w:rsidRPr="00AB5E2A">
        <w:rPr>
          <w:b/>
          <w:sz w:val="28"/>
          <w:szCs w:val="28"/>
        </w:rPr>
        <w:t xml:space="preserve">из них:  </w:t>
      </w:r>
    </w:p>
    <w:p w:rsidP="00746260" w:rsidR="00746260" w:rsidRDefault="00746260" w:rsidRPr="00AB5E2A">
      <w:pPr>
        <w:ind w:firstLine="0" w:left="0"/>
        <w:rPr>
          <w:sz w:val="28"/>
          <w:szCs w:val="28"/>
        </w:rPr>
      </w:pPr>
      <w:r w:rsidRPr="00AB5E2A">
        <w:rPr>
          <w:sz w:val="28"/>
          <w:szCs w:val="28"/>
        </w:rPr>
        <w:t xml:space="preserve">передано в дар от авторов </w:t>
      </w:r>
      <w:r w:rsidRPr="00AB5E2A">
        <w:rPr>
          <w:sz w:val="28"/>
          <w:szCs w:val="28"/>
        </w:rPr>
        <w:tab/>
      </w:r>
      <w:r w:rsidRPr="00AB5E2A">
        <w:rPr>
          <w:sz w:val="28"/>
          <w:szCs w:val="28"/>
        </w:rPr>
        <w:tab/>
        <w:t>– 41 ед. хранения</w:t>
      </w:r>
    </w:p>
    <w:p w:rsidP="00746260" w:rsidR="00746260" w:rsidRDefault="00746260">
      <w:pPr>
        <w:ind w:firstLine="0" w:left="0"/>
        <w:rPr>
          <w:sz w:val="28"/>
          <w:szCs w:val="28"/>
        </w:rPr>
      </w:pPr>
      <w:r w:rsidRPr="00AB5E2A">
        <w:rPr>
          <w:sz w:val="28"/>
          <w:szCs w:val="28"/>
        </w:rPr>
        <w:t>из ДХВ</w:t>
      </w:r>
      <w:r w:rsidR="008813D2">
        <w:rPr>
          <w:sz w:val="28"/>
          <w:szCs w:val="28"/>
        </w:rPr>
        <w:t xml:space="preserve"> (переведено с ВХ</w:t>
      </w:r>
      <w:r w:rsidRPr="00AB5E2A">
        <w:rPr>
          <w:sz w:val="28"/>
          <w:szCs w:val="28"/>
        </w:rPr>
        <w:tab/>
      </w:r>
      <w:r w:rsidRPr="00AB5E2A">
        <w:rPr>
          <w:sz w:val="28"/>
          <w:szCs w:val="28"/>
        </w:rPr>
        <w:tab/>
        <w:t xml:space="preserve">- </w:t>
      </w:r>
      <w:r w:rsidR="008813D2">
        <w:rPr>
          <w:sz w:val="28"/>
          <w:szCs w:val="28"/>
        </w:rPr>
        <w:t>9</w:t>
      </w:r>
      <w:r w:rsidRPr="00AB5E2A">
        <w:rPr>
          <w:sz w:val="28"/>
          <w:szCs w:val="28"/>
        </w:rPr>
        <w:t xml:space="preserve"> ед. хранения</w:t>
      </w:r>
    </w:p>
    <w:p w:rsidP="00746260" w:rsidR="008813D2" w:rsidRDefault="008813D2" w:rsidRPr="00AB5E2A">
      <w:pPr>
        <w:ind w:firstLine="0" w:left="0"/>
        <w:rPr>
          <w:sz w:val="28"/>
          <w:szCs w:val="28"/>
        </w:rPr>
      </w:pPr>
      <w:r>
        <w:rPr>
          <w:sz w:val="28"/>
          <w:szCs w:val="28"/>
        </w:rPr>
        <w:t>из ДХВ</w:t>
      </w:r>
      <w:r>
        <w:rPr>
          <w:sz w:val="28"/>
          <w:szCs w:val="28"/>
        </w:rPr>
        <w:tab/>
      </w:r>
      <w:r>
        <w:rPr>
          <w:sz w:val="28"/>
          <w:szCs w:val="28"/>
        </w:rPr>
        <w:tab/>
      </w:r>
      <w:r>
        <w:rPr>
          <w:sz w:val="28"/>
          <w:szCs w:val="28"/>
        </w:rPr>
        <w:tab/>
      </w:r>
      <w:r>
        <w:rPr>
          <w:sz w:val="28"/>
          <w:szCs w:val="28"/>
        </w:rPr>
        <w:tab/>
      </w:r>
      <w:r>
        <w:rPr>
          <w:sz w:val="28"/>
          <w:szCs w:val="28"/>
        </w:rPr>
        <w:tab/>
        <w:t xml:space="preserve">- 707 ед. хранения </w:t>
      </w:r>
    </w:p>
    <w:p w:rsidP="00746260" w:rsidR="00746260" w:rsidRDefault="00746260" w:rsidRPr="00AB5E2A">
      <w:pPr>
        <w:ind w:firstLine="0" w:left="0"/>
        <w:rPr>
          <w:sz w:val="28"/>
          <w:szCs w:val="28"/>
        </w:rPr>
      </w:pPr>
      <w:r w:rsidRPr="00AB5E2A">
        <w:rPr>
          <w:sz w:val="28"/>
          <w:szCs w:val="28"/>
        </w:rPr>
        <w:t>Решением членов ФЗК было принято решение:</w:t>
      </w:r>
    </w:p>
    <w:p w:rsidP="00746260" w:rsidR="00746260" w:rsidRDefault="00746260" w:rsidRPr="00AB5E2A">
      <w:pPr>
        <w:ind w:firstLine="0" w:left="0"/>
        <w:rPr>
          <w:b/>
          <w:sz w:val="28"/>
          <w:szCs w:val="28"/>
        </w:rPr>
      </w:pPr>
      <w:r w:rsidRPr="00AB5E2A">
        <w:rPr>
          <w:b/>
          <w:sz w:val="28"/>
          <w:szCs w:val="28"/>
        </w:rPr>
        <w:t>- Принять на постоянное хранение в основной фонд</w:t>
      </w:r>
      <w:r w:rsidRPr="00AB5E2A">
        <w:rPr>
          <w:sz w:val="28"/>
          <w:szCs w:val="28"/>
        </w:rPr>
        <w:t xml:space="preserve"> </w:t>
      </w:r>
      <w:r w:rsidRPr="00AB5E2A">
        <w:rPr>
          <w:sz w:val="28"/>
          <w:szCs w:val="28"/>
        </w:rPr>
        <w:tab/>
      </w:r>
      <w:r w:rsidRPr="00AB5E2A">
        <w:rPr>
          <w:b/>
          <w:sz w:val="28"/>
          <w:szCs w:val="28"/>
        </w:rPr>
        <w:t xml:space="preserve"> </w:t>
      </w:r>
      <w:r w:rsidR="008813D2">
        <w:rPr>
          <w:b/>
          <w:sz w:val="28"/>
          <w:szCs w:val="28"/>
        </w:rPr>
        <w:t>21</w:t>
      </w:r>
      <w:r w:rsidRPr="00AB5E2A">
        <w:rPr>
          <w:b/>
          <w:sz w:val="28"/>
          <w:szCs w:val="28"/>
        </w:rPr>
        <w:t xml:space="preserve"> ед. хр. </w:t>
      </w:r>
    </w:p>
    <w:p w:rsidP="00746260" w:rsidR="00746260" w:rsidRDefault="008813D2" w:rsidRPr="00AB5E2A">
      <w:pPr>
        <w:ind w:firstLine="0" w:left="0"/>
        <w:rPr>
          <w:sz w:val="28"/>
          <w:szCs w:val="28"/>
        </w:rPr>
      </w:pPr>
      <w:r>
        <w:rPr>
          <w:sz w:val="28"/>
          <w:szCs w:val="28"/>
        </w:rPr>
        <w:tab/>
        <w:t xml:space="preserve">Фонд Живопись </w:t>
      </w:r>
      <w:r w:rsidR="00746260" w:rsidRPr="00AB5E2A">
        <w:rPr>
          <w:sz w:val="28"/>
          <w:szCs w:val="28"/>
        </w:rPr>
        <w:t>Казахстана</w:t>
      </w:r>
      <w:r w:rsidR="00746260" w:rsidRPr="00AB5E2A">
        <w:rPr>
          <w:sz w:val="28"/>
          <w:szCs w:val="28"/>
        </w:rPr>
        <w:tab/>
      </w:r>
      <w:r w:rsidR="00746260" w:rsidRPr="00AB5E2A">
        <w:rPr>
          <w:sz w:val="28"/>
          <w:szCs w:val="28"/>
        </w:rPr>
        <w:tab/>
      </w:r>
      <w:r w:rsidR="00746260" w:rsidRPr="00AB5E2A">
        <w:rPr>
          <w:sz w:val="28"/>
          <w:szCs w:val="28"/>
        </w:rPr>
        <w:tab/>
      </w:r>
      <w:r w:rsidR="00746260" w:rsidRPr="00AB5E2A">
        <w:rPr>
          <w:sz w:val="28"/>
          <w:szCs w:val="28"/>
        </w:rPr>
        <w:tab/>
        <w:t xml:space="preserve">-   </w:t>
      </w:r>
      <w:r>
        <w:rPr>
          <w:sz w:val="28"/>
          <w:szCs w:val="28"/>
        </w:rPr>
        <w:t>12</w:t>
      </w:r>
      <w:r w:rsidR="00746260" w:rsidRPr="00AB5E2A">
        <w:rPr>
          <w:sz w:val="28"/>
          <w:szCs w:val="28"/>
        </w:rPr>
        <w:t xml:space="preserve"> ед. хр.</w:t>
      </w:r>
    </w:p>
    <w:p w:rsidP="00746260" w:rsidR="00746260" w:rsidRDefault="00746260" w:rsidRPr="00AB5E2A">
      <w:pPr>
        <w:ind w:firstLine="0" w:left="0"/>
        <w:rPr>
          <w:sz w:val="28"/>
          <w:szCs w:val="28"/>
        </w:rPr>
      </w:pPr>
      <w:r w:rsidRPr="00AB5E2A">
        <w:rPr>
          <w:sz w:val="28"/>
          <w:szCs w:val="28"/>
        </w:rPr>
        <w:tab/>
        <w:t>Фонд Графика Казахстана</w:t>
      </w:r>
      <w:r w:rsidRPr="00AB5E2A">
        <w:rPr>
          <w:sz w:val="28"/>
          <w:szCs w:val="28"/>
        </w:rPr>
        <w:tab/>
      </w:r>
      <w:r w:rsidRPr="00AB5E2A">
        <w:rPr>
          <w:sz w:val="28"/>
          <w:szCs w:val="28"/>
        </w:rPr>
        <w:tab/>
      </w:r>
      <w:r w:rsidRPr="00AB5E2A">
        <w:rPr>
          <w:sz w:val="28"/>
          <w:szCs w:val="28"/>
        </w:rPr>
        <w:tab/>
      </w:r>
      <w:r w:rsidRPr="00AB5E2A">
        <w:rPr>
          <w:sz w:val="28"/>
          <w:szCs w:val="28"/>
        </w:rPr>
        <w:tab/>
        <w:t xml:space="preserve">- </w:t>
      </w:r>
      <w:r w:rsidR="008813D2">
        <w:rPr>
          <w:sz w:val="28"/>
          <w:szCs w:val="28"/>
        </w:rPr>
        <w:t xml:space="preserve">559 </w:t>
      </w:r>
      <w:r w:rsidRPr="00AB5E2A">
        <w:rPr>
          <w:sz w:val="28"/>
          <w:szCs w:val="28"/>
        </w:rPr>
        <w:t>ед. хр.</w:t>
      </w:r>
    </w:p>
    <w:p w:rsidP="00746260" w:rsidR="00746260" w:rsidRDefault="00746260" w:rsidRPr="00AB5E2A">
      <w:pPr>
        <w:ind w:firstLine="0" w:left="0"/>
        <w:rPr>
          <w:rFonts w:eastAsia="PMingLiU"/>
          <w:sz w:val="28"/>
          <w:szCs w:val="28"/>
          <w:lang w:eastAsia="zh-TW"/>
        </w:rPr>
      </w:pPr>
      <w:r w:rsidRPr="00AB5E2A">
        <w:rPr>
          <w:sz w:val="28"/>
          <w:szCs w:val="28"/>
        </w:rPr>
        <w:tab/>
      </w:r>
      <w:r w:rsidRPr="00AB5E2A">
        <w:rPr>
          <w:rFonts w:eastAsia="PMingLiU"/>
          <w:sz w:val="28"/>
          <w:szCs w:val="28"/>
          <w:lang w:eastAsia="zh-TW"/>
        </w:rPr>
        <w:t>Фонд ДПИК (ткачество)</w:t>
      </w:r>
      <w:r w:rsidRPr="00AB5E2A">
        <w:rPr>
          <w:rFonts w:eastAsia="PMingLiU"/>
          <w:sz w:val="28"/>
          <w:szCs w:val="28"/>
          <w:lang w:eastAsia="zh-TW"/>
        </w:rPr>
        <w:tab/>
      </w:r>
      <w:r w:rsidRPr="00AB5E2A">
        <w:rPr>
          <w:rFonts w:eastAsia="PMingLiU"/>
          <w:sz w:val="28"/>
          <w:szCs w:val="28"/>
          <w:lang w:eastAsia="zh-TW"/>
        </w:rPr>
        <w:tab/>
      </w:r>
      <w:r w:rsidRPr="00AB5E2A">
        <w:rPr>
          <w:rFonts w:eastAsia="PMingLiU"/>
          <w:sz w:val="28"/>
          <w:szCs w:val="28"/>
          <w:lang w:eastAsia="zh-TW"/>
        </w:rPr>
        <w:tab/>
      </w:r>
      <w:r w:rsidRPr="00AB5E2A">
        <w:rPr>
          <w:rFonts w:eastAsia="PMingLiU"/>
          <w:sz w:val="28"/>
          <w:szCs w:val="28"/>
          <w:lang w:eastAsia="zh-TW"/>
        </w:rPr>
        <w:tab/>
        <w:t xml:space="preserve">-     </w:t>
      </w:r>
      <w:r w:rsidR="008813D2">
        <w:rPr>
          <w:rFonts w:eastAsia="PMingLiU"/>
          <w:sz w:val="28"/>
          <w:szCs w:val="28"/>
          <w:lang w:eastAsia="zh-TW"/>
        </w:rPr>
        <w:t xml:space="preserve">2 </w:t>
      </w:r>
      <w:r w:rsidRPr="00AB5E2A">
        <w:rPr>
          <w:rFonts w:eastAsia="PMingLiU"/>
          <w:sz w:val="28"/>
          <w:szCs w:val="28"/>
          <w:lang w:eastAsia="zh-TW"/>
        </w:rPr>
        <w:t>ед. хр</w:t>
      </w:r>
    </w:p>
    <w:p w:rsidP="00746260" w:rsidR="00746260" w:rsidRDefault="00746260" w:rsidRPr="00AB5E2A">
      <w:pPr>
        <w:ind w:firstLine="0" w:left="0"/>
        <w:rPr>
          <w:sz w:val="28"/>
          <w:szCs w:val="28"/>
        </w:rPr>
      </w:pPr>
    </w:p>
    <w:p w:rsidP="00746260" w:rsidR="00746260" w:rsidRDefault="00746260" w:rsidRPr="00AB5E2A">
      <w:pPr>
        <w:ind w:firstLine="0" w:left="0"/>
        <w:rPr>
          <w:b/>
          <w:sz w:val="28"/>
          <w:szCs w:val="28"/>
        </w:rPr>
      </w:pPr>
      <w:r w:rsidRPr="00AB5E2A">
        <w:rPr>
          <w:b/>
          <w:sz w:val="28"/>
          <w:szCs w:val="28"/>
        </w:rPr>
        <w:t>- Принять на КВМ</w:t>
      </w:r>
      <w:r w:rsidRPr="00AB5E2A">
        <w:rPr>
          <w:sz w:val="28"/>
          <w:szCs w:val="28"/>
        </w:rPr>
        <w:t xml:space="preserve"> </w:t>
      </w:r>
      <w:r w:rsidRPr="00AB5E2A">
        <w:rPr>
          <w:b/>
          <w:sz w:val="28"/>
          <w:szCs w:val="28"/>
        </w:rPr>
        <w:t>во вспомогательный фонд</w:t>
      </w:r>
      <w:r w:rsidRPr="00AB5E2A">
        <w:rPr>
          <w:sz w:val="28"/>
          <w:szCs w:val="28"/>
        </w:rPr>
        <w:t xml:space="preserve"> -</w:t>
      </w:r>
      <w:r w:rsidRPr="00AB5E2A">
        <w:rPr>
          <w:sz w:val="28"/>
          <w:szCs w:val="28"/>
        </w:rPr>
        <w:tab/>
      </w:r>
      <w:r w:rsidRPr="00AB5E2A">
        <w:rPr>
          <w:sz w:val="28"/>
          <w:szCs w:val="28"/>
        </w:rPr>
        <w:tab/>
      </w:r>
      <w:r w:rsidRPr="00AB5E2A">
        <w:rPr>
          <w:b/>
          <w:sz w:val="28"/>
          <w:szCs w:val="28"/>
        </w:rPr>
        <w:t>116 ед. хранения</w:t>
      </w:r>
    </w:p>
    <w:p w:rsidP="00746260" w:rsidR="00746260" w:rsidRDefault="00746260" w:rsidRPr="00AB5E2A">
      <w:pPr>
        <w:ind w:firstLine="0" w:left="0"/>
        <w:rPr>
          <w:sz w:val="28"/>
          <w:szCs w:val="28"/>
        </w:rPr>
      </w:pPr>
      <w:r w:rsidRPr="00AB5E2A">
        <w:rPr>
          <w:sz w:val="28"/>
          <w:szCs w:val="28"/>
        </w:rPr>
        <w:t>Фонд Живопись</w:t>
      </w:r>
      <w:r w:rsidRPr="00AB5E2A">
        <w:rPr>
          <w:sz w:val="28"/>
          <w:szCs w:val="28"/>
        </w:rPr>
        <w:tab/>
        <w:t>Казахстана</w:t>
      </w:r>
      <w:r w:rsidRPr="00AB5E2A">
        <w:rPr>
          <w:sz w:val="28"/>
          <w:szCs w:val="28"/>
        </w:rPr>
        <w:tab/>
      </w:r>
      <w:r w:rsidRPr="00AB5E2A">
        <w:rPr>
          <w:sz w:val="28"/>
          <w:szCs w:val="28"/>
        </w:rPr>
        <w:tab/>
      </w:r>
      <w:r w:rsidRPr="00AB5E2A">
        <w:rPr>
          <w:sz w:val="28"/>
          <w:szCs w:val="28"/>
        </w:rPr>
        <w:tab/>
      </w:r>
      <w:r w:rsidRPr="00AB5E2A">
        <w:rPr>
          <w:sz w:val="28"/>
          <w:szCs w:val="28"/>
        </w:rPr>
        <w:tab/>
      </w:r>
      <w:r w:rsidR="00BF2BE4" w:rsidRPr="00AB5E2A">
        <w:rPr>
          <w:sz w:val="28"/>
          <w:szCs w:val="28"/>
        </w:rPr>
        <w:tab/>
      </w:r>
      <w:r w:rsidRPr="00AB5E2A">
        <w:rPr>
          <w:sz w:val="28"/>
          <w:szCs w:val="28"/>
        </w:rPr>
        <w:t xml:space="preserve">- 10 ед. хр.  </w:t>
      </w:r>
      <w:r w:rsidRPr="00AB5E2A">
        <w:rPr>
          <w:sz w:val="28"/>
          <w:szCs w:val="28"/>
        </w:rPr>
        <w:tab/>
      </w:r>
    </w:p>
    <w:p w:rsidP="00746260" w:rsidR="00746260" w:rsidRDefault="00746260" w:rsidRPr="00AB5E2A">
      <w:pPr>
        <w:ind w:firstLine="0" w:left="0"/>
        <w:rPr>
          <w:sz w:val="28"/>
          <w:szCs w:val="28"/>
        </w:rPr>
      </w:pPr>
      <w:r w:rsidRPr="00AB5E2A">
        <w:rPr>
          <w:b/>
          <w:sz w:val="28"/>
          <w:szCs w:val="28"/>
        </w:rPr>
        <w:tab/>
      </w:r>
      <w:r w:rsidRPr="00AB5E2A">
        <w:rPr>
          <w:sz w:val="28"/>
          <w:szCs w:val="28"/>
        </w:rPr>
        <w:t>Фонд Графика Казахстана</w:t>
      </w:r>
      <w:r w:rsidRPr="00AB5E2A">
        <w:rPr>
          <w:sz w:val="28"/>
          <w:szCs w:val="28"/>
        </w:rPr>
        <w:tab/>
      </w:r>
      <w:r w:rsidRPr="00AB5E2A">
        <w:rPr>
          <w:sz w:val="28"/>
          <w:szCs w:val="28"/>
        </w:rPr>
        <w:tab/>
      </w:r>
      <w:r w:rsidRPr="00AB5E2A">
        <w:rPr>
          <w:sz w:val="28"/>
          <w:szCs w:val="28"/>
        </w:rPr>
        <w:tab/>
      </w:r>
      <w:r w:rsidRPr="00AB5E2A">
        <w:rPr>
          <w:sz w:val="28"/>
          <w:szCs w:val="28"/>
        </w:rPr>
        <w:tab/>
        <w:t>- 103 ед. хр.</w:t>
      </w:r>
    </w:p>
    <w:p w:rsidP="00746260" w:rsidR="00746260" w:rsidRDefault="00746260" w:rsidRPr="00AB5E2A">
      <w:pPr>
        <w:ind w:firstLine="0" w:left="0"/>
        <w:rPr>
          <w:sz w:val="28"/>
          <w:szCs w:val="28"/>
        </w:rPr>
      </w:pPr>
      <w:r w:rsidRPr="00AB5E2A">
        <w:rPr>
          <w:sz w:val="28"/>
          <w:szCs w:val="28"/>
        </w:rPr>
        <w:tab/>
        <w:t>Фонд Живопись Зарубежная</w:t>
      </w:r>
      <w:r w:rsidRPr="00AB5E2A">
        <w:rPr>
          <w:sz w:val="28"/>
          <w:szCs w:val="28"/>
        </w:rPr>
        <w:tab/>
      </w:r>
      <w:r w:rsidRPr="00AB5E2A">
        <w:rPr>
          <w:sz w:val="28"/>
          <w:szCs w:val="28"/>
        </w:rPr>
        <w:tab/>
      </w:r>
      <w:r w:rsidRPr="00AB5E2A">
        <w:rPr>
          <w:sz w:val="28"/>
          <w:szCs w:val="28"/>
        </w:rPr>
        <w:tab/>
      </w:r>
      <w:r w:rsidRPr="00AB5E2A">
        <w:rPr>
          <w:sz w:val="28"/>
          <w:szCs w:val="28"/>
        </w:rPr>
        <w:tab/>
        <w:t>- 2 ед. хр.</w:t>
      </w:r>
    </w:p>
    <w:p w:rsidP="00746260" w:rsidR="00746260" w:rsidRDefault="00746260" w:rsidRPr="00AB5E2A">
      <w:pPr>
        <w:ind w:firstLine="0" w:left="0"/>
        <w:rPr>
          <w:b/>
          <w:sz w:val="28"/>
          <w:szCs w:val="28"/>
        </w:rPr>
      </w:pPr>
      <w:r w:rsidRPr="00AB5E2A">
        <w:rPr>
          <w:sz w:val="28"/>
          <w:szCs w:val="28"/>
        </w:rPr>
        <w:tab/>
        <w:t>Фонд Зарубежная графика.</w:t>
      </w:r>
      <w:r w:rsidRPr="00AB5E2A">
        <w:rPr>
          <w:sz w:val="28"/>
          <w:szCs w:val="28"/>
        </w:rPr>
        <w:tab/>
      </w:r>
      <w:r w:rsidRPr="00AB5E2A">
        <w:rPr>
          <w:sz w:val="28"/>
          <w:szCs w:val="28"/>
        </w:rPr>
        <w:tab/>
      </w:r>
      <w:r w:rsidRPr="00AB5E2A">
        <w:rPr>
          <w:sz w:val="28"/>
          <w:szCs w:val="28"/>
        </w:rPr>
        <w:tab/>
      </w:r>
      <w:r w:rsidRPr="00AB5E2A">
        <w:rPr>
          <w:sz w:val="28"/>
          <w:szCs w:val="28"/>
        </w:rPr>
        <w:tab/>
        <w:t>-1 ед. хр.</w:t>
      </w:r>
    </w:p>
    <w:p w:rsidP="00746260" w:rsidR="00746260" w:rsidRDefault="00746260" w:rsidRPr="00AB5E2A">
      <w:pPr>
        <w:ind w:firstLine="0" w:left="0"/>
        <w:rPr>
          <w:b/>
          <w:sz w:val="28"/>
          <w:szCs w:val="28"/>
        </w:rPr>
      </w:pPr>
      <w:r w:rsidRPr="00AB5E2A">
        <w:rPr>
          <w:sz w:val="28"/>
          <w:szCs w:val="28"/>
        </w:rPr>
        <w:t xml:space="preserve">- </w:t>
      </w:r>
      <w:r w:rsidRPr="00AB5E2A">
        <w:rPr>
          <w:rFonts w:eastAsia="PMingLiU"/>
          <w:sz w:val="28"/>
          <w:szCs w:val="28"/>
          <w:lang w:eastAsia="zh-TW"/>
        </w:rPr>
        <w:t>Составление акта, содержащего данные: автор, страна, год создания, техника, размеры, описание сохранности и краткое, характеризующее произведение, описание. Регистрация актов в соответствующих книгах регистрации: присвоение акту порядкового номера, присвоение произведению определенного порядкового номера. Передача музейного предмета и сопутствующего ему документа (акта) хранителю в соответствии с разделом фонда.</w:t>
      </w:r>
      <w:r w:rsidRPr="00AB5E2A">
        <w:rPr>
          <w:sz w:val="28"/>
          <w:szCs w:val="28"/>
        </w:rPr>
        <w:tab/>
      </w:r>
      <w:r w:rsidRPr="00AB5E2A">
        <w:rPr>
          <w:sz w:val="28"/>
          <w:szCs w:val="28"/>
        </w:rPr>
        <w:tab/>
      </w:r>
      <w:r w:rsidRPr="00AB5E2A">
        <w:rPr>
          <w:sz w:val="28"/>
          <w:szCs w:val="28"/>
        </w:rPr>
        <w:tab/>
      </w:r>
      <w:r w:rsidRPr="00AB5E2A">
        <w:rPr>
          <w:sz w:val="28"/>
          <w:szCs w:val="28"/>
        </w:rPr>
        <w:tab/>
      </w:r>
      <w:r w:rsidRPr="00AB5E2A">
        <w:rPr>
          <w:sz w:val="28"/>
          <w:szCs w:val="28"/>
        </w:rPr>
        <w:tab/>
      </w:r>
      <w:r w:rsidRPr="00AB5E2A">
        <w:rPr>
          <w:sz w:val="28"/>
          <w:szCs w:val="28"/>
        </w:rPr>
        <w:tab/>
      </w:r>
      <w:r w:rsidRPr="00AB5E2A">
        <w:rPr>
          <w:sz w:val="28"/>
          <w:szCs w:val="28"/>
        </w:rPr>
        <w:tab/>
      </w:r>
      <w:r w:rsidRPr="00AB5E2A">
        <w:rPr>
          <w:sz w:val="28"/>
          <w:szCs w:val="28"/>
        </w:rPr>
        <w:tab/>
      </w:r>
      <w:r w:rsidRPr="00AB5E2A">
        <w:rPr>
          <w:sz w:val="28"/>
          <w:szCs w:val="28"/>
        </w:rPr>
        <w:tab/>
      </w:r>
      <w:r w:rsidRPr="00AB5E2A">
        <w:rPr>
          <w:b/>
          <w:sz w:val="28"/>
          <w:szCs w:val="28"/>
        </w:rPr>
        <w:t>Школьная И.</w:t>
      </w:r>
    </w:p>
    <w:p w:rsidP="00746260" w:rsidR="00746260" w:rsidRDefault="00746260" w:rsidRPr="00AB5E2A">
      <w:pPr>
        <w:ind w:firstLine="0" w:left="0"/>
        <w:rPr>
          <w:sz w:val="28"/>
          <w:szCs w:val="28"/>
        </w:rPr>
      </w:pPr>
      <w:r w:rsidRPr="00AB5E2A">
        <w:rPr>
          <w:bCs/>
          <w:sz w:val="28"/>
          <w:szCs w:val="28"/>
        </w:rPr>
        <w:t>-Перевод актов на казахский язык</w:t>
      </w:r>
      <w:r w:rsidRPr="00AB5E2A">
        <w:rPr>
          <w:b/>
          <w:sz w:val="28"/>
          <w:szCs w:val="28"/>
        </w:rPr>
        <w:tab/>
      </w:r>
      <w:r w:rsidRPr="00AB5E2A">
        <w:rPr>
          <w:b/>
          <w:sz w:val="28"/>
          <w:szCs w:val="28"/>
        </w:rPr>
        <w:tab/>
      </w:r>
      <w:r w:rsidRPr="00AB5E2A">
        <w:rPr>
          <w:b/>
          <w:sz w:val="28"/>
          <w:szCs w:val="28"/>
        </w:rPr>
        <w:tab/>
      </w:r>
      <w:r w:rsidRPr="00AB5E2A">
        <w:rPr>
          <w:b/>
          <w:sz w:val="28"/>
          <w:szCs w:val="28"/>
        </w:rPr>
        <w:tab/>
      </w:r>
      <w:r w:rsidRPr="00AB5E2A">
        <w:rPr>
          <w:b/>
          <w:sz w:val="28"/>
          <w:szCs w:val="28"/>
        </w:rPr>
        <w:tab/>
        <w:t>Абирова Б.</w:t>
      </w:r>
    </w:p>
    <w:p w:rsidP="00746260" w:rsidR="00746260" w:rsidRDefault="00746260" w:rsidRPr="00AB5E2A">
      <w:pPr>
        <w:ind w:firstLine="0" w:left="0"/>
        <w:rPr>
          <w:sz w:val="28"/>
          <w:szCs w:val="28"/>
        </w:rPr>
      </w:pPr>
    </w:p>
    <w:p w:rsidP="00746260" w:rsidR="00746260" w:rsidRDefault="00746260" w:rsidRPr="00AB5E2A">
      <w:pPr>
        <w:ind w:firstLine="0" w:left="0"/>
        <w:jc w:val="left"/>
        <w:rPr>
          <w:sz w:val="28"/>
          <w:szCs w:val="28"/>
        </w:rPr>
      </w:pPr>
      <w:r w:rsidRPr="00AB5E2A">
        <w:rPr>
          <w:b/>
          <w:sz w:val="28"/>
          <w:szCs w:val="28"/>
        </w:rPr>
        <w:t xml:space="preserve">ИТОГО: </w:t>
      </w:r>
      <w:r w:rsidRPr="00AB5E2A">
        <w:rPr>
          <w:sz w:val="28"/>
          <w:szCs w:val="28"/>
        </w:rPr>
        <w:t xml:space="preserve">общее количество произведений в фондах музея на конец </w:t>
      </w:r>
      <w:r w:rsidRPr="00AB5E2A">
        <w:rPr>
          <w:rFonts w:eastAsia="PMingLiU"/>
          <w:b/>
          <w:sz w:val="28"/>
          <w:szCs w:val="28"/>
          <w:lang w:eastAsia="zh-TW"/>
        </w:rPr>
        <w:t>202</w:t>
      </w:r>
      <w:r w:rsidR="0004442A">
        <w:rPr>
          <w:rFonts w:eastAsia="PMingLiU"/>
          <w:b/>
          <w:sz w:val="28"/>
          <w:szCs w:val="28"/>
          <w:lang w:eastAsia="zh-TW"/>
        </w:rPr>
        <w:t xml:space="preserve">5 </w:t>
      </w:r>
      <w:r w:rsidRPr="00AB5E2A">
        <w:rPr>
          <w:sz w:val="28"/>
          <w:szCs w:val="28"/>
        </w:rPr>
        <w:t>года</w:t>
      </w:r>
    </w:p>
    <w:p w:rsidP="00746260" w:rsidR="00746260" w:rsidRDefault="00746260" w:rsidRPr="00AB5E2A">
      <w:pPr>
        <w:ind w:firstLine="0" w:left="0"/>
        <w:rPr>
          <w:rFonts w:eastAsia="PMingLiU"/>
          <w:b/>
          <w:sz w:val="28"/>
          <w:szCs w:val="28"/>
          <w:lang w:eastAsia="zh-TW"/>
        </w:rPr>
      </w:pPr>
      <w:r w:rsidRPr="00AB5E2A">
        <w:rPr>
          <w:sz w:val="28"/>
          <w:szCs w:val="28"/>
        </w:rPr>
        <w:t>составляет</w:t>
      </w:r>
      <w:r w:rsidRPr="00AB5E2A">
        <w:rPr>
          <w:b/>
          <w:sz w:val="28"/>
          <w:szCs w:val="28"/>
        </w:rPr>
        <w:tab/>
      </w:r>
      <w:r w:rsidRPr="00AB5E2A">
        <w:rPr>
          <w:b/>
          <w:sz w:val="28"/>
          <w:szCs w:val="28"/>
        </w:rPr>
        <w:tab/>
      </w:r>
      <w:r w:rsidRPr="00AB5E2A">
        <w:rPr>
          <w:b/>
          <w:sz w:val="28"/>
          <w:szCs w:val="28"/>
        </w:rPr>
        <w:tab/>
      </w:r>
      <w:r w:rsidRPr="00AB5E2A">
        <w:rPr>
          <w:b/>
          <w:sz w:val="28"/>
          <w:szCs w:val="28"/>
        </w:rPr>
        <w:tab/>
      </w:r>
      <w:r w:rsidRPr="00AB5E2A">
        <w:rPr>
          <w:b/>
          <w:sz w:val="28"/>
          <w:szCs w:val="28"/>
        </w:rPr>
        <w:tab/>
        <w:t>-</w:t>
      </w:r>
      <w:r w:rsidR="0004442A">
        <w:rPr>
          <w:b/>
          <w:sz w:val="28"/>
          <w:szCs w:val="28"/>
        </w:rPr>
        <w:t xml:space="preserve"> </w:t>
      </w:r>
      <w:r w:rsidR="0004442A">
        <w:rPr>
          <w:rFonts w:eastAsia="PMingLiU"/>
          <w:b/>
          <w:sz w:val="28"/>
          <w:szCs w:val="28"/>
          <w:lang w:eastAsia="zh-TW"/>
        </w:rPr>
        <w:t>27 251</w:t>
      </w:r>
      <w:r w:rsidRPr="00AB5E2A">
        <w:rPr>
          <w:rFonts w:eastAsia="PMingLiU"/>
          <w:b/>
          <w:sz w:val="28"/>
          <w:szCs w:val="28"/>
          <w:lang w:eastAsia="zh-TW"/>
        </w:rPr>
        <w:t xml:space="preserve"> </w:t>
      </w:r>
      <w:r w:rsidRPr="00AB5E2A">
        <w:rPr>
          <w:rFonts w:eastAsia="PMingLiU"/>
          <w:sz w:val="28"/>
          <w:szCs w:val="28"/>
          <w:lang w:eastAsia="zh-TW"/>
        </w:rPr>
        <w:t>ед. хранения,</w:t>
      </w:r>
      <w:r w:rsidRPr="00AB5E2A">
        <w:rPr>
          <w:rFonts w:eastAsia="PMingLiU"/>
          <w:b/>
          <w:sz w:val="28"/>
          <w:szCs w:val="28"/>
          <w:lang w:eastAsia="zh-TW"/>
        </w:rPr>
        <w:t xml:space="preserve"> </w:t>
      </w:r>
      <w:r w:rsidRPr="00AB5E2A">
        <w:rPr>
          <w:rFonts w:eastAsia="PMingLiU"/>
          <w:sz w:val="28"/>
          <w:szCs w:val="28"/>
          <w:lang w:eastAsia="zh-TW"/>
        </w:rPr>
        <w:t>из них:</w:t>
      </w:r>
      <w:r w:rsidRPr="00AB5E2A">
        <w:rPr>
          <w:rFonts w:eastAsia="PMingLiU"/>
          <w:b/>
          <w:sz w:val="28"/>
          <w:szCs w:val="28"/>
          <w:lang w:eastAsia="zh-TW"/>
        </w:rPr>
        <w:t xml:space="preserve"> </w:t>
      </w:r>
    </w:p>
    <w:p w:rsidP="00746260" w:rsidR="00746260" w:rsidRDefault="00746260" w:rsidRPr="00AB5E2A">
      <w:pPr>
        <w:ind w:firstLine="0" w:left="0"/>
        <w:rPr>
          <w:rFonts w:eastAsia="PMingLiU"/>
          <w:b/>
          <w:sz w:val="28"/>
          <w:szCs w:val="28"/>
          <w:lang w:eastAsia="zh-TW"/>
        </w:rPr>
      </w:pPr>
      <w:r w:rsidRPr="00AB5E2A">
        <w:rPr>
          <w:rFonts w:eastAsia="PMingLiU"/>
          <w:sz w:val="28"/>
          <w:szCs w:val="28"/>
          <w:lang w:eastAsia="zh-TW"/>
        </w:rPr>
        <w:t>основной фонд</w:t>
      </w:r>
      <w:r w:rsidRPr="00AB5E2A">
        <w:rPr>
          <w:rFonts w:eastAsia="PMingLiU"/>
          <w:b/>
          <w:sz w:val="28"/>
          <w:szCs w:val="28"/>
          <w:lang w:eastAsia="zh-TW"/>
        </w:rPr>
        <w:t xml:space="preserve"> </w:t>
      </w:r>
      <w:r w:rsidRPr="00AB5E2A">
        <w:rPr>
          <w:rFonts w:eastAsia="PMingLiU"/>
          <w:b/>
          <w:sz w:val="28"/>
          <w:szCs w:val="28"/>
          <w:lang w:eastAsia="zh-TW"/>
        </w:rPr>
        <w:tab/>
      </w:r>
      <w:r w:rsidRPr="00AB5E2A">
        <w:rPr>
          <w:rFonts w:eastAsia="PMingLiU"/>
          <w:b/>
          <w:sz w:val="28"/>
          <w:szCs w:val="28"/>
          <w:lang w:eastAsia="zh-TW"/>
        </w:rPr>
        <w:tab/>
      </w:r>
      <w:r w:rsidRPr="00AB5E2A">
        <w:rPr>
          <w:rFonts w:eastAsia="PMingLiU"/>
          <w:b/>
          <w:sz w:val="28"/>
          <w:szCs w:val="28"/>
          <w:lang w:eastAsia="zh-TW"/>
        </w:rPr>
        <w:tab/>
      </w:r>
      <w:r w:rsidRPr="00AB5E2A">
        <w:rPr>
          <w:rFonts w:eastAsia="PMingLiU"/>
          <w:b/>
          <w:sz w:val="28"/>
          <w:szCs w:val="28"/>
          <w:lang w:eastAsia="zh-TW"/>
        </w:rPr>
        <w:tab/>
        <w:t xml:space="preserve">- </w:t>
      </w:r>
      <w:r w:rsidR="0004442A">
        <w:rPr>
          <w:rFonts w:eastAsia="PMingLiU"/>
          <w:b/>
          <w:sz w:val="28"/>
          <w:szCs w:val="28"/>
          <w:lang w:eastAsia="zh-TW"/>
        </w:rPr>
        <w:t xml:space="preserve">25 109 </w:t>
      </w:r>
      <w:r w:rsidRPr="00AB5E2A">
        <w:rPr>
          <w:rFonts w:eastAsia="PMingLiU"/>
          <w:bCs/>
          <w:sz w:val="28"/>
          <w:szCs w:val="28"/>
          <w:lang w:eastAsia="zh-TW"/>
        </w:rPr>
        <w:t>ед. хранения,</w:t>
      </w:r>
      <w:r w:rsidRPr="00AB5E2A">
        <w:rPr>
          <w:rFonts w:eastAsia="PMingLiU"/>
          <w:b/>
          <w:sz w:val="28"/>
          <w:szCs w:val="28"/>
          <w:lang w:eastAsia="zh-TW"/>
        </w:rPr>
        <w:t xml:space="preserve"> </w:t>
      </w:r>
    </w:p>
    <w:p w:rsidP="00746260" w:rsidR="00746260" w:rsidRDefault="00746260" w:rsidRPr="00AB5E2A">
      <w:pPr>
        <w:ind w:firstLine="0" w:left="0"/>
        <w:rPr>
          <w:rFonts w:eastAsia="PMingLiU"/>
          <w:sz w:val="28"/>
          <w:szCs w:val="28"/>
          <w:lang w:eastAsia="zh-TW"/>
        </w:rPr>
      </w:pPr>
      <w:r w:rsidRPr="00AB5E2A">
        <w:rPr>
          <w:rFonts w:eastAsia="PMingLiU"/>
          <w:sz w:val="28"/>
          <w:szCs w:val="28"/>
          <w:lang w:eastAsia="zh-TW"/>
        </w:rPr>
        <w:t xml:space="preserve">КВМ </w:t>
      </w:r>
      <w:r w:rsidRPr="00AB5E2A">
        <w:rPr>
          <w:rFonts w:eastAsia="PMingLiU"/>
          <w:sz w:val="28"/>
          <w:szCs w:val="28"/>
          <w:lang w:eastAsia="zh-TW"/>
        </w:rPr>
        <w:tab/>
      </w:r>
      <w:r w:rsidRPr="00AB5E2A">
        <w:rPr>
          <w:rFonts w:eastAsia="PMingLiU"/>
          <w:sz w:val="28"/>
          <w:szCs w:val="28"/>
          <w:lang w:eastAsia="zh-TW"/>
        </w:rPr>
        <w:tab/>
      </w:r>
      <w:r w:rsidRPr="00AB5E2A">
        <w:rPr>
          <w:rFonts w:eastAsia="PMingLiU"/>
          <w:sz w:val="28"/>
          <w:szCs w:val="28"/>
          <w:lang w:eastAsia="zh-TW"/>
        </w:rPr>
        <w:tab/>
      </w:r>
      <w:r w:rsidRPr="00AB5E2A">
        <w:rPr>
          <w:rFonts w:eastAsia="PMingLiU"/>
          <w:sz w:val="28"/>
          <w:szCs w:val="28"/>
          <w:lang w:eastAsia="zh-TW"/>
        </w:rPr>
        <w:tab/>
      </w:r>
      <w:r w:rsidRPr="00AB5E2A">
        <w:rPr>
          <w:rFonts w:eastAsia="PMingLiU"/>
          <w:sz w:val="28"/>
          <w:szCs w:val="28"/>
          <w:lang w:eastAsia="zh-TW"/>
        </w:rPr>
        <w:tab/>
      </w:r>
      <w:r w:rsidR="0004442A">
        <w:rPr>
          <w:rFonts w:eastAsia="PMingLiU"/>
          <w:sz w:val="28"/>
          <w:szCs w:val="28"/>
          <w:lang w:eastAsia="zh-TW"/>
        </w:rPr>
        <w:tab/>
      </w:r>
      <w:r w:rsidRPr="00AB5E2A">
        <w:rPr>
          <w:rFonts w:eastAsia="PMingLiU"/>
          <w:sz w:val="28"/>
          <w:szCs w:val="28"/>
          <w:lang w:eastAsia="zh-TW"/>
        </w:rPr>
        <w:t>-</w:t>
      </w:r>
      <w:r w:rsidR="0004442A">
        <w:rPr>
          <w:rFonts w:eastAsia="PMingLiU"/>
          <w:sz w:val="28"/>
          <w:szCs w:val="28"/>
          <w:lang w:eastAsia="zh-TW"/>
        </w:rPr>
        <w:t xml:space="preserve"> </w:t>
      </w:r>
      <w:r w:rsidR="0004442A">
        <w:rPr>
          <w:rFonts w:eastAsia="PMingLiU"/>
          <w:b/>
          <w:bCs/>
          <w:sz w:val="28"/>
          <w:szCs w:val="28"/>
          <w:lang w:eastAsia="zh-TW"/>
        </w:rPr>
        <w:t>2 142</w:t>
      </w:r>
      <w:r w:rsidRPr="00AB5E2A">
        <w:rPr>
          <w:rFonts w:cstheme="minorBidi" w:eastAsiaTheme="minorHAnsi"/>
          <w:sz w:val="28"/>
          <w:szCs w:val="28"/>
        </w:rPr>
        <w:t xml:space="preserve"> </w:t>
      </w:r>
      <w:r w:rsidR="0004442A">
        <w:rPr>
          <w:rFonts w:eastAsia="PMingLiU"/>
          <w:sz w:val="28"/>
          <w:szCs w:val="28"/>
          <w:lang w:eastAsia="zh-TW"/>
        </w:rPr>
        <w:t>ед. хранения</w:t>
      </w:r>
    </w:p>
    <w:p w:rsidP="00746260" w:rsidR="00746260" w:rsidRDefault="00746260" w:rsidRPr="00AB5E2A">
      <w:pPr>
        <w:ind w:firstLine="0" w:left="0"/>
        <w:jc w:val="left"/>
        <w:rPr>
          <w:rFonts w:cstheme="minorBidi" w:eastAsiaTheme="minorHAnsi"/>
          <w:sz w:val="24"/>
          <w:szCs w:val="24"/>
        </w:rPr>
      </w:pPr>
    </w:p>
    <w:p w:rsidP="00481785" w:rsidR="00746260" w:rsidRDefault="00746260">
      <w:pPr>
        <w:numPr>
          <w:ilvl w:val="0"/>
          <w:numId w:val="20"/>
        </w:numPr>
        <w:contextualSpacing/>
        <w:jc w:val="left"/>
        <w:rPr>
          <w:rFonts w:eastAsia="PMingLiU"/>
          <w:b/>
          <w:sz w:val="24"/>
          <w:szCs w:val="24"/>
          <w:u w:val="single"/>
          <w:lang w:eastAsia="zh-TW"/>
        </w:rPr>
      </w:pPr>
      <w:r w:rsidRPr="00AB5E2A">
        <w:rPr>
          <w:rFonts w:eastAsia="PMingLiU"/>
          <w:b/>
          <w:sz w:val="24"/>
          <w:szCs w:val="24"/>
          <w:u w:val="single"/>
          <w:lang w:eastAsia="zh-TW"/>
        </w:rPr>
        <w:t>Общее количество в фондах по разделам:</w:t>
      </w:r>
    </w:p>
    <w:p w:rsidP="0004442A" w:rsidR="0004442A" w:rsidRDefault="0004442A" w:rsidRPr="00AB5E2A">
      <w:pPr>
        <w:ind w:firstLine="0" w:left="720"/>
        <w:contextualSpacing/>
        <w:jc w:val="left"/>
        <w:rPr>
          <w:rFonts w:eastAsia="PMingLiU"/>
          <w:b/>
          <w:sz w:val="24"/>
          <w:szCs w:val="24"/>
          <w:u w:val="single"/>
          <w:lang w:eastAsia="zh-TW"/>
        </w:rPr>
      </w:pPr>
    </w:p>
    <w:tbl>
      <w:tblPr>
        <w:tblStyle w:val="27"/>
        <w:tblW w:type="auto" w:w="0"/>
        <w:tblInd w:type="dxa" w:w="-34"/>
        <w:tblLook w:firstColumn="1" w:firstRow="1" w:lastColumn="0" w:lastRow="0" w:noHBand="0" w:noVBand="1" w:val="04A0"/>
      </w:tblPr>
      <w:tblGrid>
        <w:gridCol w:w="458"/>
        <w:gridCol w:w="2811"/>
        <w:gridCol w:w="2080"/>
        <w:gridCol w:w="1195"/>
        <w:gridCol w:w="1309"/>
        <w:gridCol w:w="1525"/>
      </w:tblGrid>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b/>
                <w:sz w:val="24"/>
                <w:szCs w:val="24"/>
                <w:lang w:eastAsia="zh-TW"/>
              </w:rPr>
              <w:t>№</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jc w:val="center"/>
              <w:rPr>
                <w:rFonts w:ascii="Times New Roman" w:hAnsi="Times New Roman"/>
                <w:b/>
                <w:sz w:val="24"/>
                <w:szCs w:val="24"/>
                <w:lang w:eastAsia="zh-TW"/>
              </w:rPr>
            </w:pPr>
            <w:r w:rsidRPr="0004442A">
              <w:rPr>
                <w:rFonts w:ascii="Times New Roman" w:hAnsi="Times New Roman"/>
                <w:b/>
                <w:sz w:val="24"/>
                <w:szCs w:val="24"/>
                <w:lang w:eastAsia="zh-TW"/>
              </w:rPr>
              <w:t>Раздел</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jc w:val="center"/>
              <w:rPr>
                <w:rFonts w:ascii="Times New Roman" w:hAnsi="Times New Roman"/>
                <w:b/>
                <w:sz w:val="24"/>
                <w:szCs w:val="24"/>
                <w:lang w:eastAsia="zh-TW"/>
              </w:rPr>
            </w:pPr>
            <w:r w:rsidRPr="0004442A">
              <w:rPr>
                <w:rFonts w:ascii="Times New Roman" w:hAnsi="Times New Roman"/>
                <w:b/>
                <w:sz w:val="24"/>
                <w:szCs w:val="24"/>
                <w:lang w:eastAsia="zh-TW"/>
              </w:rPr>
              <w:t>Основной фонд</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jc w:val="center"/>
              <w:rPr>
                <w:rFonts w:ascii="Times New Roman" w:hAnsi="Times New Roman"/>
                <w:b/>
                <w:sz w:val="24"/>
                <w:szCs w:val="24"/>
                <w:lang w:eastAsia="zh-TW"/>
              </w:rPr>
            </w:pPr>
            <w:r w:rsidRPr="0004442A">
              <w:rPr>
                <w:rFonts w:ascii="Times New Roman" w:hAnsi="Times New Roman"/>
                <w:b/>
                <w:sz w:val="24"/>
                <w:szCs w:val="24"/>
                <w:lang w:eastAsia="zh-TW"/>
              </w:rPr>
              <w:t>КВМ</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jc w:val="center"/>
              <w:rPr>
                <w:rFonts w:ascii="Times New Roman" w:hAnsi="Times New Roman"/>
                <w:b/>
                <w:sz w:val="24"/>
                <w:szCs w:val="24"/>
                <w:lang w:eastAsia="zh-TW"/>
              </w:rPr>
            </w:pPr>
            <w:r w:rsidRPr="0004442A">
              <w:rPr>
                <w:rFonts w:ascii="Times New Roman" w:hAnsi="Times New Roman"/>
                <w:b/>
                <w:sz w:val="24"/>
                <w:szCs w:val="24"/>
                <w:lang w:eastAsia="zh-TW"/>
              </w:rPr>
              <w:t>ВХ</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jc w:val="center"/>
              <w:rPr>
                <w:rFonts w:ascii="Times New Roman" w:hAnsi="Times New Roman"/>
                <w:b/>
                <w:sz w:val="24"/>
                <w:szCs w:val="24"/>
                <w:lang w:eastAsia="zh-TW"/>
              </w:rPr>
            </w:pPr>
            <w:r w:rsidRPr="0004442A">
              <w:rPr>
                <w:rFonts w:ascii="Times New Roman" w:hAnsi="Times New Roman"/>
                <w:b/>
                <w:sz w:val="24"/>
                <w:szCs w:val="24"/>
                <w:lang w:eastAsia="zh-TW"/>
              </w:rPr>
              <w:t>Постоянная экспозиция</w:t>
            </w: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lastRenderedPageBreak/>
              <w:t>1</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Живопись Казахстана</w:t>
            </w:r>
          </w:p>
          <w:p w:rsidP="0004442A" w:rsidR="0004442A" w:rsidRDefault="0004442A" w:rsidRPr="0004442A">
            <w:pPr>
              <w:jc w:val="center"/>
              <w:rPr>
                <w:rFonts w:ascii="Times New Roman" w:hAnsi="Times New Roman"/>
                <w:b/>
                <w:sz w:val="24"/>
                <w:szCs w:val="24"/>
                <w:lang w:eastAsia="zh-TW"/>
              </w:rPr>
            </w:pPr>
            <w:r w:rsidRPr="0004442A">
              <w:rPr>
                <w:rFonts w:ascii="Times New Roman" w:hAnsi="Times New Roman"/>
                <w:b/>
                <w:sz w:val="24"/>
                <w:szCs w:val="24"/>
                <w:lang w:eastAsia="zh-TW" w:val="kk-KZ"/>
              </w:rPr>
              <w:t>4147</w:t>
            </w:r>
            <w:r w:rsidRPr="0004442A">
              <w:rPr>
                <w:rFonts w:ascii="Times New Roman" w:hAnsi="Times New Roman"/>
                <w:b/>
                <w:sz w:val="24"/>
                <w:szCs w:val="24"/>
                <w:lang w:eastAsia="zh-TW"/>
              </w:rPr>
              <w:t xml:space="preserve"> из них:</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 -</w:t>
            </w:r>
            <w:r w:rsidRPr="0004442A">
              <w:rPr>
                <w:rFonts w:ascii="Times New Roman" w:hAnsi="Times New Roman"/>
                <w:sz w:val="24"/>
                <w:szCs w:val="24"/>
              </w:rPr>
              <w:t>3533</w:t>
            </w:r>
            <w:r w:rsidRPr="0004442A">
              <w:rPr>
                <w:rFonts w:ascii="Times New Roman" w:hAnsi="Times New Roman"/>
                <w:sz w:val="24"/>
                <w:szCs w:val="24"/>
                <w:lang w:eastAsia="zh-TW"/>
              </w:rPr>
              <w:t xml:space="preserve"> ед. хр.</w:t>
            </w:r>
          </w:p>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КП-11 ед.хр</w:t>
            </w:r>
          </w:p>
          <w:p w:rsidP="0004442A" w:rsidR="0004442A" w:rsidRDefault="0004442A" w:rsidRPr="0004442A">
            <w:pPr>
              <w:tabs>
                <w:tab w:pos="1060" w:val="left"/>
              </w:tabs>
              <w:rPr>
                <w:rFonts w:ascii="Times New Roman" w:eastAsia="Times New Roman" w:hAnsi="Times New Roman"/>
                <w:sz w:val="24"/>
                <w:szCs w:val="24"/>
              </w:rPr>
            </w:pPr>
            <w:r w:rsidRPr="0004442A">
              <w:rPr>
                <w:rFonts w:ascii="Times New Roman" w:hAnsi="Times New Roman"/>
                <w:sz w:val="24"/>
                <w:szCs w:val="24"/>
              </w:rPr>
              <w:t>ТЖ-308</w:t>
            </w:r>
            <w:r w:rsidRPr="0004442A">
              <w:rPr>
                <w:rFonts w:ascii="Times New Roman" w:hAnsi="Times New Roman"/>
                <w:sz w:val="24"/>
                <w:szCs w:val="24"/>
                <w:lang w:eastAsia="zh-TW"/>
              </w:rPr>
              <w:t xml:space="preserve"> ед. хр.</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sz w:val="24"/>
                <w:szCs w:val="24"/>
              </w:rPr>
              <w:t xml:space="preserve">295 </w:t>
            </w:r>
            <w:r w:rsidRPr="0004442A">
              <w:rPr>
                <w:rFonts w:ascii="Times New Roman" w:hAnsi="Times New Roman"/>
                <w:sz w:val="24"/>
                <w:szCs w:val="24"/>
                <w:lang w:eastAsia="zh-TW"/>
              </w:rPr>
              <w:t>ед. хр.</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sz w:val="24"/>
                <w:szCs w:val="24"/>
              </w:rPr>
              <w:t>29</w:t>
            </w:r>
            <w:r w:rsidRPr="0004442A">
              <w:rPr>
                <w:rFonts w:ascii="Times New Roman" w:hAnsi="Times New Roman"/>
                <w:sz w:val="24"/>
                <w:szCs w:val="24"/>
                <w:lang w:eastAsia="zh-TW"/>
              </w:rPr>
              <w:t xml:space="preserve"> ед. хр.</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2</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Графика Казахстана</w:t>
            </w:r>
          </w:p>
          <w:p w:rsidP="0004442A" w:rsidR="0004442A" w:rsidRDefault="0004442A" w:rsidRPr="0004442A">
            <w:pPr>
              <w:jc w:val="center"/>
              <w:rPr>
                <w:rFonts w:ascii="Times New Roman" w:hAnsi="Times New Roman"/>
                <w:b/>
                <w:sz w:val="24"/>
                <w:szCs w:val="24"/>
                <w:lang w:eastAsia="zh-TW"/>
              </w:rPr>
            </w:pPr>
            <w:r w:rsidRPr="0004442A">
              <w:rPr>
                <w:rFonts w:ascii="Times New Roman" w:hAnsi="Times New Roman"/>
                <w:b/>
                <w:sz w:val="24"/>
                <w:szCs w:val="24"/>
                <w:lang w:eastAsia="zh-TW"/>
              </w:rPr>
              <w:t>9894 из них:</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Инв-6770 ед. хр.</w:t>
            </w:r>
          </w:p>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КП-1407 ед. хр.</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sz w:val="24"/>
                <w:szCs w:val="24"/>
                <w:lang w:eastAsia="zh-TW"/>
              </w:rPr>
              <w:t>1717 ед.хр.</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sz w:val="24"/>
                <w:szCs w:val="24"/>
                <w:lang w:eastAsia="zh-TW"/>
              </w:rPr>
              <w:t>32 ед. хр.</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3</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Зарубежная живопись</w:t>
            </w:r>
          </w:p>
          <w:p w:rsidP="0004442A" w:rsidR="0004442A" w:rsidRDefault="0004442A" w:rsidRPr="0004442A">
            <w:pPr>
              <w:jc w:val="center"/>
              <w:rPr>
                <w:rFonts w:ascii="Times New Roman" w:hAnsi="Times New Roman"/>
                <w:b/>
                <w:sz w:val="24"/>
                <w:szCs w:val="24"/>
                <w:lang w:eastAsia="zh-TW"/>
              </w:rPr>
            </w:pPr>
            <w:r w:rsidRPr="0004442A">
              <w:rPr>
                <w:rFonts w:ascii="Times New Roman" w:hAnsi="Times New Roman"/>
                <w:b/>
                <w:sz w:val="24"/>
                <w:szCs w:val="24"/>
                <w:lang w:eastAsia="zh-TW"/>
              </w:rPr>
              <w:t>1454 из них:</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Инв-1418</w:t>
            </w:r>
          </w:p>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КП-8</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28 ед. хр.</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sz w:val="24"/>
                <w:szCs w:val="24"/>
                <w:lang w:eastAsia="zh-TW"/>
              </w:rPr>
              <w:t>1 ед. хр.</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lang w:eastAsia="zh-TW"/>
              </w:rPr>
            </w:pP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4</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rPr>
              <w:t>Древнерусское искусств</w:t>
            </w:r>
            <w:r w:rsidRPr="0004442A">
              <w:rPr>
                <w:rFonts w:ascii="Times New Roman" w:hAnsi="Times New Roman"/>
                <w:sz w:val="24"/>
                <w:szCs w:val="24"/>
                <w:lang w:eastAsia="zh-TW" w:val="kk-KZ"/>
              </w:rPr>
              <w:t>о</w:t>
            </w:r>
          </w:p>
          <w:p w:rsidP="0004442A" w:rsidR="0004442A" w:rsidRDefault="0004442A" w:rsidRPr="0004442A">
            <w:pPr>
              <w:rPr>
                <w:rFonts w:ascii="Times New Roman" w:hAnsi="Times New Roman"/>
                <w:b/>
                <w:sz w:val="24"/>
                <w:szCs w:val="24"/>
                <w:lang w:eastAsia="zh-TW" w:val="kk-KZ"/>
              </w:rPr>
            </w:pPr>
            <w:r w:rsidRPr="0004442A">
              <w:rPr>
                <w:rFonts w:ascii="Times New Roman" w:hAnsi="Times New Roman"/>
                <w:b/>
                <w:sz w:val="24"/>
                <w:szCs w:val="24"/>
                <w:lang w:eastAsia="zh-TW" w:val="kk-KZ"/>
              </w:rPr>
              <w:t xml:space="preserve">           </w:t>
            </w:r>
            <w:r w:rsidRPr="0004442A">
              <w:rPr>
                <w:rFonts w:ascii="Times New Roman" w:hAnsi="Times New Roman"/>
                <w:b/>
                <w:sz w:val="24"/>
                <w:szCs w:val="24"/>
                <w:lang w:eastAsia="zh-TW"/>
              </w:rPr>
              <w:t>162</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rPr>
              <w:t>Инв-162</w:t>
            </w:r>
          </w:p>
        </w:tc>
        <w:tc>
          <w:tcPr>
            <w:tcW w:type="dxa" w:w="1233"/>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val="kk-KZ"/>
              </w:rPr>
            </w:pP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1 ед. хр.</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5</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rPr>
              <w:t>Зарубежная график</w:t>
            </w:r>
            <w:r w:rsidRPr="0004442A">
              <w:rPr>
                <w:rFonts w:ascii="Times New Roman" w:hAnsi="Times New Roman"/>
                <w:sz w:val="24"/>
                <w:szCs w:val="24"/>
                <w:lang w:eastAsia="zh-TW" w:val="kk-KZ"/>
              </w:rPr>
              <w:t>а</w:t>
            </w:r>
          </w:p>
          <w:p w:rsidP="0004442A" w:rsidR="0004442A" w:rsidRDefault="0004442A" w:rsidRPr="0004442A">
            <w:pPr>
              <w:jc w:val="center"/>
              <w:rPr>
                <w:rFonts w:ascii="Times New Roman" w:hAnsi="Times New Roman"/>
                <w:b/>
                <w:sz w:val="24"/>
                <w:szCs w:val="24"/>
                <w:lang w:eastAsia="zh-TW"/>
              </w:rPr>
            </w:pPr>
            <w:r w:rsidRPr="0004442A">
              <w:rPr>
                <w:rFonts w:ascii="Times New Roman" w:hAnsi="Times New Roman"/>
                <w:b/>
                <w:sz w:val="24"/>
                <w:szCs w:val="24"/>
                <w:lang w:eastAsia="zh-TW" w:val="kk-KZ"/>
              </w:rPr>
              <w:t>4733 из них:</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Инв-4590 ед. хр.</w:t>
            </w:r>
          </w:p>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rPr>
              <w:t>КП-79 ед. хр.</w:t>
            </w:r>
          </w:p>
        </w:tc>
        <w:tc>
          <w:tcPr>
            <w:tcW w:type="dxa" w:w="1233"/>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64 ед. хр.</w:t>
            </w:r>
          </w:p>
          <w:p w:rsidP="0004442A" w:rsidR="0004442A" w:rsidRDefault="0004442A" w:rsidRPr="0004442A">
            <w:pPr>
              <w:rPr>
                <w:rFonts w:ascii="Times New Roman" w:hAnsi="Times New Roman"/>
                <w:sz w:val="24"/>
                <w:szCs w:val="24"/>
                <w:lang w:eastAsia="zh-TW" w:val="kk-KZ"/>
              </w:rPr>
            </w:pP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rPr>
              <w:t>414 ед. хр.</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val="kk-KZ"/>
              </w:rPr>
            </w:pP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6</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rPr>
              <w:t>ДПИК (ткачеств</w:t>
            </w:r>
            <w:r w:rsidRPr="0004442A">
              <w:rPr>
                <w:rFonts w:ascii="Times New Roman" w:hAnsi="Times New Roman"/>
                <w:sz w:val="24"/>
                <w:szCs w:val="24"/>
                <w:lang w:eastAsia="zh-TW" w:val="kk-KZ"/>
              </w:rPr>
              <w:t>о)</w:t>
            </w:r>
          </w:p>
          <w:p w:rsidP="0004442A" w:rsidR="0004442A" w:rsidRDefault="0004442A" w:rsidRPr="0004442A">
            <w:pPr>
              <w:jc w:val="center"/>
              <w:rPr>
                <w:rFonts w:ascii="Times New Roman" w:hAnsi="Times New Roman"/>
                <w:b/>
                <w:sz w:val="24"/>
                <w:szCs w:val="24"/>
                <w:lang w:eastAsia="zh-TW" w:val="kk-KZ"/>
              </w:rPr>
            </w:pPr>
            <w:r w:rsidRPr="0004442A">
              <w:rPr>
                <w:rFonts w:ascii="Times New Roman" w:hAnsi="Times New Roman"/>
                <w:b/>
                <w:sz w:val="24"/>
                <w:szCs w:val="24"/>
                <w:lang w:eastAsia="zh-TW" w:val="kk-KZ"/>
              </w:rPr>
              <w:t>919 из них:</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val="kk-KZ"/>
              </w:rPr>
              <w:t>Инв-907 ед.хр.</w:t>
            </w:r>
          </w:p>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val="kk-KZ"/>
              </w:rPr>
              <w:t xml:space="preserve">КП-9 ед.хр.   </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3 ед. хр.</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1   ед. хр. </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eastAsia="Times New Roman" w:hAnsi="Times New Roman"/>
                <w:sz w:val="24"/>
                <w:szCs w:val="24"/>
              </w:rPr>
            </w:pPr>
            <w:r w:rsidRPr="0004442A">
              <w:rPr>
                <w:rFonts w:ascii="Times New Roman" w:hAnsi="Times New Roman"/>
                <w:sz w:val="24"/>
                <w:szCs w:val="24"/>
              </w:rPr>
              <w:t>52</w:t>
            </w:r>
            <w:r w:rsidRPr="0004442A">
              <w:rPr>
                <w:rFonts w:ascii="Times New Roman" w:hAnsi="Times New Roman"/>
                <w:b/>
                <w:sz w:val="24"/>
                <w:szCs w:val="24"/>
              </w:rPr>
              <w:t xml:space="preserve"> </w:t>
            </w:r>
            <w:r w:rsidRPr="0004442A">
              <w:rPr>
                <w:rFonts w:ascii="Times New Roman" w:hAnsi="Times New Roman"/>
                <w:sz w:val="24"/>
                <w:szCs w:val="24"/>
              </w:rPr>
              <w:t xml:space="preserve">ед. хр. </w:t>
            </w:r>
          </w:p>
          <w:p w:rsidP="0004442A" w:rsidR="0004442A" w:rsidRDefault="0004442A" w:rsidRPr="0004442A">
            <w:pPr>
              <w:rPr>
                <w:rFonts w:ascii="Times New Roman" w:eastAsia="PMingLiU" w:hAnsi="Times New Roman"/>
                <w:b/>
                <w:sz w:val="24"/>
                <w:szCs w:val="24"/>
                <w:lang w:eastAsia="zh-TW"/>
              </w:rPr>
            </w:pP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7</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ДПИК (дерево, керамика)</w:t>
            </w:r>
          </w:p>
          <w:p w:rsidP="0004442A" w:rsidR="0004442A" w:rsidRDefault="0004442A" w:rsidRPr="0004442A">
            <w:pPr>
              <w:jc w:val="center"/>
              <w:rPr>
                <w:rFonts w:ascii="Times New Roman" w:hAnsi="Times New Roman"/>
                <w:b/>
                <w:sz w:val="24"/>
                <w:szCs w:val="24"/>
                <w:lang w:eastAsia="zh-TW"/>
              </w:rPr>
            </w:pPr>
            <w:r w:rsidRPr="0004442A">
              <w:rPr>
                <w:rFonts w:ascii="Times New Roman" w:hAnsi="Times New Roman"/>
                <w:b/>
                <w:sz w:val="24"/>
                <w:szCs w:val="24"/>
                <w:lang w:eastAsia="zh-TW"/>
              </w:rPr>
              <w:t>579 из них:</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Инв-568 ед. хр.</w:t>
            </w:r>
          </w:p>
          <w:p w:rsidP="0004442A" w:rsidR="0004442A" w:rsidRDefault="0004442A" w:rsidRPr="0004442A">
            <w:pPr>
              <w:rPr>
                <w:rFonts w:ascii="Times New Roman" w:hAnsi="Times New Roman"/>
                <w:b/>
                <w:sz w:val="24"/>
                <w:szCs w:val="24"/>
                <w:highlight w:val="yellow"/>
                <w:lang w:eastAsia="zh-TW"/>
              </w:rPr>
            </w:pPr>
            <w:r w:rsidRPr="0004442A">
              <w:rPr>
                <w:rFonts w:ascii="Times New Roman" w:hAnsi="Times New Roman"/>
                <w:sz w:val="24"/>
                <w:szCs w:val="24"/>
                <w:lang w:eastAsia="zh-TW"/>
              </w:rPr>
              <w:t xml:space="preserve">КП-8 ед. хр.  </w:t>
            </w:r>
          </w:p>
        </w:tc>
        <w:tc>
          <w:tcPr>
            <w:tcW w:type="dxa" w:w="1233"/>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3 ед. хр.</w:t>
            </w:r>
          </w:p>
          <w:p w:rsidP="0004442A" w:rsidR="0004442A" w:rsidRDefault="0004442A" w:rsidRPr="0004442A">
            <w:pPr>
              <w:rPr>
                <w:rFonts w:ascii="Times New Roman" w:hAnsi="Times New Roman"/>
                <w:sz w:val="24"/>
                <w:szCs w:val="24"/>
                <w:highlight w:val="yellow"/>
                <w:lang w:eastAsia="zh-TW"/>
              </w:rPr>
            </w:pPr>
          </w:p>
        </w:tc>
        <w:tc>
          <w:tcPr>
            <w:tcW w:type="dxa" w:w="1318"/>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161 ед. хр.</w:t>
            </w:r>
          </w:p>
          <w:p w:rsidP="0004442A" w:rsidR="0004442A" w:rsidRDefault="0004442A" w:rsidRPr="0004442A">
            <w:pPr>
              <w:rPr>
                <w:rFonts w:ascii="Times New Roman" w:hAnsi="Times New Roman"/>
                <w:sz w:val="24"/>
                <w:szCs w:val="24"/>
                <w:highlight w:val="yellow"/>
                <w:lang w:eastAsia="zh-TW"/>
              </w:rPr>
            </w:pP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Times New Roman" w:hAnsi="Times New Roman"/>
                <w:b/>
                <w:sz w:val="24"/>
                <w:szCs w:val="24"/>
                <w:highlight w:val="yellow"/>
              </w:rPr>
            </w:pPr>
            <w:r w:rsidRPr="0004442A">
              <w:rPr>
                <w:rFonts w:ascii="Times New Roman" w:hAnsi="Times New Roman"/>
                <w:sz w:val="24"/>
                <w:szCs w:val="24"/>
                <w:lang w:eastAsia="zh-TW"/>
              </w:rPr>
              <w:t>21</w:t>
            </w:r>
            <w:r w:rsidRPr="0004442A">
              <w:rPr>
                <w:rFonts w:ascii="Times New Roman" w:hAnsi="Times New Roman"/>
                <w:b/>
                <w:sz w:val="24"/>
                <w:szCs w:val="24"/>
                <w:lang w:eastAsia="zh-TW"/>
              </w:rPr>
              <w:t xml:space="preserve"> </w:t>
            </w:r>
            <w:r w:rsidRPr="0004442A">
              <w:rPr>
                <w:rFonts w:ascii="Times New Roman" w:hAnsi="Times New Roman"/>
                <w:sz w:val="24"/>
                <w:szCs w:val="24"/>
                <w:lang w:eastAsia="zh-TW"/>
              </w:rPr>
              <w:t>ед. хр.</w:t>
            </w: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b/>
                <w:sz w:val="24"/>
                <w:szCs w:val="24"/>
                <w:lang w:eastAsia="zh-TW"/>
              </w:rPr>
              <w:t>8</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Times New Roman" w:hAnsi="Times New Roman"/>
                <w:sz w:val="24"/>
                <w:szCs w:val="24"/>
                <w:lang w:val="kk-KZ"/>
              </w:rPr>
            </w:pPr>
            <w:r w:rsidRPr="0004442A">
              <w:rPr>
                <w:rFonts w:ascii="Times New Roman" w:hAnsi="Times New Roman"/>
                <w:sz w:val="24"/>
                <w:szCs w:val="24"/>
                <w:lang w:val="kk-KZ"/>
              </w:rPr>
              <w:t xml:space="preserve">Войлок </w:t>
            </w:r>
          </w:p>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b/>
                <w:sz w:val="24"/>
                <w:szCs w:val="24"/>
                <w:lang w:val="kk-KZ"/>
              </w:rPr>
              <w:t>313 из них:</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Инв-304 ед. хр.</w:t>
            </w:r>
          </w:p>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КП - 8 ед. хр.</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1 ед. хр.</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16 ед. хр.</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Times New Roman" w:hAnsi="Times New Roman"/>
                <w:sz w:val="24"/>
                <w:szCs w:val="24"/>
              </w:rPr>
            </w:pPr>
            <w:r w:rsidRPr="0004442A">
              <w:rPr>
                <w:rFonts w:ascii="Times New Roman" w:hAnsi="Times New Roman"/>
                <w:sz w:val="24"/>
                <w:szCs w:val="24"/>
              </w:rPr>
              <w:t>20</w:t>
            </w: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b/>
                <w:sz w:val="24"/>
                <w:szCs w:val="24"/>
                <w:lang w:eastAsia="zh-TW"/>
              </w:rPr>
              <w:t>9</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sz w:val="24"/>
                <w:szCs w:val="24"/>
                <w:lang w:val="kk-KZ"/>
              </w:rPr>
              <w:t xml:space="preserve">Скульптура </w:t>
            </w:r>
            <w:r w:rsidRPr="0004442A">
              <w:rPr>
                <w:rFonts w:ascii="Times New Roman" w:hAnsi="Times New Roman"/>
                <w:b/>
                <w:sz w:val="24"/>
                <w:szCs w:val="24"/>
                <w:lang w:val="kk-KZ"/>
              </w:rPr>
              <w:t>713 из них:</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val="kk-KZ"/>
              </w:rPr>
              <w:t>Инв-647</w:t>
            </w:r>
            <w:r w:rsidRPr="0004442A">
              <w:rPr>
                <w:rFonts w:ascii="Times New Roman" w:hAnsi="Times New Roman"/>
                <w:sz w:val="24"/>
                <w:szCs w:val="24"/>
                <w:lang w:eastAsia="zh-TW"/>
              </w:rPr>
              <w:t xml:space="preserve"> ед. хр.</w:t>
            </w:r>
          </w:p>
          <w:p w:rsidP="0004442A" w:rsidR="0004442A" w:rsidRDefault="0004442A" w:rsidRPr="0004442A">
            <w:pPr>
              <w:rPr>
                <w:rFonts w:ascii="Times New Roman" w:hAnsi="Times New Roman"/>
                <w:b/>
                <w:sz w:val="24"/>
                <w:szCs w:val="24"/>
                <w:lang w:eastAsia="zh-TW"/>
              </w:rPr>
            </w:pPr>
            <w:r w:rsidRPr="0004442A">
              <w:rPr>
                <w:rFonts w:ascii="Times New Roman" w:hAnsi="Times New Roman"/>
                <w:sz w:val="24"/>
                <w:szCs w:val="24"/>
                <w:lang w:eastAsia="zh-TW"/>
              </w:rPr>
              <w:t>КП - 59 ед. хр.</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7 ед. хр.</w:t>
            </w:r>
          </w:p>
        </w:tc>
        <w:tc>
          <w:tcPr>
            <w:tcW w:type="dxa" w:w="1318"/>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16 ед. хр.</w:t>
            </w:r>
          </w:p>
          <w:p w:rsidP="0004442A" w:rsidR="0004442A" w:rsidRDefault="0004442A" w:rsidRPr="0004442A">
            <w:pPr>
              <w:rPr>
                <w:rFonts w:ascii="Times New Roman" w:hAnsi="Times New Roman"/>
                <w:sz w:val="24"/>
                <w:szCs w:val="24"/>
                <w:lang w:eastAsia="zh-TW"/>
              </w:rPr>
            </w:pP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89</w:t>
            </w: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Times New Roman" w:hAnsi="Times New Roman"/>
                <w:b/>
                <w:sz w:val="24"/>
                <w:szCs w:val="24"/>
                <w:highlight w:val="yellow"/>
                <w:lang w:val="kk-KZ"/>
              </w:rPr>
            </w:pPr>
            <w:r w:rsidRPr="0004442A">
              <w:rPr>
                <w:rFonts w:ascii="Times New Roman" w:hAnsi="Times New Roman"/>
                <w:sz w:val="24"/>
                <w:szCs w:val="24"/>
                <w:lang w:val="kk-KZ"/>
              </w:rPr>
              <w:t xml:space="preserve">Искусство Древнего Казахстана </w:t>
            </w:r>
            <w:r w:rsidRPr="0004442A">
              <w:rPr>
                <w:rFonts w:ascii="Times New Roman" w:hAnsi="Times New Roman"/>
                <w:b/>
                <w:sz w:val="24"/>
                <w:szCs w:val="24"/>
                <w:lang w:val="kk-KZ"/>
              </w:rPr>
              <w:t>49</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sz w:val="24"/>
                <w:szCs w:val="24"/>
                <w:highlight w:val="yellow"/>
                <w:lang w:eastAsia="zh-TW"/>
              </w:rPr>
            </w:pPr>
            <w:r w:rsidRPr="0004442A">
              <w:rPr>
                <w:rFonts w:ascii="Times New Roman" w:hAnsi="Times New Roman"/>
                <w:sz w:val="24"/>
                <w:szCs w:val="24"/>
                <w:lang w:eastAsia="zh-TW"/>
              </w:rPr>
              <w:t>Инв-49 ед. хр.</w:t>
            </w:r>
          </w:p>
        </w:tc>
        <w:tc>
          <w:tcPr>
            <w:tcW w:type="dxa" w:w="1233"/>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highlight w:val="yellow"/>
                <w:lang w:eastAsia="zh-TW"/>
              </w:rPr>
            </w:pP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highlight w:val="yellow"/>
                <w:lang w:eastAsia="zh-TW"/>
              </w:rPr>
            </w:pPr>
            <w:r w:rsidRPr="0004442A">
              <w:rPr>
                <w:rFonts w:ascii="Times New Roman" w:hAnsi="Times New Roman"/>
                <w:sz w:val="24"/>
                <w:szCs w:val="24"/>
                <w:lang w:eastAsia="zh-TW"/>
              </w:rPr>
              <w:t>45 ед. хр.</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highlight w:val="yellow"/>
                <w:lang w:eastAsia="zh-TW"/>
              </w:rPr>
            </w:pPr>
            <w:r w:rsidRPr="0004442A">
              <w:rPr>
                <w:rFonts w:ascii="Times New Roman" w:hAnsi="Times New Roman"/>
                <w:sz w:val="24"/>
                <w:szCs w:val="24"/>
                <w:lang w:eastAsia="zh-TW"/>
              </w:rPr>
              <w:t>-</w:t>
            </w: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10</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Times New Roman" w:hAnsi="Times New Roman"/>
                <w:sz w:val="24"/>
                <w:szCs w:val="24"/>
                <w:lang w:val="kk-KZ"/>
              </w:rPr>
            </w:pPr>
            <w:r w:rsidRPr="0004442A">
              <w:rPr>
                <w:rFonts w:ascii="Times New Roman" w:hAnsi="Times New Roman"/>
                <w:sz w:val="24"/>
                <w:szCs w:val="24"/>
              </w:rPr>
              <w:t>Ювелир</w:t>
            </w:r>
            <w:r w:rsidRPr="0004442A">
              <w:rPr>
                <w:rFonts w:ascii="Times New Roman" w:hAnsi="Times New Roman"/>
                <w:sz w:val="24"/>
                <w:szCs w:val="24"/>
                <w:lang w:val="kk-KZ"/>
              </w:rPr>
              <w:t>ное искусство</w:t>
            </w:r>
          </w:p>
          <w:p w:rsidP="0004442A" w:rsidR="0004442A" w:rsidRDefault="0004442A" w:rsidRPr="0004442A">
            <w:pPr>
              <w:jc w:val="center"/>
              <w:rPr>
                <w:rFonts w:ascii="Times New Roman" w:hAnsi="Times New Roman"/>
                <w:sz w:val="24"/>
                <w:szCs w:val="24"/>
                <w:lang w:val="kk-KZ"/>
              </w:rPr>
            </w:pPr>
            <w:r w:rsidRPr="0004442A">
              <w:rPr>
                <w:rFonts w:ascii="Times New Roman" w:hAnsi="Times New Roman"/>
                <w:b/>
                <w:sz w:val="24"/>
                <w:szCs w:val="24"/>
                <w:lang w:val="kk-KZ"/>
              </w:rPr>
              <w:t>2275 из них:</w:t>
            </w:r>
          </w:p>
        </w:tc>
        <w:tc>
          <w:tcPr>
            <w:tcW w:type="dxa" w:w="2157"/>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eastAsia="PMingLiU" w:hAnsi="Times New Roman"/>
                <w:sz w:val="24"/>
                <w:szCs w:val="24"/>
                <w:lang w:eastAsia="zh-TW" w:val="kk-KZ"/>
              </w:rPr>
            </w:pPr>
            <w:r w:rsidRPr="0004442A">
              <w:rPr>
                <w:rFonts w:ascii="Times New Roman" w:hAnsi="Times New Roman"/>
                <w:sz w:val="24"/>
                <w:szCs w:val="24"/>
                <w:lang w:eastAsia="zh-TW" w:val="kk-KZ"/>
              </w:rPr>
              <w:t>Инв-</w:t>
            </w:r>
            <w:r w:rsidRPr="0004442A">
              <w:rPr>
                <w:rFonts w:ascii="Times New Roman" w:hAnsi="Times New Roman"/>
                <w:sz w:val="24"/>
                <w:szCs w:val="24"/>
                <w:lang w:val="kk-KZ"/>
              </w:rPr>
              <w:t>2268</w:t>
            </w:r>
            <w:r w:rsidRPr="0004442A">
              <w:rPr>
                <w:rFonts w:ascii="Times New Roman" w:hAnsi="Times New Roman"/>
                <w:sz w:val="24"/>
                <w:szCs w:val="24"/>
                <w:lang w:eastAsia="zh-TW" w:val="kk-KZ"/>
              </w:rPr>
              <w:t xml:space="preserve"> ед.хр.</w:t>
            </w:r>
          </w:p>
          <w:p w:rsidP="0004442A" w:rsidR="0004442A" w:rsidRDefault="0004442A" w:rsidRPr="0004442A">
            <w:pPr>
              <w:rPr>
                <w:rFonts w:ascii="Times New Roman" w:hAnsi="Times New Roman"/>
                <w:sz w:val="24"/>
                <w:szCs w:val="24"/>
                <w:lang w:eastAsia="zh-TW" w:val="kk-KZ"/>
              </w:rPr>
            </w:pP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7 ед. хр.</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1 ед. хр.</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22 ед. хр.</w:t>
            </w: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11</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Times New Roman" w:hAnsi="Times New Roman"/>
                <w:b/>
                <w:sz w:val="24"/>
                <w:szCs w:val="24"/>
                <w:lang w:val="kk-KZ"/>
              </w:rPr>
            </w:pPr>
            <w:r w:rsidRPr="0004442A">
              <w:rPr>
                <w:rFonts w:ascii="Times New Roman" w:hAnsi="Times New Roman"/>
                <w:sz w:val="24"/>
                <w:szCs w:val="24"/>
                <w:lang w:val="kk-KZ"/>
              </w:rPr>
              <w:t>Изделия из кожи</w:t>
            </w:r>
            <w:r w:rsidRPr="0004442A">
              <w:rPr>
                <w:rFonts w:ascii="Times New Roman" w:hAnsi="Times New Roman"/>
                <w:b/>
                <w:sz w:val="24"/>
                <w:szCs w:val="24"/>
                <w:lang w:val="kk-KZ"/>
              </w:rPr>
              <w:t xml:space="preserve"> </w:t>
            </w:r>
          </w:p>
          <w:p w:rsidP="0004442A" w:rsidR="0004442A" w:rsidRDefault="0004442A" w:rsidRPr="0004442A">
            <w:pPr>
              <w:jc w:val="center"/>
              <w:rPr>
                <w:rFonts w:ascii="Times New Roman" w:hAnsi="Times New Roman"/>
                <w:sz w:val="24"/>
                <w:szCs w:val="24"/>
              </w:rPr>
            </w:pPr>
            <w:r w:rsidRPr="0004442A">
              <w:rPr>
                <w:rFonts w:ascii="Times New Roman" w:hAnsi="Times New Roman"/>
                <w:b/>
                <w:sz w:val="24"/>
                <w:szCs w:val="24"/>
                <w:lang w:val="kk-KZ"/>
              </w:rPr>
              <w:t>350 из них:</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sz w:val="24"/>
                <w:szCs w:val="24"/>
                <w:lang w:eastAsia="zh-TW"/>
              </w:rPr>
            </w:pPr>
            <w:r w:rsidRPr="0004442A">
              <w:rPr>
                <w:rFonts w:ascii="Times New Roman" w:hAnsi="Times New Roman"/>
                <w:sz w:val="24"/>
                <w:szCs w:val="24"/>
                <w:lang w:eastAsia="zh-TW"/>
              </w:rPr>
              <w:t>Инв-</w:t>
            </w:r>
            <w:r w:rsidRPr="0004442A">
              <w:rPr>
                <w:rFonts w:ascii="Times New Roman" w:hAnsi="Times New Roman"/>
                <w:sz w:val="24"/>
                <w:szCs w:val="24"/>
              </w:rPr>
              <w:t>332</w:t>
            </w:r>
            <w:r w:rsidRPr="0004442A">
              <w:rPr>
                <w:rFonts w:ascii="Times New Roman" w:hAnsi="Times New Roman"/>
                <w:sz w:val="24"/>
                <w:szCs w:val="24"/>
                <w:lang w:eastAsia="zh-TW"/>
              </w:rPr>
              <w:t xml:space="preserve"> ед. хр.</w:t>
            </w:r>
          </w:p>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КП  - 16 ед. хр.</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2 ед. хр.</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5 ед. хр.</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40 ед. хр.</w:t>
            </w: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12</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Times New Roman" w:hAnsi="Times New Roman"/>
                <w:b/>
                <w:sz w:val="24"/>
                <w:szCs w:val="24"/>
                <w:lang w:val="kk-KZ"/>
              </w:rPr>
            </w:pPr>
            <w:r w:rsidRPr="0004442A">
              <w:rPr>
                <w:rFonts w:ascii="Times New Roman" w:hAnsi="Times New Roman"/>
                <w:sz w:val="24"/>
                <w:szCs w:val="24"/>
              </w:rPr>
              <w:t>Фонд Востока</w:t>
            </w:r>
            <w:r w:rsidRPr="0004442A">
              <w:rPr>
                <w:rFonts w:ascii="Times New Roman" w:hAnsi="Times New Roman"/>
                <w:b/>
                <w:sz w:val="24"/>
                <w:szCs w:val="24"/>
                <w:lang w:val="kk-KZ"/>
              </w:rPr>
              <w:t xml:space="preserve">  </w:t>
            </w:r>
          </w:p>
          <w:p w:rsidP="0004442A" w:rsidR="0004442A" w:rsidRDefault="0004442A" w:rsidRPr="0004442A">
            <w:pPr>
              <w:rPr>
                <w:rFonts w:ascii="Times New Roman" w:hAnsi="Times New Roman"/>
                <w:sz w:val="24"/>
                <w:szCs w:val="24"/>
              </w:rPr>
            </w:pPr>
            <w:r w:rsidRPr="0004442A">
              <w:rPr>
                <w:rFonts w:ascii="Times New Roman" w:hAnsi="Times New Roman"/>
                <w:b/>
                <w:sz w:val="24"/>
                <w:szCs w:val="24"/>
                <w:lang w:val="kk-KZ"/>
              </w:rPr>
              <w:t>1663 из них:</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sz w:val="24"/>
                <w:szCs w:val="24"/>
                <w:lang w:eastAsia="zh-TW"/>
              </w:rPr>
            </w:pPr>
            <w:r w:rsidRPr="0004442A">
              <w:rPr>
                <w:rFonts w:ascii="Times New Roman" w:hAnsi="Times New Roman"/>
                <w:sz w:val="24"/>
                <w:szCs w:val="24"/>
                <w:lang w:eastAsia="zh-TW"/>
              </w:rPr>
              <w:t>Инв-</w:t>
            </w:r>
            <w:r w:rsidRPr="0004442A">
              <w:rPr>
                <w:rFonts w:ascii="Times New Roman" w:hAnsi="Times New Roman"/>
                <w:sz w:val="24"/>
                <w:szCs w:val="24"/>
              </w:rPr>
              <w:t>1645</w:t>
            </w:r>
            <w:r w:rsidRPr="0004442A">
              <w:rPr>
                <w:rFonts w:ascii="Times New Roman" w:hAnsi="Times New Roman"/>
                <w:sz w:val="24"/>
                <w:szCs w:val="24"/>
                <w:lang w:eastAsia="zh-TW"/>
              </w:rPr>
              <w:t xml:space="preserve"> ед. хр.</w:t>
            </w:r>
          </w:p>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КП - 3 ед. хр.</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15 ед. хр.</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16 ед. хр.</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1 ед. хр.</w:t>
            </w:r>
          </w:p>
        </w:tc>
      </w:tr>
      <w:tr w:rsidR="0004442A" w:rsidRPr="0004442A" w:rsidTr="0004442A">
        <w:tc>
          <w:tcPr>
            <w:tcW w:type="dxa" w:w="458"/>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p>
        </w:tc>
        <w:tc>
          <w:tcPr>
            <w:tcW w:type="dxa" w:w="2914"/>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eastAsia="Times New Roman" w:hAnsi="Times New Roman"/>
                <w:b/>
                <w:sz w:val="24"/>
                <w:szCs w:val="24"/>
                <w:lang w:val="kk-KZ"/>
              </w:rPr>
            </w:pPr>
            <w:r w:rsidRPr="0004442A">
              <w:rPr>
                <w:rFonts w:ascii="Times New Roman" w:hAnsi="Times New Roman"/>
                <w:b/>
                <w:sz w:val="24"/>
                <w:szCs w:val="24"/>
              </w:rPr>
              <w:t>ИТОГО</w:t>
            </w:r>
            <w:r w:rsidRPr="0004442A">
              <w:rPr>
                <w:rFonts w:ascii="Times New Roman" w:hAnsi="Times New Roman"/>
                <w:b/>
                <w:sz w:val="24"/>
                <w:szCs w:val="24"/>
                <w:lang w:val="kk-KZ"/>
              </w:rPr>
              <w:t xml:space="preserve">           27.251</w:t>
            </w:r>
          </w:p>
          <w:p w:rsidP="0004442A" w:rsidR="0004442A" w:rsidRDefault="0004442A" w:rsidRPr="0004442A">
            <w:pPr>
              <w:rPr>
                <w:rFonts w:ascii="Times New Roman" w:hAnsi="Times New Roman"/>
                <w:b/>
                <w:sz w:val="24"/>
                <w:szCs w:val="24"/>
                <w:lang w:val="kk-KZ"/>
              </w:rPr>
            </w:pP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b/>
                <w:sz w:val="24"/>
                <w:szCs w:val="24"/>
                <w:lang w:eastAsia="zh-TW"/>
              </w:rPr>
              <w:t>25.109</w:t>
            </w:r>
          </w:p>
        </w:tc>
        <w:tc>
          <w:tcPr>
            <w:tcW w:type="dxa" w:w="1233"/>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2142</w:t>
            </w:r>
          </w:p>
          <w:p w:rsidP="0004442A" w:rsidR="0004442A" w:rsidRDefault="0004442A" w:rsidRPr="0004442A">
            <w:pPr>
              <w:rPr>
                <w:rFonts w:ascii="Times New Roman" w:hAnsi="Times New Roman"/>
                <w:sz w:val="16"/>
                <w:szCs w:val="16"/>
                <w:highlight w:val="yellow"/>
                <w:lang w:eastAsia="zh-TW"/>
              </w:rPr>
            </w:pP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738</w:t>
            </w:r>
          </w:p>
          <w:p w:rsidP="0004442A" w:rsidR="0004442A" w:rsidRDefault="0004442A" w:rsidRPr="0004442A">
            <w:pPr>
              <w:rPr>
                <w:rFonts w:ascii="Times New Roman" w:hAnsi="Times New Roman"/>
                <w:sz w:val="20"/>
                <w:lang w:eastAsia="zh-TW"/>
              </w:rPr>
            </w:pPr>
            <w:r w:rsidRPr="0004442A">
              <w:rPr>
                <w:rFonts w:ascii="Times New Roman" w:hAnsi="Times New Roman"/>
                <w:sz w:val="20"/>
                <w:lang w:eastAsia="zh-TW"/>
              </w:rPr>
              <w:t xml:space="preserve">Переведено с ВХ в фонд ДПИ тк </w:t>
            </w:r>
          </w:p>
          <w:p w:rsidP="0004442A" w:rsidR="0004442A" w:rsidRDefault="0004442A" w:rsidRPr="0004442A">
            <w:pPr>
              <w:rPr>
                <w:rFonts w:ascii="Times New Roman" w:hAnsi="Times New Roman"/>
                <w:sz w:val="20"/>
                <w:lang w:eastAsia="zh-TW"/>
              </w:rPr>
            </w:pPr>
            <w:r w:rsidRPr="0004442A">
              <w:rPr>
                <w:rFonts w:ascii="Times New Roman" w:hAnsi="Times New Roman"/>
                <w:sz w:val="20"/>
                <w:lang w:eastAsia="zh-TW"/>
              </w:rPr>
              <w:t>7- КП</w:t>
            </w:r>
          </w:p>
          <w:p w:rsidP="0004442A" w:rsidR="0004442A" w:rsidRDefault="0004442A" w:rsidRPr="0004442A">
            <w:pPr>
              <w:rPr>
                <w:rFonts w:ascii="Times New Roman" w:hAnsi="Times New Roman"/>
                <w:sz w:val="20"/>
                <w:lang w:eastAsia="zh-TW"/>
              </w:rPr>
            </w:pPr>
            <w:r w:rsidRPr="0004442A">
              <w:rPr>
                <w:rFonts w:ascii="Times New Roman" w:hAnsi="Times New Roman"/>
                <w:sz w:val="20"/>
                <w:lang w:eastAsia="zh-TW"/>
              </w:rPr>
              <w:t>2-КВМ</w:t>
            </w:r>
          </w:p>
          <w:p w:rsidP="0004442A" w:rsidR="0004442A" w:rsidRDefault="0004442A" w:rsidRPr="0004442A">
            <w:pPr>
              <w:rPr>
                <w:rFonts w:ascii="Times New Roman" w:hAnsi="Times New Roman"/>
                <w:b/>
                <w:sz w:val="24"/>
                <w:szCs w:val="24"/>
                <w:lang w:eastAsia="zh-TW"/>
              </w:rPr>
            </w:pPr>
            <w:r w:rsidRPr="0004442A">
              <w:rPr>
                <w:rFonts w:ascii="Times New Roman" w:hAnsi="Times New Roman"/>
                <w:sz w:val="20"/>
                <w:lang w:eastAsia="zh-TW"/>
              </w:rPr>
              <w:t>1-возврат владельцу</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highlight w:val="yellow"/>
                <w:lang w:eastAsia="zh-TW"/>
              </w:rPr>
            </w:pPr>
            <w:r w:rsidRPr="0004442A">
              <w:rPr>
                <w:rFonts w:ascii="Times New Roman" w:hAnsi="Times New Roman"/>
                <w:b/>
                <w:sz w:val="24"/>
                <w:szCs w:val="24"/>
                <w:lang w:eastAsia="zh-TW"/>
              </w:rPr>
              <w:t>245 ед хр</w:t>
            </w:r>
          </w:p>
        </w:tc>
      </w:tr>
    </w:tbl>
    <w:p w:rsidP="00746260" w:rsidR="00746260" w:rsidRDefault="00746260" w:rsidRPr="00AB5E2A">
      <w:pPr>
        <w:ind w:firstLine="0" w:left="0"/>
        <w:contextualSpacing/>
        <w:jc w:val="left"/>
        <w:rPr>
          <w:rFonts w:eastAsia="PMingLiU"/>
          <w:b/>
          <w:sz w:val="24"/>
          <w:szCs w:val="24"/>
          <w:lang w:eastAsia="zh-TW"/>
        </w:rPr>
      </w:pPr>
    </w:p>
    <w:p w:rsidP="00481785" w:rsidR="00746260" w:rsidRDefault="00746260" w:rsidRPr="00AB5E2A">
      <w:pPr>
        <w:numPr>
          <w:ilvl w:val="0"/>
          <w:numId w:val="20"/>
        </w:numPr>
        <w:contextualSpacing/>
        <w:jc w:val="left"/>
        <w:textAlignment w:val="baseline"/>
        <w:outlineLvl w:val="2"/>
        <w:rPr>
          <w:b/>
          <w:bCs/>
          <w:sz w:val="24"/>
          <w:szCs w:val="24"/>
          <w:u w:val="single"/>
        </w:rPr>
      </w:pPr>
      <w:r w:rsidRPr="00AB5E2A">
        <w:rPr>
          <w:b/>
          <w:bCs/>
          <w:sz w:val="24"/>
          <w:szCs w:val="24"/>
          <w:u w:val="single"/>
        </w:rPr>
        <w:t>Возврат владельцу</w:t>
      </w:r>
      <w:r w:rsidR="0004442A" w:rsidRPr="0004442A">
        <w:rPr>
          <w:b/>
          <w:bCs/>
          <w:sz w:val="24"/>
          <w:szCs w:val="24"/>
          <w:u w:val="single"/>
        </w:rPr>
        <w:t xml:space="preserve"> </w:t>
      </w:r>
      <w:r w:rsidR="0004442A" w:rsidRPr="00AB5E2A">
        <w:rPr>
          <w:b/>
          <w:bCs/>
          <w:sz w:val="24"/>
          <w:szCs w:val="24"/>
          <w:u w:val="single"/>
        </w:rPr>
        <w:t>произведений</w:t>
      </w:r>
      <w:r w:rsidRPr="00AB5E2A">
        <w:rPr>
          <w:b/>
          <w:bCs/>
          <w:sz w:val="24"/>
          <w:szCs w:val="24"/>
          <w:u w:val="single"/>
        </w:rPr>
        <w:t xml:space="preserve">, находящихся на ВХ </w:t>
      </w:r>
    </w:p>
    <w:p w:rsidP="00746260" w:rsidR="00746260" w:rsidRDefault="00746260" w:rsidRPr="00AB5E2A">
      <w:pPr>
        <w:ind w:firstLine="0" w:left="0"/>
        <w:textAlignment w:val="baseline"/>
        <w:outlineLvl w:val="2"/>
        <w:rPr>
          <w:rFonts w:cstheme="minorBidi" w:eastAsiaTheme="minorHAnsi"/>
          <w:b/>
          <w:bCs/>
          <w:sz w:val="24"/>
          <w:szCs w:val="24"/>
          <w:u w:val="single"/>
        </w:rPr>
      </w:pPr>
    </w:p>
    <w:tbl>
      <w:tblPr>
        <w:tblStyle w:val="24"/>
        <w:tblW w:type="auto" w:w="0"/>
        <w:tblLook w:firstColumn="1" w:firstRow="1" w:lastColumn="0" w:lastRow="0" w:noHBand="0" w:noVBand="1" w:val="04A0"/>
      </w:tblPr>
      <w:tblGrid>
        <w:gridCol w:w="459"/>
        <w:gridCol w:w="4240"/>
        <w:gridCol w:w="2316"/>
        <w:gridCol w:w="2329"/>
      </w:tblGrid>
      <w:tr w:rsidR="00746260" w:rsidRPr="00AB5E2A" w:rsidTr="0004442A">
        <w:tc>
          <w:tcPr>
            <w:tcW w:type="dxa" w:w="459"/>
          </w:tcPr>
          <w:p w:rsidP="00746260" w:rsidR="00746260" w:rsidRDefault="00746260" w:rsidRPr="00AB5E2A">
            <w:pPr>
              <w:textAlignment w:val="baseline"/>
              <w:outlineLvl w:val="2"/>
              <w:rPr>
                <w:rFonts w:ascii="Times New Roman" w:cs="Times New Roman" w:hAnsi="Times New Roman"/>
                <w:b/>
                <w:bCs/>
                <w:sz w:val="24"/>
                <w:szCs w:val="24"/>
                <w:u w:val="single"/>
              </w:rPr>
            </w:pPr>
            <w:r w:rsidRPr="00AB5E2A">
              <w:rPr>
                <w:rFonts w:ascii="Times New Roman" w:cs="Times New Roman" w:hAnsi="Times New Roman"/>
                <w:b/>
                <w:sz w:val="24"/>
                <w:szCs w:val="24"/>
              </w:rPr>
              <w:t>№</w:t>
            </w:r>
          </w:p>
        </w:tc>
        <w:tc>
          <w:tcPr>
            <w:tcW w:type="dxa" w:w="4240"/>
          </w:tcPr>
          <w:p w:rsidP="00746260" w:rsidR="00746260" w:rsidRDefault="00746260" w:rsidRPr="00AB5E2A">
            <w:pPr>
              <w:textAlignment w:val="baseline"/>
              <w:outlineLvl w:val="2"/>
              <w:rPr>
                <w:rFonts w:ascii="Times New Roman" w:cs="Times New Roman" w:hAnsi="Times New Roman"/>
                <w:b/>
                <w:bCs/>
                <w:sz w:val="24"/>
                <w:szCs w:val="24"/>
                <w:u w:val="single"/>
              </w:rPr>
            </w:pPr>
            <w:r w:rsidRPr="00AB5E2A">
              <w:rPr>
                <w:rFonts w:ascii="Times New Roman" w:cs="Times New Roman" w:hAnsi="Times New Roman"/>
                <w:b/>
                <w:sz w:val="24"/>
                <w:szCs w:val="24"/>
              </w:rPr>
              <w:t xml:space="preserve">ВХ№, Автор, название работы, размер, техника </w:t>
            </w:r>
          </w:p>
        </w:tc>
        <w:tc>
          <w:tcPr>
            <w:tcW w:type="dxa" w:w="2316"/>
          </w:tcPr>
          <w:p w:rsidP="00746260" w:rsidR="00746260" w:rsidRDefault="00746260" w:rsidRPr="00AB5E2A">
            <w:pPr>
              <w:textAlignment w:val="baseline"/>
              <w:outlineLvl w:val="2"/>
              <w:rPr>
                <w:rFonts w:ascii="Times New Roman" w:cs="Times New Roman" w:hAnsi="Times New Roman"/>
                <w:b/>
                <w:bCs/>
                <w:sz w:val="24"/>
                <w:szCs w:val="24"/>
                <w:u w:val="single"/>
              </w:rPr>
            </w:pPr>
            <w:r w:rsidRPr="00AB5E2A">
              <w:rPr>
                <w:rFonts w:ascii="Times New Roman" w:cs="Times New Roman" w:hAnsi="Times New Roman"/>
                <w:b/>
                <w:sz w:val="24"/>
                <w:szCs w:val="24"/>
              </w:rPr>
              <w:t>кому</w:t>
            </w:r>
          </w:p>
        </w:tc>
        <w:tc>
          <w:tcPr>
            <w:tcW w:type="dxa" w:w="2329"/>
          </w:tcPr>
          <w:p w:rsidP="00746260" w:rsidR="00746260" w:rsidRDefault="00746260" w:rsidRPr="00AB5E2A">
            <w:pPr>
              <w:textAlignment w:val="baseline"/>
              <w:outlineLvl w:val="2"/>
              <w:rPr>
                <w:rFonts w:ascii="Times New Roman" w:cs="Times New Roman" w:hAnsi="Times New Roman"/>
                <w:b/>
                <w:bCs/>
                <w:sz w:val="24"/>
                <w:szCs w:val="24"/>
                <w:u w:val="single"/>
              </w:rPr>
            </w:pPr>
            <w:r w:rsidRPr="00AB5E2A">
              <w:rPr>
                <w:rFonts w:ascii="Times New Roman" w:cs="Times New Roman" w:hAnsi="Times New Roman"/>
                <w:b/>
                <w:sz w:val="24"/>
                <w:szCs w:val="24"/>
              </w:rPr>
              <w:t>№ Акта выдачи</w:t>
            </w:r>
          </w:p>
        </w:tc>
      </w:tr>
      <w:tr w:rsidR="0004442A" w:rsidRPr="00AB5E2A" w:rsidTr="0004442A">
        <w:tc>
          <w:tcPr>
            <w:tcW w:type="dxa" w:w="459"/>
          </w:tcPr>
          <w:p w:rsidP="0004442A" w:rsidR="0004442A" w:rsidRDefault="0004442A" w:rsidRPr="00AB5E2A">
            <w:pPr>
              <w:textAlignment w:val="baseline"/>
              <w:outlineLvl w:val="2"/>
              <w:rPr>
                <w:rFonts w:ascii="Times New Roman" w:cs="Times New Roman" w:hAnsi="Times New Roman"/>
                <w:b/>
                <w:sz w:val="24"/>
                <w:szCs w:val="24"/>
              </w:rPr>
            </w:pPr>
            <w:r w:rsidRPr="00AB5E2A">
              <w:rPr>
                <w:rFonts w:ascii="Times New Roman" w:cs="Times New Roman" w:hAnsi="Times New Roman"/>
                <w:b/>
                <w:sz w:val="24"/>
                <w:szCs w:val="24"/>
              </w:rPr>
              <w:t>1</w:t>
            </w:r>
          </w:p>
        </w:tc>
        <w:tc>
          <w:tcPr>
            <w:tcW w:type="dxa" w:w="4240"/>
            <w:tcBorders>
              <w:top w:color="auto" w:space="0" w:sz="4" w:val="single"/>
              <w:left w:color="auto" w:space="0" w:sz="4" w:val="single"/>
              <w:bottom w:color="auto" w:space="0" w:sz="4" w:val="single"/>
              <w:right w:color="auto" w:space="0" w:sz="4" w:val="single"/>
            </w:tcBorders>
          </w:tcPr>
          <w:p w:rsidP="0004442A" w:rsidR="0004442A" w:rsidRDefault="0004442A" w:rsidRPr="0004442A">
            <w:pPr>
              <w:jc w:val="both"/>
              <w:textAlignment w:val="baseline"/>
              <w:outlineLvl w:val="2"/>
              <w:rPr>
                <w:rFonts w:ascii="Times New Roman" w:cs="Times New Roman" w:hAnsi="Times New Roman"/>
                <w:bCs/>
                <w:sz w:val="24"/>
                <w:szCs w:val="24"/>
              </w:rPr>
            </w:pPr>
            <w:r w:rsidRPr="0004442A">
              <w:rPr>
                <w:rFonts w:ascii="Times New Roman" w:cs="Times New Roman" w:hAnsi="Times New Roman"/>
                <w:bCs/>
                <w:sz w:val="24"/>
                <w:szCs w:val="24"/>
              </w:rPr>
              <w:t xml:space="preserve">ВХ-2118 Арыстанова Ж. «Казахский народный орнамент (вырезка из бумаги) 16 отдельных листов. </w:t>
            </w:r>
          </w:p>
        </w:tc>
        <w:tc>
          <w:tcPr>
            <w:tcW w:type="dxa" w:w="2316"/>
            <w:tcBorders>
              <w:top w:color="auto" w:space="0" w:sz="4" w:val="single"/>
              <w:left w:color="auto" w:space="0" w:sz="4" w:val="single"/>
              <w:bottom w:color="auto" w:space="0" w:sz="4" w:val="single"/>
              <w:right w:color="auto" w:space="0" w:sz="4" w:val="single"/>
            </w:tcBorders>
          </w:tcPr>
          <w:p w:rsidP="0004442A" w:rsidR="0004442A" w:rsidRDefault="0004442A" w:rsidRPr="0004442A">
            <w:pPr>
              <w:jc w:val="both"/>
              <w:textAlignment w:val="baseline"/>
              <w:outlineLvl w:val="2"/>
              <w:rPr>
                <w:rFonts w:ascii="Times New Roman" w:cs="Times New Roman" w:hAnsi="Times New Roman"/>
                <w:bCs/>
                <w:sz w:val="24"/>
                <w:szCs w:val="24"/>
              </w:rPr>
            </w:pPr>
            <w:r w:rsidRPr="0004442A">
              <w:rPr>
                <w:rFonts w:ascii="Times New Roman" w:cs="Times New Roman" w:hAnsi="Times New Roman"/>
                <w:bCs/>
                <w:sz w:val="24"/>
                <w:szCs w:val="24"/>
              </w:rPr>
              <w:t xml:space="preserve">Токпановой Г.М. </w:t>
            </w:r>
          </w:p>
        </w:tc>
        <w:tc>
          <w:tcPr>
            <w:tcW w:type="dxa" w:w="2329"/>
            <w:tcBorders>
              <w:top w:color="auto" w:space="0" w:sz="4" w:val="single"/>
              <w:left w:color="auto" w:space="0" w:sz="4" w:val="single"/>
              <w:bottom w:color="auto" w:space="0" w:sz="4" w:val="single"/>
              <w:right w:color="auto" w:space="0" w:sz="4" w:val="single"/>
            </w:tcBorders>
          </w:tcPr>
          <w:p w:rsidP="0004442A" w:rsidR="0004442A" w:rsidRDefault="0004442A" w:rsidRPr="0004442A">
            <w:pPr>
              <w:jc w:val="both"/>
              <w:textAlignment w:val="baseline"/>
              <w:outlineLvl w:val="2"/>
              <w:rPr>
                <w:rFonts w:ascii="Times New Roman" w:cs="Times New Roman" w:hAnsi="Times New Roman"/>
                <w:bCs/>
                <w:sz w:val="24"/>
                <w:szCs w:val="24"/>
              </w:rPr>
            </w:pPr>
            <w:r w:rsidRPr="0004442A">
              <w:rPr>
                <w:rFonts w:ascii="Times New Roman" w:cs="Times New Roman" w:hAnsi="Times New Roman"/>
                <w:bCs/>
                <w:sz w:val="24"/>
                <w:szCs w:val="24"/>
              </w:rPr>
              <w:t xml:space="preserve">АКТ № 154. От 21.08.2025г. </w:t>
            </w:r>
          </w:p>
        </w:tc>
      </w:tr>
    </w:tbl>
    <w:p w:rsidP="00746260" w:rsidR="00746260" w:rsidRDefault="00746260" w:rsidRPr="00AB5E2A">
      <w:pPr>
        <w:ind w:firstLine="0" w:left="0"/>
        <w:textAlignment w:val="baseline"/>
        <w:outlineLvl w:val="2"/>
        <w:rPr>
          <w:rFonts w:cstheme="minorBidi" w:eastAsiaTheme="minorHAnsi"/>
          <w:b/>
          <w:bCs/>
          <w:sz w:val="24"/>
          <w:szCs w:val="24"/>
          <w:u w:val="single"/>
        </w:rPr>
      </w:pPr>
    </w:p>
    <w:p w:rsidP="00481785" w:rsidR="00746260" w:rsidRDefault="00746260" w:rsidRPr="00AB5E2A">
      <w:pPr>
        <w:numPr>
          <w:ilvl w:val="0"/>
          <w:numId w:val="20"/>
        </w:numPr>
        <w:contextualSpacing/>
        <w:jc w:val="left"/>
        <w:textAlignment w:val="baseline"/>
        <w:outlineLvl w:val="2"/>
        <w:rPr>
          <w:b/>
          <w:color w:val="1E1E1E"/>
          <w:sz w:val="24"/>
          <w:szCs w:val="24"/>
          <w:u w:val="single"/>
          <w:shd w:color="auto" w:fill="FFFFFF" w:val="pct15"/>
        </w:rPr>
      </w:pPr>
      <w:r w:rsidRPr="00AB5E2A">
        <w:rPr>
          <w:b/>
          <w:color w:val="1E1E1E"/>
          <w:sz w:val="24"/>
          <w:szCs w:val="24"/>
          <w:u w:val="single"/>
        </w:rPr>
        <w:t>Регистрация музейных предметов.</w:t>
      </w:r>
    </w:p>
    <w:p w:rsidP="00746260" w:rsidR="00746260" w:rsidRDefault="00746260" w:rsidRPr="00AB5E2A">
      <w:pPr>
        <w:ind w:firstLine="0" w:left="0"/>
        <w:contextualSpacing/>
        <w:rPr>
          <w:sz w:val="24"/>
          <w:szCs w:val="24"/>
        </w:rPr>
      </w:pPr>
      <w:r w:rsidRPr="00AB5E2A">
        <w:rPr>
          <w:color w:val="1E1E1E"/>
          <w:sz w:val="24"/>
          <w:szCs w:val="24"/>
        </w:rPr>
        <w:t xml:space="preserve">Все музейные предметы, принятые музеем подлежат обязательному учету и регистрируются в специальных учетных книгах. Сотрудники отдела </w:t>
      </w:r>
      <w:r w:rsidRPr="00AB5E2A">
        <w:rPr>
          <w:sz w:val="24"/>
          <w:szCs w:val="24"/>
        </w:rPr>
        <w:t xml:space="preserve">вносят все сведения из актов постоянных поступлений в учетные книги с полными каталожными данными: автор, страна, год создания, техника, размеры, описание сохранности и краткое, характеризующее произведение, описание, присвоение каждому экспонату соответствующего номера. На все, </w:t>
      </w:r>
      <w:r w:rsidRPr="00AB5E2A">
        <w:rPr>
          <w:sz w:val="24"/>
          <w:szCs w:val="24"/>
        </w:rPr>
        <w:lastRenderedPageBreak/>
        <w:t>вновь поступившие произведения, заведены карточки для рабочей, авторской и общей картотек, произведена маркировка экспонатов.</w:t>
      </w:r>
    </w:p>
    <w:p w:rsidP="00746260" w:rsidR="00746260" w:rsidRDefault="00746260" w:rsidRPr="00AB5E2A">
      <w:pPr>
        <w:ind w:firstLine="0" w:left="0"/>
        <w:rPr>
          <w:b/>
          <w:sz w:val="24"/>
          <w:szCs w:val="24"/>
        </w:rPr>
      </w:pPr>
    </w:p>
    <w:p w:rsidP="00746260" w:rsidR="00746260" w:rsidRDefault="00746260" w:rsidRPr="00AB5E2A">
      <w:pPr>
        <w:ind w:firstLine="0" w:left="0"/>
        <w:rPr>
          <w:b/>
          <w:sz w:val="24"/>
          <w:szCs w:val="24"/>
        </w:rPr>
      </w:pPr>
      <w:r w:rsidRPr="00AB5E2A">
        <w:rPr>
          <w:b/>
          <w:sz w:val="24"/>
          <w:szCs w:val="24"/>
        </w:rPr>
        <w:t xml:space="preserve">В отчетном году было занесено в учетные книги </w:t>
      </w:r>
      <w:r w:rsidR="0004442A">
        <w:rPr>
          <w:b/>
          <w:sz w:val="24"/>
          <w:szCs w:val="24"/>
        </w:rPr>
        <w:t>946</w:t>
      </w:r>
      <w:r w:rsidRPr="00AB5E2A">
        <w:rPr>
          <w:rFonts w:cstheme="minorBidi" w:eastAsiaTheme="minorHAnsi"/>
          <w:sz w:val="24"/>
          <w:szCs w:val="24"/>
        </w:rPr>
        <w:t xml:space="preserve"> </w:t>
      </w:r>
      <w:r w:rsidRPr="00AB5E2A">
        <w:rPr>
          <w:b/>
          <w:sz w:val="24"/>
          <w:szCs w:val="24"/>
        </w:rPr>
        <w:t xml:space="preserve">ед. хранения, из них: </w:t>
      </w:r>
    </w:p>
    <w:p w:rsidP="00746260" w:rsidR="00746260" w:rsidRDefault="00746260" w:rsidRPr="00AB5E2A">
      <w:pPr>
        <w:ind w:firstLine="0" w:left="0"/>
        <w:jc w:val="left"/>
        <w:rPr>
          <w:sz w:val="24"/>
          <w:szCs w:val="24"/>
        </w:rPr>
      </w:pPr>
      <w:r w:rsidRPr="00AB5E2A">
        <w:rPr>
          <w:sz w:val="24"/>
          <w:szCs w:val="24"/>
        </w:rPr>
        <w:t>- Внесено в Книгу постоянных поступлений</w:t>
      </w:r>
      <w:r w:rsidRPr="00AB5E2A">
        <w:rPr>
          <w:rFonts w:cstheme="minorBidi" w:eastAsiaTheme="minorHAnsi"/>
          <w:sz w:val="24"/>
          <w:szCs w:val="24"/>
        </w:rPr>
        <w:t xml:space="preserve"> - </w:t>
      </w:r>
      <w:r w:rsidR="0004442A">
        <w:rPr>
          <w:rFonts w:cstheme="minorBidi" w:eastAsiaTheme="minorHAnsi"/>
          <w:sz w:val="24"/>
          <w:szCs w:val="24"/>
        </w:rPr>
        <w:t>2</w:t>
      </w:r>
      <w:r w:rsidRPr="00AB5E2A">
        <w:rPr>
          <w:bCs/>
          <w:sz w:val="24"/>
          <w:szCs w:val="24"/>
        </w:rPr>
        <w:t>1</w:t>
      </w:r>
      <w:r w:rsidRPr="00AB5E2A">
        <w:rPr>
          <w:sz w:val="24"/>
          <w:szCs w:val="24"/>
        </w:rPr>
        <w:t xml:space="preserve"> ед хр</w:t>
      </w:r>
    </w:p>
    <w:p w:rsidP="00746260" w:rsidR="00746260" w:rsidRDefault="00746260" w:rsidRPr="00AB5E2A">
      <w:pPr>
        <w:ind w:firstLine="0" w:left="0"/>
        <w:jc w:val="left"/>
        <w:rPr>
          <w:sz w:val="24"/>
          <w:szCs w:val="24"/>
        </w:rPr>
      </w:pPr>
      <w:r w:rsidRPr="00AB5E2A">
        <w:rPr>
          <w:rFonts w:cstheme="minorBidi" w:eastAsiaTheme="minorHAnsi"/>
          <w:sz w:val="24"/>
          <w:szCs w:val="24"/>
        </w:rPr>
        <w:t xml:space="preserve">- </w:t>
      </w:r>
      <w:r w:rsidRPr="00AB5E2A">
        <w:rPr>
          <w:sz w:val="24"/>
          <w:szCs w:val="24"/>
        </w:rPr>
        <w:t>Внесено в Книгу</w:t>
      </w:r>
      <w:r w:rsidRPr="00AB5E2A">
        <w:rPr>
          <w:rFonts w:cstheme="minorBidi" w:eastAsiaTheme="minorHAnsi"/>
          <w:sz w:val="24"/>
          <w:szCs w:val="24"/>
        </w:rPr>
        <w:t xml:space="preserve"> </w:t>
      </w:r>
      <w:r w:rsidRPr="00AB5E2A">
        <w:rPr>
          <w:sz w:val="24"/>
          <w:szCs w:val="24"/>
        </w:rPr>
        <w:t xml:space="preserve">научно-вспомогательный фонд - </w:t>
      </w:r>
      <w:r w:rsidRPr="00AB5E2A">
        <w:rPr>
          <w:bCs/>
          <w:sz w:val="24"/>
          <w:szCs w:val="24"/>
        </w:rPr>
        <w:t>6</w:t>
      </w:r>
      <w:r w:rsidR="0004442A">
        <w:rPr>
          <w:bCs/>
          <w:sz w:val="24"/>
          <w:szCs w:val="24"/>
        </w:rPr>
        <w:t>26</w:t>
      </w:r>
      <w:r w:rsidRPr="00AB5E2A">
        <w:rPr>
          <w:bCs/>
          <w:sz w:val="24"/>
          <w:szCs w:val="24"/>
        </w:rPr>
        <w:t xml:space="preserve"> </w:t>
      </w:r>
      <w:r w:rsidRPr="00AB5E2A">
        <w:rPr>
          <w:sz w:val="24"/>
          <w:szCs w:val="24"/>
        </w:rPr>
        <w:t>ед хр</w:t>
      </w:r>
    </w:p>
    <w:p w:rsidP="00746260" w:rsidR="00746260" w:rsidRDefault="00746260" w:rsidRPr="00AB5E2A">
      <w:pPr>
        <w:ind w:firstLine="0" w:left="0"/>
        <w:rPr>
          <w:sz w:val="24"/>
          <w:szCs w:val="24"/>
        </w:rPr>
      </w:pPr>
      <w:r w:rsidRPr="00AB5E2A">
        <w:rPr>
          <w:rFonts w:cstheme="minorBidi" w:eastAsiaTheme="minorHAnsi"/>
          <w:sz w:val="24"/>
          <w:szCs w:val="24"/>
        </w:rPr>
        <w:t xml:space="preserve">-  </w:t>
      </w:r>
      <w:r w:rsidR="0004442A">
        <w:rPr>
          <w:sz w:val="24"/>
          <w:szCs w:val="24"/>
        </w:rPr>
        <w:t>Внесено в инвентарные книги - 299</w:t>
      </w:r>
      <w:r w:rsidRPr="00AB5E2A">
        <w:rPr>
          <w:sz w:val="24"/>
          <w:szCs w:val="24"/>
        </w:rPr>
        <w:t xml:space="preserve"> ед хр.</w:t>
      </w:r>
    </w:p>
    <w:p w:rsidP="00746260" w:rsidR="00746260" w:rsidRDefault="00746260">
      <w:pPr>
        <w:ind w:firstLine="0" w:left="0"/>
        <w:rPr>
          <w:rFonts w:cstheme="minorBidi" w:eastAsiaTheme="minorHAnsi"/>
          <w:b/>
          <w:sz w:val="24"/>
          <w:szCs w:val="24"/>
          <w:u w:val="single"/>
        </w:rPr>
      </w:pPr>
    </w:p>
    <w:tbl>
      <w:tblPr>
        <w:tblStyle w:val="a8"/>
        <w:tblW w:type="auto" w:w="0"/>
        <w:tblLook w:firstColumn="1" w:firstRow="1" w:lastColumn="0" w:lastRow="0" w:noHBand="0" w:noVBand="1" w:val="04A0"/>
      </w:tblPr>
      <w:tblGrid>
        <w:gridCol w:w="1025"/>
        <w:gridCol w:w="3236"/>
        <w:gridCol w:w="2066"/>
        <w:gridCol w:w="3017"/>
      </w:tblGrid>
      <w:tr w:rsidR="00ED1616" w:rsidTr="00ED1616">
        <w:tc>
          <w:tcPr>
            <w:tcW w:type="dxa" w:w="1025"/>
            <w:tcBorders>
              <w:top w:color="auto" w:space="0" w:sz="4" w:val="single"/>
              <w:left w:color="auto" w:space="0" w:sz="4" w:val="single"/>
              <w:bottom w:color="auto" w:space="0" w:sz="4" w:val="single"/>
              <w:right w:color="auto" w:space="0" w:sz="4" w:val="single"/>
            </w:tcBorders>
            <w:hideMark/>
          </w:tcPr>
          <w:p w:rsidR="00ED1616" w:rsidRDefault="00ED1616">
            <w:pPr>
              <w:rPr>
                <w:b/>
                <w:sz w:val="24"/>
                <w:szCs w:val="24"/>
              </w:rPr>
            </w:pPr>
            <w:r>
              <w:rPr>
                <w:b/>
                <w:sz w:val="24"/>
                <w:szCs w:val="24"/>
              </w:rPr>
              <w:t>№</w:t>
            </w:r>
          </w:p>
        </w:tc>
        <w:tc>
          <w:tcPr>
            <w:tcW w:type="dxa" w:w="3236"/>
            <w:tcBorders>
              <w:top w:color="auto" w:space="0" w:sz="4" w:val="single"/>
              <w:left w:color="auto" w:space="0" w:sz="4" w:val="single"/>
              <w:bottom w:color="auto" w:space="0" w:sz="4" w:val="single"/>
              <w:right w:color="auto" w:space="0" w:sz="4" w:val="single"/>
            </w:tcBorders>
            <w:hideMark/>
          </w:tcPr>
          <w:p w:rsidR="00ED1616" w:rsidRDefault="00ED1616">
            <w:pPr>
              <w:rPr>
                <w:b/>
                <w:sz w:val="24"/>
                <w:szCs w:val="24"/>
              </w:rPr>
            </w:pPr>
            <w:r>
              <w:rPr>
                <w:b/>
                <w:sz w:val="24"/>
                <w:szCs w:val="24"/>
              </w:rPr>
              <w:t>Название книг</w:t>
            </w:r>
          </w:p>
        </w:tc>
        <w:tc>
          <w:tcPr>
            <w:tcW w:type="dxa" w:w="2066"/>
            <w:tcBorders>
              <w:top w:color="auto" w:space="0" w:sz="4" w:val="single"/>
              <w:left w:color="auto" w:space="0" w:sz="4" w:val="single"/>
              <w:bottom w:color="auto" w:space="0" w:sz="4" w:val="single"/>
              <w:right w:color="auto" w:space="0" w:sz="4" w:val="single"/>
            </w:tcBorders>
            <w:hideMark/>
          </w:tcPr>
          <w:p w:rsidR="00ED1616" w:rsidRDefault="00ED1616">
            <w:pPr>
              <w:rPr>
                <w:b/>
                <w:sz w:val="24"/>
                <w:szCs w:val="24"/>
              </w:rPr>
            </w:pPr>
            <w:r>
              <w:rPr>
                <w:b/>
                <w:sz w:val="24"/>
                <w:szCs w:val="24"/>
              </w:rPr>
              <w:t>Количество</w:t>
            </w:r>
          </w:p>
        </w:tc>
        <w:tc>
          <w:tcPr>
            <w:tcW w:type="dxa" w:w="3017"/>
            <w:tcBorders>
              <w:top w:color="auto" w:space="0" w:sz="4" w:val="single"/>
              <w:left w:color="auto" w:space="0" w:sz="4" w:val="single"/>
              <w:bottom w:color="auto" w:space="0" w:sz="4" w:val="single"/>
              <w:right w:color="auto" w:space="0" w:sz="4" w:val="single"/>
            </w:tcBorders>
            <w:hideMark/>
          </w:tcPr>
          <w:p w:rsidR="00ED1616" w:rsidRDefault="00ED1616">
            <w:pPr>
              <w:rPr>
                <w:b/>
                <w:sz w:val="24"/>
                <w:szCs w:val="24"/>
              </w:rPr>
            </w:pPr>
            <w:r>
              <w:rPr>
                <w:b/>
                <w:sz w:val="24"/>
                <w:szCs w:val="24"/>
              </w:rPr>
              <w:t>Раздел и ФИО заполняющий</w:t>
            </w:r>
          </w:p>
        </w:tc>
      </w:tr>
      <w:tr w:rsidR="00ED1616" w:rsidTr="00ED1616">
        <w:tc>
          <w:tcPr>
            <w:tcW w:type="dxa" w:w="1025"/>
            <w:tcBorders>
              <w:top w:color="auto" w:space="0" w:sz="4" w:val="single"/>
              <w:left w:color="auto" w:space="0" w:sz="4" w:val="single"/>
              <w:bottom w:color="auto" w:space="0" w:sz="4" w:val="single"/>
              <w:right w:color="auto" w:space="0" w:sz="4" w:val="single"/>
            </w:tcBorders>
            <w:hideMark/>
          </w:tcPr>
          <w:p w:rsidR="00ED1616" w:rsidRDefault="00ED1616">
            <w:pPr>
              <w:rPr>
                <w:sz w:val="24"/>
                <w:szCs w:val="24"/>
              </w:rPr>
            </w:pPr>
            <w:r>
              <w:rPr>
                <w:sz w:val="24"/>
                <w:szCs w:val="24"/>
              </w:rPr>
              <w:t>1</w:t>
            </w:r>
          </w:p>
        </w:tc>
        <w:tc>
          <w:tcPr>
            <w:tcW w:type="dxa" w:w="3236"/>
            <w:tcBorders>
              <w:top w:color="auto" w:space="0" w:sz="4" w:val="single"/>
              <w:left w:color="auto" w:space="0" w:sz="4" w:val="single"/>
              <w:bottom w:color="auto" w:space="0" w:sz="4" w:val="single"/>
              <w:right w:color="auto" w:space="0" w:sz="4" w:val="single"/>
            </w:tcBorders>
            <w:hideMark/>
          </w:tcPr>
          <w:p w:rsidP="00ED1616" w:rsidR="00ED1616" w:rsidRDefault="00ED1616">
            <w:pPr>
              <w:ind w:hanging="3" w:left="0"/>
              <w:rPr>
                <w:bCs/>
                <w:sz w:val="22"/>
                <w:szCs w:val="22"/>
              </w:rPr>
            </w:pPr>
            <w:r>
              <w:rPr>
                <w:rFonts w:eastAsia="PMingLiU"/>
                <w:lang w:eastAsia="zh-TW"/>
              </w:rPr>
              <w:t xml:space="preserve">Учет: </w:t>
            </w:r>
            <w:r>
              <w:rPr>
                <w:bCs/>
              </w:rPr>
              <w:t>Внесено в Книгу постоянных поступлений</w:t>
            </w:r>
          </w:p>
        </w:tc>
        <w:tc>
          <w:tcPr>
            <w:tcW w:type="dxa" w:w="2066"/>
            <w:tcBorders>
              <w:top w:color="auto" w:space="0" w:sz="4" w:val="single"/>
              <w:left w:color="auto" w:space="0" w:sz="4" w:val="single"/>
              <w:bottom w:color="auto" w:space="0" w:sz="4" w:val="single"/>
              <w:right w:color="auto" w:space="0" w:sz="4" w:val="single"/>
            </w:tcBorders>
            <w:hideMark/>
          </w:tcPr>
          <w:p w:rsidP="00ED1616" w:rsidR="00ED1616" w:rsidRDefault="00ED1616">
            <w:pPr>
              <w:ind w:firstLine="0" w:left="0"/>
              <w:jc w:val="center"/>
              <w:rPr>
                <w:sz w:val="24"/>
                <w:szCs w:val="24"/>
              </w:rPr>
            </w:pPr>
            <w:r>
              <w:rPr>
                <w:rFonts w:eastAsia="PMingLiU"/>
                <w:lang w:eastAsia="zh-TW"/>
              </w:rPr>
              <w:t>21 ед. хр.</w:t>
            </w:r>
          </w:p>
        </w:tc>
        <w:tc>
          <w:tcPr>
            <w:tcW w:type="dxa" w:w="3017"/>
            <w:tcBorders>
              <w:top w:color="auto" w:space="0" w:sz="4" w:val="single"/>
              <w:left w:color="auto" w:space="0" w:sz="4" w:val="single"/>
              <w:bottom w:color="auto" w:space="0" w:sz="4" w:val="single"/>
              <w:right w:color="auto" w:space="0" w:sz="4" w:val="single"/>
            </w:tcBorders>
            <w:hideMark/>
          </w:tcPr>
          <w:p w:rsidR="00ED1616" w:rsidRDefault="00ED1616">
            <w:pPr>
              <w:rPr>
                <w:b/>
                <w:sz w:val="24"/>
                <w:szCs w:val="24"/>
              </w:rPr>
            </w:pPr>
            <w:r>
              <w:rPr>
                <w:rFonts w:eastAsia="PMingLiU"/>
                <w:lang w:eastAsia="zh-TW"/>
              </w:rPr>
              <w:t>Оразова Г.Т.</w:t>
            </w:r>
          </w:p>
        </w:tc>
      </w:tr>
      <w:tr w:rsidR="00ED1616" w:rsidTr="00ED1616">
        <w:tc>
          <w:tcPr>
            <w:tcW w:type="dxa" w:w="1025"/>
            <w:tcBorders>
              <w:top w:color="auto" w:space="0" w:sz="4" w:val="single"/>
              <w:left w:color="auto" w:space="0" w:sz="4" w:val="single"/>
              <w:bottom w:color="auto" w:space="0" w:sz="4" w:val="single"/>
              <w:right w:color="auto" w:space="0" w:sz="4" w:val="single"/>
            </w:tcBorders>
            <w:hideMark/>
          </w:tcPr>
          <w:p w:rsidR="00ED1616" w:rsidRDefault="00ED1616">
            <w:pPr>
              <w:rPr>
                <w:sz w:val="24"/>
                <w:szCs w:val="24"/>
              </w:rPr>
            </w:pPr>
            <w:r>
              <w:rPr>
                <w:sz w:val="24"/>
                <w:szCs w:val="24"/>
              </w:rPr>
              <w:t>2</w:t>
            </w:r>
          </w:p>
        </w:tc>
        <w:tc>
          <w:tcPr>
            <w:tcW w:type="dxa" w:w="3236"/>
            <w:tcBorders>
              <w:top w:color="auto" w:space="0" w:sz="4" w:val="single"/>
              <w:left w:color="auto" w:space="0" w:sz="4" w:val="single"/>
              <w:bottom w:color="auto" w:space="0" w:sz="4" w:val="single"/>
              <w:right w:color="auto" w:space="0" w:sz="4" w:val="single"/>
            </w:tcBorders>
            <w:hideMark/>
          </w:tcPr>
          <w:p w:rsidP="00ED1616" w:rsidR="00ED1616" w:rsidRDefault="00ED1616">
            <w:pPr>
              <w:ind w:hanging="3" w:left="0"/>
              <w:rPr>
                <w:bCs/>
                <w:sz w:val="22"/>
                <w:szCs w:val="22"/>
              </w:rPr>
            </w:pPr>
            <w:r>
              <w:rPr>
                <w:rFonts w:eastAsia="PMingLiU"/>
                <w:lang w:eastAsia="zh-TW"/>
              </w:rPr>
              <w:t xml:space="preserve">Учет: </w:t>
            </w:r>
            <w:r>
              <w:rPr>
                <w:bCs/>
              </w:rPr>
              <w:t>Внесено в Книгу научно-вспомогательного фонда:</w:t>
            </w:r>
          </w:p>
        </w:tc>
        <w:tc>
          <w:tcPr>
            <w:tcW w:type="dxa" w:w="2066"/>
            <w:tcBorders>
              <w:top w:color="auto" w:space="0" w:sz="4" w:val="single"/>
              <w:left w:color="auto" w:space="0" w:sz="4" w:val="single"/>
              <w:bottom w:color="auto" w:space="0" w:sz="4" w:val="single"/>
              <w:right w:color="auto" w:space="0" w:sz="4" w:val="single"/>
            </w:tcBorders>
            <w:hideMark/>
          </w:tcPr>
          <w:p w:rsidP="00ED1616" w:rsidR="00ED1616" w:rsidRDefault="00ED1616">
            <w:pPr>
              <w:ind w:firstLine="0" w:left="0"/>
              <w:jc w:val="center"/>
              <w:rPr>
                <w:rFonts w:eastAsia="PMingLiU"/>
                <w:lang w:eastAsia="zh-TW"/>
              </w:rPr>
            </w:pPr>
            <w:r>
              <w:rPr>
                <w:rFonts w:eastAsia="PMingLiU"/>
                <w:lang w:eastAsia="zh-TW"/>
              </w:rPr>
              <w:t>92 ед. хр.</w:t>
            </w:r>
          </w:p>
          <w:p w:rsidP="00ED1616" w:rsidR="00ED1616" w:rsidRDefault="00ED1616">
            <w:pPr>
              <w:ind w:firstLine="0" w:left="0"/>
              <w:jc w:val="center"/>
              <w:rPr>
                <w:rFonts w:eastAsia="PMingLiU"/>
                <w:lang w:eastAsia="zh-TW"/>
              </w:rPr>
            </w:pPr>
            <w:r>
              <w:rPr>
                <w:rFonts w:eastAsia="PMingLiU"/>
                <w:lang w:eastAsia="zh-TW"/>
              </w:rPr>
              <w:t>534 ед. хр.</w:t>
            </w:r>
          </w:p>
        </w:tc>
        <w:tc>
          <w:tcPr>
            <w:tcW w:type="dxa" w:w="3017"/>
            <w:tcBorders>
              <w:top w:color="auto" w:space="0" w:sz="4" w:val="single"/>
              <w:left w:color="auto" w:space="0" w:sz="4" w:val="single"/>
              <w:bottom w:color="auto" w:space="0" w:sz="4" w:val="single"/>
              <w:right w:color="auto" w:space="0" w:sz="4" w:val="single"/>
            </w:tcBorders>
            <w:hideMark/>
          </w:tcPr>
          <w:p w:rsidR="00ED1616" w:rsidRDefault="00ED1616">
            <w:pPr>
              <w:rPr>
                <w:rFonts w:eastAsia="PMingLiU"/>
                <w:lang w:eastAsia="zh-TW"/>
              </w:rPr>
            </w:pPr>
            <w:r>
              <w:rPr>
                <w:rFonts w:eastAsia="PMingLiU"/>
                <w:lang w:eastAsia="zh-TW"/>
              </w:rPr>
              <w:t xml:space="preserve">Буркитова Г.К.  </w:t>
            </w:r>
          </w:p>
          <w:p w:rsidR="00ED1616" w:rsidRDefault="00ED1616">
            <w:pPr>
              <w:rPr>
                <w:rFonts w:eastAsia="PMingLiU"/>
                <w:lang w:eastAsia="zh-TW"/>
              </w:rPr>
            </w:pPr>
            <w:r>
              <w:rPr>
                <w:rFonts w:eastAsia="PMingLiU"/>
                <w:lang w:eastAsia="zh-TW"/>
              </w:rPr>
              <w:t xml:space="preserve">Оразова Г.Т. </w:t>
            </w:r>
          </w:p>
        </w:tc>
      </w:tr>
      <w:tr w:rsidR="00ED1616" w:rsidTr="00ED1616">
        <w:tc>
          <w:tcPr>
            <w:tcW w:type="dxa" w:w="1025"/>
            <w:tcBorders>
              <w:top w:color="auto" w:space="0" w:sz="4" w:val="single"/>
              <w:left w:color="auto" w:space="0" w:sz="4" w:val="single"/>
              <w:bottom w:color="auto" w:space="0" w:sz="4" w:val="single"/>
              <w:right w:color="auto" w:space="0" w:sz="4" w:val="single"/>
            </w:tcBorders>
            <w:hideMark/>
          </w:tcPr>
          <w:p w:rsidR="00ED1616" w:rsidRDefault="00ED1616">
            <w:pPr>
              <w:rPr>
                <w:sz w:val="24"/>
                <w:szCs w:val="24"/>
              </w:rPr>
            </w:pPr>
            <w:r>
              <w:rPr>
                <w:sz w:val="24"/>
                <w:szCs w:val="24"/>
              </w:rPr>
              <w:t>2</w:t>
            </w:r>
          </w:p>
        </w:tc>
        <w:tc>
          <w:tcPr>
            <w:tcW w:type="dxa" w:w="3236"/>
            <w:tcBorders>
              <w:top w:color="auto" w:space="0" w:sz="4" w:val="single"/>
              <w:left w:color="auto" w:space="0" w:sz="4" w:val="single"/>
              <w:bottom w:color="auto" w:space="0" w:sz="4" w:val="single"/>
              <w:right w:color="auto" w:space="0" w:sz="4" w:val="single"/>
            </w:tcBorders>
          </w:tcPr>
          <w:p w:rsidP="00ED1616" w:rsidR="00ED1616" w:rsidRDefault="00ED1616">
            <w:pPr>
              <w:ind w:hanging="3" w:left="0"/>
              <w:rPr>
                <w:rFonts w:eastAsia="PMingLiU"/>
                <w:sz w:val="22"/>
                <w:szCs w:val="22"/>
                <w:lang w:eastAsia="zh-TW"/>
              </w:rPr>
            </w:pPr>
            <w:r>
              <w:rPr>
                <w:b/>
                <w:bCs/>
                <w:sz w:val="24"/>
                <w:szCs w:val="24"/>
              </w:rPr>
              <w:t>Внесено в инвентарные книги</w:t>
            </w:r>
            <w:r>
              <w:rPr>
                <w:rFonts w:eastAsia="PMingLiU"/>
                <w:lang w:eastAsia="zh-TW"/>
              </w:rPr>
              <w:t xml:space="preserve"> </w:t>
            </w:r>
          </w:p>
          <w:p w:rsidP="00ED1616" w:rsidR="00ED1616" w:rsidRDefault="00ED1616">
            <w:pPr>
              <w:ind w:hanging="3" w:left="0"/>
              <w:rPr>
                <w:rFonts w:eastAsia="PMingLiU"/>
                <w:lang w:eastAsia="zh-TW"/>
              </w:rPr>
            </w:pPr>
            <w:r>
              <w:rPr>
                <w:rFonts w:eastAsia="PMingLiU"/>
                <w:lang w:eastAsia="zh-TW"/>
              </w:rPr>
              <w:t>Ткачества СПР</w:t>
            </w:r>
          </w:p>
          <w:p w:rsidP="00ED1616" w:rsidR="00ED1616" w:rsidRDefault="00ED1616">
            <w:pPr>
              <w:ind w:hanging="3" w:left="0"/>
              <w:rPr>
                <w:sz w:val="24"/>
                <w:szCs w:val="24"/>
              </w:rPr>
            </w:pPr>
            <w:r>
              <w:rPr>
                <w:sz w:val="24"/>
                <w:szCs w:val="24"/>
              </w:rPr>
              <w:t>ДПИК (дерево и керамика)</w:t>
            </w:r>
            <w:r>
              <w:rPr>
                <w:sz w:val="24"/>
                <w:szCs w:val="24"/>
              </w:rPr>
              <w:tab/>
            </w:r>
          </w:p>
          <w:p w:rsidP="00ED1616" w:rsidR="00ED1616" w:rsidRDefault="00ED1616">
            <w:pPr>
              <w:ind w:hanging="3" w:left="0"/>
              <w:rPr>
                <w:sz w:val="24"/>
                <w:szCs w:val="24"/>
              </w:rPr>
            </w:pPr>
            <w:r>
              <w:rPr>
                <w:sz w:val="24"/>
                <w:szCs w:val="24"/>
              </w:rPr>
              <w:t>Графики Зарубежная</w:t>
            </w:r>
          </w:p>
          <w:p w:rsidP="00ED1616" w:rsidR="00ED1616" w:rsidRDefault="00ED1616">
            <w:pPr>
              <w:ind w:hanging="3" w:left="0"/>
              <w:rPr>
                <w:sz w:val="24"/>
                <w:szCs w:val="24"/>
              </w:rPr>
            </w:pPr>
            <w:r>
              <w:rPr>
                <w:sz w:val="24"/>
                <w:szCs w:val="24"/>
              </w:rPr>
              <w:t>Графика Казахстана</w:t>
            </w:r>
          </w:p>
          <w:p w:rsidP="00ED1616" w:rsidR="00ED1616" w:rsidRDefault="00ED1616">
            <w:pPr>
              <w:ind w:hanging="3" w:left="0"/>
              <w:rPr>
                <w:sz w:val="24"/>
                <w:szCs w:val="24"/>
              </w:rPr>
            </w:pPr>
          </w:p>
          <w:p w:rsidP="00ED1616" w:rsidR="00ED1616" w:rsidRDefault="00ED1616">
            <w:pPr>
              <w:ind w:hanging="3" w:left="0"/>
              <w:rPr>
                <w:sz w:val="24"/>
                <w:szCs w:val="24"/>
              </w:rPr>
            </w:pPr>
            <w:r>
              <w:rPr>
                <w:sz w:val="24"/>
                <w:szCs w:val="24"/>
              </w:rPr>
              <w:t>Живопись Казахстана</w:t>
            </w:r>
          </w:p>
          <w:p w:rsidP="00ED1616" w:rsidR="00ED1616" w:rsidRDefault="00ED1616">
            <w:pPr>
              <w:ind w:hanging="3" w:left="0"/>
              <w:rPr>
                <w:sz w:val="24"/>
                <w:szCs w:val="24"/>
              </w:rPr>
            </w:pPr>
          </w:p>
          <w:p w:rsidP="00ED1616" w:rsidR="00ED1616" w:rsidRDefault="00ED1616">
            <w:pPr>
              <w:ind w:hanging="3" w:left="0"/>
              <w:rPr>
                <w:sz w:val="24"/>
                <w:szCs w:val="24"/>
              </w:rPr>
            </w:pPr>
            <w:r>
              <w:rPr>
                <w:sz w:val="24"/>
                <w:szCs w:val="24"/>
              </w:rPr>
              <w:t>ДПИ (Ювелирное искусство)</w:t>
            </w:r>
          </w:p>
        </w:tc>
        <w:tc>
          <w:tcPr>
            <w:tcW w:type="dxa" w:w="2066"/>
            <w:tcBorders>
              <w:top w:color="auto" w:space="0" w:sz="4" w:val="single"/>
              <w:left w:color="auto" w:space="0" w:sz="4" w:val="single"/>
              <w:bottom w:color="auto" w:space="0" w:sz="4" w:val="single"/>
              <w:right w:color="auto" w:space="0" w:sz="4" w:val="single"/>
            </w:tcBorders>
          </w:tcPr>
          <w:p w:rsidP="00ED1616" w:rsidR="00ED1616" w:rsidRDefault="00ED1616">
            <w:pPr>
              <w:ind w:firstLine="0" w:left="0"/>
              <w:jc w:val="center"/>
              <w:rPr>
                <w:rFonts w:eastAsia="PMingLiU"/>
                <w:b/>
                <w:sz w:val="22"/>
                <w:szCs w:val="22"/>
                <w:lang w:eastAsia="zh-TW"/>
              </w:rPr>
            </w:pPr>
          </w:p>
          <w:p w:rsidP="00ED1616" w:rsidR="00ED1616" w:rsidRDefault="00ED1616">
            <w:pPr>
              <w:ind w:firstLine="0" w:left="0"/>
              <w:jc w:val="center"/>
              <w:rPr>
                <w:rFonts w:eastAsia="PMingLiU"/>
                <w:lang w:eastAsia="zh-TW"/>
              </w:rPr>
            </w:pPr>
            <w:r>
              <w:rPr>
                <w:rFonts w:eastAsia="PMingLiU"/>
                <w:lang w:eastAsia="zh-TW"/>
              </w:rPr>
              <w:t>7 ед. хр.</w:t>
            </w:r>
          </w:p>
          <w:p w:rsidP="00ED1616" w:rsidR="00ED1616" w:rsidRDefault="00ED1616">
            <w:pPr>
              <w:ind w:firstLine="0" w:left="0"/>
              <w:jc w:val="center"/>
              <w:rPr>
                <w:sz w:val="24"/>
                <w:szCs w:val="24"/>
              </w:rPr>
            </w:pPr>
            <w:r>
              <w:rPr>
                <w:sz w:val="24"/>
                <w:szCs w:val="24"/>
              </w:rPr>
              <w:t>1 ед. хр.</w:t>
            </w:r>
          </w:p>
          <w:p w:rsidP="00ED1616" w:rsidR="00ED1616" w:rsidRDefault="00ED1616">
            <w:pPr>
              <w:ind w:firstLine="0" w:left="0"/>
              <w:jc w:val="center"/>
              <w:rPr>
                <w:sz w:val="22"/>
                <w:szCs w:val="22"/>
              </w:rPr>
            </w:pPr>
            <w:r>
              <w:t>100 ед. хр.</w:t>
            </w:r>
          </w:p>
          <w:p w:rsidP="00ED1616" w:rsidR="00ED1616" w:rsidRDefault="00ED1616">
            <w:pPr>
              <w:ind w:firstLine="0" w:left="0"/>
              <w:jc w:val="center"/>
            </w:pPr>
            <w:r>
              <w:t>49 ед. хр.</w:t>
            </w:r>
          </w:p>
          <w:p w:rsidP="00ED1616" w:rsidR="00ED1616" w:rsidRDefault="00ED1616">
            <w:pPr>
              <w:ind w:firstLine="0" w:left="0"/>
              <w:jc w:val="center"/>
            </w:pPr>
            <w:r>
              <w:t>48 ед. хр.</w:t>
            </w:r>
          </w:p>
          <w:p w:rsidP="00ED1616" w:rsidR="00ED1616" w:rsidRDefault="00ED1616">
            <w:pPr>
              <w:ind w:firstLine="0" w:left="0"/>
              <w:jc w:val="center"/>
            </w:pPr>
          </w:p>
          <w:p w:rsidP="00ED1616" w:rsidR="00ED1616" w:rsidRDefault="00ED1616">
            <w:pPr>
              <w:ind w:firstLine="0" w:left="0"/>
              <w:jc w:val="center"/>
            </w:pPr>
            <w:r>
              <w:t>2 ед. хр.</w:t>
            </w:r>
          </w:p>
          <w:p w:rsidP="00ED1616" w:rsidR="00ED1616" w:rsidRDefault="00ED1616">
            <w:pPr>
              <w:ind w:firstLine="0" w:left="0"/>
              <w:jc w:val="center"/>
            </w:pPr>
          </w:p>
          <w:p w:rsidP="00ED1616" w:rsidR="00ED1616" w:rsidRDefault="00ED1616">
            <w:pPr>
              <w:ind w:firstLine="0" w:left="0"/>
              <w:jc w:val="center"/>
            </w:pPr>
            <w:r>
              <w:t>92 ед. хр</w:t>
            </w:r>
          </w:p>
        </w:tc>
        <w:tc>
          <w:tcPr>
            <w:tcW w:type="dxa" w:w="3017"/>
            <w:tcBorders>
              <w:top w:color="auto" w:space="0" w:sz="4" w:val="single"/>
              <w:left w:color="auto" w:space="0" w:sz="4" w:val="single"/>
              <w:bottom w:color="auto" w:space="0" w:sz="4" w:val="single"/>
              <w:right w:color="auto" w:space="0" w:sz="4" w:val="single"/>
            </w:tcBorders>
          </w:tcPr>
          <w:p w:rsidR="00ED1616" w:rsidRDefault="00ED1616">
            <w:pPr>
              <w:rPr>
                <w:rFonts w:eastAsia="PMingLiU"/>
                <w:lang w:eastAsia="zh-TW"/>
              </w:rPr>
            </w:pPr>
          </w:p>
          <w:p w:rsidR="00ED1616" w:rsidRDefault="00ED1616">
            <w:pPr>
              <w:rPr>
                <w:sz w:val="24"/>
                <w:szCs w:val="24"/>
              </w:rPr>
            </w:pPr>
            <w:r>
              <w:rPr>
                <w:rFonts w:eastAsia="PMingLiU"/>
                <w:lang w:eastAsia="zh-TW"/>
              </w:rPr>
              <w:t>Оразова Г.Т.</w:t>
            </w:r>
            <w:r>
              <w:rPr>
                <w:sz w:val="24"/>
                <w:szCs w:val="24"/>
              </w:rPr>
              <w:t xml:space="preserve"> </w:t>
            </w:r>
          </w:p>
          <w:p w:rsidR="00ED1616" w:rsidRDefault="00ED1616">
            <w:pPr>
              <w:rPr>
                <w:sz w:val="24"/>
                <w:szCs w:val="24"/>
              </w:rPr>
            </w:pPr>
            <w:r>
              <w:rPr>
                <w:sz w:val="24"/>
                <w:szCs w:val="24"/>
              </w:rPr>
              <w:t>Горовых.О.</w:t>
            </w:r>
          </w:p>
          <w:p w:rsidR="00ED1616" w:rsidRDefault="00ED1616">
            <w:pPr>
              <w:rPr>
                <w:sz w:val="24"/>
                <w:szCs w:val="24"/>
              </w:rPr>
            </w:pPr>
            <w:r>
              <w:t>Орынбасарова М.</w:t>
            </w:r>
          </w:p>
          <w:p w:rsidR="00ED1616" w:rsidRDefault="00ED1616">
            <w:pPr>
              <w:rPr>
                <w:sz w:val="24"/>
                <w:szCs w:val="24"/>
              </w:rPr>
            </w:pPr>
            <w:r>
              <w:t>Абирова Б.А.</w:t>
            </w:r>
          </w:p>
          <w:p w:rsidR="00ED1616" w:rsidRDefault="00ED1616">
            <w:pPr>
              <w:rPr>
                <w:sz w:val="24"/>
                <w:szCs w:val="24"/>
              </w:rPr>
            </w:pPr>
            <w:r>
              <w:rPr>
                <w:rFonts w:eastAsia="PMingLiU"/>
                <w:lang w:eastAsia="zh-TW"/>
              </w:rPr>
              <w:t>Оразова Г.Т.</w:t>
            </w:r>
          </w:p>
          <w:p w:rsidR="00ED1616" w:rsidRDefault="00ED1616">
            <w:pPr>
              <w:rPr>
                <w:sz w:val="24"/>
                <w:szCs w:val="24"/>
              </w:rPr>
            </w:pPr>
          </w:p>
          <w:p w:rsidR="00ED1616" w:rsidRDefault="00ED1616">
            <w:pPr>
              <w:rPr>
                <w:sz w:val="24"/>
                <w:szCs w:val="24"/>
              </w:rPr>
            </w:pPr>
            <w:r>
              <w:rPr>
                <w:sz w:val="24"/>
                <w:szCs w:val="24"/>
              </w:rPr>
              <w:t>Елеуова А.</w:t>
            </w:r>
          </w:p>
          <w:p w:rsidR="00ED1616" w:rsidRDefault="00ED1616">
            <w:pPr>
              <w:rPr>
                <w:rFonts w:eastAsia="PMingLiU"/>
                <w:sz w:val="22"/>
                <w:szCs w:val="22"/>
                <w:lang w:eastAsia="zh-TW"/>
              </w:rPr>
            </w:pPr>
          </w:p>
          <w:p w:rsidR="00ED1616" w:rsidRDefault="00ED1616">
            <w:pPr>
              <w:rPr>
                <w:sz w:val="24"/>
                <w:szCs w:val="24"/>
              </w:rPr>
            </w:pPr>
            <w:r>
              <w:rPr>
                <w:rFonts w:eastAsia="PMingLiU"/>
                <w:lang w:eastAsia="zh-TW"/>
              </w:rPr>
              <w:t>Оразова Г.Т.</w:t>
            </w:r>
            <w:r>
              <w:rPr>
                <w:sz w:val="24"/>
                <w:szCs w:val="24"/>
              </w:rPr>
              <w:t xml:space="preserve"> </w:t>
            </w:r>
          </w:p>
        </w:tc>
      </w:tr>
    </w:tbl>
    <w:p w:rsidP="00746260" w:rsidR="00ED1616" w:rsidRDefault="00ED1616" w:rsidRPr="00AB5E2A">
      <w:pPr>
        <w:ind w:firstLine="0" w:left="0"/>
        <w:rPr>
          <w:rFonts w:cstheme="minorBidi" w:eastAsiaTheme="minorHAnsi"/>
          <w:b/>
          <w:sz w:val="24"/>
          <w:szCs w:val="24"/>
          <w:u w:val="single"/>
        </w:rPr>
      </w:pPr>
    </w:p>
    <w:p w:rsidP="00481785" w:rsidR="009F0F2A" w:rsidRDefault="009F0F2A">
      <w:pPr>
        <w:numPr>
          <w:ilvl w:val="0"/>
          <w:numId w:val="20"/>
        </w:numPr>
        <w:contextualSpacing/>
        <w:jc w:val="left"/>
        <w:rPr>
          <w:b/>
          <w:sz w:val="24"/>
          <w:szCs w:val="24"/>
          <w:u w:val="single"/>
        </w:rPr>
      </w:pPr>
      <w:r w:rsidRPr="009F0F2A">
        <w:rPr>
          <w:b/>
          <w:sz w:val="24"/>
          <w:szCs w:val="24"/>
          <w:u w:val="single"/>
        </w:rPr>
        <w:t xml:space="preserve">Выдача произведений на инвентарные описания   </w:t>
      </w:r>
    </w:p>
    <w:p w:rsidP="00746260" w:rsidR="00746260" w:rsidRDefault="00746260" w:rsidRPr="00AB5E2A">
      <w:pPr>
        <w:ind w:firstLine="0" w:left="0"/>
        <w:rPr>
          <w:sz w:val="24"/>
          <w:szCs w:val="24"/>
        </w:rPr>
      </w:pPr>
    </w:p>
    <w:tbl>
      <w:tblPr>
        <w:tblStyle w:val="a8"/>
        <w:tblW w:type="dxa" w:w="9153"/>
        <w:tblInd w:type="dxa" w:w="137"/>
        <w:tblLayout w:type="fixed"/>
        <w:tblLook w:firstColumn="1" w:firstRow="1" w:lastColumn="0" w:lastRow="0" w:noHBand="0" w:noVBand="1" w:val="04A0"/>
      </w:tblPr>
      <w:tblGrid>
        <w:gridCol w:w="1025"/>
        <w:gridCol w:w="4503"/>
        <w:gridCol w:w="1843"/>
        <w:gridCol w:w="1782"/>
      </w:tblGrid>
      <w:tr w:rsidR="009B5C2C" w:rsidTr="009B5C2C">
        <w:tc>
          <w:tcPr>
            <w:tcW w:type="dxa" w:w="1025"/>
            <w:tcBorders>
              <w:top w:color="auto" w:space="0" w:sz="4" w:val="single"/>
              <w:left w:color="auto" w:space="0" w:sz="4" w:val="single"/>
              <w:bottom w:color="auto" w:space="0" w:sz="4" w:val="single"/>
              <w:right w:color="auto" w:space="0" w:sz="4" w:val="single"/>
            </w:tcBorders>
            <w:hideMark/>
          </w:tcPr>
          <w:p w:rsidR="009B5C2C" w:rsidRDefault="009B5C2C">
            <w:pPr>
              <w:rPr>
                <w:b/>
                <w:sz w:val="24"/>
                <w:szCs w:val="24"/>
              </w:rPr>
            </w:pPr>
            <w:r>
              <w:rPr>
                <w:b/>
                <w:sz w:val="24"/>
                <w:szCs w:val="24"/>
              </w:rPr>
              <w:t>№</w:t>
            </w:r>
          </w:p>
        </w:tc>
        <w:tc>
          <w:tcPr>
            <w:tcW w:type="dxa" w:w="4503"/>
            <w:tcBorders>
              <w:top w:color="auto" w:space="0" w:sz="4" w:val="single"/>
              <w:left w:color="auto" w:space="0" w:sz="4" w:val="single"/>
              <w:bottom w:color="auto" w:space="0" w:sz="4" w:val="single"/>
              <w:right w:color="auto" w:space="0" w:sz="4" w:val="single"/>
            </w:tcBorders>
            <w:hideMark/>
          </w:tcPr>
          <w:p w:rsidR="009B5C2C" w:rsidRDefault="009B5C2C">
            <w:pPr>
              <w:rPr>
                <w:b/>
                <w:sz w:val="24"/>
                <w:szCs w:val="24"/>
              </w:rPr>
            </w:pPr>
            <w:r>
              <w:rPr>
                <w:b/>
                <w:sz w:val="24"/>
                <w:szCs w:val="24"/>
              </w:rPr>
              <w:t>ФИО научных сотрудников, Разделы</w:t>
            </w:r>
          </w:p>
        </w:tc>
        <w:tc>
          <w:tcPr>
            <w:tcW w:type="dxa" w:w="1843"/>
            <w:tcBorders>
              <w:top w:color="auto" w:space="0" w:sz="4" w:val="single"/>
              <w:left w:color="auto" w:space="0" w:sz="4" w:val="single"/>
              <w:bottom w:color="auto" w:space="0" w:sz="4" w:val="single"/>
              <w:right w:color="auto" w:space="0" w:sz="4" w:val="single"/>
            </w:tcBorders>
            <w:hideMark/>
          </w:tcPr>
          <w:p w:rsidP="009B5C2C" w:rsidR="009B5C2C" w:rsidRDefault="009B5C2C">
            <w:pPr>
              <w:ind w:firstLine="0" w:left="0"/>
              <w:rPr>
                <w:b/>
                <w:sz w:val="24"/>
                <w:szCs w:val="24"/>
              </w:rPr>
            </w:pPr>
            <w:r>
              <w:rPr>
                <w:b/>
                <w:sz w:val="24"/>
                <w:szCs w:val="24"/>
              </w:rPr>
              <w:t>Выдано</w:t>
            </w:r>
            <w:r>
              <w:rPr>
                <w:b/>
                <w:sz w:val="24"/>
                <w:szCs w:val="24"/>
                <w:lang w:val="kk-KZ"/>
              </w:rPr>
              <w:t xml:space="preserve"> </w:t>
            </w:r>
            <w:r>
              <w:rPr>
                <w:b/>
                <w:sz w:val="24"/>
                <w:szCs w:val="24"/>
              </w:rPr>
              <w:t>на описание</w:t>
            </w:r>
          </w:p>
        </w:tc>
        <w:tc>
          <w:tcPr>
            <w:tcW w:type="dxa" w:w="1782"/>
            <w:tcBorders>
              <w:top w:color="auto" w:space="0" w:sz="4" w:val="single"/>
              <w:left w:color="auto" w:space="0" w:sz="4" w:val="single"/>
              <w:bottom w:color="auto" w:space="0" w:sz="4" w:val="single"/>
              <w:right w:color="auto" w:space="0" w:sz="4" w:val="single"/>
            </w:tcBorders>
            <w:hideMark/>
          </w:tcPr>
          <w:p w:rsidP="009B5C2C" w:rsidR="009B5C2C" w:rsidRDefault="009B5C2C">
            <w:pPr>
              <w:ind w:firstLine="0" w:left="0"/>
              <w:jc w:val="center"/>
              <w:rPr>
                <w:b/>
                <w:sz w:val="24"/>
                <w:szCs w:val="24"/>
              </w:rPr>
            </w:pPr>
            <w:r>
              <w:rPr>
                <w:b/>
                <w:sz w:val="24"/>
                <w:szCs w:val="24"/>
              </w:rPr>
              <w:t>Сдано инв. карточек</w:t>
            </w:r>
          </w:p>
        </w:tc>
      </w:tr>
      <w:tr w:rsidR="009B5C2C" w:rsidTr="009B5C2C">
        <w:tc>
          <w:tcPr>
            <w:tcW w:type="dxa" w:w="1025"/>
            <w:tcBorders>
              <w:top w:color="auto" w:space="0" w:sz="4" w:val="single"/>
              <w:left w:color="auto" w:space="0" w:sz="4" w:val="single"/>
              <w:bottom w:color="auto" w:space="0" w:sz="4" w:val="single"/>
              <w:right w:color="auto" w:space="0" w:sz="4" w:val="single"/>
            </w:tcBorders>
            <w:hideMark/>
          </w:tcPr>
          <w:p w:rsidR="009B5C2C" w:rsidRDefault="009B5C2C">
            <w:pPr>
              <w:rPr>
                <w:sz w:val="24"/>
                <w:szCs w:val="24"/>
              </w:rPr>
            </w:pPr>
            <w:r>
              <w:rPr>
                <w:sz w:val="24"/>
                <w:szCs w:val="24"/>
              </w:rPr>
              <w:t>1</w:t>
            </w:r>
          </w:p>
        </w:tc>
        <w:tc>
          <w:tcPr>
            <w:tcW w:type="dxa" w:w="4503"/>
            <w:tcBorders>
              <w:top w:color="auto" w:space="0" w:sz="4" w:val="single"/>
              <w:left w:color="auto" w:space="0" w:sz="4" w:val="single"/>
              <w:bottom w:color="auto" w:space="0" w:sz="4" w:val="single"/>
              <w:right w:color="auto" w:space="0" w:sz="4" w:val="single"/>
            </w:tcBorders>
            <w:hideMark/>
          </w:tcPr>
          <w:p w:rsidP="009B5C2C" w:rsidR="009B5C2C" w:rsidRDefault="009B5C2C">
            <w:pPr>
              <w:ind w:firstLine="0" w:left="0"/>
              <w:rPr>
                <w:sz w:val="22"/>
                <w:szCs w:val="22"/>
              </w:rPr>
            </w:pPr>
            <w:r>
              <w:t>Мырзабекова С</w:t>
            </w:r>
            <w:r>
              <w:rPr>
                <w:lang w:val="kk-KZ"/>
              </w:rPr>
              <w:t xml:space="preserve"> </w:t>
            </w:r>
            <w:r>
              <w:t>(Графика Казахстана)</w:t>
            </w:r>
          </w:p>
          <w:p w:rsidP="009B5C2C" w:rsidR="009B5C2C" w:rsidRDefault="009B5C2C">
            <w:pPr>
              <w:ind w:firstLine="0" w:left="0"/>
            </w:pPr>
            <w:r>
              <w:rPr>
                <w:sz w:val="24"/>
                <w:szCs w:val="24"/>
              </w:rPr>
              <w:t>Жубанова Г.</w:t>
            </w:r>
            <w:r>
              <w:t xml:space="preserve">    (Графика Казахстана)</w:t>
            </w:r>
          </w:p>
          <w:p w:rsidP="009B5C2C" w:rsidR="009B5C2C" w:rsidRDefault="009B5C2C">
            <w:pPr>
              <w:ind w:firstLine="0" w:left="0"/>
            </w:pPr>
            <w:r>
              <w:t>Мамытова С.     (Графика Казахстана)</w:t>
            </w:r>
          </w:p>
          <w:p w:rsidP="009B5C2C" w:rsidR="009B5C2C" w:rsidRDefault="009B5C2C">
            <w:pPr>
              <w:ind w:firstLine="0" w:left="0"/>
            </w:pPr>
            <w:r>
              <w:t>Абильдаева Л.</w:t>
            </w:r>
            <w:r>
              <w:rPr>
                <w:sz w:val="20"/>
                <w:szCs w:val="20"/>
              </w:rPr>
              <w:t xml:space="preserve">   </w:t>
            </w:r>
            <w:r>
              <w:t>(Графика Казахстана)</w:t>
            </w:r>
          </w:p>
          <w:p w:rsidP="009B5C2C" w:rsidR="009B5C2C" w:rsidRDefault="009B5C2C">
            <w:pPr>
              <w:ind w:firstLine="0" w:left="0"/>
            </w:pPr>
            <w:r>
              <w:t>Нурпейс Д.         (Графика Казахстана)</w:t>
            </w:r>
          </w:p>
          <w:p w:rsidP="009B5C2C" w:rsidR="009B5C2C" w:rsidRDefault="009B5C2C">
            <w:pPr>
              <w:ind w:firstLine="0" w:left="0"/>
            </w:pPr>
            <w:r>
              <w:t>Сыргабаев С. (Графика Казахстана)</w:t>
            </w:r>
          </w:p>
          <w:p w:rsidP="009B5C2C" w:rsidR="009B5C2C" w:rsidRDefault="009B5C2C">
            <w:pPr>
              <w:ind w:firstLine="0" w:left="0"/>
            </w:pPr>
            <w:r>
              <w:t>Кайдарова М. (Графика Казахстана)</w:t>
            </w:r>
          </w:p>
          <w:p w:rsidP="009B5C2C" w:rsidR="009B5C2C" w:rsidRDefault="009B5C2C">
            <w:pPr>
              <w:ind w:firstLine="0" w:left="0"/>
            </w:pPr>
            <w:r>
              <w:t>Калшора А.     ( Живопись Каз-на)</w:t>
            </w:r>
          </w:p>
        </w:tc>
        <w:tc>
          <w:tcPr>
            <w:tcW w:type="dxa" w:w="1843"/>
            <w:tcBorders>
              <w:top w:color="auto" w:space="0" w:sz="4" w:val="single"/>
              <w:left w:color="auto" w:space="0" w:sz="4" w:val="single"/>
              <w:bottom w:color="auto" w:space="0" w:sz="4" w:val="single"/>
              <w:right w:color="auto" w:space="0" w:sz="4" w:val="single"/>
            </w:tcBorders>
            <w:hideMark/>
          </w:tcPr>
          <w:p w:rsidR="009B5C2C" w:rsidRDefault="009B5C2C">
            <w:pPr>
              <w:rPr>
                <w:sz w:val="24"/>
                <w:szCs w:val="24"/>
              </w:rPr>
            </w:pPr>
            <w:r>
              <w:rPr>
                <w:sz w:val="24"/>
                <w:szCs w:val="24"/>
              </w:rPr>
              <w:t>20</w:t>
            </w:r>
          </w:p>
          <w:p w:rsidR="009B5C2C" w:rsidRDefault="009B5C2C">
            <w:pPr>
              <w:rPr>
                <w:sz w:val="24"/>
                <w:szCs w:val="24"/>
              </w:rPr>
            </w:pPr>
            <w:r>
              <w:rPr>
                <w:sz w:val="24"/>
                <w:szCs w:val="24"/>
              </w:rPr>
              <w:t>17</w:t>
            </w:r>
          </w:p>
          <w:p w:rsidR="009B5C2C" w:rsidRDefault="009B5C2C">
            <w:pPr>
              <w:rPr>
                <w:sz w:val="24"/>
                <w:szCs w:val="24"/>
              </w:rPr>
            </w:pPr>
            <w:r>
              <w:rPr>
                <w:sz w:val="24"/>
                <w:szCs w:val="24"/>
              </w:rPr>
              <w:t>15</w:t>
            </w:r>
          </w:p>
          <w:p w:rsidR="009B5C2C" w:rsidRDefault="009B5C2C">
            <w:pPr>
              <w:rPr>
                <w:sz w:val="24"/>
                <w:szCs w:val="24"/>
              </w:rPr>
            </w:pPr>
            <w:r>
              <w:rPr>
                <w:sz w:val="24"/>
                <w:szCs w:val="24"/>
              </w:rPr>
              <w:t>20</w:t>
            </w:r>
          </w:p>
          <w:p w:rsidR="009B5C2C" w:rsidRDefault="009B5C2C">
            <w:pPr>
              <w:rPr>
                <w:sz w:val="24"/>
                <w:szCs w:val="24"/>
              </w:rPr>
            </w:pPr>
            <w:r>
              <w:rPr>
                <w:sz w:val="24"/>
                <w:szCs w:val="24"/>
              </w:rPr>
              <w:t>10</w:t>
            </w:r>
          </w:p>
          <w:p w:rsidR="009B5C2C" w:rsidRDefault="009B5C2C">
            <w:pPr>
              <w:rPr>
                <w:sz w:val="24"/>
                <w:szCs w:val="24"/>
              </w:rPr>
            </w:pPr>
            <w:r>
              <w:rPr>
                <w:sz w:val="24"/>
                <w:szCs w:val="24"/>
              </w:rPr>
              <w:t>10</w:t>
            </w:r>
          </w:p>
          <w:p w:rsidR="009B5C2C" w:rsidRDefault="009B5C2C">
            <w:pPr>
              <w:rPr>
                <w:sz w:val="24"/>
                <w:szCs w:val="24"/>
              </w:rPr>
            </w:pPr>
            <w:r>
              <w:rPr>
                <w:sz w:val="24"/>
                <w:szCs w:val="24"/>
              </w:rPr>
              <w:t>5</w:t>
            </w:r>
          </w:p>
          <w:p w:rsidR="009B5C2C" w:rsidRDefault="009B5C2C">
            <w:pPr>
              <w:rPr>
                <w:sz w:val="24"/>
                <w:szCs w:val="24"/>
              </w:rPr>
            </w:pPr>
            <w:r>
              <w:rPr>
                <w:sz w:val="24"/>
                <w:szCs w:val="24"/>
              </w:rPr>
              <w:t>2</w:t>
            </w:r>
          </w:p>
        </w:tc>
        <w:tc>
          <w:tcPr>
            <w:tcW w:type="dxa" w:w="1782"/>
            <w:tcBorders>
              <w:top w:color="auto" w:space="0" w:sz="4" w:val="single"/>
              <w:left w:color="auto" w:space="0" w:sz="4" w:val="single"/>
              <w:bottom w:color="auto" w:space="0" w:sz="4" w:val="single"/>
              <w:right w:color="auto" w:space="0" w:sz="4" w:val="single"/>
            </w:tcBorders>
            <w:hideMark/>
          </w:tcPr>
          <w:p w:rsidP="009B5C2C" w:rsidR="009B5C2C" w:rsidRDefault="009B5C2C">
            <w:pPr>
              <w:ind w:firstLine="0" w:left="0"/>
              <w:jc w:val="center"/>
              <w:rPr>
                <w:sz w:val="24"/>
                <w:szCs w:val="24"/>
                <w:lang w:val="kk-KZ"/>
              </w:rPr>
            </w:pPr>
            <w:r>
              <w:rPr>
                <w:sz w:val="24"/>
                <w:szCs w:val="24"/>
                <w:lang w:val="kk-KZ"/>
              </w:rPr>
              <w:t>20</w:t>
            </w:r>
          </w:p>
          <w:p w:rsidP="009B5C2C" w:rsidR="009B5C2C" w:rsidRDefault="009B5C2C">
            <w:pPr>
              <w:ind w:firstLine="0" w:left="0"/>
              <w:jc w:val="center"/>
              <w:rPr>
                <w:sz w:val="24"/>
                <w:szCs w:val="24"/>
                <w:lang w:val="kk-KZ"/>
              </w:rPr>
            </w:pPr>
            <w:r>
              <w:rPr>
                <w:sz w:val="24"/>
                <w:szCs w:val="24"/>
                <w:lang w:val="kk-KZ"/>
              </w:rPr>
              <w:t>17</w:t>
            </w:r>
          </w:p>
          <w:p w:rsidP="009B5C2C" w:rsidR="009B5C2C" w:rsidRDefault="009B5C2C">
            <w:pPr>
              <w:ind w:firstLine="0" w:left="0"/>
              <w:jc w:val="center"/>
              <w:rPr>
                <w:sz w:val="24"/>
                <w:szCs w:val="24"/>
                <w:lang w:val="kk-KZ"/>
              </w:rPr>
            </w:pPr>
            <w:r>
              <w:rPr>
                <w:sz w:val="24"/>
                <w:szCs w:val="24"/>
                <w:lang w:val="kk-KZ"/>
              </w:rPr>
              <w:t>15</w:t>
            </w:r>
          </w:p>
          <w:p w:rsidP="009B5C2C" w:rsidR="009B5C2C" w:rsidRDefault="009B5C2C">
            <w:pPr>
              <w:ind w:firstLine="0" w:left="0"/>
              <w:jc w:val="center"/>
              <w:rPr>
                <w:sz w:val="24"/>
                <w:szCs w:val="24"/>
                <w:lang w:val="kk-KZ"/>
              </w:rPr>
            </w:pPr>
            <w:r>
              <w:rPr>
                <w:sz w:val="24"/>
                <w:szCs w:val="24"/>
                <w:lang w:val="kk-KZ"/>
              </w:rPr>
              <w:t>20</w:t>
            </w:r>
          </w:p>
          <w:p w:rsidP="009B5C2C" w:rsidR="009B5C2C" w:rsidRDefault="009B5C2C">
            <w:pPr>
              <w:ind w:firstLine="0" w:left="0"/>
              <w:jc w:val="center"/>
              <w:rPr>
                <w:sz w:val="24"/>
                <w:szCs w:val="24"/>
                <w:lang w:val="kk-KZ"/>
              </w:rPr>
            </w:pPr>
            <w:r>
              <w:rPr>
                <w:sz w:val="24"/>
                <w:szCs w:val="24"/>
                <w:lang w:val="kk-KZ"/>
              </w:rPr>
              <w:t>10</w:t>
            </w:r>
          </w:p>
          <w:p w:rsidP="009B5C2C" w:rsidR="009B5C2C" w:rsidRDefault="009B5C2C">
            <w:pPr>
              <w:ind w:firstLine="0" w:left="0"/>
              <w:jc w:val="center"/>
              <w:rPr>
                <w:sz w:val="24"/>
                <w:szCs w:val="24"/>
                <w:lang w:val="kk-KZ"/>
              </w:rPr>
            </w:pPr>
            <w:r>
              <w:rPr>
                <w:sz w:val="24"/>
                <w:szCs w:val="24"/>
                <w:lang w:val="kk-KZ"/>
              </w:rPr>
              <w:t>10</w:t>
            </w:r>
          </w:p>
          <w:p w:rsidP="009B5C2C" w:rsidR="009B5C2C" w:rsidRDefault="009B5C2C">
            <w:pPr>
              <w:ind w:firstLine="0" w:left="0"/>
              <w:jc w:val="center"/>
              <w:rPr>
                <w:sz w:val="24"/>
                <w:szCs w:val="24"/>
                <w:lang w:val="kk-KZ"/>
              </w:rPr>
            </w:pPr>
            <w:r>
              <w:rPr>
                <w:sz w:val="24"/>
                <w:szCs w:val="24"/>
                <w:lang w:val="kk-KZ"/>
              </w:rPr>
              <w:t>5</w:t>
            </w:r>
          </w:p>
          <w:p w:rsidP="009B5C2C" w:rsidR="009B5C2C" w:rsidRDefault="009B5C2C">
            <w:pPr>
              <w:ind w:firstLine="0" w:left="0"/>
              <w:jc w:val="center"/>
              <w:rPr>
                <w:sz w:val="24"/>
                <w:szCs w:val="24"/>
                <w:lang w:val="kk-KZ"/>
              </w:rPr>
            </w:pPr>
            <w:r>
              <w:rPr>
                <w:sz w:val="24"/>
                <w:szCs w:val="24"/>
                <w:lang w:val="kk-KZ"/>
              </w:rPr>
              <w:t>2</w:t>
            </w:r>
          </w:p>
        </w:tc>
      </w:tr>
      <w:tr w:rsidR="009B5C2C" w:rsidTr="009B5C2C">
        <w:tc>
          <w:tcPr>
            <w:tcW w:type="dxa" w:w="1025"/>
            <w:tcBorders>
              <w:top w:color="auto" w:space="0" w:sz="4" w:val="single"/>
              <w:left w:color="auto" w:space="0" w:sz="4" w:val="single"/>
              <w:bottom w:color="auto" w:space="0" w:sz="4" w:val="single"/>
              <w:right w:color="auto" w:space="0" w:sz="4" w:val="single"/>
            </w:tcBorders>
            <w:hideMark/>
          </w:tcPr>
          <w:p w:rsidR="009B5C2C" w:rsidRDefault="009B5C2C">
            <w:pPr>
              <w:rPr>
                <w:sz w:val="24"/>
                <w:szCs w:val="24"/>
              </w:rPr>
            </w:pPr>
            <w:r>
              <w:rPr>
                <w:sz w:val="24"/>
                <w:szCs w:val="24"/>
              </w:rPr>
              <w:t>2</w:t>
            </w:r>
          </w:p>
        </w:tc>
        <w:tc>
          <w:tcPr>
            <w:tcW w:type="dxa" w:w="4503"/>
            <w:tcBorders>
              <w:top w:color="auto" w:space="0" w:sz="4" w:val="single"/>
              <w:left w:color="auto" w:space="0" w:sz="4" w:val="single"/>
              <w:bottom w:color="auto" w:space="0" w:sz="4" w:val="single"/>
              <w:right w:color="auto" w:space="0" w:sz="4" w:val="single"/>
            </w:tcBorders>
            <w:hideMark/>
          </w:tcPr>
          <w:p w:rsidP="009B5C2C" w:rsidR="009B5C2C" w:rsidRDefault="009B5C2C">
            <w:pPr>
              <w:ind w:firstLine="0" w:left="0"/>
              <w:rPr>
                <w:sz w:val="22"/>
                <w:szCs w:val="22"/>
              </w:rPr>
            </w:pPr>
            <w:r>
              <w:t>Вологодская В. (Зарубежная графика)</w:t>
            </w:r>
          </w:p>
          <w:p w:rsidP="009B5C2C" w:rsidR="009B5C2C" w:rsidRDefault="009B5C2C">
            <w:pPr>
              <w:ind w:firstLine="0" w:left="0"/>
            </w:pPr>
            <w:r>
              <w:t>Кусаинова Б.    (Зарубежная графика)</w:t>
            </w:r>
          </w:p>
          <w:p w:rsidP="009B5C2C" w:rsidR="009B5C2C" w:rsidRDefault="009B5C2C">
            <w:pPr>
              <w:ind w:firstLine="0" w:left="0"/>
            </w:pPr>
            <w:r>
              <w:t>Хайдарова А.   (Зарубежная графика)</w:t>
            </w:r>
          </w:p>
          <w:p w:rsidP="009B5C2C" w:rsidR="009B5C2C" w:rsidRDefault="009B5C2C">
            <w:pPr>
              <w:ind w:firstLine="0" w:left="0"/>
            </w:pPr>
            <w:r>
              <w:t>Айдынбаева А. (Зарубежная графика)</w:t>
            </w:r>
          </w:p>
          <w:p w:rsidP="009B5C2C" w:rsidR="009B5C2C" w:rsidRDefault="009B5C2C">
            <w:pPr>
              <w:ind w:firstLine="0" w:left="0"/>
            </w:pPr>
            <w:r>
              <w:t>Азат Д.              (Зарубежная графика)</w:t>
            </w:r>
          </w:p>
        </w:tc>
        <w:tc>
          <w:tcPr>
            <w:tcW w:type="dxa" w:w="1843"/>
            <w:tcBorders>
              <w:top w:color="auto" w:space="0" w:sz="4" w:val="single"/>
              <w:left w:color="auto" w:space="0" w:sz="4" w:val="single"/>
              <w:bottom w:color="auto" w:space="0" w:sz="4" w:val="single"/>
              <w:right w:color="auto" w:space="0" w:sz="4" w:val="single"/>
            </w:tcBorders>
            <w:hideMark/>
          </w:tcPr>
          <w:p w:rsidR="009B5C2C" w:rsidRDefault="009B5C2C">
            <w:pPr>
              <w:rPr>
                <w:sz w:val="24"/>
                <w:szCs w:val="24"/>
              </w:rPr>
            </w:pPr>
            <w:r>
              <w:rPr>
                <w:sz w:val="24"/>
                <w:szCs w:val="24"/>
              </w:rPr>
              <w:t>20</w:t>
            </w:r>
          </w:p>
          <w:p w:rsidR="009B5C2C" w:rsidRDefault="009B5C2C">
            <w:pPr>
              <w:rPr>
                <w:sz w:val="24"/>
                <w:szCs w:val="24"/>
              </w:rPr>
            </w:pPr>
            <w:r>
              <w:rPr>
                <w:sz w:val="24"/>
                <w:szCs w:val="24"/>
              </w:rPr>
              <w:t>23</w:t>
            </w:r>
          </w:p>
          <w:p w:rsidR="009B5C2C" w:rsidRDefault="009B5C2C">
            <w:pPr>
              <w:rPr>
                <w:sz w:val="24"/>
                <w:szCs w:val="24"/>
              </w:rPr>
            </w:pPr>
            <w:r>
              <w:rPr>
                <w:sz w:val="24"/>
                <w:szCs w:val="24"/>
              </w:rPr>
              <w:t>24</w:t>
            </w:r>
          </w:p>
          <w:p w:rsidR="009B5C2C" w:rsidRDefault="009B5C2C">
            <w:pPr>
              <w:rPr>
                <w:sz w:val="24"/>
                <w:szCs w:val="24"/>
              </w:rPr>
            </w:pPr>
            <w:r>
              <w:rPr>
                <w:sz w:val="24"/>
                <w:szCs w:val="24"/>
              </w:rPr>
              <w:t>20</w:t>
            </w:r>
          </w:p>
          <w:p w:rsidR="009B5C2C" w:rsidRDefault="009B5C2C">
            <w:pPr>
              <w:rPr>
                <w:sz w:val="24"/>
                <w:szCs w:val="24"/>
              </w:rPr>
            </w:pPr>
            <w:r>
              <w:rPr>
                <w:sz w:val="24"/>
                <w:szCs w:val="24"/>
              </w:rPr>
              <w:t>13</w:t>
            </w:r>
          </w:p>
        </w:tc>
        <w:tc>
          <w:tcPr>
            <w:tcW w:type="dxa" w:w="1782"/>
            <w:tcBorders>
              <w:top w:color="auto" w:space="0" w:sz="4" w:val="single"/>
              <w:left w:color="auto" w:space="0" w:sz="4" w:val="single"/>
              <w:bottom w:color="auto" w:space="0" w:sz="4" w:val="single"/>
              <w:right w:color="auto" w:space="0" w:sz="4" w:val="single"/>
            </w:tcBorders>
            <w:hideMark/>
          </w:tcPr>
          <w:p w:rsidP="009B5C2C" w:rsidR="009B5C2C" w:rsidRDefault="009B5C2C">
            <w:pPr>
              <w:ind w:firstLine="0" w:left="0"/>
              <w:jc w:val="center"/>
              <w:rPr>
                <w:sz w:val="24"/>
                <w:szCs w:val="24"/>
                <w:lang w:val="kk-KZ"/>
              </w:rPr>
            </w:pPr>
            <w:r>
              <w:rPr>
                <w:sz w:val="24"/>
                <w:szCs w:val="24"/>
                <w:lang w:val="kk-KZ"/>
              </w:rPr>
              <w:t>20</w:t>
            </w:r>
          </w:p>
          <w:p w:rsidP="009B5C2C" w:rsidR="009B5C2C" w:rsidRDefault="009B5C2C">
            <w:pPr>
              <w:ind w:firstLine="0" w:left="0"/>
              <w:jc w:val="center"/>
              <w:rPr>
                <w:sz w:val="24"/>
                <w:szCs w:val="24"/>
                <w:lang w:val="kk-KZ"/>
              </w:rPr>
            </w:pPr>
            <w:r>
              <w:rPr>
                <w:sz w:val="24"/>
                <w:szCs w:val="24"/>
                <w:lang w:val="kk-KZ"/>
              </w:rPr>
              <w:t>23</w:t>
            </w:r>
          </w:p>
          <w:p w:rsidP="009B5C2C" w:rsidR="009B5C2C" w:rsidRDefault="009B5C2C">
            <w:pPr>
              <w:ind w:firstLine="0" w:left="0"/>
              <w:jc w:val="center"/>
              <w:rPr>
                <w:sz w:val="24"/>
                <w:szCs w:val="24"/>
                <w:lang w:val="kk-KZ"/>
              </w:rPr>
            </w:pPr>
            <w:r>
              <w:rPr>
                <w:sz w:val="24"/>
                <w:szCs w:val="24"/>
                <w:lang w:val="kk-KZ"/>
              </w:rPr>
              <w:t>24</w:t>
            </w:r>
          </w:p>
          <w:p w:rsidP="009B5C2C" w:rsidR="009B5C2C" w:rsidRDefault="009B5C2C">
            <w:pPr>
              <w:ind w:firstLine="0" w:left="0"/>
              <w:jc w:val="center"/>
              <w:rPr>
                <w:sz w:val="24"/>
                <w:szCs w:val="24"/>
                <w:lang w:val="kk-KZ"/>
              </w:rPr>
            </w:pPr>
            <w:r>
              <w:rPr>
                <w:sz w:val="24"/>
                <w:szCs w:val="24"/>
                <w:lang w:val="kk-KZ"/>
              </w:rPr>
              <w:t>20</w:t>
            </w:r>
          </w:p>
          <w:p w:rsidP="009B5C2C" w:rsidR="009B5C2C" w:rsidRDefault="009B5C2C">
            <w:pPr>
              <w:ind w:firstLine="0" w:left="0"/>
              <w:jc w:val="center"/>
              <w:rPr>
                <w:sz w:val="24"/>
                <w:szCs w:val="24"/>
                <w:lang w:val="kk-KZ"/>
              </w:rPr>
            </w:pPr>
            <w:r>
              <w:rPr>
                <w:sz w:val="24"/>
                <w:szCs w:val="24"/>
                <w:lang w:val="kk-KZ"/>
              </w:rPr>
              <w:t>13</w:t>
            </w:r>
          </w:p>
        </w:tc>
      </w:tr>
      <w:tr w:rsidR="009B5C2C" w:rsidTr="009B5C2C">
        <w:tc>
          <w:tcPr>
            <w:tcW w:type="dxa" w:w="1025"/>
            <w:tcBorders>
              <w:top w:color="auto" w:space="0" w:sz="4" w:val="single"/>
              <w:left w:color="auto" w:space="0" w:sz="4" w:val="single"/>
              <w:bottom w:color="auto" w:space="0" w:sz="4" w:val="single"/>
              <w:right w:color="auto" w:space="0" w:sz="4" w:val="single"/>
            </w:tcBorders>
            <w:hideMark/>
          </w:tcPr>
          <w:p w:rsidR="009B5C2C" w:rsidRDefault="009B5C2C">
            <w:pPr>
              <w:rPr>
                <w:sz w:val="24"/>
                <w:szCs w:val="24"/>
              </w:rPr>
            </w:pPr>
            <w:r>
              <w:rPr>
                <w:sz w:val="24"/>
                <w:szCs w:val="24"/>
              </w:rPr>
              <w:t>3</w:t>
            </w:r>
          </w:p>
        </w:tc>
        <w:tc>
          <w:tcPr>
            <w:tcW w:type="dxa" w:w="4503"/>
            <w:tcBorders>
              <w:top w:color="auto" w:space="0" w:sz="4" w:val="single"/>
              <w:left w:color="auto" w:space="0" w:sz="4" w:val="single"/>
              <w:bottom w:color="auto" w:space="0" w:sz="4" w:val="single"/>
              <w:right w:color="auto" w:space="0" w:sz="4" w:val="single"/>
            </w:tcBorders>
            <w:hideMark/>
          </w:tcPr>
          <w:p w:rsidP="009B5C2C" w:rsidR="009B5C2C" w:rsidRDefault="009B5C2C">
            <w:pPr>
              <w:ind w:firstLine="0" w:left="0"/>
              <w:rPr>
                <w:sz w:val="22"/>
                <w:szCs w:val="22"/>
              </w:rPr>
            </w:pPr>
            <w:r>
              <w:t>Баженова Н.А. ДПИК (дерево и керамика)</w:t>
            </w:r>
          </w:p>
          <w:p w:rsidP="009B5C2C" w:rsidR="009B5C2C" w:rsidRDefault="009B5C2C">
            <w:pPr>
              <w:ind w:firstLine="0" w:left="0"/>
            </w:pPr>
            <w:r>
              <w:t>Нусип А.Ж. ТК (ДПИ вышивка и спр)</w:t>
            </w:r>
          </w:p>
          <w:p w:rsidP="009B5C2C" w:rsidR="009B5C2C" w:rsidRDefault="009B5C2C">
            <w:pPr>
              <w:ind w:firstLine="0" w:left="0"/>
              <w:rPr>
                <w:sz w:val="24"/>
                <w:szCs w:val="24"/>
              </w:rPr>
            </w:pPr>
            <w:r>
              <w:t xml:space="preserve">                  </w:t>
            </w:r>
            <w:r>
              <w:rPr>
                <w:sz w:val="24"/>
                <w:szCs w:val="24"/>
              </w:rPr>
              <w:t>ДПИ (Ювелирное искусство)</w:t>
            </w:r>
          </w:p>
          <w:p w:rsidP="009B5C2C" w:rsidR="009B5C2C" w:rsidRDefault="009B5C2C">
            <w:pPr>
              <w:ind w:firstLine="0" w:left="0"/>
              <w:rPr>
                <w:sz w:val="22"/>
                <w:szCs w:val="22"/>
              </w:rPr>
            </w:pPr>
            <w:r>
              <w:rPr>
                <w:sz w:val="24"/>
                <w:szCs w:val="24"/>
              </w:rPr>
              <w:t xml:space="preserve">Али Г.     ДПИ (Ювелирное искусство) </w:t>
            </w:r>
          </w:p>
        </w:tc>
        <w:tc>
          <w:tcPr>
            <w:tcW w:type="dxa" w:w="1843"/>
            <w:tcBorders>
              <w:top w:color="auto" w:space="0" w:sz="4" w:val="single"/>
              <w:left w:color="auto" w:space="0" w:sz="4" w:val="single"/>
              <w:bottom w:color="auto" w:space="0" w:sz="4" w:val="single"/>
              <w:right w:color="auto" w:space="0" w:sz="4" w:val="single"/>
            </w:tcBorders>
            <w:hideMark/>
          </w:tcPr>
          <w:p w:rsidR="009B5C2C" w:rsidRDefault="009B5C2C">
            <w:r>
              <w:t>1</w:t>
            </w:r>
          </w:p>
          <w:p w:rsidR="009B5C2C" w:rsidRDefault="009B5C2C">
            <w:r>
              <w:t>7</w:t>
            </w:r>
          </w:p>
          <w:p w:rsidR="009B5C2C" w:rsidRDefault="009B5C2C">
            <w:r>
              <w:t>46</w:t>
            </w:r>
          </w:p>
          <w:p w:rsidR="009B5C2C" w:rsidRDefault="009B5C2C">
            <w:pPr>
              <w:rPr>
                <w:sz w:val="24"/>
                <w:szCs w:val="24"/>
              </w:rPr>
            </w:pPr>
            <w:r>
              <w:t>46</w:t>
            </w:r>
          </w:p>
        </w:tc>
        <w:tc>
          <w:tcPr>
            <w:tcW w:type="dxa" w:w="1782"/>
            <w:tcBorders>
              <w:top w:color="auto" w:space="0" w:sz="4" w:val="single"/>
              <w:left w:color="auto" w:space="0" w:sz="4" w:val="single"/>
              <w:bottom w:color="auto" w:space="0" w:sz="4" w:val="single"/>
              <w:right w:color="auto" w:space="0" w:sz="4" w:val="single"/>
            </w:tcBorders>
            <w:hideMark/>
          </w:tcPr>
          <w:p w:rsidP="009B5C2C" w:rsidR="009B5C2C" w:rsidRDefault="009B5C2C">
            <w:pPr>
              <w:ind w:firstLine="0" w:left="0"/>
              <w:jc w:val="center"/>
              <w:rPr>
                <w:sz w:val="22"/>
                <w:szCs w:val="22"/>
              </w:rPr>
            </w:pPr>
            <w:r>
              <w:t>1</w:t>
            </w:r>
          </w:p>
          <w:p w:rsidP="009B5C2C" w:rsidR="009B5C2C" w:rsidRDefault="009B5C2C">
            <w:pPr>
              <w:ind w:firstLine="0" w:left="0"/>
              <w:jc w:val="center"/>
            </w:pPr>
            <w:r>
              <w:t>7</w:t>
            </w:r>
          </w:p>
          <w:p w:rsidP="009B5C2C" w:rsidR="009B5C2C" w:rsidRDefault="009B5C2C">
            <w:pPr>
              <w:ind w:firstLine="0" w:left="0"/>
              <w:jc w:val="center"/>
            </w:pPr>
            <w:r>
              <w:t>46</w:t>
            </w:r>
          </w:p>
          <w:p w:rsidP="009B5C2C" w:rsidR="009B5C2C" w:rsidRDefault="009B5C2C">
            <w:pPr>
              <w:ind w:firstLine="0" w:left="0"/>
              <w:jc w:val="center"/>
              <w:rPr>
                <w:sz w:val="24"/>
                <w:szCs w:val="24"/>
                <w:lang w:val="kk-KZ"/>
              </w:rPr>
            </w:pPr>
            <w:r>
              <w:t>46</w:t>
            </w:r>
          </w:p>
        </w:tc>
      </w:tr>
      <w:tr w:rsidR="009B5C2C" w:rsidTr="009B5C2C">
        <w:tc>
          <w:tcPr>
            <w:tcW w:type="dxa" w:w="1025"/>
            <w:tcBorders>
              <w:top w:color="auto" w:space="0" w:sz="4" w:val="single"/>
              <w:left w:color="auto" w:space="0" w:sz="4" w:val="single"/>
              <w:bottom w:color="auto" w:space="0" w:sz="4" w:val="single"/>
              <w:right w:color="auto" w:space="0" w:sz="4" w:val="single"/>
            </w:tcBorders>
          </w:tcPr>
          <w:p w:rsidR="009B5C2C" w:rsidRDefault="009B5C2C">
            <w:pPr>
              <w:rPr>
                <w:sz w:val="24"/>
                <w:szCs w:val="24"/>
              </w:rPr>
            </w:pPr>
          </w:p>
        </w:tc>
        <w:tc>
          <w:tcPr>
            <w:tcW w:type="dxa" w:w="4503"/>
            <w:tcBorders>
              <w:top w:color="auto" w:space="0" w:sz="4" w:val="single"/>
              <w:left w:color="auto" w:space="0" w:sz="4" w:val="single"/>
              <w:bottom w:color="auto" w:space="0" w:sz="4" w:val="single"/>
              <w:right w:color="auto" w:space="0" w:sz="4" w:val="single"/>
            </w:tcBorders>
            <w:hideMark/>
          </w:tcPr>
          <w:p w:rsidR="009B5C2C" w:rsidRDefault="009B5C2C">
            <w:pPr>
              <w:rPr>
                <w:b/>
                <w:sz w:val="24"/>
                <w:szCs w:val="24"/>
              </w:rPr>
            </w:pPr>
            <w:r>
              <w:rPr>
                <w:b/>
                <w:sz w:val="24"/>
                <w:szCs w:val="24"/>
              </w:rPr>
              <w:t>ИТОГО</w:t>
            </w:r>
          </w:p>
        </w:tc>
        <w:tc>
          <w:tcPr>
            <w:tcW w:type="dxa" w:w="1843"/>
            <w:tcBorders>
              <w:top w:color="auto" w:space="0" w:sz="4" w:val="single"/>
              <w:left w:color="auto" w:space="0" w:sz="4" w:val="single"/>
              <w:bottom w:color="auto" w:space="0" w:sz="4" w:val="single"/>
              <w:right w:color="auto" w:space="0" w:sz="4" w:val="single"/>
            </w:tcBorders>
            <w:hideMark/>
          </w:tcPr>
          <w:p w:rsidR="009B5C2C" w:rsidRDefault="009B5C2C">
            <w:pPr>
              <w:rPr>
                <w:b/>
                <w:sz w:val="24"/>
                <w:szCs w:val="24"/>
              </w:rPr>
            </w:pPr>
            <w:r>
              <w:rPr>
                <w:b/>
                <w:sz w:val="24"/>
                <w:szCs w:val="24"/>
              </w:rPr>
              <w:t>310</w:t>
            </w:r>
          </w:p>
        </w:tc>
        <w:tc>
          <w:tcPr>
            <w:tcW w:type="dxa" w:w="1782"/>
            <w:tcBorders>
              <w:top w:color="auto" w:space="0" w:sz="4" w:val="single"/>
              <w:left w:color="auto" w:space="0" w:sz="4" w:val="single"/>
              <w:bottom w:color="auto" w:space="0" w:sz="4" w:val="single"/>
              <w:right w:color="auto" w:space="0" w:sz="4" w:val="single"/>
            </w:tcBorders>
            <w:hideMark/>
          </w:tcPr>
          <w:p w:rsidR="009B5C2C" w:rsidRDefault="009B5C2C">
            <w:pPr>
              <w:rPr>
                <w:b/>
                <w:sz w:val="24"/>
                <w:szCs w:val="24"/>
                <w:lang w:val="kk-KZ"/>
              </w:rPr>
            </w:pPr>
            <w:r>
              <w:rPr>
                <w:b/>
                <w:sz w:val="24"/>
                <w:szCs w:val="24"/>
                <w:lang w:val="kk-KZ"/>
              </w:rPr>
              <w:t>310</w:t>
            </w:r>
          </w:p>
        </w:tc>
      </w:tr>
    </w:tbl>
    <w:p w:rsidP="00746260" w:rsidR="00746260" w:rsidRDefault="00746260" w:rsidRPr="00AB5E2A">
      <w:pPr>
        <w:ind w:firstLine="0" w:left="0"/>
        <w:rPr>
          <w:sz w:val="24"/>
          <w:szCs w:val="24"/>
        </w:rPr>
      </w:pPr>
    </w:p>
    <w:p w:rsidP="00481785" w:rsidR="00746260" w:rsidRDefault="00746260" w:rsidRPr="00AB5E2A">
      <w:pPr>
        <w:numPr>
          <w:ilvl w:val="0"/>
          <w:numId w:val="20"/>
        </w:numPr>
        <w:contextualSpacing/>
        <w:jc w:val="left"/>
        <w:rPr>
          <w:b/>
          <w:sz w:val="24"/>
          <w:szCs w:val="24"/>
          <w:u w:val="single"/>
        </w:rPr>
      </w:pPr>
      <w:r w:rsidRPr="00AB5E2A">
        <w:rPr>
          <w:b/>
          <w:sz w:val="24"/>
          <w:szCs w:val="24"/>
          <w:u w:val="single"/>
        </w:rPr>
        <w:t>Прием-передача и инвентаризация (сверка наличия) фондов:</w:t>
      </w:r>
    </w:p>
    <w:p w:rsidP="00746260" w:rsidR="00746260" w:rsidRDefault="00746260" w:rsidRPr="00AB5E2A">
      <w:pPr>
        <w:ind w:firstLine="0" w:left="0"/>
        <w:contextualSpacing/>
        <w:rPr>
          <w:b/>
          <w:sz w:val="24"/>
          <w:szCs w:val="24"/>
          <w:u w:val="single"/>
        </w:rPr>
      </w:pPr>
    </w:p>
    <w:p w:rsidP="00746260" w:rsidR="00746260" w:rsidRDefault="00746260" w:rsidRPr="00AB5E2A">
      <w:pPr>
        <w:ind w:firstLine="0" w:left="0"/>
        <w:rPr>
          <w:sz w:val="24"/>
          <w:szCs w:val="24"/>
          <w:u w:val="single"/>
        </w:rPr>
      </w:pPr>
      <w:r w:rsidRPr="00AB5E2A">
        <w:rPr>
          <w:sz w:val="24"/>
          <w:szCs w:val="24"/>
        </w:rPr>
        <w:t>В текущем году проведена работа по сверке наличия произ</w:t>
      </w:r>
      <w:r w:rsidR="000F1849">
        <w:rPr>
          <w:sz w:val="24"/>
          <w:szCs w:val="24"/>
        </w:rPr>
        <w:t>ведений и прием - передачи в четырех</w:t>
      </w:r>
      <w:r w:rsidRPr="00AB5E2A">
        <w:rPr>
          <w:sz w:val="24"/>
          <w:szCs w:val="24"/>
        </w:rPr>
        <w:t xml:space="preserve"> фондах:</w:t>
      </w:r>
      <w:r w:rsidRPr="00AB5E2A">
        <w:rPr>
          <w:sz w:val="24"/>
          <w:szCs w:val="24"/>
        </w:rPr>
        <w:tab/>
      </w:r>
      <w:r w:rsidRPr="00AB5E2A">
        <w:rPr>
          <w:sz w:val="24"/>
          <w:szCs w:val="24"/>
        </w:rPr>
        <w:tab/>
      </w:r>
      <w:r w:rsidRPr="00AB5E2A">
        <w:rPr>
          <w:sz w:val="24"/>
          <w:szCs w:val="24"/>
        </w:rPr>
        <w:tab/>
      </w:r>
      <w:r w:rsidRPr="00AB5E2A">
        <w:rPr>
          <w:sz w:val="24"/>
          <w:szCs w:val="24"/>
        </w:rPr>
        <w:tab/>
      </w:r>
      <w:r w:rsidRPr="00AB5E2A">
        <w:rPr>
          <w:sz w:val="24"/>
          <w:szCs w:val="24"/>
        </w:rPr>
        <w:tab/>
      </w:r>
      <w:r w:rsidRPr="00AB5E2A">
        <w:rPr>
          <w:sz w:val="24"/>
          <w:szCs w:val="24"/>
        </w:rPr>
        <w:tab/>
      </w:r>
      <w:r w:rsidRPr="00AB5E2A">
        <w:rPr>
          <w:b/>
          <w:sz w:val="24"/>
          <w:szCs w:val="24"/>
        </w:rPr>
        <w:t>февраль-</w:t>
      </w:r>
      <w:r w:rsidR="009F0F2A">
        <w:rPr>
          <w:b/>
          <w:sz w:val="24"/>
          <w:szCs w:val="24"/>
        </w:rPr>
        <w:t>декабрь</w:t>
      </w:r>
    </w:p>
    <w:p w:rsidP="00746260" w:rsidR="00746260" w:rsidRDefault="00746260" w:rsidRPr="00AB5E2A">
      <w:pPr>
        <w:ind w:firstLine="0" w:left="0"/>
        <w:rPr>
          <w:color w:val="000000"/>
          <w:sz w:val="24"/>
          <w:szCs w:val="24"/>
        </w:rPr>
      </w:pPr>
      <w:r w:rsidRPr="00AB5E2A">
        <w:rPr>
          <w:color w:val="000000"/>
          <w:sz w:val="24"/>
          <w:szCs w:val="24"/>
        </w:rPr>
        <w:t>Произведена проверка наличия и состояния сохранности предметов передаваемого и проверяемого фонда, сверка их с записями в Книгах поступлений, Инвентарных книгах, с актами и другой учетной документацией. Составление акта (сличительной коллекционной описи) с перечнем всех, прошедших инвентаризацию, музейных предметов.</w:t>
      </w:r>
    </w:p>
    <w:p w:rsidP="000F1849" w:rsidR="000F1849" w:rsidRDefault="000F1849" w:rsidRPr="000F1849">
      <w:pPr>
        <w:ind w:firstLine="0" w:left="0"/>
        <w:rPr>
          <w:sz w:val="24"/>
          <w:szCs w:val="24"/>
        </w:rPr>
      </w:pPr>
      <w:r w:rsidRPr="000F1849">
        <w:rPr>
          <w:sz w:val="24"/>
          <w:szCs w:val="24"/>
        </w:rPr>
        <w:t>Составление актов</w:t>
      </w:r>
      <w:r w:rsidRPr="000F1849">
        <w:rPr>
          <w:b/>
          <w:sz w:val="24"/>
          <w:szCs w:val="24"/>
        </w:rPr>
        <w:t xml:space="preserve"> </w:t>
      </w:r>
      <w:r w:rsidRPr="000F1849">
        <w:rPr>
          <w:b/>
          <w:sz w:val="24"/>
          <w:szCs w:val="24"/>
        </w:rPr>
        <w:tab/>
      </w:r>
      <w:r w:rsidRPr="000F1849">
        <w:rPr>
          <w:b/>
          <w:sz w:val="24"/>
          <w:szCs w:val="24"/>
        </w:rPr>
        <w:tab/>
      </w:r>
      <w:r w:rsidRPr="000F1849">
        <w:rPr>
          <w:b/>
          <w:sz w:val="24"/>
          <w:szCs w:val="24"/>
        </w:rPr>
        <w:tab/>
      </w:r>
      <w:r w:rsidRPr="000F1849">
        <w:rPr>
          <w:b/>
          <w:sz w:val="24"/>
          <w:szCs w:val="24"/>
        </w:rPr>
        <w:tab/>
      </w:r>
      <w:r w:rsidRPr="000F1849">
        <w:rPr>
          <w:b/>
          <w:sz w:val="24"/>
          <w:szCs w:val="24"/>
        </w:rPr>
        <w:tab/>
      </w:r>
      <w:r w:rsidRPr="000F1849">
        <w:rPr>
          <w:b/>
          <w:sz w:val="24"/>
          <w:szCs w:val="24"/>
        </w:rPr>
        <w:tab/>
      </w:r>
      <w:r w:rsidRPr="000F1849">
        <w:rPr>
          <w:b/>
          <w:sz w:val="24"/>
          <w:szCs w:val="24"/>
        </w:rPr>
        <w:tab/>
      </w:r>
      <w:r w:rsidRPr="000F1849">
        <w:rPr>
          <w:b/>
          <w:sz w:val="24"/>
          <w:szCs w:val="24"/>
        </w:rPr>
        <w:tab/>
      </w:r>
      <w:r w:rsidRPr="000F1849">
        <w:rPr>
          <w:sz w:val="24"/>
          <w:szCs w:val="24"/>
        </w:rPr>
        <w:t>Школьная И.</w:t>
      </w:r>
    </w:p>
    <w:p w:rsidP="000F1849" w:rsidR="000F1849" w:rsidRDefault="000F1849" w:rsidRPr="000F1849">
      <w:pPr>
        <w:ind w:firstLine="0" w:left="0"/>
        <w:rPr>
          <w:sz w:val="24"/>
          <w:szCs w:val="24"/>
        </w:rPr>
      </w:pPr>
      <w:r w:rsidRPr="000F1849">
        <w:rPr>
          <w:bCs/>
          <w:sz w:val="24"/>
          <w:szCs w:val="24"/>
        </w:rPr>
        <w:t>-Перевод актов на казахский язык</w:t>
      </w:r>
      <w:r w:rsidRPr="000F1849">
        <w:rPr>
          <w:sz w:val="24"/>
          <w:szCs w:val="24"/>
        </w:rPr>
        <w:tab/>
      </w:r>
      <w:r w:rsidRPr="000F1849">
        <w:rPr>
          <w:sz w:val="24"/>
          <w:szCs w:val="24"/>
        </w:rPr>
        <w:tab/>
      </w:r>
      <w:r w:rsidRPr="000F1849">
        <w:rPr>
          <w:sz w:val="24"/>
          <w:szCs w:val="24"/>
        </w:rPr>
        <w:tab/>
      </w:r>
      <w:r w:rsidRPr="000F1849">
        <w:rPr>
          <w:sz w:val="24"/>
          <w:szCs w:val="24"/>
        </w:rPr>
        <w:tab/>
      </w:r>
      <w:r w:rsidRPr="000F1849">
        <w:rPr>
          <w:sz w:val="24"/>
          <w:szCs w:val="24"/>
        </w:rPr>
        <w:tab/>
      </w:r>
      <w:r w:rsidRPr="000F1849">
        <w:rPr>
          <w:sz w:val="24"/>
          <w:szCs w:val="24"/>
        </w:rPr>
        <w:tab/>
        <w:t>Абирова Б.</w:t>
      </w:r>
    </w:p>
    <w:p w:rsidP="00746260" w:rsidR="00746260" w:rsidRDefault="00746260" w:rsidRPr="00AB5E2A">
      <w:pPr>
        <w:ind w:firstLine="0" w:left="0"/>
        <w:rPr>
          <w:color w:val="000000"/>
          <w:sz w:val="24"/>
          <w:szCs w:val="24"/>
        </w:rPr>
      </w:pPr>
    </w:p>
    <w:tbl>
      <w:tblPr>
        <w:tblStyle w:val="24"/>
        <w:tblW w:type="auto" w:w="0"/>
        <w:tblInd w:type="dxa" w:w="108"/>
        <w:tblLook w:firstColumn="1" w:firstRow="1" w:lastColumn="0" w:lastRow="0" w:noHBand="0" w:noVBand="1" w:val="04A0"/>
      </w:tblPr>
      <w:tblGrid>
        <w:gridCol w:w="564"/>
        <w:gridCol w:w="4606"/>
        <w:gridCol w:w="4066"/>
      </w:tblGrid>
      <w:tr w:rsidR="00746260" w:rsidRPr="00AB5E2A" w:rsidTr="000F1849">
        <w:tc>
          <w:tcPr>
            <w:tcW w:type="dxa" w:w="564"/>
          </w:tcPr>
          <w:p w:rsidP="00746260" w:rsidR="00746260" w:rsidRDefault="00746260" w:rsidRPr="00AB5E2A">
            <w:pPr>
              <w:rPr>
                <w:rFonts w:ascii="Times New Roman" w:cs="Times New Roman" w:hAnsi="Times New Roman"/>
                <w:b/>
                <w:sz w:val="24"/>
                <w:szCs w:val="24"/>
              </w:rPr>
            </w:pPr>
            <w:r w:rsidRPr="00AB5E2A">
              <w:rPr>
                <w:rFonts w:ascii="Times New Roman" w:cs="Times New Roman" w:hAnsi="Times New Roman"/>
                <w:b/>
                <w:sz w:val="24"/>
                <w:szCs w:val="24"/>
              </w:rPr>
              <w:t>№</w:t>
            </w:r>
          </w:p>
        </w:tc>
        <w:tc>
          <w:tcPr>
            <w:tcW w:type="dxa" w:w="4606"/>
          </w:tcPr>
          <w:p w:rsidP="00746260" w:rsidR="00746260" w:rsidRDefault="00746260" w:rsidRPr="00AB5E2A">
            <w:pPr>
              <w:rPr>
                <w:rFonts w:ascii="Times New Roman" w:cs="Times New Roman" w:hAnsi="Times New Roman"/>
                <w:b/>
                <w:sz w:val="24"/>
                <w:szCs w:val="24"/>
              </w:rPr>
            </w:pPr>
            <w:r w:rsidRPr="00AB5E2A">
              <w:rPr>
                <w:rFonts w:ascii="Times New Roman" w:cs="Times New Roman" w:hAnsi="Times New Roman"/>
                <w:b/>
                <w:sz w:val="24"/>
                <w:szCs w:val="24"/>
              </w:rPr>
              <w:t>Название фонда</w:t>
            </w:r>
          </w:p>
        </w:tc>
        <w:tc>
          <w:tcPr>
            <w:tcW w:type="dxa" w:w="4066"/>
          </w:tcPr>
          <w:p w:rsidP="00746260" w:rsidR="00746260" w:rsidRDefault="00746260" w:rsidRPr="00AB5E2A">
            <w:pPr>
              <w:rPr>
                <w:rFonts w:ascii="Times New Roman" w:cs="Times New Roman" w:hAnsi="Times New Roman"/>
                <w:b/>
                <w:sz w:val="24"/>
                <w:szCs w:val="24"/>
              </w:rPr>
            </w:pPr>
            <w:r w:rsidRPr="00AB5E2A">
              <w:rPr>
                <w:rFonts w:ascii="Times New Roman" w:cs="Times New Roman" w:hAnsi="Times New Roman"/>
                <w:b/>
                <w:sz w:val="24"/>
                <w:szCs w:val="24"/>
              </w:rPr>
              <w:t>Количество произведений</w:t>
            </w:r>
          </w:p>
        </w:tc>
      </w:tr>
      <w:tr w:rsidR="000F1849" w:rsidRPr="00AB5E2A" w:rsidTr="000F1849">
        <w:tc>
          <w:tcPr>
            <w:tcW w:type="dxa" w:w="564"/>
          </w:tcPr>
          <w:p w:rsidP="000F1849" w:rsidR="000F1849" w:rsidRDefault="000F1849" w:rsidRPr="00AB5E2A">
            <w:pPr>
              <w:rPr>
                <w:rFonts w:ascii="Times New Roman" w:cs="Times New Roman" w:hAnsi="Times New Roman"/>
                <w:sz w:val="24"/>
                <w:szCs w:val="24"/>
              </w:rPr>
            </w:pPr>
            <w:r w:rsidRPr="00AB5E2A">
              <w:rPr>
                <w:rFonts w:ascii="Times New Roman" w:cs="Times New Roman" w:hAnsi="Times New Roman"/>
                <w:sz w:val="24"/>
                <w:szCs w:val="24"/>
              </w:rPr>
              <w:t>1</w:t>
            </w:r>
          </w:p>
        </w:tc>
        <w:tc>
          <w:tcPr>
            <w:tcW w:type="dxa" w:w="4606"/>
            <w:tcBorders>
              <w:top w:color="auto" w:space="0" w:sz="4" w:val="single"/>
              <w:left w:color="auto" w:space="0" w:sz="4" w:val="single"/>
              <w:bottom w:color="auto" w:space="0" w:sz="4" w:val="single"/>
              <w:right w:color="auto" w:space="0" w:sz="4" w:val="single"/>
            </w:tcBorders>
          </w:tcPr>
          <w:p w:rsidP="000F1849" w:rsidR="000F1849" w:rsidRDefault="000F1849" w:rsidRPr="000F1849">
            <w:pPr>
              <w:spacing w:after="200" w:line="276" w:lineRule="auto"/>
              <w:rPr>
                <w:rFonts w:ascii="Times New Roman" w:cs="Times New Roman" w:eastAsia="PMingLiU" w:hAnsi="Times New Roman"/>
                <w:sz w:val="24"/>
                <w:szCs w:val="24"/>
                <w:lang w:eastAsia="zh-TW"/>
              </w:rPr>
            </w:pPr>
            <w:r w:rsidRPr="000F1849">
              <w:rPr>
                <w:rFonts w:ascii="Times New Roman" w:cs="Times New Roman" w:eastAsia="PMingLiU" w:hAnsi="Times New Roman"/>
                <w:sz w:val="24"/>
                <w:szCs w:val="24"/>
                <w:lang w:eastAsia="zh-TW"/>
              </w:rPr>
              <w:t>Фонд Графики Казахстана. (инвентаризация и сверка наличия)</w:t>
            </w:r>
          </w:p>
        </w:tc>
        <w:tc>
          <w:tcPr>
            <w:tcW w:type="dxa" w:w="4066"/>
            <w:tcBorders>
              <w:top w:color="auto" w:space="0" w:sz="4" w:val="single"/>
              <w:left w:color="auto" w:space="0" w:sz="4" w:val="single"/>
              <w:bottom w:color="auto" w:space="0" w:sz="4" w:val="single"/>
              <w:right w:color="auto" w:space="0" w:sz="4" w:val="single"/>
            </w:tcBorders>
          </w:tcPr>
          <w:p w:rsidP="000F1849" w:rsidR="000F1849" w:rsidRDefault="000F1849" w:rsidRPr="000F1849">
            <w:pPr>
              <w:jc w:val="both"/>
              <w:rPr>
                <w:rFonts w:ascii="Times New Roman" w:cs="Times New Roman" w:eastAsia="Times New Roman" w:hAnsi="Times New Roman"/>
                <w:sz w:val="24"/>
                <w:szCs w:val="24"/>
                <w:lang w:eastAsia="ru-RU"/>
              </w:rPr>
            </w:pPr>
            <w:r w:rsidRPr="000F1849">
              <w:rPr>
                <w:rFonts w:ascii="Times New Roman" w:cs="Times New Roman" w:hAnsi="Times New Roman"/>
                <w:b/>
                <w:sz w:val="24"/>
                <w:szCs w:val="24"/>
              </w:rPr>
              <w:t xml:space="preserve">9 367 </w:t>
            </w:r>
            <w:r w:rsidRPr="000F1849">
              <w:rPr>
                <w:rFonts w:ascii="Times New Roman" w:cs="Times New Roman" w:hAnsi="Times New Roman"/>
                <w:sz w:val="24"/>
                <w:szCs w:val="24"/>
              </w:rPr>
              <w:t>предметов.</w:t>
            </w:r>
          </w:p>
          <w:p w:rsidP="000F1849" w:rsidR="000F1849" w:rsidRDefault="000F1849" w:rsidRPr="000F1849">
            <w:pPr>
              <w:jc w:val="both"/>
              <w:rPr>
                <w:rFonts w:ascii="Times New Roman" w:cs="Times New Roman" w:hAnsi="Times New Roman"/>
                <w:b/>
                <w:sz w:val="24"/>
                <w:szCs w:val="24"/>
              </w:rPr>
            </w:pPr>
            <w:r w:rsidRPr="000F1849">
              <w:rPr>
                <w:rFonts w:ascii="Times New Roman" w:cs="Times New Roman" w:hAnsi="Times New Roman"/>
                <w:sz w:val="24"/>
                <w:szCs w:val="24"/>
              </w:rPr>
              <w:t xml:space="preserve">Составлен </w:t>
            </w:r>
            <w:r w:rsidRPr="000F1849">
              <w:rPr>
                <w:rFonts w:ascii="Times New Roman" w:cs="Times New Roman" w:hAnsi="Times New Roman"/>
                <w:b/>
                <w:sz w:val="24"/>
                <w:szCs w:val="24"/>
              </w:rPr>
              <w:t xml:space="preserve">Акт № 37 от 27.02.2025 г. </w:t>
            </w:r>
          </w:p>
        </w:tc>
      </w:tr>
      <w:tr w:rsidR="000F1849" w:rsidRPr="00AB5E2A" w:rsidTr="000F1849">
        <w:tc>
          <w:tcPr>
            <w:tcW w:type="dxa" w:w="564"/>
          </w:tcPr>
          <w:p w:rsidP="000F1849" w:rsidR="000F1849" w:rsidRDefault="000F1849" w:rsidRPr="00AB5E2A">
            <w:pPr>
              <w:rPr>
                <w:rFonts w:ascii="Times New Roman" w:cs="Times New Roman" w:hAnsi="Times New Roman"/>
                <w:sz w:val="24"/>
                <w:szCs w:val="24"/>
              </w:rPr>
            </w:pPr>
            <w:r w:rsidRPr="00AB5E2A">
              <w:rPr>
                <w:rFonts w:ascii="Times New Roman" w:cs="Times New Roman" w:hAnsi="Times New Roman"/>
                <w:sz w:val="24"/>
                <w:szCs w:val="24"/>
              </w:rPr>
              <w:t>2</w:t>
            </w:r>
          </w:p>
        </w:tc>
        <w:tc>
          <w:tcPr>
            <w:tcW w:type="dxa" w:w="4606"/>
            <w:tcBorders>
              <w:top w:color="auto" w:space="0" w:sz="4" w:val="single"/>
              <w:left w:color="auto" w:space="0" w:sz="4" w:val="single"/>
              <w:bottom w:color="auto" w:space="0" w:sz="4" w:val="single"/>
              <w:right w:color="auto" w:space="0" w:sz="4" w:val="single"/>
            </w:tcBorders>
          </w:tcPr>
          <w:p w:rsidP="000F1849" w:rsidR="000F1849" w:rsidRDefault="000F1849" w:rsidRPr="000F1849">
            <w:pPr>
              <w:rPr>
                <w:rFonts w:ascii="Times New Roman" w:cs="Times New Roman" w:hAnsi="Times New Roman"/>
                <w:sz w:val="24"/>
                <w:szCs w:val="24"/>
              </w:rPr>
            </w:pPr>
            <w:r w:rsidRPr="000F1849">
              <w:rPr>
                <w:rFonts w:ascii="Times New Roman" w:cs="Times New Roman" w:eastAsia="PMingLiU" w:hAnsi="Times New Roman"/>
                <w:sz w:val="24"/>
                <w:szCs w:val="24"/>
                <w:lang w:eastAsia="zh-TW"/>
              </w:rPr>
              <w:t>Декоративно-прикладного искусства Казахстана (ювелирные изделия из драгметаллов). (инвентаризация и сверка наличия)</w:t>
            </w:r>
          </w:p>
        </w:tc>
        <w:tc>
          <w:tcPr>
            <w:tcW w:type="dxa" w:w="4066"/>
            <w:tcBorders>
              <w:top w:color="auto" w:space="0" w:sz="4" w:val="single"/>
              <w:left w:color="auto" w:space="0" w:sz="4" w:val="single"/>
              <w:bottom w:color="auto" w:space="0" w:sz="4" w:val="single"/>
              <w:right w:color="auto" w:space="0" w:sz="4" w:val="single"/>
            </w:tcBorders>
          </w:tcPr>
          <w:p w:rsidP="000F1849" w:rsidR="000F1849" w:rsidRDefault="000F1849" w:rsidRPr="000F1849">
            <w:pPr>
              <w:spacing w:after="200" w:line="276" w:lineRule="auto"/>
              <w:contextualSpacing/>
              <w:rPr>
                <w:rFonts w:ascii="Times New Roman" w:cs="Times New Roman" w:eastAsia="PMingLiU" w:hAnsi="Times New Roman"/>
                <w:b/>
                <w:sz w:val="24"/>
                <w:szCs w:val="24"/>
                <w:lang w:eastAsia="zh-TW"/>
              </w:rPr>
            </w:pPr>
            <w:r w:rsidRPr="000F1849">
              <w:rPr>
                <w:rFonts w:ascii="Times New Roman" w:cs="Times New Roman" w:eastAsia="PMingLiU" w:hAnsi="Times New Roman"/>
                <w:b/>
                <w:sz w:val="24"/>
                <w:szCs w:val="24"/>
                <w:lang w:eastAsia="zh-TW"/>
              </w:rPr>
              <w:t>466 предметов.</w:t>
            </w:r>
          </w:p>
          <w:p w:rsidP="000F1849" w:rsidR="000F1849" w:rsidRDefault="000F1849" w:rsidRPr="000F1849">
            <w:pPr>
              <w:spacing w:after="200" w:line="276" w:lineRule="auto"/>
              <w:contextualSpacing/>
              <w:rPr>
                <w:rFonts w:ascii="Times New Roman" w:cs="Times New Roman" w:eastAsia="PMingLiU" w:hAnsi="Times New Roman"/>
                <w:sz w:val="24"/>
                <w:szCs w:val="24"/>
                <w:lang w:eastAsia="zh-TW"/>
              </w:rPr>
            </w:pPr>
            <w:r w:rsidRPr="000F1849">
              <w:rPr>
                <w:rFonts w:ascii="Times New Roman" w:cs="Times New Roman" w:eastAsia="PMingLiU" w:hAnsi="Times New Roman"/>
                <w:bCs/>
                <w:sz w:val="24"/>
                <w:szCs w:val="24"/>
                <w:lang w:eastAsia="zh-TW"/>
              </w:rPr>
              <w:t>Составлен</w:t>
            </w:r>
            <w:r w:rsidRPr="000F1849">
              <w:rPr>
                <w:rFonts w:ascii="Times New Roman" w:cs="Times New Roman" w:eastAsia="PMingLiU" w:hAnsi="Times New Roman"/>
                <w:b/>
                <w:sz w:val="24"/>
                <w:szCs w:val="24"/>
                <w:lang w:eastAsia="zh-TW"/>
              </w:rPr>
              <w:t xml:space="preserve"> Акт № 85 от 13.05.2025 г.</w:t>
            </w:r>
          </w:p>
        </w:tc>
      </w:tr>
      <w:tr w:rsidR="000F1849" w:rsidRPr="00AB5E2A" w:rsidTr="000F1849">
        <w:tc>
          <w:tcPr>
            <w:tcW w:type="dxa" w:w="564"/>
          </w:tcPr>
          <w:p w:rsidP="000F1849" w:rsidR="000F1849" w:rsidRDefault="000F1849" w:rsidRPr="00AB5E2A">
            <w:pPr>
              <w:rPr>
                <w:rFonts w:ascii="Times New Roman" w:cs="Times New Roman" w:hAnsi="Times New Roman"/>
                <w:sz w:val="24"/>
                <w:szCs w:val="24"/>
              </w:rPr>
            </w:pPr>
            <w:r w:rsidRPr="00AB5E2A">
              <w:rPr>
                <w:rFonts w:ascii="Times New Roman" w:cs="Times New Roman" w:hAnsi="Times New Roman"/>
                <w:sz w:val="24"/>
                <w:szCs w:val="24"/>
              </w:rPr>
              <w:t>3</w:t>
            </w:r>
          </w:p>
        </w:tc>
        <w:tc>
          <w:tcPr>
            <w:tcW w:type="dxa" w:w="4606"/>
            <w:tcBorders>
              <w:top w:color="auto" w:space="0" w:sz="4" w:val="single"/>
              <w:left w:color="auto" w:space="0" w:sz="4" w:val="single"/>
              <w:bottom w:color="auto" w:space="0" w:sz="4" w:val="single"/>
              <w:right w:color="auto" w:space="0" w:sz="4" w:val="single"/>
            </w:tcBorders>
          </w:tcPr>
          <w:p w:rsidP="000F1849" w:rsidR="000F1849" w:rsidRDefault="000F1849" w:rsidRPr="000F1849">
            <w:pPr>
              <w:rPr>
                <w:rFonts w:ascii="Times New Roman" w:cs="Times New Roman" w:eastAsia="PMingLiU" w:hAnsi="Times New Roman"/>
                <w:sz w:val="24"/>
                <w:szCs w:val="24"/>
                <w:lang w:eastAsia="zh-TW"/>
              </w:rPr>
            </w:pPr>
            <w:r w:rsidRPr="000F1849">
              <w:rPr>
                <w:rFonts w:ascii="Times New Roman" w:cs="Times New Roman" w:eastAsia="PMingLiU" w:hAnsi="Times New Roman"/>
                <w:sz w:val="24"/>
                <w:szCs w:val="24"/>
                <w:lang w:eastAsia="zh-TW"/>
              </w:rPr>
              <w:t>Фонд Скульптуры и Древнего искусства Казахстана. (инвентаризация и сверка наличия)</w:t>
            </w:r>
          </w:p>
        </w:tc>
        <w:tc>
          <w:tcPr>
            <w:tcW w:type="dxa" w:w="4066"/>
            <w:tcBorders>
              <w:top w:color="auto" w:space="0" w:sz="4" w:val="single"/>
              <w:left w:color="auto" w:space="0" w:sz="4" w:val="single"/>
              <w:bottom w:color="auto" w:space="0" w:sz="4" w:val="single"/>
              <w:right w:color="auto" w:space="0" w:sz="4" w:val="single"/>
            </w:tcBorders>
          </w:tcPr>
          <w:p w:rsidP="000F1849" w:rsidR="000F1849" w:rsidRDefault="000F1849" w:rsidRPr="000F1849">
            <w:pPr>
              <w:spacing w:after="200" w:line="276" w:lineRule="auto"/>
              <w:contextualSpacing/>
              <w:rPr>
                <w:rFonts w:ascii="Times New Roman" w:cs="Times New Roman" w:eastAsia="PMingLiU" w:hAnsi="Times New Roman"/>
                <w:b/>
                <w:sz w:val="24"/>
                <w:szCs w:val="24"/>
                <w:lang w:eastAsia="zh-TW"/>
              </w:rPr>
            </w:pPr>
            <w:r w:rsidRPr="000F1849">
              <w:rPr>
                <w:rFonts w:ascii="Times New Roman" w:cs="Times New Roman" w:eastAsia="PMingLiU" w:hAnsi="Times New Roman"/>
                <w:b/>
                <w:sz w:val="24"/>
                <w:szCs w:val="24"/>
                <w:lang w:eastAsia="zh-TW"/>
              </w:rPr>
              <w:t>823 предмета.</w:t>
            </w:r>
          </w:p>
          <w:p w:rsidP="000F1849" w:rsidR="000F1849" w:rsidRDefault="000F1849" w:rsidRPr="000F1849">
            <w:pPr>
              <w:spacing w:after="200" w:line="276" w:lineRule="auto"/>
              <w:contextualSpacing/>
              <w:rPr>
                <w:rFonts w:ascii="Times New Roman" w:cs="Times New Roman" w:eastAsia="PMingLiU" w:hAnsi="Times New Roman"/>
                <w:b/>
                <w:sz w:val="24"/>
                <w:szCs w:val="24"/>
                <w:lang w:eastAsia="zh-TW"/>
              </w:rPr>
            </w:pPr>
            <w:r w:rsidRPr="000F1849">
              <w:rPr>
                <w:rFonts w:ascii="Times New Roman" w:cs="Times New Roman" w:eastAsia="PMingLiU" w:hAnsi="Times New Roman"/>
                <w:sz w:val="24"/>
                <w:szCs w:val="24"/>
                <w:lang w:eastAsia="zh-TW"/>
              </w:rPr>
              <w:t xml:space="preserve">Составлен </w:t>
            </w:r>
            <w:r w:rsidRPr="000F1849">
              <w:rPr>
                <w:rFonts w:ascii="Times New Roman" w:cs="Times New Roman" w:eastAsia="PMingLiU" w:hAnsi="Times New Roman"/>
                <w:b/>
                <w:sz w:val="24"/>
                <w:szCs w:val="24"/>
                <w:lang w:eastAsia="zh-TW"/>
              </w:rPr>
              <w:t>Акт № 181 от 31.10.2025</w:t>
            </w:r>
          </w:p>
        </w:tc>
      </w:tr>
      <w:tr w:rsidR="000F1849" w:rsidRPr="00AB5E2A" w:rsidTr="000F1849">
        <w:tc>
          <w:tcPr>
            <w:tcW w:type="dxa" w:w="564"/>
          </w:tcPr>
          <w:p w:rsidP="000F1849" w:rsidR="000F1849" w:rsidRDefault="000F1849" w:rsidRPr="00AB5E2A">
            <w:pPr>
              <w:rPr>
                <w:rFonts w:ascii="Times New Roman" w:cs="Times New Roman" w:hAnsi="Times New Roman"/>
                <w:sz w:val="24"/>
                <w:szCs w:val="24"/>
              </w:rPr>
            </w:pPr>
            <w:r w:rsidRPr="00AB5E2A">
              <w:rPr>
                <w:rFonts w:ascii="Times New Roman" w:cs="Times New Roman" w:hAnsi="Times New Roman"/>
                <w:sz w:val="24"/>
                <w:szCs w:val="24"/>
              </w:rPr>
              <w:t>4</w:t>
            </w:r>
          </w:p>
        </w:tc>
        <w:tc>
          <w:tcPr>
            <w:tcW w:type="dxa" w:w="4606"/>
            <w:tcBorders>
              <w:top w:color="auto" w:space="0" w:sz="4" w:val="single"/>
              <w:left w:color="auto" w:space="0" w:sz="4" w:val="single"/>
              <w:bottom w:color="auto" w:space="0" w:sz="4" w:val="single"/>
              <w:right w:color="auto" w:space="0" w:sz="4" w:val="single"/>
            </w:tcBorders>
          </w:tcPr>
          <w:p w:rsidP="000F1849" w:rsidR="000F1849" w:rsidRDefault="000F1849" w:rsidRPr="000F1849">
            <w:pPr>
              <w:rPr>
                <w:rFonts w:ascii="Times New Roman" w:cs="Times New Roman" w:eastAsia="PMingLiU" w:hAnsi="Times New Roman"/>
                <w:sz w:val="24"/>
                <w:szCs w:val="24"/>
                <w:lang w:eastAsia="zh-TW"/>
              </w:rPr>
            </w:pPr>
            <w:r w:rsidRPr="000F1849">
              <w:rPr>
                <w:rFonts w:ascii="Times New Roman" w:cs="Times New Roman" w:eastAsia="PMingLiU" w:hAnsi="Times New Roman"/>
                <w:sz w:val="24"/>
                <w:szCs w:val="24"/>
                <w:lang w:eastAsia="zh-TW"/>
              </w:rPr>
              <w:t>Фонд Живописи Казахстана.</w:t>
            </w:r>
            <w:r w:rsidRPr="000F1849">
              <w:rPr>
                <w:rFonts w:ascii="Times New Roman" w:cs="Times New Roman" w:hAnsi="Times New Roman"/>
                <w:sz w:val="20"/>
                <w:szCs w:val="20"/>
              </w:rPr>
              <w:t xml:space="preserve"> </w:t>
            </w:r>
            <w:r w:rsidRPr="000F1849">
              <w:rPr>
                <w:rFonts w:ascii="Times New Roman" w:cs="Times New Roman" w:eastAsia="PMingLiU" w:hAnsi="Times New Roman"/>
                <w:sz w:val="24"/>
                <w:szCs w:val="24"/>
                <w:lang w:eastAsia="zh-TW"/>
              </w:rPr>
              <w:t>(прием-передача и сверка наличия (инвентаризация) фонда. Переданы другому хранителю.)</w:t>
            </w:r>
          </w:p>
        </w:tc>
        <w:tc>
          <w:tcPr>
            <w:tcW w:type="dxa" w:w="4066"/>
            <w:tcBorders>
              <w:top w:color="auto" w:space="0" w:sz="4" w:val="single"/>
              <w:left w:color="auto" w:space="0" w:sz="4" w:val="single"/>
              <w:bottom w:color="auto" w:space="0" w:sz="4" w:val="single"/>
              <w:right w:color="auto" w:space="0" w:sz="4" w:val="single"/>
            </w:tcBorders>
          </w:tcPr>
          <w:p w:rsidP="000F1849" w:rsidR="000F1849" w:rsidRDefault="000F1849" w:rsidRPr="000F1849">
            <w:pPr>
              <w:spacing w:after="200" w:line="276" w:lineRule="auto"/>
              <w:contextualSpacing/>
              <w:rPr>
                <w:rFonts w:ascii="Times New Roman" w:cs="Times New Roman" w:eastAsia="PMingLiU" w:hAnsi="Times New Roman"/>
                <w:b/>
                <w:sz w:val="24"/>
                <w:szCs w:val="24"/>
                <w:lang w:eastAsia="zh-TW"/>
              </w:rPr>
            </w:pPr>
            <w:r w:rsidRPr="000F1849">
              <w:rPr>
                <w:rFonts w:ascii="Times New Roman" w:cs="Times New Roman" w:eastAsia="PMingLiU" w:hAnsi="Times New Roman"/>
                <w:b/>
                <w:sz w:val="24"/>
                <w:szCs w:val="24"/>
                <w:lang w:eastAsia="zh-TW"/>
              </w:rPr>
              <w:t>4 176 предметов</w:t>
            </w:r>
          </w:p>
          <w:p w:rsidP="000F1849" w:rsidR="000F1849" w:rsidRDefault="000F1849" w:rsidRPr="000F1849">
            <w:pPr>
              <w:spacing w:after="200" w:line="276" w:lineRule="auto"/>
              <w:contextualSpacing/>
              <w:rPr>
                <w:rFonts w:ascii="Times New Roman" w:cs="Times New Roman" w:eastAsia="PMingLiU" w:hAnsi="Times New Roman"/>
                <w:b/>
                <w:sz w:val="24"/>
                <w:szCs w:val="24"/>
                <w:lang w:eastAsia="zh-TW"/>
              </w:rPr>
            </w:pPr>
            <w:r w:rsidRPr="000F1849">
              <w:rPr>
                <w:rFonts w:ascii="Times New Roman" w:cs="Times New Roman" w:eastAsia="PMingLiU" w:hAnsi="Times New Roman"/>
                <w:sz w:val="24"/>
                <w:szCs w:val="24"/>
                <w:lang w:eastAsia="zh-TW"/>
              </w:rPr>
              <w:t xml:space="preserve">Составлен </w:t>
            </w:r>
            <w:r w:rsidRPr="000F1849">
              <w:rPr>
                <w:rFonts w:ascii="Times New Roman" w:cs="Times New Roman" w:eastAsia="PMingLiU" w:hAnsi="Times New Roman"/>
                <w:b/>
                <w:sz w:val="24"/>
                <w:szCs w:val="24"/>
                <w:lang w:eastAsia="zh-TW"/>
              </w:rPr>
              <w:t>Акт№ 188 от 03.12.2025 г.</w:t>
            </w:r>
          </w:p>
        </w:tc>
      </w:tr>
      <w:tr w:rsidR="00746260" w:rsidRPr="00AB5E2A" w:rsidTr="000F1849">
        <w:tc>
          <w:tcPr>
            <w:tcW w:type="dxa" w:w="564"/>
          </w:tcPr>
          <w:p w:rsidP="00746260" w:rsidR="00746260" w:rsidRDefault="00746260" w:rsidRPr="00AB5E2A">
            <w:pPr>
              <w:rPr>
                <w:rFonts w:ascii="Times New Roman" w:cs="Times New Roman" w:hAnsi="Times New Roman"/>
                <w:sz w:val="24"/>
                <w:szCs w:val="24"/>
              </w:rPr>
            </w:pPr>
          </w:p>
        </w:tc>
        <w:tc>
          <w:tcPr>
            <w:tcW w:type="dxa" w:w="4606"/>
          </w:tcPr>
          <w:p w:rsidP="00746260" w:rsidR="00746260" w:rsidRDefault="00746260" w:rsidRPr="00AB5E2A">
            <w:pPr>
              <w:rPr>
                <w:rFonts w:ascii="Times New Roman" w:cs="Times New Roman" w:hAnsi="Times New Roman"/>
                <w:b/>
                <w:sz w:val="24"/>
                <w:szCs w:val="24"/>
                <w:u w:val="single"/>
              </w:rPr>
            </w:pPr>
            <w:r w:rsidRPr="00AB5E2A">
              <w:rPr>
                <w:rFonts w:ascii="Times New Roman" w:cs="Times New Roman" w:hAnsi="Times New Roman"/>
                <w:b/>
                <w:sz w:val="24"/>
                <w:szCs w:val="24"/>
                <w:u w:val="single"/>
              </w:rPr>
              <w:t>ИТОГО:</w:t>
            </w:r>
          </w:p>
        </w:tc>
        <w:tc>
          <w:tcPr>
            <w:tcW w:type="dxa" w:w="4066"/>
          </w:tcPr>
          <w:p w:rsidP="00746260" w:rsidR="00746260" w:rsidRDefault="00746260" w:rsidRPr="00AB5E2A">
            <w:pPr>
              <w:spacing w:after="200" w:line="276" w:lineRule="auto"/>
              <w:contextualSpacing/>
              <w:rPr>
                <w:rFonts w:ascii="Times New Roman" w:cs="Times New Roman" w:hAnsi="Times New Roman"/>
                <w:sz w:val="24"/>
                <w:szCs w:val="24"/>
                <w:lang w:eastAsia="zh-TW"/>
              </w:rPr>
            </w:pPr>
            <w:r w:rsidRPr="00AB5E2A">
              <w:rPr>
                <w:rFonts w:ascii="Times New Roman" w:cs="Times New Roman" w:hAnsi="Times New Roman"/>
                <w:sz w:val="24"/>
                <w:szCs w:val="24"/>
                <w:lang w:eastAsia="zh-TW"/>
              </w:rPr>
              <w:t xml:space="preserve">Прошли инвентаризацию: </w:t>
            </w:r>
            <w:r w:rsidR="000F1849">
              <w:rPr>
                <w:rFonts w:ascii="Times New Roman" w:cs="Times New Roman" w:hAnsi="Times New Roman"/>
                <w:b/>
                <w:bCs/>
                <w:sz w:val="24"/>
                <w:szCs w:val="24"/>
                <w:lang w:eastAsia="zh-TW"/>
              </w:rPr>
              <w:t>14 832</w:t>
            </w:r>
          </w:p>
          <w:p w:rsidP="000F1849" w:rsidR="00746260" w:rsidRDefault="00746260" w:rsidRPr="00AB5E2A">
            <w:pPr>
              <w:spacing w:after="200" w:line="276" w:lineRule="auto"/>
              <w:contextualSpacing/>
              <w:rPr>
                <w:rFonts w:ascii="Times New Roman" w:cs="Times New Roman" w:hAnsi="Times New Roman"/>
                <w:sz w:val="24"/>
                <w:szCs w:val="24"/>
                <w:lang w:eastAsia="zh-TW"/>
              </w:rPr>
            </w:pPr>
            <w:r w:rsidRPr="00AB5E2A">
              <w:rPr>
                <w:rFonts w:ascii="Times New Roman" w:cs="Times New Roman" w:hAnsi="Times New Roman"/>
                <w:sz w:val="24"/>
                <w:szCs w:val="24"/>
                <w:lang w:eastAsia="zh-TW"/>
              </w:rPr>
              <w:t>музейных предмет</w:t>
            </w:r>
            <w:r w:rsidR="000F1849">
              <w:rPr>
                <w:rFonts w:ascii="Times New Roman" w:cs="Times New Roman" w:hAnsi="Times New Roman"/>
                <w:sz w:val="24"/>
                <w:szCs w:val="24"/>
                <w:lang w:eastAsia="zh-TW"/>
              </w:rPr>
              <w:t>а</w:t>
            </w:r>
          </w:p>
        </w:tc>
      </w:tr>
    </w:tbl>
    <w:p w:rsidP="000F1849" w:rsidR="000F1849" w:rsidRDefault="000F1849">
      <w:pPr>
        <w:ind w:firstLine="0" w:left="0"/>
        <w:rPr>
          <w:noProof/>
          <w:color w:val="000000"/>
          <w:sz w:val="24"/>
          <w:szCs w:val="20"/>
          <w:lang w:val="kk-KZ"/>
        </w:rPr>
      </w:pPr>
    </w:p>
    <w:p w:rsidP="000F1849" w:rsidR="000F1849" w:rsidRDefault="000F1849" w:rsidRPr="000F1849">
      <w:pPr>
        <w:ind w:firstLine="0" w:left="0"/>
        <w:rPr>
          <w:b/>
          <w:color w:val="000000"/>
          <w:sz w:val="28"/>
          <w:szCs w:val="28"/>
          <w:u w:val="single"/>
        </w:rPr>
      </w:pPr>
      <w:r w:rsidRPr="000F1849">
        <w:rPr>
          <w:noProof/>
          <w:color w:val="000000"/>
          <w:sz w:val="24"/>
          <w:szCs w:val="24"/>
        </w:rPr>
        <w:drawing>
          <wp:inline distB="0" distL="0" distR="0" distT="0" wp14:anchorId="2BDE5F47" wp14:editId="29985397">
            <wp:extent cx="967740" cy="1510030"/>
            <wp:effectExtent b="0" l="0" r="3810" t="0"/>
            <wp:docPr id="12331" name="Рисунок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cstate="print" r:embed="rId22">
                      <a:extLst>
                        <a:ext uri="{28A0092B-C50C-407E-A947-70E740481C1C}">
                          <a14:useLocalDpi xmlns:a14="http://schemas.microsoft.com/office/drawing/2010/main" val="0"/>
                        </a:ext>
                      </a:extLst>
                    </a:blip>
                    <a:srcRect t="114"/>
                    <a:stretch>
                      <a:fillRect/>
                    </a:stretch>
                  </pic:blipFill>
                  <pic:spPr bwMode="auto">
                    <a:xfrm>
                      <a:off x="0" y="0"/>
                      <a:ext cx="967740" cy="1510030"/>
                    </a:xfrm>
                    <a:prstGeom prst="rect">
                      <a:avLst/>
                    </a:prstGeom>
                    <a:noFill/>
                    <a:ln>
                      <a:noFill/>
                    </a:ln>
                  </pic:spPr>
                </pic:pic>
              </a:graphicData>
            </a:graphic>
          </wp:inline>
        </w:drawing>
      </w:r>
      <w:r w:rsidRPr="000F1849">
        <w:rPr>
          <w:noProof/>
          <w:color w:val="000000"/>
          <w:sz w:val="24"/>
          <w:szCs w:val="20"/>
          <w:lang w:val="kk-KZ"/>
        </w:rPr>
        <w:t xml:space="preserve">     </w:t>
      </w:r>
      <w:r w:rsidRPr="000F1849">
        <w:rPr>
          <w:noProof/>
          <w:color w:val="000000"/>
          <w:sz w:val="24"/>
          <w:szCs w:val="20"/>
        </w:rPr>
        <w:drawing>
          <wp:inline distB="0" distL="0" distR="0" distT="0" wp14:anchorId="0CF9E5D0" wp14:editId="703A6418">
            <wp:extent cx="2466975" cy="1520190"/>
            <wp:effectExtent b="3810" l="0" r="9525" t="0"/>
            <wp:docPr id="123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noChangeAspect="1"/>
                    </pic:cNvPicPr>
                  </pic:nvPicPr>
                  <pic:blipFill>
                    <a:blip r:embed="rId23">
                      <a:extLst>
                        <a:ext uri="{28A0092B-C50C-407E-A947-70E740481C1C}">
                          <a14:useLocalDpi xmlns:a14="http://schemas.microsoft.com/office/drawing/2010/main" val="0"/>
                        </a:ext>
                      </a:extLst>
                    </a:blip>
                    <a:srcRect b="185"/>
                    <a:stretch>
                      <a:fillRect/>
                    </a:stretch>
                  </pic:blipFill>
                  <pic:spPr bwMode="auto">
                    <a:xfrm>
                      <a:off x="0" y="0"/>
                      <a:ext cx="2466975" cy="1520190"/>
                    </a:xfrm>
                    <a:prstGeom prst="rect">
                      <a:avLst/>
                    </a:prstGeom>
                    <a:noFill/>
                    <a:ln>
                      <a:noFill/>
                    </a:ln>
                  </pic:spPr>
                </pic:pic>
              </a:graphicData>
            </a:graphic>
          </wp:inline>
        </w:drawing>
      </w:r>
      <w:r w:rsidRPr="000F1849">
        <w:rPr>
          <w:noProof/>
          <w:color w:val="000000"/>
          <w:sz w:val="24"/>
          <w:szCs w:val="20"/>
          <w:lang w:val="kk-KZ"/>
        </w:rPr>
        <w:t xml:space="preserve">      </w:t>
      </w:r>
      <w:r w:rsidRPr="000F1849">
        <w:rPr>
          <w:noProof/>
          <w:color w:val="000000"/>
          <w:sz w:val="24"/>
          <w:szCs w:val="20"/>
        </w:rPr>
        <w:drawing>
          <wp:inline distB="0" distL="0" distR="0" distT="0" wp14:anchorId="69F206D2" wp14:editId="5353D237">
            <wp:extent cx="1903095" cy="1520190"/>
            <wp:effectExtent b="3810" l="0" r="1905" t="0"/>
            <wp:docPr id="123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noChangeAspect="1"/>
                    </pic:cNvPicPr>
                  </pic:nvPicPr>
                  <pic:blipFill>
                    <a:blip cstate="print" r:embed="rId24">
                      <a:extLst>
                        <a:ext uri="{28A0092B-C50C-407E-A947-70E740481C1C}">
                          <a14:useLocalDpi xmlns:a14="http://schemas.microsoft.com/office/drawing/2010/main" val="0"/>
                        </a:ext>
                      </a:extLst>
                    </a:blip>
                    <a:srcRect/>
                    <a:stretch>
                      <a:fillRect/>
                    </a:stretch>
                  </pic:blipFill>
                  <pic:spPr bwMode="auto">
                    <a:xfrm>
                      <a:off x="0" y="0"/>
                      <a:ext cx="1903095" cy="1520190"/>
                    </a:xfrm>
                    <a:prstGeom prst="rect">
                      <a:avLst/>
                    </a:prstGeom>
                    <a:noFill/>
                    <a:ln>
                      <a:noFill/>
                    </a:ln>
                  </pic:spPr>
                </pic:pic>
              </a:graphicData>
            </a:graphic>
          </wp:inline>
        </w:drawing>
      </w:r>
    </w:p>
    <w:p w:rsidP="000F1849" w:rsidR="000F1849" w:rsidRDefault="000F1849" w:rsidRPr="000F1849">
      <w:pPr>
        <w:spacing w:after="100" w:afterAutospacing="1" w:before="100" w:beforeAutospacing="1"/>
        <w:ind w:firstLine="0" w:left="0"/>
        <w:jc w:val="left"/>
        <w:rPr>
          <w:sz w:val="24"/>
          <w:szCs w:val="24"/>
        </w:rPr>
      </w:pPr>
      <w:r w:rsidRPr="000F1849">
        <w:rPr>
          <w:noProof/>
          <w:sz w:val="24"/>
          <w:szCs w:val="24"/>
        </w:rPr>
        <w:lastRenderedPageBreak/>
        <w:drawing>
          <wp:inline distB="0" distL="0" distR="0" distT="0" wp14:anchorId="04FC9137" wp14:editId="501670CF">
            <wp:extent cx="2349500" cy="2785745"/>
            <wp:effectExtent b="0" l="0" r="0" t="0"/>
            <wp:docPr descr="1764840641340" id="123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64840641340" id="0" name="Рисунок 3"/>
                    <pic:cNvPicPr>
                      <a:picLocks noChangeArrowheads="1" noChangeAspect="1"/>
                    </pic:cNvPicPr>
                  </pic:nvPicPr>
                  <pic:blipFill>
                    <a:blip cstate="print" r:embed="rId25">
                      <a:extLst>
                        <a:ext uri="{28A0092B-C50C-407E-A947-70E740481C1C}">
                          <a14:useLocalDpi xmlns:a14="http://schemas.microsoft.com/office/drawing/2010/main" val="0"/>
                        </a:ext>
                      </a:extLst>
                    </a:blip>
                    <a:srcRect t="35"/>
                    <a:stretch>
                      <a:fillRect/>
                    </a:stretch>
                  </pic:blipFill>
                  <pic:spPr bwMode="auto">
                    <a:xfrm>
                      <a:off x="0" y="0"/>
                      <a:ext cx="2349500" cy="2785745"/>
                    </a:xfrm>
                    <a:prstGeom prst="rect">
                      <a:avLst/>
                    </a:prstGeom>
                    <a:noFill/>
                    <a:ln>
                      <a:noFill/>
                    </a:ln>
                  </pic:spPr>
                </pic:pic>
              </a:graphicData>
            </a:graphic>
          </wp:inline>
        </w:drawing>
      </w:r>
      <w:r w:rsidRPr="000F1849">
        <w:rPr>
          <w:sz w:val="24"/>
          <w:szCs w:val="24"/>
        </w:rPr>
        <w:t xml:space="preserve"> </w:t>
      </w:r>
      <w:r w:rsidRPr="000F1849">
        <w:rPr>
          <w:noProof/>
          <w:sz w:val="20"/>
          <w:szCs w:val="20"/>
        </w:rPr>
        <w:t xml:space="preserve">       </w:t>
      </w:r>
      <w:r w:rsidRPr="000F1849">
        <w:rPr>
          <w:noProof/>
          <w:sz w:val="20"/>
          <w:szCs w:val="20"/>
        </w:rPr>
        <w:drawing>
          <wp:inline distB="0" distL="0" distR="0" distT="0" wp14:anchorId="685BA62C" wp14:editId="61A6E194">
            <wp:extent cx="3221355" cy="2424430"/>
            <wp:effectExtent b="0" l="0" r="0" t="0"/>
            <wp:docPr descr="1764840855311" id="123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64840855311" id="0" name="Рисунок 4"/>
                    <pic:cNvPicPr>
                      <a:picLocks noChangeArrowheads="1" noChangeAspect="1"/>
                    </pic:cNvPicPr>
                  </pic:nvPicPr>
                  <pic:blipFill>
                    <a:blip cstate="print" r:embed="rId26">
                      <a:extLst>
                        <a:ext uri="{28A0092B-C50C-407E-A947-70E740481C1C}">
                          <a14:useLocalDpi xmlns:a14="http://schemas.microsoft.com/office/drawing/2010/main" val="0"/>
                        </a:ext>
                      </a:extLst>
                    </a:blip>
                    <a:srcRect/>
                    <a:stretch>
                      <a:fillRect/>
                    </a:stretch>
                  </pic:blipFill>
                  <pic:spPr bwMode="auto">
                    <a:xfrm>
                      <a:off x="0" y="0"/>
                      <a:ext cx="3221355" cy="2424430"/>
                    </a:xfrm>
                    <a:prstGeom prst="rect">
                      <a:avLst/>
                    </a:prstGeom>
                    <a:noFill/>
                    <a:ln>
                      <a:noFill/>
                    </a:ln>
                  </pic:spPr>
                </pic:pic>
              </a:graphicData>
            </a:graphic>
          </wp:inline>
        </w:drawing>
      </w:r>
    </w:p>
    <w:p w:rsidP="00481785" w:rsidR="00926BE7" w:rsidRDefault="00926BE7" w:rsidRPr="00926BE7">
      <w:pPr>
        <w:numPr>
          <w:ilvl w:val="0"/>
          <w:numId w:val="20"/>
        </w:numPr>
        <w:jc w:val="left"/>
        <w:rPr>
          <w:b/>
          <w:color w:val="000000"/>
          <w:sz w:val="28"/>
          <w:szCs w:val="28"/>
          <w:u w:val="single"/>
        </w:rPr>
      </w:pPr>
      <w:r w:rsidRPr="00926BE7">
        <w:rPr>
          <w:b/>
          <w:sz w:val="28"/>
          <w:szCs w:val="28"/>
          <w:u w:val="single"/>
          <w:lang w:val="kk-KZ"/>
        </w:rPr>
        <w:t>Составление Перечня исключенных музейных предметов</w:t>
      </w:r>
    </w:p>
    <w:tbl>
      <w:tblPr>
        <w:tblStyle w:val="28"/>
        <w:tblW w:type="auto" w:w="0"/>
        <w:tblInd w:type="dxa" w:w="108"/>
        <w:tblLook w:firstColumn="1" w:firstRow="1" w:lastColumn="0" w:lastRow="0" w:noHBand="0" w:noVBand="1" w:val="04A0"/>
      </w:tblPr>
      <w:tblGrid>
        <w:gridCol w:w="560"/>
        <w:gridCol w:w="3474"/>
        <w:gridCol w:w="3135"/>
        <w:gridCol w:w="2067"/>
      </w:tblGrid>
      <w:tr w:rsidR="00926BE7" w:rsidRPr="00926BE7" w:rsidTr="00926BE7">
        <w:tc>
          <w:tcPr>
            <w:tcW w:type="dxa" w:w="567"/>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bCs/>
                <w:sz w:val="24"/>
                <w:szCs w:val="24"/>
                <w:lang w:val="kk-KZ"/>
              </w:rPr>
            </w:pPr>
            <w:r w:rsidRPr="00926BE7">
              <w:rPr>
                <w:rFonts w:ascii="Times New Roman" w:hAnsi="Times New Roman"/>
                <w:b/>
                <w:bCs/>
                <w:sz w:val="24"/>
                <w:szCs w:val="24"/>
              </w:rPr>
              <w:t>№</w:t>
            </w:r>
          </w:p>
        </w:tc>
        <w:tc>
          <w:tcPr>
            <w:tcW w:type="dxa" w:w="3585"/>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bCs/>
                <w:sz w:val="24"/>
                <w:szCs w:val="24"/>
              </w:rPr>
            </w:pPr>
            <w:r w:rsidRPr="00926BE7">
              <w:rPr>
                <w:rFonts w:ascii="Times New Roman" w:hAnsi="Times New Roman"/>
                <w:b/>
                <w:bCs/>
                <w:sz w:val="24"/>
                <w:szCs w:val="24"/>
              </w:rPr>
              <w:t>Вид документа</w:t>
            </w:r>
          </w:p>
        </w:tc>
        <w:tc>
          <w:tcPr>
            <w:tcW w:type="dxa" w:w="3219"/>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bCs/>
                <w:sz w:val="24"/>
                <w:szCs w:val="24"/>
                <w:lang w:val="kk-KZ"/>
              </w:rPr>
            </w:pPr>
            <w:r w:rsidRPr="00926BE7">
              <w:rPr>
                <w:rFonts w:ascii="Times New Roman" w:hAnsi="Times New Roman"/>
                <w:b/>
                <w:bCs/>
                <w:sz w:val="24"/>
                <w:szCs w:val="24"/>
              </w:rPr>
              <w:t>Количество произведений</w:t>
            </w:r>
          </w:p>
        </w:tc>
        <w:tc>
          <w:tcPr>
            <w:tcW w:type="dxa" w:w="2091"/>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lang w:val="kk-KZ"/>
              </w:rPr>
            </w:pPr>
            <w:r w:rsidRPr="00926BE7">
              <w:rPr>
                <w:rFonts w:ascii="Times New Roman" w:hAnsi="Times New Roman"/>
                <w:b/>
                <w:sz w:val="24"/>
                <w:szCs w:val="24"/>
              </w:rPr>
              <w:t>Исполнитель</w:t>
            </w:r>
          </w:p>
        </w:tc>
      </w:tr>
      <w:tr w:rsidR="00926BE7" w:rsidRPr="00926BE7" w:rsidTr="00926BE7">
        <w:tc>
          <w:tcPr>
            <w:tcW w:type="dxa" w:w="567"/>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jc w:val="center"/>
              <w:rPr>
                <w:rFonts w:ascii="Times New Roman" w:hAnsi="Times New Roman"/>
                <w:b/>
                <w:bCs/>
                <w:sz w:val="24"/>
                <w:szCs w:val="24"/>
              </w:rPr>
            </w:pPr>
            <w:r w:rsidRPr="00926BE7">
              <w:rPr>
                <w:rFonts w:ascii="Times New Roman" w:hAnsi="Times New Roman"/>
                <w:b/>
                <w:bCs/>
                <w:sz w:val="24"/>
                <w:szCs w:val="24"/>
              </w:rPr>
              <w:t>1</w:t>
            </w:r>
          </w:p>
        </w:tc>
        <w:tc>
          <w:tcPr>
            <w:tcW w:type="dxa" w:w="3585"/>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tabs>
                <w:tab w:pos="0" w:val="left"/>
              </w:tabs>
              <w:rPr>
                <w:rFonts w:ascii="Times New Roman" w:hAnsi="Times New Roman"/>
                <w:sz w:val="24"/>
                <w:szCs w:val="24"/>
              </w:rPr>
            </w:pPr>
            <w:r w:rsidRPr="00926BE7">
              <w:rPr>
                <w:rFonts w:ascii="Times New Roman" w:hAnsi="Times New Roman"/>
                <w:sz w:val="24"/>
                <w:szCs w:val="24"/>
              </w:rPr>
              <w:t>из Инвентарных книг</w:t>
            </w:r>
          </w:p>
        </w:tc>
        <w:tc>
          <w:tcPr>
            <w:tcW w:type="dxa" w:w="3219"/>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eastAsia="Times New Roman" w:hAnsi="Times New Roman"/>
                <w:sz w:val="24"/>
                <w:szCs w:val="24"/>
              </w:rPr>
            </w:pPr>
            <w:r w:rsidRPr="00926BE7">
              <w:rPr>
                <w:rFonts w:ascii="Times New Roman" w:hAnsi="Times New Roman"/>
                <w:sz w:val="24"/>
                <w:szCs w:val="24"/>
              </w:rPr>
              <w:t>1665 ед. хр.</w:t>
            </w:r>
          </w:p>
        </w:tc>
        <w:tc>
          <w:tcPr>
            <w:tcW w:type="dxa" w:w="2091"/>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Школьная И.А.</w:t>
            </w:r>
          </w:p>
        </w:tc>
      </w:tr>
      <w:tr w:rsidR="00926BE7" w:rsidRPr="00926BE7" w:rsidTr="00926BE7">
        <w:tc>
          <w:tcPr>
            <w:tcW w:type="dxa" w:w="567"/>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jc w:val="center"/>
              <w:rPr>
                <w:rFonts w:ascii="Times New Roman" w:hAnsi="Times New Roman"/>
                <w:b/>
                <w:bCs/>
                <w:sz w:val="24"/>
                <w:szCs w:val="24"/>
              </w:rPr>
            </w:pPr>
            <w:r w:rsidRPr="00926BE7">
              <w:rPr>
                <w:rFonts w:ascii="Times New Roman" w:hAnsi="Times New Roman"/>
                <w:b/>
                <w:bCs/>
                <w:sz w:val="24"/>
                <w:szCs w:val="24"/>
              </w:rPr>
              <w:t>2</w:t>
            </w:r>
          </w:p>
        </w:tc>
        <w:tc>
          <w:tcPr>
            <w:tcW w:type="dxa" w:w="3585"/>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tabs>
                <w:tab w:pos="0" w:val="left"/>
              </w:tabs>
              <w:rPr>
                <w:rFonts w:ascii="Times New Roman" w:hAnsi="Times New Roman"/>
                <w:sz w:val="24"/>
                <w:szCs w:val="24"/>
              </w:rPr>
            </w:pPr>
            <w:r w:rsidRPr="00926BE7">
              <w:rPr>
                <w:rFonts w:ascii="Times New Roman" w:hAnsi="Times New Roman"/>
                <w:sz w:val="24"/>
                <w:szCs w:val="24"/>
              </w:rPr>
              <w:t>из Книг поступлений</w:t>
            </w:r>
          </w:p>
        </w:tc>
        <w:tc>
          <w:tcPr>
            <w:tcW w:type="dxa" w:w="3219"/>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eastAsia="Times New Roman" w:hAnsi="Times New Roman"/>
                <w:sz w:val="24"/>
                <w:szCs w:val="24"/>
              </w:rPr>
            </w:pPr>
            <w:r w:rsidRPr="00926BE7">
              <w:rPr>
                <w:rFonts w:ascii="Times New Roman" w:hAnsi="Times New Roman"/>
                <w:sz w:val="24"/>
                <w:szCs w:val="24"/>
              </w:rPr>
              <w:t>485 ед. хр</w:t>
            </w:r>
          </w:p>
        </w:tc>
        <w:tc>
          <w:tcPr>
            <w:tcW w:type="dxa" w:w="2091"/>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p>
        </w:tc>
      </w:tr>
      <w:tr w:rsidR="00926BE7" w:rsidRPr="00926BE7" w:rsidTr="00926BE7">
        <w:tc>
          <w:tcPr>
            <w:tcW w:type="dxa" w:w="567"/>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jc w:val="center"/>
              <w:rPr>
                <w:rFonts w:ascii="Times New Roman" w:hAnsi="Times New Roman"/>
                <w:b/>
                <w:bCs/>
                <w:sz w:val="24"/>
                <w:szCs w:val="24"/>
              </w:rPr>
            </w:pPr>
            <w:r w:rsidRPr="00926BE7">
              <w:rPr>
                <w:rFonts w:ascii="Times New Roman" w:hAnsi="Times New Roman"/>
                <w:b/>
                <w:bCs/>
                <w:sz w:val="24"/>
                <w:szCs w:val="24"/>
              </w:rPr>
              <w:t>3</w:t>
            </w:r>
          </w:p>
        </w:tc>
        <w:tc>
          <w:tcPr>
            <w:tcW w:type="dxa" w:w="3585"/>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tabs>
                <w:tab w:pos="0" w:val="left"/>
              </w:tabs>
              <w:rPr>
                <w:rFonts w:ascii="Times New Roman" w:hAnsi="Times New Roman"/>
                <w:sz w:val="24"/>
                <w:szCs w:val="24"/>
              </w:rPr>
            </w:pPr>
            <w:r w:rsidRPr="00926BE7">
              <w:rPr>
                <w:rFonts w:ascii="Times New Roman" w:hAnsi="Times New Roman"/>
                <w:sz w:val="24"/>
                <w:szCs w:val="24"/>
              </w:rPr>
              <w:t>из Книг КВМ</w:t>
            </w:r>
          </w:p>
        </w:tc>
        <w:tc>
          <w:tcPr>
            <w:tcW w:type="dxa" w:w="3219"/>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eastAsia="Times New Roman" w:hAnsi="Times New Roman"/>
                <w:sz w:val="24"/>
                <w:szCs w:val="24"/>
              </w:rPr>
            </w:pPr>
            <w:r w:rsidRPr="00926BE7">
              <w:rPr>
                <w:rFonts w:ascii="Times New Roman" w:hAnsi="Times New Roman"/>
                <w:sz w:val="24"/>
                <w:szCs w:val="24"/>
              </w:rPr>
              <w:t>35 ед. хр,</w:t>
            </w:r>
          </w:p>
        </w:tc>
        <w:tc>
          <w:tcPr>
            <w:tcW w:type="dxa" w:w="2091"/>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p>
        </w:tc>
      </w:tr>
      <w:tr w:rsidR="00926BE7" w:rsidRPr="00926BE7" w:rsidTr="00926BE7">
        <w:tc>
          <w:tcPr>
            <w:tcW w:type="dxa" w:w="567"/>
            <w:tcBorders>
              <w:top w:color="auto" w:space="0" w:sz="4" w:val="single"/>
              <w:left w:color="auto" w:space="0" w:sz="4" w:val="single"/>
              <w:bottom w:color="auto" w:space="0" w:sz="4" w:val="single"/>
              <w:right w:color="auto" w:space="0" w:sz="4" w:val="single"/>
            </w:tcBorders>
          </w:tcPr>
          <w:p w:rsidP="00926BE7" w:rsidR="00926BE7" w:rsidRDefault="00926BE7" w:rsidRPr="00926BE7">
            <w:pPr>
              <w:jc w:val="center"/>
              <w:rPr>
                <w:rFonts w:ascii="Times New Roman" w:hAnsi="Times New Roman"/>
                <w:b/>
                <w:bCs/>
                <w:sz w:val="24"/>
                <w:szCs w:val="24"/>
              </w:rPr>
            </w:pPr>
          </w:p>
        </w:tc>
        <w:tc>
          <w:tcPr>
            <w:tcW w:type="dxa" w:w="3585"/>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tabs>
                <w:tab w:pos="0" w:val="left"/>
              </w:tabs>
              <w:rPr>
                <w:rFonts w:ascii="Times New Roman" w:hAnsi="Times New Roman"/>
                <w:b/>
                <w:bCs/>
                <w:sz w:val="24"/>
                <w:szCs w:val="24"/>
              </w:rPr>
            </w:pPr>
            <w:r w:rsidRPr="00926BE7">
              <w:rPr>
                <w:rFonts w:ascii="Times New Roman" w:hAnsi="Times New Roman"/>
                <w:b/>
                <w:bCs/>
                <w:sz w:val="24"/>
                <w:szCs w:val="24"/>
              </w:rPr>
              <w:t>ИТОГО:</w:t>
            </w:r>
            <w:r w:rsidRPr="00926BE7">
              <w:rPr>
                <w:rFonts w:ascii="Times New Roman" w:hAnsi="Times New Roman"/>
                <w:sz w:val="20"/>
                <w:szCs w:val="20"/>
              </w:rPr>
              <w:t xml:space="preserve"> Переданы с 1950 г. различным музеям и организациям.</w:t>
            </w:r>
          </w:p>
        </w:tc>
        <w:tc>
          <w:tcPr>
            <w:tcW w:type="dxa" w:w="3219"/>
            <w:tcBorders>
              <w:top w:color="auto" w:space="0" w:sz="4" w:val="single"/>
              <w:left w:color="auto" w:space="0" w:sz="4" w:val="single"/>
              <w:bottom w:color="auto" w:space="0" w:sz="4" w:val="single"/>
              <w:right w:color="auto" w:space="0" w:sz="4" w:val="single"/>
            </w:tcBorders>
            <w:hideMark/>
          </w:tcPr>
          <w:p w:rsidP="00481785" w:rsidR="00926BE7" w:rsidRDefault="00926BE7" w:rsidRPr="00926BE7">
            <w:pPr>
              <w:numPr>
                <w:ilvl w:val="0"/>
                <w:numId w:val="43"/>
              </w:numPr>
              <w:contextualSpacing/>
              <w:rPr>
                <w:rFonts w:ascii="Times New Roman" w:eastAsia="Times New Roman" w:hAnsi="Times New Roman"/>
                <w:b/>
                <w:bCs/>
                <w:sz w:val="24"/>
                <w:szCs w:val="24"/>
              </w:rPr>
            </w:pPr>
            <w:r w:rsidRPr="00926BE7">
              <w:rPr>
                <w:rFonts w:ascii="Times New Roman" w:hAnsi="Times New Roman"/>
                <w:b/>
                <w:bCs/>
                <w:sz w:val="24"/>
                <w:szCs w:val="24"/>
              </w:rPr>
              <w:t>хр.</w:t>
            </w:r>
          </w:p>
        </w:tc>
        <w:tc>
          <w:tcPr>
            <w:tcW w:type="dxa" w:w="2091"/>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p>
        </w:tc>
      </w:tr>
    </w:tbl>
    <w:p w:rsidP="00481785" w:rsidR="00926BE7" w:rsidRDefault="00926BE7" w:rsidRPr="00926BE7">
      <w:pPr>
        <w:numPr>
          <w:ilvl w:val="0"/>
          <w:numId w:val="20"/>
        </w:numPr>
        <w:contextualSpacing/>
        <w:jc w:val="left"/>
        <w:rPr>
          <w:b/>
          <w:sz w:val="28"/>
          <w:szCs w:val="28"/>
          <w:u w:val="single"/>
        </w:rPr>
      </w:pPr>
      <w:r w:rsidRPr="00926BE7">
        <w:rPr>
          <w:b/>
          <w:sz w:val="28"/>
          <w:szCs w:val="28"/>
          <w:u w:val="single"/>
        </w:rPr>
        <w:t xml:space="preserve">Выдача произведений на ВХ в другие музеи и организации: </w:t>
      </w:r>
    </w:p>
    <w:p w:rsidP="00926BE7" w:rsidR="00926BE7" w:rsidRDefault="00926BE7" w:rsidRPr="00926BE7">
      <w:pPr>
        <w:ind w:firstLine="0" w:left="0"/>
        <w:rPr>
          <w:sz w:val="24"/>
          <w:szCs w:val="24"/>
        </w:rPr>
      </w:pPr>
      <w:r w:rsidRPr="00926BE7">
        <w:rPr>
          <w:sz w:val="24"/>
          <w:szCs w:val="24"/>
        </w:rPr>
        <w:t>Произведен предварительный подбор и просмотр произведений, подготовлены списки работ для приказа, составлены акты выдачи с полным описанием сохранности произведений, указанием страховочной стоимости, фотографирование произведений, указанием веса нетто, произведена упаковка, составлен инвойс на отправку груза.</w:t>
      </w:r>
    </w:p>
    <w:p w:rsidP="00926BE7" w:rsidR="00926BE7" w:rsidRDefault="00926BE7" w:rsidRPr="00926BE7">
      <w:pPr>
        <w:ind w:firstLine="0" w:left="0"/>
        <w:rPr>
          <w:sz w:val="24"/>
          <w:szCs w:val="24"/>
        </w:rPr>
      </w:pPr>
    </w:p>
    <w:tbl>
      <w:tblPr>
        <w:tblStyle w:val="28"/>
        <w:tblW w:type="auto" w:w="0"/>
        <w:tblInd w:type="dxa" w:w="0"/>
        <w:tblLayout w:type="fixed"/>
        <w:tblLook w:firstColumn="1" w:firstRow="1" w:lastColumn="0" w:lastRow="0" w:noHBand="0" w:noVBand="1" w:val="04A0"/>
      </w:tblPr>
      <w:tblGrid>
        <w:gridCol w:w="458"/>
        <w:gridCol w:w="2202"/>
        <w:gridCol w:w="2268"/>
        <w:gridCol w:w="1134"/>
        <w:gridCol w:w="1701"/>
        <w:gridCol w:w="1643"/>
      </w:tblGrid>
      <w:tr w:rsidR="00926BE7" w:rsidRPr="00926BE7" w:rsidTr="00926BE7">
        <w:trPr>
          <w:trHeight w:val="959"/>
        </w:trPr>
        <w:tc>
          <w:tcPr>
            <w:tcW w:type="dxa" w:w="458"/>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w:t>
            </w:r>
          </w:p>
        </w:tc>
        <w:tc>
          <w:tcPr>
            <w:tcW w:type="dxa" w:w="2202"/>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 xml:space="preserve">Название выставки, ФИО авторов </w:t>
            </w:r>
          </w:p>
        </w:tc>
        <w:tc>
          <w:tcPr>
            <w:tcW w:type="dxa" w:w="2268"/>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Название организации, страна</w:t>
            </w:r>
          </w:p>
        </w:tc>
        <w:tc>
          <w:tcPr>
            <w:tcW w:type="dxa" w:w="1134"/>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Сроки</w:t>
            </w:r>
          </w:p>
        </w:tc>
        <w:tc>
          <w:tcPr>
            <w:tcW w:type="dxa" w:w="1701"/>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Количество выданных работ</w:t>
            </w:r>
          </w:p>
        </w:tc>
        <w:tc>
          <w:tcPr>
            <w:tcW w:type="dxa" w:w="1643"/>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Количество возврата</w:t>
            </w:r>
          </w:p>
        </w:tc>
      </w:tr>
      <w:tr w:rsidR="00926BE7" w:rsidRPr="00926BE7" w:rsidTr="00926BE7">
        <w:trPr>
          <w:trHeight w:val="841"/>
        </w:trPr>
        <w:tc>
          <w:tcPr>
            <w:tcW w:type="dxa" w:w="458"/>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1</w:t>
            </w:r>
          </w:p>
        </w:tc>
        <w:tc>
          <w:tcPr>
            <w:tcW w:type="dxa" w:w="2202"/>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sz w:val="24"/>
                <w:szCs w:val="24"/>
              </w:rPr>
              <w:t>Персональная выставка У. Тансыкбаев.</w:t>
            </w:r>
          </w:p>
        </w:tc>
        <w:tc>
          <w:tcPr>
            <w:tcW w:type="dxa" w:w="2268"/>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rPr>
            </w:pPr>
            <w:r w:rsidRPr="00926BE7">
              <w:rPr>
                <w:rFonts w:ascii="Times New Roman" w:hAnsi="Times New Roman"/>
                <w:sz w:val="24"/>
                <w:szCs w:val="24"/>
                <w:lang w:eastAsia="zh-TW"/>
              </w:rPr>
              <w:t xml:space="preserve">Ташкент, Фонд развития искусства Узбекистана </w:t>
            </w:r>
          </w:p>
        </w:tc>
        <w:tc>
          <w:tcPr>
            <w:tcW w:type="dxa" w:w="1134"/>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 xml:space="preserve">Август-ноябрь </w:t>
            </w:r>
          </w:p>
        </w:tc>
        <w:tc>
          <w:tcPr>
            <w:tcW w:type="dxa" w:w="1701"/>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 xml:space="preserve">18- Живопись зарубежная </w:t>
            </w:r>
          </w:p>
          <w:p w:rsidP="00926BE7" w:rsidR="00926BE7" w:rsidRDefault="00926BE7" w:rsidRPr="00926BE7">
            <w:pPr>
              <w:rPr>
                <w:rFonts w:ascii="Times New Roman" w:hAnsi="Times New Roman"/>
                <w:sz w:val="24"/>
                <w:szCs w:val="24"/>
              </w:rPr>
            </w:pPr>
            <w:r w:rsidRPr="00926BE7">
              <w:rPr>
                <w:rFonts w:ascii="Times New Roman" w:hAnsi="Times New Roman"/>
                <w:sz w:val="24"/>
                <w:szCs w:val="24"/>
              </w:rPr>
              <w:t>Акт выдачи № 1/25 от 21.08.2025 г.</w:t>
            </w:r>
          </w:p>
          <w:p w:rsidP="00926BE7" w:rsidR="00926BE7" w:rsidRDefault="00926BE7" w:rsidRPr="00926BE7">
            <w:pPr>
              <w:rPr>
                <w:rFonts w:ascii="Times New Roman" w:hAnsi="Times New Roman"/>
                <w:sz w:val="24"/>
                <w:szCs w:val="24"/>
              </w:rPr>
            </w:pPr>
          </w:p>
          <w:p w:rsidP="00926BE7" w:rsidR="00926BE7" w:rsidRDefault="00926BE7" w:rsidRPr="00926BE7">
            <w:pPr>
              <w:rPr>
                <w:rFonts w:ascii="Times New Roman" w:hAnsi="Times New Roman"/>
                <w:sz w:val="24"/>
                <w:szCs w:val="24"/>
              </w:rPr>
            </w:pPr>
          </w:p>
        </w:tc>
        <w:tc>
          <w:tcPr>
            <w:tcW w:type="dxa" w:w="1643"/>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 xml:space="preserve">18 – Зарубежная живопись </w:t>
            </w:r>
          </w:p>
          <w:p w:rsidP="00926BE7" w:rsidR="00926BE7" w:rsidRDefault="00926BE7" w:rsidRPr="00926BE7">
            <w:pPr>
              <w:rPr>
                <w:rFonts w:ascii="Times New Roman" w:hAnsi="Times New Roman"/>
                <w:sz w:val="24"/>
                <w:szCs w:val="24"/>
              </w:rPr>
            </w:pPr>
            <w:r w:rsidRPr="00926BE7">
              <w:rPr>
                <w:rFonts w:ascii="Times New Roman" w:hAnsi="Times New Roman"/>
                <w:sz w:val="24"/>
                <w:szCs w:val="24"/>
              </w:rPr>
              <w:t>Акт возврата № 184 от 20.11.2025 г.</w:t>
            </w:r>
          </w:p>
          <w:p w:rsidP="00926BE7" w:rsidR="00926BE7" w:rsidRDefault="00926BE7" w:rsidRPr="00926BE7">
            <w:pPr>
              <w:rPr>
                <w:rFonts w:ascii="Times New Roman" w:hAnsi="Times New Roman"/>
                <w:sz w:val="24"/>
                <w:szCs w:val="24"/>
                <w:lang w:val="kk-KZ"/>
              </w:rPr>
            </w:pPr>
          </w:p>
        </w:tc>
      </w:tr>
      <w:tr w:rsidR="00926BE7" w:rsidRPr="00926BE7" w:rsidTr="00926BE7">
        <w:trPr>
          <w:trHeight w:val="699"/>
        </w:trPr>
        <w:tc>
          <w:tcPr>
            <w:tcW w:type="dxa" w:w="458"/>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2</w:t>
            </w:r>
          </w:p>
          <w:p w:rsidP="00926BE7" w:rsidR="00926BE7" w:rsidRDefault="00926BE7" w:rsidRPr="00926BE7">
            <w:pPr>
              <w:rPr>
                <w:rFonts w:ascii="Times New Roman" w:hAnsi="Times New Roman"/>
                <w:b/>
                <w:sz w:val="24"/>
                <w:szCs w:val="24"/>
              </w:rPr>
            </w:pPr>
          </w:p>
        </w:tc>
        <w:tc>
          <w:tcPr>
            <w:tcW w:type="dxa" w:w="2202"/>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lang w:val="kk-KZ"/>
              </w:rPr>
            </w:pPr>
            <w:r w:rsidRPr="00926BE7">
              <w:rPr>
                <w:rFonts w:ascii="Times New Roman" w:hAnsi="Times New Roman"/>
                <w:sz w:val="24"/>
                <w:szCs w:val="24"/>
                <w:lang w:val="kk-KZ"/>
              </w:rPr>
              <w:t>Юбилейная выставка Ерболата Тулепбай.</w:t>
            </w:r>
          </w:p>
        </w:tc>
        <w:tc>
          <w:tcPr>
            <w:tcW w:type="dxa" w:w="2268"/>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lang w:val="kk-KZ"/>
              </w:rPr>
            </w:pPr>
            <w:r w:rsidRPr="00926BE7">
              <w:rPr>
                <w:rFonts w:ascii="Times New Roman" w:hAnsi="Times New Roman"/>
                <w:sz w:val="24"/>
                <w:szCs w:val="24"/>
              </w:rPr>
              <w:t>Астана, Нац. Музей</w:t>
            </w:r>
          </w:p>
        </w:tc>
        <w:tc>
          <w:tcPr>
            <w:tcW w:type="dxa" w:w="1134"/>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 xml:space="preserve">Сентябрь-ноябрь </w:t>
            </w:r>
          </w:p>
        </w:tc>
        <w:tc>
          <w:tcPr>
            <w:tcW w:type="dxa" w:w="1701"/>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19-Живопись Казахстана</w:t>
            </w:r>
          </w:p>
          <w:p w:rsidP="00926BE7" w:rsidR="00926BE7" w:rsidRDefault="00926BE7" w:rsidRPr="00926BE7">
            <w:pPr>
              <w:rPr>
                <w:rFonts w:ascii="Times New Roman" w:hAnsi="Times New Roman"/>
                <w:sz w:val="24"/>
                <w:szCs w:val="24"/>
              </w:rPr>
            </w:pPr>
            <w:r w:rsidRPr="00926BE7">
              <w:rPr>
                <w:rFonts w:ascii="Times New Roman" w:hAnsi="Times New Roman"/>
                <w:sz w:val="24"/>
                <w:szCs w:val="24"/>
              </w:rPr>
              <w:t>Акт выдачи № 2/25 от 22.09.2025 г.</w:t>
            </w:r>
          </w:p>
        </w:tc>
        <w:tc>
          <w:tcPr>
            <w:tcW w:type="dxa" w:w="1643"/>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19-Живопись Казахстана</w:t>
            </w:r>
          </w:p>
          <w:p w:rsidP="00926BE7" w:rsidR="00926BE7" w:rsidRDefault="00926BE7" w:rsidRPr="00926BE7">
            <w:pPr>
              <w:rPr>
                <w:rFonts w:ascii="Times New Roman" w:hAnsi="Times New Roman"/>
                <w:sz w:val="24"/>
                <w:szCs w:val="24"/>
                <w:lang w:val="kk-KZ"/>
              </w:rPr>
            </w:pPr>
            <w:r w:rsidRPr="00926BE7">
              <w:rPr>
                <w:rFonts w:ascii="Times New Roman" w:hAnsi="Times New Roman"/>
                <w:sz w:val="24"/>
                <w:szCs w:val="24"/>
              </w:rPr>
              <w:t>Акт возврата -</w:t>
            </w:r>
          </w:p>
          <w:p w:rsidP="00926BE7" w:rsidR="00926BE7" w:rsidRDefault="00926BE7" w:rsidRPr="00926BE7">
            <w:pPr>
              <w:rPr>
                <w:rFonts w:ascii="Times New Roman" w:hAnsi="Times New Roman"/>
                <w:sz w:val="24"/>
                <w:szCs w:val="24"/>
              </w:rPr>
            </w:pPr>
          </w:p>
        </w:tc>
      </w:tr>
      <w:tr w:rsidR="00926BE7" w:rsidRPr="00926BE7" w:rsidTr="00926BE7">
        <w:trPr>
          <w:trHeight w:val="699"/>
        </w:trPr>
        <w:tc>
          <w:tcPr>
            <w:tcW w:type="dxa" w:w="458"/>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3</w:t>
            </w:r>
          </w:p>
        </w:tc>
        <w:tc>
          <w:tcPr>
            <w:tcW w:type="dxa" w:w="2202"/>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lang w:val="kk-KZ"/>
              </w:rPr>
            </w:pPr>
            <w:r w:rsidRPr="00926BE7">
              <w:rPr>
                <w:rFonts w:ascii="Times New Roman" w:hAnsi="Times New Roman"/>
                <w:sz w:val="24"/>
                <w:szCs w:val="24"/>
                <w:lang w:val="kk-KZ"/>
              </w:rPr>
              <w:t>Выставка «Шедевры казахстанской живописи»</w:t>
            </w:r>
          </w:p>
        </w:tc>
        <w:tc>
          <w:tcPr>
            <w:tcW w:type="dxa" w:w="2268"/>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 xml:space="preserve">Россия, г. Москва Третьяковская галерея. </w:t>
            </w:r>
          </w:p>
        </w:tc>
        <w:tc>
          <w:tcPr>
            <w:tcW w:type="dxa" w:w="1134"/>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Сентябрь -ноябрь</w:t>
            </w:r>
          </w:p>
        </w:tc>
        <w:tc>
          <w:tcPr>
            <w:tcW w:type="dxa" w:w="1701"/>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43-</w:t>
            </w:r>
            <w:r w:rsidRPr="00926BE7">
              <w:rPr>
                <w:rFonts w:ascii="Times New Roman" w:hAnsi="Times New Roman"/>
                <w:sz w:val="20"/>
                <w:szCs w:val="20"/>
              </w:rPr>
              <w:t xml:space="preserve"> </w:t>
            </w:r>
            <w:r w:rsidRPr="00926BE7">
              <w:rPr>
                <w:rFonts w:ascii="Times New Roman" w:hAnsi="Times New Roman"/>
                <w:sz w:val="24"/>
                <w:szCs w:val="24"/>
              </w:rPr>
              <w:t>Живопись Казахстана</w:t>
            </w:r>
            <w:r w:rsidRPr="00926BE7">
              <w:rPr>
                <w:rFonts w:ascii="Times New Roman" w:hAnsi="Times New Roman"/>
                <w:sz w:val="20"/>
                <w:szCs w:val="20"/>
              </w:rPr>
              <w:t xml:space="preserve"> </w:t>
            </w:r>
            <w:r w:rsidRPr="00926BE7">
              <w:rPr>
                <w:rFonts w:ascii="Times New Roman" w:hAnsi="Times New Roman"/>
                <w:sz w:val="24"/>
                <w:szCs w:val="24"/>
              </w:rPr>
              <w:t>Акт выдачи № 3/25 от 24.09.2025 г.</w:t>
            </w:r>
          </w:p>
        </w:tc>
        <w:tc>
          <w:tcPr>
            <w:tcW w:type="dxa" w:w="1643"/>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43-Живопись Казахстана</w:t>
            </w:r>
          </w:p>
          <w:p w:rsidP="00926BE7" w:rsidR="00926BE7" w:rsidRDefault="00926BE7" w:rsidRPr="00926BE7">
            <w:pPr>
              <w:rPr>
                <w:rFonts w:ascii="Times New Roman" w:hAnsi="Times New Roman"/>
                <w:sz w:val="24"/>
                <w:szCs w:val="24"/>
              </w:rPr>
            </w:pPr>
            <w:r w:rsidRPr="00926BE7">
              <w:rPr>
                <w:rFonts w:ascii="Times New Roman" w:hAnsi="Times New Roman"/>
                <w:sz w:val="24"/>
                <w:szCs w:val="24"/>
              </w:rPr>
              <w:t>Акт возврата №185 от 28. 11.2025</w:t>
            </w:r>
          </w:p>
        </w:tc>
      </w:tr>
      <w:tr w:rsidR="00926BE7" w:rsidRPr="00926BE7" w:rsidTr="00926BE7">
        <w:trPr>
          <w:trHeight w:val="331"/>
        </w:trPr>
        <w:tc>
          <w:tcPr>
            <w:tcW w:type="dxa" w:w="458"/>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p>
        </w:tc>
        <w:tc>
          <w:tcPr>
            <w:tcW w:type="dxa" w:w="2202"/>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spacing w:after="200" w:line="276" w:lineRule="auto"/>
              <w:rPr>
                <w:rFonts w:ascii="Times New Roman" w:hAnsi="Times New Roman"/>
                <w:sz w:val="24"/>
                <w:szCs w:val="24"/>
              </w:rPr>
            </w:pPr>
            <w:r w:rsidRPr="00926BE7">
              <w:rPr>
                <w:rFonts w:ascii="Times New Roman" w:hAnsi="Times New Roman"/>
                <w:b/>
                <w:sz w:val="24"/>
                <w:szCs w:val="24"/>
              </w:rPr>
              <w:t>Всего</w:t>
            </w:r>
          </w:p>
        </w:tc>
        <w:tc>
          <w:tcPr>
            <w:tcW w:type="dxa" w:w="2268"/>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eastAsia="Times New Roman" w:hAnsi="Times New Roman"/>
                <w:sz w:val="24"/>
                <w:szCs w:val="24"/>
              </w:rPr>
            </w:pPr>
          </w:p>
        </w:tc>
        <w:tc>
          <w:tcPr>
            <w:tcW w:type="dxa" w:w="1134"/>
            <w:tcBorders>
              <w:top w:color="auto" w:space="0" w:sz="4" w:val="single"/>
              <w:left w:color="auto" w:space="0" w:sz="4" w:val="single"/>
              <w:bottom w:color="auto" w:space="0" w:sz="4" w:val="single"/>
              <w:right w:color="auto" w:space="0" w:sz="4" w:val="single"/>
            </w:tcBorders>
          </w:tcPr>
          <w:p w:rsidP="00926BE7" w:rsidR="00926BE7" w:rsidRDefault="00926BE7" w:rsidRPr="00926BE7">
            <w:pPr>
              <w:tabs>
                <w:tab w:pos="1134" w:val="left"/>
              </w:tabs>
              <w:rPr>
                <w:rFonts w:ascii="Times New Roman" w:hAnsi="Times New Roman"/>
                <w:sz w:val="24"/>
                <w:szCs w:val="24"/>
              </w:rPr>
            </w:pPr>
          </w:p>
        </w:tc>
        <w:tc>
          <w:tcPr>
            <w:tcW w:type="dxa" w:w="1701"/>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lang w:val="kk-KZ"/>
              </w:rPr>
            </w:pPr>
            <w:r w:rsidRPr="00926BE7">
              <w:rPr>
                <w:rFonts w:ascii="Times New Roman" w:hAnsi="Times New Roman"/>
                <w:b/>
                <w:sz w:val="24"/>
                <w:szCs w:val="24"/>
              </w:rPr>
              <w:t>80</w:t>
            </w:r>
          </w:p>
        </w:tc>
        <w:tc>
          <w:tcPr>
            <w:tcW w:type="dxa" w:w="1643"/>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80</w:t>
            </w:r>
          </w:p>
        </w:tc>
      </w:tr>
    </w:tbl>
    <w:p w:rsidP="00926BE7" w:rsidR="00926BE7" w:rsidRDefault="00926BE7" w:rsidRPr="00926BE7">
      <w:pPr>
        <w:ind w:firstLine="0" w:left="720"/>
        <w:jc w:val="left"/>
        <w:rPr>
          <w:color w:val="000000"/>
          <w:sz w:val="24"/>
          <w:szCs w:val="24"/>
        </w:rPr>
      </w:pPr>
    </w:p>
    <w:p w:rsidP="00481785" w:rsidR="00746260" w:rsidRDefault="00746260" w:rsidRPr="00AB5E2A">
      <w:pPr>
        <w:numPr>
          <w:ilvl w:val="0"/>
          <w:numId w:val="20"/>
        </w:numPr>
        <w:jc w:val="left"/>
        <w:rPr>
          <w:color w:val="000000"/>
          <w:sz w:val="24"/>
          <w:szCs w:val="24"/>
        </w:rPr>
      </w:pPr>
      <w:r w:rsidRPr="00AB5E2A">
        <w:rPr>
          <w:b/>
          <w:color w:val="000000"/>
          <w:sz w:val="24"/>
          <w:szCs w:val="24"/>
          <w:u w:val="single"/>
        </w:rPr>
        <w:t xml:space="preserve">Работа над электронным </w:t>
      </w:r>
      <w:r w:rsidRPr="00AB5E2A">
        <w:rPr>
          <w:b/>
          <w:sz w:val="24"/>
          <w:szCs w:val="24"/>
          <w:u w:val="single"/>
        </w:rPr>
        <w:t>Государственным Каталогом РК:</w:t>
      </w:r>
    </w:p>
    <w:p w:rsidP="00746260" w:rsidR="00746260" w:rsidRDefault="00746260" w:rsidRPr="00AB5E2A">
      <w:pPr>
        <w:ind w:firstLine="0" w:left="0"/>
        <w:rPr>
          <w:color w:val="000000"/>
          <w:sz w:val="24"/>
          <w:szCs w:val="24"/>
        </w:rPr>
      </w:pPr>
      <w:r w:rsidRPr="00AB5E2A">
        <w:rPr>
          <w:color w:val="333333"/>
          <w:sz w:val="24"/>
          <w:szCs w:val="24"/>
        </w:rPr>
        <w:t>По разработанным и утвержденным правилам ведения Государственного каталога музейного фонда Республики Казахстан сотрудники отдела фондов продолжают работу над базой данных по всем разделам музейной коллекции:</w:t>
      </w:r>
    </w:p>
    <w:p w:rsidP="00746260" w:rsidR="00746260" w:rsidRDefault="00746260" w:rsidRPr="00AB5E2A">
      <w:pPr>
        <w:ind w:firstLine="0" w:left="0"/>
        <w:rPr>
          <w:b/>
          <w:sz w:val="24"/>
          <w:szCs w:val="24"/>
          <w:u w:val="single"/>
        </w:rPr>
      </w:pPr>
    </w:p>
    <w:tbl>
      <w:tblPr>
        <w:tblStyle w:val="24"/>
        <w:tblW w:type="dxa" w:w="9356"/>
        <w:tblInd w:type="dxa" w:w="108"/>
        <w:tblLayout w:type="fixed"/>
        <w:tblLook w:firstColumn="1" w:firstRow="1" w:lastColumn="0" w:lastRow="0" w:noHBand="0" w:noVBand="1" w:val="04A0"/>
      </w:tblPr>
      <w:tblGrid>
        <w:gridCol w:w="567"/>
        <w:gridCol w:w="3828"/>
        <w:gridCol w:w="2976"/>
        <w:gridCol w:w="1985"/>
      </w:tblGrid>
      <w:tr w:rsidR="00746260" w:rsidRPr="00AB5E2A" w:rsidTr="00955AF3">
        <w:tc>
          <w:tcPr>
            <w:tcW w:type="dxa" w:w="567"/>
          </w:tcPr>
          <w:p w:rsidP="00746260" w:rsidR="00746260" w:rsidRDefault="00746260" w:rsidRPr="00955AF3">
            <w:pPr>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w:t>
            </w:r>
          </w:p>
        </w:tc>
        <w:tc>
          <w:tcPr>
            <w:tcW w:type="dxa" w:w="3828"/>
          </w:tcPr>
          <w:p w:rsidP="00746260" w:rsidR="00746260" w:rsidRDefault="00746260" w:rsidRPr="00955AF3">
            <w:pPr>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Разделы</w:t>
            </w:r>
          </w:p>
        </w:tc>
        <w:tc>
          <w:tcPr>
            <w:tcW w:type="dxa" w:w="2976"/>
          </w:tcPr>
          <w:p w:rsidP="00746260" w:rsidR="00746260" w:rsidRDefault="00746260" w:rsidRPr="00955AF3">
            <w:pPr>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 xml:space="preserve">Количество </w:t>
            </w:r>
          </w:p>
        </w:tc>
        <w:tc>
          <w:tcPr>
            <w:tcW w:type="dxa" w:w="1985"/>
          </w:tcPr>
          <w:p w:rsidP="00746260" w:rsidR="00746260" w:rsidRDefault="00746260" w:rsidRPr="00955AF3">
            <w:pPr>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Исполнители</w:t>
            </w:r>
          </w:p>
        </w:tc>
      </w:tr>
      <w:tr w:rsidR="00955AF3" w:rsidRPr="00AB5E2A" w:rsidTr="00955AF3">
        <w:tc>
          <w:tcPr>
            <w:tcW w:type="dxa" w:w="567"/>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color w:val="000000"/>
                <w:sz w:val="26"/>
                <w:szCs w:val="26"/>
              </w:rPr>
              <w:t>1</w:t>
            </w:r>
          </w:p>
        </w:tc>
        <w:tc>
          <w:tcPr>
            <w:tcW w:type="dxa" w:w="382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 xml:space="preserve">Графика Казахстана печатная </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(А)</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(Б)</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(В-Г)</w:t>
            </w:r>
          </w:p>
        </w:tc>
        <w:tc>
          <w:tcPr>
            <w:tcW w:type="dxa" w:w="2976"/>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 xml:space="preserve"> </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341ед. хр.</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490 ед.хр.</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804 ед.хр.</w:t>
            </w:r>
          </w:p>
        </w:tc>
        <w:tc>
          <w:tcPr>
            <w:tcW w:type="dxa" w:w="1985"/>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Абирова Б.А.</w:t>
            </w:r>
          </w:p>
          <w:p w:rsidP="00955AF3" w:rsidR="00955AF3" w:rsidRDefault="00955AF3" w:rsidRPr="00955AF3">
            <w:pPr>
              <w:pStyle w:val="a6"/>
              <w:spacing w:after="0"/>
              <w:ind w:left="0"/>
              <w:rPr>
                <w:rFonts w:ascii="Times New Roman" w:cs="Times New Roman" w:hAnsi="Times New Roman"/>
                <w:color w:val="000000"/>
                <w:sz w:val="26"/>
                <w:szCs w:val="26"/>
              </w:rPr>
            </w:pPr>
          </w:p>
          <w:p w:rsidP="00955AF3" w:rsidR="00955AF3" w:rsidRDefault="00955AF3" w:rsidRPr="00955AF3">
            <w:pPr>
              <w:pStyle w:val="a6"/>
              <w:spacing w:after="0"/>
              <w:ind w:left="0"/>
              <w:rPr>
                <w:rFonts w:ascii="Times New Roman" w:cs="Times New Roman" w:hAnsi="Times New Roman"/>
                <w:color w:val="000000"/>
                <w:sz w:val="26"/>
                <w:szCs w:val="26"/>
              </w:rPr>
            </w:pPr>
          </w:p>
        </w:tc>
      </w:tr>
      <w:tr w:rsidR="00955AF3" w:rsidRPr="00AB5E2A" w:rsidTr="00955AF3">
        <w:tc>
          <w:tcPr>
            <w:tcW w:type="dxa" w:w="567"/>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color w:val="000000"/>
                <w:sz w:val="26"/>
                <w:szCs w:val="26"/>
              </w:rPr>
              <w:t>2</w:t>
            </w:r>
          </w:p>
        </w:tc>
        <w:tc>
          <w:tcPr>
            <w:tcW w:type="dxa" w:w="382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Живопись Казахстана (нов. пост.)</w:t>
            </w:r>
          </w:p>
        </w:tc>
        <w:tc>
          <w:tcPr>
            <w:tcW w:type="dxa" w:w="2976"/>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 xml:space="preserve">159 ед.хр. </w:t>
            </w:r>
          </w:p>
        </w:tc>
        <w:tc>
          <w:tcPr>
            <w:tcW w:type="dxa" w:w="1985"/>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Елеуова А.Д.</w:t>
            </w:r>
          </w:p>
        </w:tc>
      </w:tr>
      <w:tr w:rsidR="00955AF3" w:rsidRPr="00AB5E2A" w:rsidTr="00955AF3">
        <w:tc>
          <w:tcPr>
            <w:tcW w:type="dxa" w:w="567"/>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color w:val="000000"/>
                <w:sz w:val="26"/>
                <w:szCs w:val="26"/>
              </w:rPr>
              <w:t>3</w:t>
            </w:r>
          </w:p>
        </w:tc>
        <w:tc>
          <w:tcPr>
            <w:tcW w:type="dxa" w:w="382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Графика зарубежная (Русское)</w:t>
            </w:r>
          </w:p>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-печатная</w:t>
            </w:r>
          </w:p>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-оригинальная</w:t>
            </w:r>
          </w:p>
        </w:tc>
        <w:tc>
          <w:tcPr>
            <w:tcW w:type="dxa" w:w="2976"/>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lang w:val="kk-KZ"/>
              </w:rPr>
            </w:pP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494 ед. хр.</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202 ед. хр.</w:t>
            </w:r>
          </w:p>
        </w:tc>
        <w:tc>
          <w:tcPr>
            <w:tcW w:type="dxa" w:w="1985"/>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Орынбасарова М</w:t>
            </w:r>
          </w:p>
        </w:tc>
      </w:tr>
      <w:tr w:rsidR="00955AF3" w:rsidRPr="00AB5E2A" w:rsidTr="00955AF3">
        <w:tc>
          <w:tcPr>
            <w:tcW w:type="dxa" w:w="567"/>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color w:val="000000"/>
                <w:sz w:val="26"/>
                <w:szCs w:val="26"/>
              </w:rPr>
              <w:t>4</w:t>
            </w:r>
          </w:p>
        </w:tc>
        <w:tc>
          <w:tcPr>
            <w:tcW w:type="dxa" w:w="382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ДПИ зарубежное</w:t>
            </w:r>
          </w:p>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ДПИ (ювелирное искусство)</w:t>
            </w:r>
          </w:p>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ДПИ (кожа)</w:t>
            </w:r>
          </w:p>
        </w:tc>
        <w:tc>
          <w:tcPr>
            <w:tcW w:type="dxa" w:w="2976"/>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171</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7</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2</w:t>
            </w:r>
          </w:p>
        </w:tc>
        <w:tc>
          <w:tcPr>
            <w:tcW w:type="dxa" w:w="1985"/>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Кайранбаева А.</w:t>
            </w:r>
          </w:p>
        </w:tc>
      </w:tr>
      <w:tr w:rsidR="00955AF3" w:rsidRPr="00AB5E2A" w:rsidTr="00955AF3">
        <w:tc>
          <w:tcPr>
            <w:tcW w:type="dxa" w:w="567"/>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color w:val="000000"/>
                <w:sz w:val="26"/>
                <w:szCs w:val="26"/>
              </w:rPr>
              <w:t>5</w:t>
            </w:r>
          </w:p>
        </w:tc>
        <w:tc>
          <w:tcPr>
            <w:tcW w:type="dxa" w:w="382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ДПИ (дерево, керамика, ткачество)</w:t>
            </w:r>
          </w:p>
        </w:tc>
        <w:tc>
          <w:tcPr>
            <w:tcW w:type="dxa" w:w="2976"/>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14 ед. хр.</w:t>
            </w:r>
          </w:p>
        </w:tc>
        <w:tc>
          <w:tcPr>
            <w:tcW w:type="dxa" w:w="1985"/>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Горовых О.</w:t>
            </w:r>
          </w:p>
        </w:tc>
      </w:tr>
      <w:tr w:rsidR="00955AF3" w:rsidRPr="00AB5E2A" w:rsidTr="00955AF3">
        <w:tc>
          <w:tcPr>
            <w:tcW w:type="dxa" w:w="567"/>
          </w:tcPr>
          <w:p w:rsidP="00955AF3" w:rsidR="00955AF3" w:rsidRDefault="00955AF3" w:rsidRPr="00955AF3">
            <w:pPr>
              <w:rPr>
                <w:rFonts w:ascii="Times New Roman" w:cs="Times New Roman" w:hAnsi="Times New Roman"/>
                <w:color w:val="000000"/>
                <w:sz w:val="26"/>
                <w:szCs w:val="26"/>
              </w:rPr>
            </w:pPr>
          </w:p>
        </w:tc>
        <w:tc>
          <w:tcPr>
            <w:tcW w:type="dxa" w:w="3828"/>
          </w:tcPr>
          <w:p w:rsidP="00955AF3" w:rsidR="00955AF3" w:rsidRDefault="00955AF3" w:rsidRPr="00955AF3">
            <w:pPr>
              <w:jc w:val="center"/>
              <w:rPr>
                <w:rFonts w:ascii="Times New Roman" w:cs="Times New Roman" w:hAnsi="Times New Roman"/>
                <w:color w:val="000000"/>
                <w:sz w:val="26"/>
                <w:szCs w:val="26"/>
              </w:rPr>
            </w:pPr>
            <w:r w:rsidRPr="00955AF3">
              <w:rPr>
                <w:rFonts w:ascii="Times New Roman" w:cs="Times New Roman" w:hAnsi="Times New Roman"/>
                <w:b/>
                <w:color w:val="000000"/>
                <w:sz w:val="26"/>
                <w:szCs w:val="26"/>
              </w:rPr>
              <w:t>Итого</w:t>
            </w:r>
          </w:p>
        </w:tc>
        <w:tc>
          <w:tcPr>
            <w:tcW w:type="dxa" w:w="2976"/>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b/>
                <w:color w:val="000000"/>
                <w:sz w:val="26"/>
                <w:szCs w:val="26"/>
              </w:rPr>
              <w:t>2 684 ед.хр. на русском языке</w:t>
            </w:r>
          </w:p>
        </w:tc>
        <w:tc>
          <w:tcPr>
            <w:tcW w:type="dxa" w:w="1985"/>
          </w:tcPr>
          <w:p w:rsidP="00955AF3" w:rsidR="00955AF3" w:rsidRDefault="00955AF3" w:rsidRPr="00955AF3">
            <w:pPr>
              <w:rPr>
                <w:rFonts w:ascii="Times New Roman" w:cs="Times New Roman" w:hAnsi="Times New Roman"/>
                <w:color w:val="000000"/>
                <w:sz w:val="26"/>
                <w:szCs w:val="26"/>
              </w:rPr>
            </w:pPr>
          </w:p>
        </w:tc>
      </w:tr>
      <w:tr w:rsidR="00955AF3" w:rsidRPr="00AB5E2A" w:rsidTr="00B64851">
        <w:tc>
          <w:tcPr>
            <w:tcW w:type="dxa" w:w="567"/>
          </w:tcPr>
          <w:p w:rsidP="00955AF3" w:rsidR="00955AF3" w:rsidRDefault="00955AF3" w:rsidRPr="00955AF3">
            <w:pPr>
              <w:rPr>
                <w:rFonts w:ascii="Times New Roman" w:cs="Times New Roman" w:hAnsi="Times New Roman"/>
                <w:color w:val="000000"/>
                <w:sz w:val="26"/>
                <w:szCs w:val="26"/>
              </w:rPr>
            </w:pPr>
          </w:p>
        </w:tc>
        <w:tc>
          <w:tcPr>
            <w:tcW w:type="dxa" w:w="382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Переведено на казахский язык по гос. каталогу:</w:t>
            </w:r>
          </w:p>
          <w:p w:rsidP="00481785" w:rsidR="00955AF3" w:rsidRDefault="00955AF3" w:rsidRPr="00955AF3">
            <w:pPr>
              <w:pStyle w:val="a6"/>
              <w:numPr>
                <w:ilvl w:val="0"/>
                <w:numId w:val="44"/>
              </w:numPr>
              <w:spacing w:after="0"/>
              <w:ind w:left="319"/>
              <w:rPr>
                <w:rFonts w:ascii="Times New Roman" w:cs="Times New Roman" w:hAnsi="Times New Roman"/>
                <w:color w:val="000000"/>
                <w:sz w:val="26"/>
                <w:szCs w:val="26"/>
              </w:rPr>
            </w:pPr>
            <w:r w:rsidRPr="00955AF3">
              <w:rPr>
                <w:rFonts w:ascii="Times New Roman" w:cs="Times New Roman" w:hAnsi="Times New Roman"/>
                <w:color w:val="000000"/>
                <w:sz w:val="26"/>
                <w:szCs w:val="26"/>
              </w:rPr>
              <w:t>(А)</w:t>
            </w:r>
          </w:p>
          <w:p w:rsidP="00481785" w:rsidR="00955AF3" w:rsidRDefault="00955AF3" w:rsidRPr="00955AF3">
            <w:pPr>
              <w:pStyle w:val="a6"/>
              <w:numPr>
                <w:ilvl w:val="0"/>
                <w:numId w:val="44"/>
              </w:numPr>
              <w:spacing w:after="0"/>
              <w:ind w:left="319"/>
              <w:rPr>
                <w:rFonts w:ascii="Times New Roman" w:cs="Times New Roman" w:hAnsi="Times New Roman"/>
                <w:color w:val="000000"/>
                <w:sz w:val="26"/>
                <w:szCs w:val="26"/>
              </w:rPr>
            </w:pPr>
            <w:r w:rsidRPr="00955AF3">
              <w:rPr>
                <w:rFonts w:ascii="Times New Roman" w:cs="Times New Roman" w:hAnsi="Times New Roman"/>
                <w:color w:val="000000"/>
                <w:sz w:val="26"/>
                <w:szCs w:val="26"/>
              </w:rPr>
              <w:t>(Б)</w:t>
            </w:r>
          </w:p>
        </w:tc>
        <w:tc>
          <w:tcPr>
            <w:tcW w:type="dxa" w:w="2976"/>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 xml:space="preserve"> </w:t>
            </w:r>
          </w:p>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 xml:space="preserve"> </w:t>
            </w:r>
          </w:p>
          <w:p w:rsidP="00955AF3" w:rsidR="00955AF3" w:rsidRDefault="00955AF3" w:rsidRPr="00955AF3">
            <w:pPr>
              <w:pStyle w:val="a6"/>
              <w:spacing w:after="0"/>
              <w:ind w:left="0"/>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341 ед.хр.</w:t>
            </w:r>
          </w:p>
          <w:p w:rsidP="00955AF3" w:rsidR="00955AF3" w:rsidRDefault="00955AF3" w:rsidRPr="00955AF3">
            <w:pPr>
              <w:pStyle w:val="a6"/>
              <w:spacing w:after="0"/>
              <w:ind w:left="0"/>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490 ед.хр.</w:t>
            </w:r>
          </w:p>
        </w:tc>
        <w:tc>
          <w:tcPr>
            <w:tcW w:type="dxa" w:w="1985"/>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Абирова Б.А.</w:t>
            </w:r>
          </w:p>
          <w:p w:rsidP="00955AF3" w:rsidR="00955AF3" w:rsidRDefault="00955AF3" w:rsidRPr="00955AF3">
            <w:pPr>
              <w:pStyle w:val="a6"/>
              <w:spacing w:after="0"/>
              <w:ind w:left="0"/>
              <w:rPr>
                <w:rFonts w:ascii="Times New Roman" w:cs="Times New Roman" w:hAnsi="Times New Roman"/>
                <w:color w:val="000000"/>
                <w:sz w:val="26"/>
                <w:szCs w:val="26"/>
              </w:rPr>
            </w:pPr>
          </w:p>
          <w:p w:rsidP="00955AF3" w:rsidR="00955AF3" w:rsidRDefault="00955AF3" w:rsidRPr="00955AF3">
            <w:pPr>
              <w:pStyle w:val="a6"/>
              <w:spacing w:after="0"/>
              <w:ind w:left="0"/>
              <w:rPr>
                <w:rFonts w:ascii="Times New Roman" w:cs="Times New Roman" w:hAnsi="Times New Roman"/>
                <w:color w:val="000000"/>
                <w:sz w:val="26"/>
                <w:szCs w:val="26"/>
              </w:rPr>
            </w:pPr>
          </w:p>
          <w:p w:rsidP="00955AF3" w:rsidR="00955AF3" w:rsidRDefault="00955AF3" w:rsidRPr="00955AF3">
            <w:pPr>
              <w:pStyle w:val="a6"/>
              <w:spacing w:after="0"/>
              <w:ind w:left="0"/>
              <w:rPr>
                <w:rFonts w:ascii="Times New Roman" w:cs="Times New Roman" w:hAnsi="Times New Roman"/>
                <w:color w:val="000000"/>
                <w:sz w:val="26"/>
                <w:szCs w:val="26"/>
              </w:rPr>
            </w:pPr>
          </w:p>
        </w:tc>
      </w:tr>
      <w:tr w:rsidR="00955AF3" w:rsidRPr="00AB5E2A" w:rsidTr="00955AF3">
        <w:tc>
          <w:tcPr>
            <w:tcW w:type="dxa" w:w="567"/>
          </w:tcPr>
          <w:p w:rsidP="00955AF3" w:rsidR="00955AF3" w:rsidRDefault="00955AF3" w:rsidRPr="00955AF3">
            <w:pPr>
              <w:rPr>
                <w:rFonts w:ascii="Times New Roman" w:cs="Times New Roman" w:hAnsi="Times New Roman"/>
                <w:color w:val="000000"/>
                <w:sz w:val="26"/>
                <w:szCs w:val="26"/>
              </w:rPr>
            </w:pPr>
          </w:p>
        </w:tc>
        <w:tc>
          <w:tcPr>
            <w:tcW w:type="dxa" w:w="3828"/>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b/>
                <w:color w:val="000000"/>
                <w:sz w:val="26"/>
                <w:szCs w:val="26"/>
              </w:rPr>
              <w:t>Итого</w:t>
            </w:r>
          </w:p>
        </w:tc>
        <w:tc>
          <w:tcPr>
            <w:tcW w:type="dxa" w:w="2976"/>
          </w:tcPr>
          <w:p w:rsidP="00955AF3" w:rsidR="00955AF3" w:rsidRDefault="00955AF3" w:rsidRPr="00955AF3">
            <w:pPr>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831 ед.хр. на казахском языке</w:t>
            </w:r>
          </w:p>
        </w:tc>
        <w:tc>
          <w:tcPr>
            <w:tcW w:type="dxa" w:w="1985"/>
          </w:tcPr>
          <w:p w:rsidP="00955AF3" w:rsidR="00955AF3" w:rsidRDefault="00955AF3" w:rsidRPr="00955AF3">
            <w:pPr>
              <w:rPr>
                <w:rFonts w:ascii="Times New Roman" w:cs="Times New Roman" w:hAnsi="Times New Roman"/>
                <w:color w:val="000000"/>
                <w:sz w:val="26"/>
                <w:szCs w:val="26"/>
              </w:rPr>
            </w:pPr>
          </w:p>
        </w:tc>
      </w:tr>
    </w:tbl>
    <w:p w:rsidP="00746260" w:rsidR="00746260" w:rsidRDefault="00746260">
      <w:pPr>
        <w:ind w:firstLine="0" w:left="0"/>
        <w:jc w:val="left"/>
        <w:rPr>
          <w:rFonts w:cstheme="minorBidi" w:eastAsiaTheme="minorHAnsi"/>
          <w:sz w:val="24"/>
          <w:szCs w:val="24"/>
        </w:rPr>
      </w:pPr>
    </w:p>
    <w:p w:rsidP="00481785" w:rsidR="00746260" w:rsidRDefault="00746260" w:rsidRPr="00AB5E2A">
      <w:pPr>
        <w:numPr>
          <w:ilvl w:val="0"/>
          <w:numId w:val="20"/>
        </w:numPr>
        <w:jc w:val="left"/>
        <w:rPr>
          <w:color w:val="000000"/>
          <w:sz w:val="24"/>
          <w:szCs w:val="24"/>
        </w:rPr>
      </w:pPr>
      <w:r w:rsidRPr="00AB5E2A">
        <w:rPr>
          <w:b/>
          <w:color w:val="000000"/>
          <w:sz w:val="24"/>
          <w:szCs w:val="24"/>
        </w:rPr>
        <w:t>Работа над электронным Государственным Реестром РК:</w:t>
      </w:r>
    </w:p>
    <w:p w:rsidP="00955AF3" w:rsidR="00955AF3" w:rsidRDefault="00955AF3" w:rsidRPr="00955AF3">
      <w:pPr>
        <w:ind w:firstLine="567" w:left="0"/>
        <w:rPr>
          <w:color w:val="000000"/>
          <w:sz w:val="24"/>
          <w:szCs w:val="24"/>
        </w:rPr>
      </w:pPr>
      <w:r w:rsidRPr="00955AF3">
        <w:rPr>
          <w:color w:val="000000"/>
          <w:sz w:val="24"/>
          <w:szCs w:val="24"/>
        </w:rPr>
        <w:t>В список включены: полные данные об авторе, название, дата создания произведения, техника, размер, инвентарное описание музейного предмета, описание сохранности, ис-точник и год поступления, стоимость, фотографии произведений. Работа с архивными документами в секторе Учета. Поиск данных о художниках в интернет ресурсе.</w:t>
      </w:r>
    </w:p>
    <w:p w:rsidP="00955AF3" w:rsidR="00746260" w:rsidRDefault="00955AF3" w:rsidRPr="00955AF3">
      <w:pPr>
        <w:ind w:firstLine="567" w:left="0"/>
        <w:rPr>
          <w:color w:val="000000"/>
          <w:sz w:val="24"/>
          <w:szCs w:val="24"/>
        </w:rPr>
      </w:pPr>
      <w:r w:rsidRPr="00955AF3">
        <w:rPr>
          <w:color w:val="000000"/>
          <w:sz w:val="24"/>
          <w:szCs w:val="24"/>
        </w:rPr>
        <w:t>В 2025 году отправлены сведения в Национальный музей РК:</w:t>
      </w:r>
    </w:p>
    <w:tbl>
      <w:tblPr>
        <w:tblStyle w:val="24"/>
        <w:tblW w:type="auto" w:w="0"/>
        <w:tblLook w:firstColumn="1" w:firstRow="1" w:lastColumn="0" w:lastRow="0" w:noHBand="0" w:noVBand="1" w:val="04A0"/>
      </w:tblPr>
      <w:tblGrid>
        <w:gridCol w:w="664"/>
        <w:gridCol w:w="2771"/>
        <w:gridCol w:w="3974"/>
        <w:gridCol w:w="1935"/>
      </w:tblGrid>
      <w:tr w:rsidR="00746260" w:rsidRPr="00AB5E2A" w:rsidTr="00955AF3">
        <w:tc>
          <w:tcPr>
            <w:tcW w:type="dxa" w:w="664"/>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w:t>
            </w:r>
          </w:p>
        </w:tc>
        <w:tc>
          <w:tcPr>
            <w:tcW w:type="dxa" w:w="2771"/>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Разделы</w:t>
            </w:r>
          </w:p>
        </w:tc>
        <w:tc>
          <w:tcPr>
            <w:tcW w:type="dxa" w:w="3974"/>
          </w:tcPr>
          <w:p w:rsidP="00746260" w:rsidR="00746260" w:rsidRDefault="00746260" w:rsidRPr="00955AF3">
            <w:pPr>
              <w:rPr>
                <w:rFonts w:ascii="Times New Roman" w:cs="Times New Roman" w:hAnsi="Times New Roman"/>
                <w:b/>
                <w:color w:val="000000"/>
                <w:sz w:val="24"/>
                <w:szCs w:val="24"/>
              </w:rPr>
            </w:pPr>
            <w:r w:rsidRPr="00955AF3">
              <w:rPr>
                <w:rFonts w:ascii="Times New Roman" w:cs="Times New Roman" w:hAnsi="Times New Roman"/>
                <w:b/>
                <w:color w:val="000000"/>
                <w:sz w:val="24"/>
                <w:szCs w:val="24"/>
              </w:rPr>
              <w:t>Вид работы. Количество</w:t>
            </w:r>
          </w:p>
        </w:tc>
        <w:tc>
          <w:tcPr>
            <w:tcW w:type="dxa" w:w="1935"/>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Исполнители</w:t>
            </w:r>
          </w:p>
        </w:tc>
      </w:tr>
      <w:tr w:rsidR="00746260" w:rsidRPr="00AB5E2A" w:rsidTr="00955AF3">
        <w:trPr>
          <w:trHeight w:val="771"/>
        </w:trPr>
        <w:tc>
          <w:tcPr>
            <w:tcW w:type="dxa" w:w="664"/>
          </w:tcPr>
          <w:p w:rsidP="00746260" w:rsidR="00746260" w:rsidRDefault="00746260" w:rsidRPr="00AB5E2A">
            <w:pPr>
              <w:rPr>
                <w:rFonts w:ascii="Times New Roman" w:cs="Times New Roman" w:hAnsi="Times New Roman"/>
                <w:color w:val="000000"/>
                <w:sz w:val="24"/>
                <w:szCs w:val="24"/>
              </w:rPr>
            </w:pPr>
            <w:r w:rsidRPr="00AB5E2A">
              <w:rPr>
                <w:rFonts w:ascii="Times New Roman" w:cs="Times New Roman" w:hAnsi="Times New Roman"/>
                <w:color w:val="000000"/>
                <w:sz w:val="24"/>
                <w:szCs w:val="24"/>
              </w:rPr>
              <w:t>1</w:t>
            </w:r>
          </w:p>
        </w:tc>
        <w:tc>
          <w:tcPr>
            <w:tcW w:type="dxa" w:w="2771"/>
          </w:tcPr>
          <w:p w:rsidP="00955AF3" w:rsidR="00746260" w:rsidRDefault="00955AF3" w:rsidRPr="00AB5E2A">
            <w:pPr>
              <w:rPr>
                <w:rFonts w:ascii="Times New Roman" w:cs="Times New Roman" w:hAnsi="Times New Roman"/>
                <w:color w:val="000000"/>
                <w:sz w:val="24"/>
                <w:szCs w:val="24"/>
              </w:rPr>
            </w:pPr>
            <w:r>
              <w:rPr>
                <w:rFonts w:ascii="Times New Roman" w:cs="Times New Roman" w:hAnsi="Times New Roman"/>
                <w:color w:val="000000"/>
                <w:sz w:val="24"/>
                <w:szCs w:val="24"/>
              </w:rPr>
              <w:t>Графика Казахстана оригинальная</w:t>
            </w:r>
            <w:r w:rsidR="00746260" w:rsidRPr="00AB5E2A">
              <w:rPr>
                <w:rFonts w:ascii="Times New Roman" w:cs="Times New Roman" w:hAnsi="Times New Roman"/>
                <w:color w:val="000000"/>
                <w:sz w:val="24"/>
                <w:szCs w:val="24"/>
              </w:rPr>
              <w:t xml:space="preserve"> (</w:t>
            </w:r>
            <w:r>
              <w:rPr>
                <w:rFonts w:ascii="Times New Roman" w:cs="Times New Roman" w:hAnsi="Times New Roman"/>
                <w:color w:val="000000"/>
                <w:sz w:val="24"/>
                <w:szCs w:val="24"/>
              </w:rPr>
              <w:t>К-Т</w:t>
            </w:r>
            <w:r w:rsidR="00746260" w:rsidRPr="00AB5E2A">
              <w:rPr>
                <w:rFonts w:ascii="Times New Roman" w:cs="Times New Roman" w:hAnsi="Times New Roman"/>
                <w:color w:val="000000"/>
                <w:sz w:val="24"/>
                <w:szCs w:val="24"/>
              </w:rPr>
              <w:t>)</w:t>
            </w:r>
            <w:r>
              <w:rPr>
                <w:rFonts w:ascii="Times New Roman" w:cs="Times New Roman" w:hAnsi="Times New Roman"/>
                <w:color w:val="000000"/>
                <w:sz w:val="24"/>
                <w:szCs w:val="24"/>
              </w:rPr>
              <w:t xml:space="preserve"> на двух яз.</w:t>
            </w:r>
          </w:p>
        </w:tc>
        <w:tc>
          <w:tcPr>
            <w:tcW w:type="dxa" w:w="3974"/>
          </w:tcPr>
          <w:p w:rsidP="00746260" w:rsidR="00746260" w:rsidRDefault="00746260" w:rsidRPr="00955AF3">
            <w:pPr>
              <w:rPr>
                <w:rFonts w:ascii="Times New Roman" w:cs="Times New Roman" w:hAnsi="Times New Roman"/>
                <w:b/>
                <w:color w:val="000000"/>
                <w:sz w:val="24"/>
                <w:szCs w:val="24"/>
              </w:rPr>
            </w:pPr>
            <w:r w:rsidRPr="00955AF3">
              <w:rPr>
                <w:rFonts w:ascii="Times New Roman" w:cs="Times New Roman" w:hAnsi="Times New Roman"/>
                <w:b/>
                <w:color w:val="000000"/>
                <w:sz w:val="24"/>
                <w:szCs w:val="24"/>
              </w:rPr>
              <w:t>51</w:t>
            </w:r>
            <w:r w:rsidR="00955AF3" w:rsidRPr="00955AF3">
              <w:rPr>
                <w:rFonts w:ascii="Times New Roman" w:cs="Times New Roman" w:hAnsi="Times New Roman"/>
                <w:b/>
                <w:color w:val="000000"/>
                <w:sz w:val="24"/>
                <w:szCs w:val="24"/>
              </w:rPr>
              <w:t>6</w:t>
            </w:r>
            <w:r w:rsidRPr="00955AF3">
              <w:rPr>
                <w:rFonts w:ascii="Times New Roman" w:cs="Times New Roman" w:hAnsi="Times New Roman"/>
                <w:b/>
                <w:color w:val="000000"/>
                <w:sz w:val="24"/>
                <w:szCs w:val="24"/>
              </w:rPr>
              <w:t xml:space="preserve"> ед.хр.</w:t>
            </w:r>
          </w:p>
          <w:p w:rsidP="00746260" w:rsidR="00746260" w:rsidRDefault="00746260" w:rsidRPr="00955AF3">
            <w:pPr>
              <w:rPr>
                <w:rFonts w:ascii="Times New Roman" w:cs="Times New Roman" w:hAnsi="Times New Roman"/>
                <w:b/>
                <w:color w:val="000000"/>
                <w:sz w:val="24"/>
                <w:szCs w:val="24"/>
              </w:rPr>
            </w:pPr>
          </w:p>
          <w:p w:rsidP="00746260" w:rsidR="00746260" w:rsidRDefault="00746260" w:rsidRPr="00955AF3">
            <w:pPr>
              <w:rPr>
                <w:rFonts w:ascii="Times New Roman" w:cs="Times New Roman" w:hAnsi="Times New Roman"/>
                <w:b/>
                <w:color w:val="000000"/>
                <w:sz w:val="24"/>
                <w:szCs w:val="24"/>
              </w:rPr>
            </w:pPr>
          </w:p>
        </w:tc>
        <w:tc>
          <w:tcPr>
            <w:tcW w:type="dxa" w:w="1935"/>
          </w:tcPr>
          <w:p w:rsidP="00746260" w:rsidR="00746260" w:rsidRDefault="00746260" w:rsidRPr="00AB5E2A">
            <w:pPr>
              <w:rPr>
                <w:rFonts w:ascii="Times New Roman" w:cs="Times New Roman" w:hAnsi="Times New Roman"/>
                <w:color w:val="000000"/>
                <w:sz w:val="24"/>
                <w:szCs w:val="24"/>
              </w:rPr>
            </w:pPr>
            <w:r w:rsidRPr="00AB5E2A">
              <w:rPr>
                <w:rFonts w:ascii="Times New Roman" w:cs="Times New Roman" w:hAnsi="Times New Roman"/>
                <w:color w:val="000000"/>
                <w:sz w:val="24"/>
                <w:szCs w:val="24"/>
              </w:rPr>
              <w:t>Молдашева Г.Б.</w:t>
            </w:r>
          </w:p>
        </w:tc>
      </w:tr>
      <w:tr w:rsidR="00746260" w:rsidRPr="00AB5E2A" w:rsidTr="00955AF3">
        <w:tc>
          <w:tcPr>
            <w:tcW w:type="dxa" w:w="664"/>
          </w:tcPr>
          <w:p w:rsidP="00746260" w:rsidR="00746260" w:rsidRDefault="00746260" w:rsidRPr="00AB5E2A">
            <w:pPr>
              <w:rPr>
                <w:rFonts w:ascii="Times New Roman" w:cs="Times New Roman" w:hAnsi="Times New Roman"/>
                <w:color w:val="000000"/>
                <w:sz w:val="24"/>
                <w:szCs w:val="24"/>
              </w:rPr>
            </w:pPr>
          </w:p>
        </w:tc>
        <w:tc>
          <w:tcPr>
            <w:tcW w:type="dxa" w:w="2771"/>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color w:val="000000"/>
                <w:sz w:val="24"/>
                <w:szCs w:val="24"/>
              </w:rPr>
              <w:t>Переведено на казахский язык по гос. реестру:</w:t>
            </w:r>
          </w:p>
        </w:tc>
        <w:tc>
          <w:tcPr>
            <w:tcW w:type="dxa" w:w="3974"/>
          </w:tcPr>
          <w:p w:rsidP="00955AF3" w:rsidR="00746260" w:rsidRDefault="00746260" w:rsidRPr="00955AF3">
            <w:pPr>
              <w:rPr>
                <w:rFonts w:ascii="Times New Roman" w:cs="Times New Roman" w:hAnsi="Times New Roman"/>
                <w:b/>
                <w:color w:val="000000"/>
                <w:sz w:val="24"/>
                <w:szCs w:val="24"/>
              </w:rPr>
            </w:pPr>
            <w:r w:rsidRPr="00955AF3">
              <w:rPr>
                <w:rFonts w:ascii="Times New Roman" w:cs="Times New Roman" w:hAnsi="Times New Roman"/>
                <w:b/>
                <w:color w:val="000000"/>
                <w:sz w:val="24"/>
                <w:szCs w:val="24"/>
              </w:rPr>
              <w:t>51</w:t>
            </w:r>
            <w:r w:rsidR="00955AF3" w:rsidRPr="00955AF3">
              <w:rPr>
                <w:rFonts w:ascii="Times New Roman" w:cs="Times New Roman" w:hAnsi="Times New Roman"/>
                <w:b/>
                <w:color w:val="000000"/>
                <w:sz w:val="24"/>
                <w:szCs w:val="24"/>
              </w:rPr>
              <w:t>6</w:t>
            </w:r>
            <w:r w:rsidRPr="00955AF3">
              <w:rPr>
                <w:rFonts w:ascii="Times New Roman" w:cs="Times New Roman" w:hAnsi="Times New Roman"/>
                <w:b/>
                <w:color w:val="000000"/>
                <w:sz w:val="24"/>
                <w:szCs w:val="24"/>
              </w:rPr>
              <w:t xml:space="preserve"> ед.хр. </w:t>
            </w:r>
          </w:p>
        </w:tc>
        <w:tc>
          <w:tcPr>
            <w:tcW w:type="dxa" w:w="1935"/>
          </w:tcPr>
          <w:p w:rsidP="00746260" w:rsidR="00746260" w:rsidRDefault="00746260" w:rsidRPr="00AB5E2A">
            <w:pPr>
              <w:rPr>
                <w:rFonts w:ascii="Times New Roman" w:cs="Times New Roman" w:hAnsi="Times New Roman"/>
                <w:color w:val="000000"/>
                <w:sz w:val="24"/>
                <w:szCs w:val="24"/>
              </w:rPr>
            </w:pPr>
            <w:r w:rsidRPr="00AB5E2A">
              <w:rPr>
                <w:rFonts w:ascii="Times New Roman" w:cs="Times New Roman" w:hAnsi="Times New Roman"/>
                <w:color w:val="000000"/>
                <w:sz w:val="24"/>
                <w:szCs w:val="24"/>
              </w:rPr>
              <w:t>Абирова Б.А.</w:t>
            </w:r>
          </w:p>
        </w:tc>
      </w:tr>
    </w:tbl>
    <w:p w:rsidP="00746260" w:rsidR="00955AF3" w:rsidRDefault="00955AF3">
      <w:pPr>
        <w:ind w:firstLine="0" w:left="0"/>
        <w:rPr>
          <w:b/>
          <w:color w:val="000000"/>
          <w:sz w:val="24"/>
          <w:szCs w:val="24"/>
        </w:rPr>
      </w:pPr>
    </w:p>
    <w:p w:rsidP="00746260" w:rsidR="00746260" w:rsidRDefault="00746260">
      <w:pPr>
        <w:ind w:firstLine="0" w:left="0"/>
        <w:rPr>
          <w:b/>
          <w:color w:val="000000"/>
          <w:sz w:val="24"/>
          <w:szCs w:val="24"/>
        </w:rPr>
      </w:pPr>
      <w:r w:rsidRPr="00AB5E2A">
        <w:rPr>
          <w:b/>
          <w:color w:val="000000"/>
          <w:sz w:val="24"/>
          <w:szCs w:val="24"/>
        </w:rPr>
        <w:t>В 202</w:t>
      </w:r>
      <w:r w:rsidR="00955AF3">
        <w:rPr>
          <w:b/>
          <w:color w:val="000000"/>
          <w:sz w:val="24"/>
          <w:szCs w:val="24"/>
        </w:rPr>
        <w:t>5</w:t>
      </w:r>
      <w:r w:rsidRPr="00AB5E2A">
        <w:rPr>
          <w:b/>
          <w:color w:val="000000"/>
          <w:sz w:val="24"/>
          <w:szCs w:val="24"/>
        </w:rPr>
        <w:t xml:space="preserve"> году отправлены сведения в Национальный музей РК:</w:t>
      </w:r>
    </w:p>
    <w:tbl>
      <w:tblPr>
        <w:tblStyle w:val="24"/>
        <w:tblW w:type="auto" w:w="0"/>
        <w:tblLook w:firstColumn="1" w:firstRow="1" w:lastColumn="0" w:lastRow="0" w:noHBand="0" w:noVBand="1" w:val="04A0"/>
      </w:tblPr>
      <w:tblGrid>
        <w:gridCol w:w="493"/>
        <w:gridCol w:w="1878"/>
        <w:gridCol w:w="3162"/>
        <w:gridCol w:w="3811"/>
      </w:tblGrid>
      <w:tr w:rsidR="00746260" w:rsidRPr="00AB5E2A" w:rsidTr="00955AF3">
        <w:tc>
          <w:tcPr>
            <w:tcW w:type="dxa" w:w="493"/>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w:t>
            </w:r>
          </w:p>
        </w:tc>
        <w:tc>
          <w:tcPr>
            <w:tcW w:type="dxa" w:w="1878"/>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Наименование</w:t>
            </w:r>
          </w:p>
        </w:tc>
        <w:tc>
          <w:tcPr>
            <w:tcW w:type="dxa" w:w="3162"/>
          </w:tcPr>
          <w:p w:rsidP="00746260" w:rsidR="00746260" w:rsidRDefault="00746260" w:rsidRPr="00AB5E2A">
            <w:pPr>
              <w:jc w:val="cente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По плану</w:t>
            </w:r>
          </w:p>
        </w:tc>
        <w:tc>
          <w:tcPr>
            <w:tcW w:type="dxa" w:w="3811"/>
          </w:tcPr>
          <w:p w:rsidP="00746260" w:rsidR="00746260" w:rsidRDefault="00746260" w:rsidRPr="00AB5E2A">
            <w:pPr>
              <w:jc w:val="cente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Выполнено</w:t>
            </w:r>
          </w:p>
        </w:tc>
      </w:tr>
      <w:tr w:rsidR="00746260" w:rsidRPr="00AB5E2A" w:rsidTr="00955AF3">
        <w:tc>
          <w:tcPr>
            <w:tcW w:type="dxa" w:w="493"/>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lastRenderedPageBreak/>
              <w:t>1</w:t>
            </w:r>
          </w:p>
        </w:tc>
        <w:tc>
          <w:tcPr>
            <w:tcW w:type="dxa" w:w="1878"/>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color w:val="000000"/>
                <w:sz w:val="24"/>
                <w:szCs w:val="24"/>
              </w:rPr>
              <w:t>Гос каталог</w:t>
            </w:r>
          </w:p>
        </w:tc>
        <w:tc>
          <w:tcPr>
            <w:tcW w:type="dxa" w:w="3162"/>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color w:val="000000"/>
                <w:sz w:val="24"/>
                <w:szCs w:val="24"/>
              </w:rPr>
              <w:t>2000 ед. хранения на русском и казахском языках</w:t>
            </w:r>
          </w:p>
        </w:tc>
        <w:tc>
          <w:tcPr>
            <w:tcW w:type="dxa" w:w="3811"/>
          </w:tcPr>
          <w:p w:rsidP="00746260" w:rsidR="00746260" w:rsidRDefault="00E95C0C" w:rsidRPr="00AB5E2A">
            <w:pPr>
              <w:rPr>
                <w:rFonts w:ascii="Times New Roman" w:cs="Times New Roman" w:hAnsi="Times New Roman"/>
                <w:b/>
                <w:color w:val="000000"/>
                <w:sz w:val="24"/>
                <w:szCs w:val="24"/>
              </w:rPr>
            </w:pPr>
            <w:r w:rsidRPr="00AB5E2A">
              <w:rPr>
                <w:rFonts w:ascii="Times New Roman" w:cs="Times New Roman" w:hAnsi="Times New Roman"/>
                <w:b/>
                <w:bCs/>
                <w:color w:val="000000"/>
                <w:sz w:val="24"/>
                <w:szCs w:val="24"/>
              </w:rPr>
              <w:t xml:space="preserve"> </w:t>
            </w:r>
            <w:r w:rsidR="00955AF3">
              <w:rPr>
                <w:rFonts w:ascii="Times New Roman" w:cs="Times New Roman" w:hAnsi="Times New Roman"/>
                <w:b/>
                <w:bCs/>
                <w:color w:val="000000"/>
                <w:sz w:val="24"/>
                <w:szCs w:val="24"/>
              </w:rPr>
              <w:t>1 522</w:t>
            </w:r>
            <w:r w:rsidR="00746260" w:rsidRPr="00AB5E2A">
              <w:rPr>
                <w:rFonts w:ascii="Times New Roman" w:cs="Times New Roman" w:hAnsi="Times New Roman"/>
                <w:color w:val="000000"/>
                <w:sz w:val="24"/>
                <w:szCs w:val="24"/>
              </w:rPr>
              <w:t>ед. хранения на русском и казахском языках</w:t>
            </w:r>
          </w:p>
        </w:tc>
      </w:tr>
      <w:tr w:rsidR="00746260" w:rsidRPr="00AB5E2A" w:rsidTr="00955AF3">
        <w:tc>
          <w:tcPr>
            <w:tcW w:type="dxa" w:w="493"/>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2</w:t>
            </w:r>
          </w:p>
        </w:tc>
        <w:tc>
          <w:tcPr>
            <w:tcW w:type="dxa" w:w="1878"/>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sz w:val="24"/>
                <w:szCs w:val="24"/>
                <w:lang w:eastAsia="zh-TW"/>
              </w:rPr>
              <w:t>Гос реестр</w:t>
            </w:r>
          </w:p>
        </w:tc>
        <w:tc>
          <w:tcPr>
            <w:tcW w:type="dxa" w:w="3162"/>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Cs/>
                <w:color w:val="000000"/>
                <w:sz w:val="24"/>
                <w:szCs w:val="24"/>
              </w:rPr>
              <w:t>500</w:t>
            </w:r>
            <w:r w:rsidRPr="00AB5E2A">
              <w:rPr>
                <w:rFonts w:ascii="Times New Roman" w:cs="Times New Roman" w:hAnsi="Times New Roman"/>
                <w:b/>
                <w:color w:val="000000"/>
                <w:sz w:val="24"/>
                <w:szCs w:val="24"/>
              </w:rPr>
              <w:t xml:space="preserve"> </w:t>
            </w:r>
            <w:r w:rsidRPr="00AB5E2A">
              <w:rPr>
                <w:rFonts w:ascii="Times New Roman" w:cs="Times New Roman" w:hAnsi="Times New Roman"/>
                <w:color w:val="000000"/>
                <w:sz w:val="24"/>
                <w:szCs w:val="24"/>
              </w:rPr>
              <w:t>ед. хранения на русском и казахском языках</w:t>
            </w:r>
          </w:p>
        </w:tc>
        <w:tc>
          <w:tcPr>
            <w:tcW w:type="dxa" w:w="3811"/>
          </w:tcPr>
          <w:p w:rsidP="00955AF3"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bCs/>
                <w:sz w:val="24"/>
                <w:szCs w:val="24"/>
                <w:lang w:eastAsia="zh-TW"/>
              </w:rPr>
              <w:t>51</w:t>
            </w:r>
            <w:r w:rsidR="00955AF3">
              <w:rPr>
                <w:rFonts w:ascii="Times New Roman" w:cs="Times New Roman" w:hAnsi="Times New Roman"/>
                <w:b/>
                <w:bCs/>
                <w:sz w:val="24"/>
                <w:szCs w:val="24"/>
                <w:lang w:eastAsia="zh-TW"/>
              </w:rPr>
              <w:t>6</w:t>
            </w:r>
            <w:r w:rsidRPr="00AB5E2A">
              <w:rPr>
                <w:rFonts w:ascii="Times New Roman" w:cs="Times New Roman" w:hAnsi="Times New Roman"/>
                <w:sz w:val="24"/>
                <w:szCs w:val="24"/>
                <w:lang w:eastAsia="zh-TW"/>
              </w:rPr>
              <w:t xml:space="preserve"> ед. хранения на </w:t>
            </w:r>
            <w:r w:rsidRPr="00AB5E2A">
              <w:rPr>
                <w:rFonts w:ascii="Times New Roman" w:cs="Times New Roman" w:hAnsi="Times New Roman"/>
                <w:color w:val="000000"/>
                <w:sz w:val="24"/>
                <w:szCs w:val="24"/>
              </w:rPr>
              <w:t>русском и казахском языках</w:t>
            </w:r>
          </w:p>
        </w:tc>
      </w:tr>
    </w:tbl>
    <w:p w:rsidP="00746260" w:rsidR="00746260" w:rsidRDefault="00746260" w:rsidRPr="00AB5E2A">
      <w:pPr>
        <w:ind w:firstLine="0" w:left="0"/>
        <w:jc w:val="left"/>
        <w:rPr>
          <w:rFonts w:cstheme="minorBidi" w:eastAsiaTheme="minorHAnsi"/>
          <w:sz w:val="24"/>
          <w:szCs w:val="24"/>
        </w:rPr>
      </w:pPr>
    </w:p>
    <w:p w:rsidP="00481785" w:rsidR="00746260" w:rsidRDefault="00746260" w:rsidRPr="00AB5E2A">
      <w:pPr>
        <w:numPr>
          <w:ilvl w:val="0"/>
          <w:numId w:val="20"/>
        </w:numPr>
        <w:jc w:val="left"/>
        <w:rPr>
          <w:bCs/>
          <w:color w:val="0D0D0D"/>
          <w:sz w:val="24"/>
          <w:szCs w:val="24"/>
        </w:rPr>
      </w:pPr>
      <w:r w:rsidRPr="00AB5E2A">
        <w:rPr>
          <w:b/>
          <w:bCs/>
          <w:color w:val="0D0D0D"/>
          <w:sz w:val="24"/>
          <w:szCs w:val="24"/>
          <w:u w:val="single"/>
        </w:rPr>
        <w:t>Движения внутри музея: выдача произведений по актам (в экспозицию, на реставрацию, на фотографирование).</w:t>
      </w:r>
      <w:r w:rsidRPr="00AB5E2A">
        <w:rPr>
          <w:b/>
          <w:bCs/>
          <w:color w:val="0D0D0D"/>
          <w:sz w:val="24"/>
          <w:szCs w:val="24"/>
        </w:rPr>
        <w:t xml:space="preserve"> </w:t>
      </w:r>
      <w:r w:rsidRPr="00AB5E2A">
        <w:rPr>
          <w:bCs/>
          <w:color w:val="0D0D0D"/>
          <w:sz w:val="24"/>
          <w:szCs w:val="24"/>
        </w:rPr>
        <w:tab/>
      </w:r>
      <w:r w:rsidRPr="00AB5E2A">
        <w:rPr>
          <w:bCs/>
          <w:color w:val="0D0D0D"/>
          <w:sz w:val="24"/>
          <w:szCs w:val="24"/>
        </w:rPr>
        <w:tab/>
      </w:r>
      <w:r w:rsidRPr="00AB5E2A">
        <w:rPr>
          <w:bCs/>
          <w:color w:val="0D0D0D"/>
          <w:sz w:val="24"/>
          <w:szCs w:val="24"/>
        </w:rPr>
        <w:tab/>
      </w:r>
      <w:r w:rsidRPr="00AB5E2A">
        <w:rPr>
          <w:bCs/>
          <w:color w:val="0D0D0D"/>
          <w:sz w:val="24"/>
          <w:szCs w:val="24"/>
        </w:rPr>
        <w:tab/>
      </w:r>
      <w:r w:rsidRPr="00AB5E2A">
        <w:rPr>
          <w:bCs/>
          <w:color w:val="0D0D0D"/>
          <w:sz w:val="24"/>
          <w:szCs w:val="24"/>
        </w:rPr>
        <w:tab/>
      </w:r>
      <w:r w:rsidRPr="00AB5E2A">
        <w:rPr>
          <w:b/>
          <w:bCs/>
          <w:color w:val="0D0D0D"/>
          <w:sz w:val="24"/>
          <w:szCs w:val="24"/>
          <w:u w:val="single"/>
        </w:rPr>
        <w:t>в теч. года</w:t>
      </w:r>
      <w:r w:rsidRPr="00AB5E2A">
        <w:rPr>
          <w:bCs/>
          <w:color w:val="0D0D0D"/>
          <w:sz w:val="24"/>
          <w:szCs w:val="24"/>
        </w:rPr>
        <w:t xml:space="preserve"> </w:t>
      </w:r>
    </w:p>
    <w:p w:rsidP="00746260" w:rsidR="00746260" w:rsidRDefault="00746260" w:rsidRPr="00AB5E2A">
      <w:pPr>
        <w:ind w:firstLine="0" w:left="0"/>
        <w:rPr>
          <w:bCs/>
          <w:color w:val="0D0D0D"/>
          <w:sz w:val="24"/>
          <w:szCs w:val="24"/>
        </w:rPr>
      </w:pPr>
    </w:p>
    <w:tbl>
      <w:tblPr>
        <w:tblStyle w:val="24"/>
        <w:tblW w:type="dxa" w:w="9571"/>
        <w:tblLook w:firstColumn="1" w:firstRow="1" w:lastColumn="0" w:lastRow="0" w:noHBand="0" w:noVBand="1" w:val="04A0"/>
      </w:tblPr>
      <w:tblGrid>
        <w:gridCol w:w="530"/>
        <w:gridCol w:w="3718"/>
        <w:gridCol w:w="2551"/>
        <w:gridCol w:w="2772"/>
      </w:tblGrid>
      <w:tr w:rsidR="00746260" w:rsidRPr="00AB5E2A" w:rsidTr="00955AF3">
        <w:tc>
          <w:tcPr>
            <w:tcW w:type="dxa" w:w="530"/>
          </w:tcPr>
          <w:p w:rsidP="00955AF3" w:rsidR="00746260" w:rsidRDefault="00746260" w:rsidRPr="00955AF3">
            <w:pPr>
              <w:rPr>
                <w:rFonts w:ascii="Times New Roman" w:cs="Times New Roman" w:hAnsi="Times New Roman"/>
                <w:b/>
                <w:bCs/>
                <w:color w:val="0D0D0D"/>
                <w:sz w:val="24"/>
                <w:szCs w:val="24"/>
              </w:rPr>
            </w:pPr>
            <w:r w:rsidRPr="00955AF3">
              <w:rPr>
                <w:rFonts w:ascii="Times New Roman" w:cs="Times New Roman" w:hAnsi="Times New Roman"/>
                <w:b/>
                <w:bCs/>
                <w:color w:val="0D0D0D"/>
                <w:sz w:val="24"/>
                <w:szCs w:val="24"/>
              </w:rPr>
              <w:t>№</w:t>
            </w:r>
          </w:p>
        </w:tc>
        <w:tc>
          <w:tcPr>
            <w:tcW w:type="dxa" w:w="3718"/>
          </w:tcPr>
          <w:p w:rsidP="00955AF3" w:rsidR="00746260" w:rsidRDefault="00746260" w:rsidRPr="00955AF3">
            <w:pPr>
              <w:rPr>
                <w:rFonts w:ascii="Times New Roman" w:cs="Times New Roman" w:hAnsi="Times New Roman"/>
                <w:b/>
                <w:bCs/>
                <w:color w:val="0D0D0D"/>
                <w:sz w:val="24"/>
                <w:szCs w:val="24"/>
              </w:rPr>
            </w:pPr>
            <w:r w:rsidRPr="00955AF3">
              <w:rPr>
                <w:rFonts w:ascii="Times New Roman" w:cs="Times New Roman" w:hAnsi="Times New Roman"/>
                <w:b/>
                <w:color w:val="000000"/>
                <w:sz w:val="24"/>
                <w:szCs w:val="24"/>
              </w:rPr>
              <w:t>Название выставок</w:t>
            </w:r>
          </w:p>
        </w:tc>
        <w:tc>
          <w:tcPr>
            <w:tcW w:type="dxa" w:w="2551"/>
          </w:tcPr>
          <w:p w:rsidP="00955AF3" w:rsidR="00746260" w:rsidRDefault="00746260" w:rsidRPr="00955AF3">
            <w:pPr>
              <w:rPr>
                <w:rFonts w:ascii="Times New Roman" w:cs="Times New Roman" w:hAnsi="Times New Roman"/>
                <w:b/>
                <w:bCs/>
                <w:color w:val="0D0D0D"/>
                <w:sz w:val="24"/>
                <w:szCs w:val="24"/>
              </w:rPr>
            </w:pPr>
            <w:r w:rsidRPr="00955AF3">
              <w:rPr>
                <w:rFonts w:ascii="Times New Roman" w:cs="Times New Roman" w:hAnsi="Times New Roman"/>
                <w:b/>
                <w:color w:val="000000"/>
                <w:sz w:val="24"/>
                <w:szCs w:val="24"/>
              </w:rPr>
              <w:t>Выдано</w:t>
            </w:r>
          </w:p>
        </w:tc>
        <w:tc>
          <w:tcPr>
            <w:tcW w:type="dxa" w:w="2772"/>
          </w:tcPr>
          <w:p w:rsidP="00955AF3" w:rsidR="00746260" w:rsidRDefault="00746260" w:rsidRPr="00955AF3">
            <w:pPr>
              <w:rPr>
                <w:rFonts w:ascii="Times New Roman" w:cs="Times New Roman" w:hAnsi="Times New Roman"/>
                <w:b/>
                <w:bCs/>
                <w:color w:val="0D0D0D"/>
                <w:sz w:val="24"/>
                <w:szCs w:val="24"/>
              </w:rPr>
            </w:pPr>
            <w:r w:rsidRPr="00955AF3">
              <w:rPr>
                <w:rFonts w:ascii="Times New Roman" w:cs="Times New Roman" w:hAnsi="Times New Roman"/>
                <w:b/>
                <w:color w:val="000000"/>
                <w:sz w:val="24"/>
                <w:szCs w:val="24"/>
              </w:rPr>
              <w:t>Возврат</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sz w:val="24"/>
                <w:szCs w:val="24"/>
              </w:rPr>
            </w:pPr>
            <w:r w:rsidRPr="00955AF3">
              <w:rPr>
                <w:rFonts w:ascii="Times New Roman" w:cs="Times New Roman" w:hAnsi="Times New Roman"/>
                <w:sz w:val="24"/>
                <w:szCs w:val="24"/>
              </w:rPr>
              <w:t>Выставка «Наурыз»</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eastAsia="Times New Roman" w:hAnsi="Times New Roman"/>
                <w:color w:val="000000"/>
                <w:sz w:val="24"/>
                <w:szCs w:val="24"/>
                <w:lang w:eastAsia="ru-RU"/>
              </w:rPr>
            </w:pPr>
            <w:r w:rsidRPr="00955AF3">
              <w:rPr>
                <w:rFonts w:ascii="Times New Roman" w:cs="Times New Roman" w:hAnsi="Times New Roman"/>
                <w:color w:val="000000"/>
                <w:sz w:val="24"/>
                <w:szCs w:val="24"/>
              </w:rPr>
              <w:t>17-живопись Каз-на</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4-ДПИ (ткачество)</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17-живопись Каз-на</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4-ДПИ (ткачество)</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2</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jc w:val="both"/>
              <w:rPr>
                <w:rFonts w:ascii="Times New Roman" w:cs="Times New Roman" w:hAnsi="Times New Roman"/>
                <w:sz w:val="24"/>
                <w:szCs w:val="24"/>
              </w:rPr>
            </w:pPr>
            <w:r w:rsidRPr="00955AF3">
              <w:rPr>
                <w:rFonts w:ascii="Times New Roman" w:cs="Times New Roman" w:eastAsia="PMingLiU" w:hAnsi="Times New Roman"/>
                <w:sz w:val="24"/>
                <w:szCs w:val="24"/>
                <w:lang w:eastAsia="zh-TW"/>
              </w:rPr>
              <w:t xml:space="preserve">Выставка, посвященная ВОВ 1941-1945гг. «Победы звездный час», </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eastAsia="Times New Roman" w:hAnsi="Times New Roman"/>
                <w:color w:val="000000"/>
                <w:sz w:val="24"/>
                <w:szCs w:val="24"/>
                <w:lang w:eastAsia="ru-RU"/>
              </w:rPr>
            </w:pPr>
            <w:r w:rsidRPr="00955AF3">
              <w:rPr>
                <w:rFonts w:ascii="Times New Roman" w:cs="Times New Roman" w:hAnsi="Times New Roman"/>
                <w:color w:val="000000"/>
                <w:sz w:val="24"/>
                <w:szCs w:val="24"/>
              </w:rPr>
              <w:t xml:space="preserve">24-живопись Каз-на </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38- графика Ка-на</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6- скульптура</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4- графика зарубежная</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1-ДПИ (ткачество)</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 xml:space="preserve">24-живопись Каз-на </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38- графика Ка-на</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6- скульптура</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4- графика за-рубежная</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1-ДПИ (ткаче-ство)</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3</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lang w:val="kk-KZ"/>
              </w:rPr>
              <w:t>Қазақстанның кітап графикасындағы ұлттық эпос</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color w:val="000000"/>
                <w:sz w:val="24"/>
                <w:szCs w:val="24"/>
                <w:lang w:val="kk-KZ"/>
              </w:rPr>
              <w:t>84</w:t>
            </w:r>
            <w:r w:rsidRPr="00955AF3">
              <w:rPr>
                <w:rFonts w:ascii="Times New Roman" w:cs="Times New Roman" w:hAnsi="Times New Roman"/>
                <w:color w:val="000000"/>
                <w:sz w:val="24"/>
                <w:szCs w:val="24"/>
              </w:rPr>
              <w:t>- графика Казахстана</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84- графика Казахстана</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4</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lang w:val="kk-KZ"/>
              </w:rPr>
              <w:t>Юбилейная выставка И.Я.Стадничука</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lang w:val="kk-KZ"/>
              </w:rPr>
              <w:t>5-живопись Каз-на</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5-живопись Каз-на</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6</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История овец в казахском искусстве</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lang w:val="kk-KZ"/>
              </w:rPr>
              <w:t>14</w:t>
            </w:r>
            <w:r w:rsidRPr="00955AF3">
              <w:rPr>
                <w:rFonts w:ascii="Times New Roman" w:cs="Times New Roman" w:hAnsi="Times New Roman"/>
                <w:color w:val="000000"/>
                <w:sz w:val="24"/>
                <w:szCs w:val="24"/>
              </w:rPr>
              <w:t>-живопись Каз-на</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lang w:val="kk-KZ"/>
              </w:rPr>
              <w:t>2</w:t>
            </w:r>
            <w:r w:rsidRPr="00955AF3">
              <w:rPr>
                <w:rFonts w:ascii="Times New Roman" w:cs="Times New Roman" w:hAnsi="Times New Roman"/>
                <w:color w:val="000000"/>
                <w:sz w:val="24"/>
                <w:szCs w:val="24"/>
              </w:rPr>
              <w:t>- графика Ка-на</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14-живопись Каз-на</w:t>
            </w:r>
          </w:p>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2- графика Ка-на</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7</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 xml:space="preserve">Выставка «Живое наследие: искусство в диалоге времени» </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D0D0D"/>
                <w:sz w:val="24"/>
                <w:szCs w:val="24"/>
                <w:lang w:val="kk-KZ"/>
              </w:rPr>
              <w:t>61-ДПИ (дерево, керамика, ткачество)</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61-ДПИ (дерево, керамика, ткачество)</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8</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«Урал Тансыкбаев: ретроспектива творчества».</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8-живопись зарубежная</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8-живопись зарубежная</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9</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Выставка «Художники-юбиляры»</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21-графика Каз-на</w:t>
            </w:r>
          </w:p>
          <w:p w:rsidP="00955AF3" w:rsidR="00955AF3" w:rsidRDefault="00955AF3"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8-графика зарубежная.</w:t>
            </w:r>
          </w:p>
          <w:p w:rsidP="00955AF3" w:rsidR="00955AF3" w:rsidRDefault="00955AF3"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 xml:space="preserve">9-скульптура </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21-графика Каз-на</w:t>
            </w:r>
          </w:p>
          <w:p w:rsidP="00955AF3" w:rsidR="00955AF3" w:rsidRDefault="00955AF3"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8-графика зарубежная.</w:t>
            </w:r>
          </w:p>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9-скульптура</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10</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lang w:val="kk-KZ"/>
              </w:rPr>
              <w:t xml:space="preserve">Постоянная выставка </w:t>
            </w:r>
            <w:r w:rsidRPr="00955AF3">
              <w:rPr>
                <w:rFonts w:ascii="Times New Roman" w:cs="Times New Roman" w:hAnsi="Times New Roman"/>
                <w:color w:val="000000"/>
                <w:sz w:val="24"/>
                <w:szCs w:val="24"/>
              </w:rPr>
              <w:t>№1 зал Каз-на</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2019</w:t>
            </w:r>
          </w:p>
          <w:p w:rsidP="00955AF3" w:rsidR="00955AF3" w:rsidRDefault="00955AF3" w:rsidRPr="00955AF3">
            <w:pPr>
              <w:pStyle w:val="a6"/>
              <w:spacing w:after="0"/>
              <w:ind w:left="0"/>
              <w:rPr>
                <w:rFonts w:ascii="Times New Roman" w:cs="Times New Roman" w:hAnsi="Times New Roman"/>
                <w:color w:val="000000"/>
                <w:sz w:val="24"/>
                <w:szCs w:val="24"/>
              </w:rPr>
            </w:pP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5</w:t>
            </w:r>
            <w:r w:rsidRPr="00955AF3">
              <w:rPr>
                <w:rFonts w:ascii="Times New Roman" w:cs="Times New Roman" w:hAnsi="Times New Roman"/>
                <w:color w:val="000000"/>
                <w:sz w:val="24"/>
                <w:szCs w:val="24"/>
                <w:lang w:val="kk-KZ"/>
              </w:rPr>
              <w:t>9</w:t>
            </w:r>
            <w:r w:rsidRPr="00955AF3">
              <w:rPr>
                <w:rFonts w:ascii="Times New Roman" w:cs="Times New Roman" w:hAnsi="Times New Roman"/>
                <w:color w:val="000000"/>
                <w:sz w:val="24"/>
                <w:szCs w:val="24"/>
              </w:rPr>
              <w:t>-живопись Каз-на</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12-скульптура</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11</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lang w:val="kk-KZ"/>
              </w:rPr>
              <w:t>Постоянная выставка №2 зал Каз-на</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2024</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29-живопись Каз-на</w:t>
            </w:r>
          </w:p>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12-скульптура</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12</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lang w:val="kk-KZ"/>
              </w:rPr>
              <w:t>Постоянная выставка №3 зал Каз-на</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2024</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42-живопись Каз-на</w:t>
            </w:r>
          </w:p>
          <w:p w:rsidP="00955AF3"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15</w:t>
            </w:r>
            <w:r w:rsidRPr="00955AF3">
              <w:rPr>
                <w:rFonts w:ascii="Times New Roman" w:cs="Times New Roman" w:hAnsi="Times New Roman"/>
                <w:sz w:val="24"/>
                <w:szCs w:val="24"/>
              </w:rPr>
              <w:t xml:space="preserve"> -</w:t>
            </w:r>
            <w:r w:rsidRPr="00955AF3">
              <w:rPr>
                <w:rFonts w:ascii="Times New Roman" w:cs="Times New Roman" w:hAnsi="Times New Roman"/>
                <w:bCs/>
                <w:color w:val="0D0D0D"/>
                <w:sz w:val="24"/>
                <w:szCs w:val="24"/>
              </w:rPr>
              <w:t>скульптура</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13</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tabs>
                <w:tab w:pos="4677" w:val="center"/>
              </w:tabs>
              <w:rPr>
                <w:rFonts w:ascii="Times New Roman" w:cs="Times New Roman" w:hAnsi="Times New Roman"/>
                <w:sz w:val="24"/>
                <w:szCs w:val="24"/>
              </w:rPr>
            </w:pPr>
            <w:r w:rsidRPr="00955AF3">
              <w:rPr>
                <w:rFonts w:ascii="Times New Roman" w:cs="Times New Roman" w:hAnsi="Times New Roman"/>
                <w:sz w:val="24"/>
                <w:szCs w:val="24"/>
              </w:rPr>
              <w:t>Постоянная выставка №4 зал Каз-на</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4-живопись Каз-на</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4-живопись Каз-на</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14</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 xml:space="preserve">Постоянная выставка </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107-ДПИ (ткачество)</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34- ДПИ (ткачество)</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15</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 xml:space="preserve">Постоянная экспозиция </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189-ДПИ (ювелирное иск-во)</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167</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16</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 xml:space="preserve">Постоянная экспозиция </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47-ДПИ (кожа)</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7</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17</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 xml:space="preserve">Постоянная экспозиция </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4-ДПИ Восток</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3</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18</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Постоянная экспозиция</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19- ДПИ Современное Казахстана</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19</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19</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Постоянная экспозиция Зарубежное искусство</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2024 г.</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110- живопись зарубежная</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20</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Постоянная экспозиция Русское искусство</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2019 г.</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77-</w:t>
            </w:r>
            <w:r w:rsidRPr="00955AF3">
              <w:rPr>
                <w:rFonts w:ascii="Times New Roman" w:cs="Times New Roman" w:hAnsi="Times New Roman"/>
                <w:sz w:val="24"/>
                <w:szCs w:val="24"/>
              </w:rPr>
              <w:t xml:space="preserve"> </w:t>
            </w:r>
            <w:r w:rsidRPr="00955AF3">
              <w:rPr>
                <w:rFonts w:ascii="Times New Roman" w:cs="Times New Roman" w:hAnsi="Times New Roman"/>
                <w:color w:val="000000"/>
                <w:sz w:val="24"/>
                <w:szCs w:val="24"/>
              </w:rPr>
              <w:t>живопись зарубежная</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15-скульптура</w:t>
            </w:r>
          </w:p>
        </w:tc>
      </w:tr>
      <w:tr w:rsidR="00955AF3" w:rsidRPr="00AB5E2A" w:rsidTr="00955AF3">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21</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Постоянная экспозиция Искусство Западной Европы</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2024 г.</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30-живопись зарубежная</w:t>
            </w:r>
          </w:p>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lastRenderedPageBreak/>
              <w:t>3-скульптура</w:t>
            </w:r>
          </w:p>
        </w:tc>
      </w:tr>
      <w:tr w:rsidR="00955AF3" w:rsidRPr="00955AF3" w:rsidTr="00955AF3">
        <w:trPr>
          <w:trHeight w:val="307"/>
        </w:trPr>
        <w:tc>
          <w:tcPr>
            <w:tcW w:type="dxa" w:w="530"/>
          </w:tcPr>
          <w:p w:rsidP="00955AF3" w:rsidR="00955AF3" w:rsidRDefault="00955AF3" w:rsidRPr="00955AF3">
            <w:pPr>
              <w:rPr>
                <w:rFonts w:ascii="Times New Roman" w:cs="Times New Roman" w:hAnsi="Times New Roman"/>
                <w:bCs/>
                <w:color w:val="0D0D0D"/>
                <w:sz w:val="24"/>
                <w:szCs w:val="24"/>
              </w:rPr>
            </w:pP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Постоянная экспозиция Пейзаж в европейской и русской живописи</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2024 г.</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34-</w:t>
            </w:r>
            <w:r w:rsidRPr="00955AF3">
              <w:rPr>
                <w:rFonts w:ascii="Times New Roman" w:cs="Times New Roman" w:hAnsi="Times New Roman"/>
                <w:sz w:val="24"/>
                <w:szCs w:val="24"/>
              </w:rPr>
              <w:t xml:space="preserve"> </w:t>
            </w:r>
            <w:r w:rsidRPr="00955AF3">
              <w:rPr>
                <w:rFonts w:ascii="Times New Roman" w:cs="Times New Roman" w:hAnsi="Times New Roman"/>
                <w:color w:val="000000"/>
                <w:sz w:val="24"/>
                <w:szCs w:val="24"/>
              </w:rPr>
              <w:t>живопись за-рубежная</w:t>
            </w:r>
          </w:p>
        </w:tc>
      </w:tr>
      <w:tr w:rsidR="00955AF3" w:rsidRPr="00955AF3" w:rsidTr="00955AF3">
        <w:trPr>
          <w:trHeight w:val="307"/>
        </w:trPr>
        <w:tc>
          <w:tcPr>
            <w:tcW w:type="dxa" w:w="530"/>
          </w:tcPr>
          <w:p w:rsidP="00955AF3" w:rsidR="00955AF3" w:rsidRDefault="00955AF3" w:rsidRPr="00955AF3">
            <w:pPr>
              <w:rPr>
                <w:rFonts w:ascii="Times New Roman" w:cs="Times New Roman" w:hAnsi="Times New Roman"/>
                <w:b/>
                <w:bCs/>
                <w:color w:val="0D0D0D"/>
                <w:sz w:val="24"/>
                <w:szCs w:val="24"/>
              </w:rPr>
            </w:pP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jc w:val="center"/>
              <w:rPr>
                <w:rFonts w:ascii="Times New Roman" w:cs="Times New Roman" w:hAnsi="Times New Roman"/>
                <w:b/>
                <w:color w:val="000000"/>
                <w:sz w:val="24"/>
                <w:szCs w:val="24"/>
              </w:rPr>
            </w:pPr>
            <w:r w:rsidRPr="00955AF3">
              <w:rPr>
                <w:rFonts w:ascii="Times New Roman" w:cs="Times New Roman" w:hAnsi="Times New Roman"/>
                <w:b/>
                <w:color w:val="000000"/>
                <w:sz w:val="24"/>
                <w:szCs w:val="24"/>
              </w:rPr>
              <w:t>ИТОГО</w:t>
            </w:r>
          </w:p>
        </w:tc>
        <w:tc>
          <w:tcPr>
            <w:tcW w:type="dxa" w:w="2551"/>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jc w:val="center"/>
              <w:rPr>
                <w:rFonts w:ascii="Times New Roman" w:cs="Times New Roman" w:hAnsi="Times New Roman"/>
                <w:b/>
                <w:color w:val="000000"/>
                <w:sz w:val="24"/>
                <w:szCs w:val="24"/>
              </w:rPr>
            </w:pPr>
            <w:r>
              <w:rPr>
                <w:rFonts w:ascii="Times New Roman" w:cs="Times New Roman" w:hAnsi="Times New Roman"/>
                <w:b/>
                <w:color w:val="000000"/>
                <w:sz w:val="24"/>
                <w:szCs w:val="24"/>
              </w:rPr>
              <w:t>676 эксп</w:t>
            </w:r>
          </w:p>
        </w:tc>
        <w:tc>
          <w:tcPr>
            <w:tcW w:type="dxa" w:w="277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jc w:val="center"/>
              <w:rPr>
                <w:rFonts w:ascii="Times New Roman" w:cs="Times New Roman" w:hAnsi="Times New Roman"/>
                <w:b/>
                <w:color w:val="000000"/>
                <w:sz w:val="24"/>
                <w:szCs w:val="24"/>
              </w:rPr>
            </w:pPr>
            <w:r>
              <w:rPr>
                <w:rFonts w:ascii="Times New Roman" w:cs="Times New Roman" w:hAnsi="Times New Roman"/>
                <w:b/>
                <w:color w:val="000000"/>
                <w:sz w:val="24"/>
                <w:szCs w:val="24"/>
              </w:rPr>
              <w:t>978 эксп</w:t>
            </w:r>
          </w:p>
        </w:tc>
      </w:tr>
    </w:tbl>
    <w:p w:rsidP="00746260" w:rsidR="00746260" w:rsidRDefault="00746260" w:rsidRPr="00955AF3">
      <w:pPr>
        <w:ind w:firstLine="0" w:left="0"/>
        <w:jc w:val="left"/>
        <w:rPr>
          <w:rFonts w:eastAsiaTheme="minorHAnsi"/>
          <w:sz w:val="24"/>
          <w:szCs w:val="24"/>
        </w:rPr>
      </w:pPr>
    </w:p>
    <w:p w:rsidP="00746260" w:rsidR="00746260" w:rsidRDefault="00746260" w:rsidRPr="00AB5E2A">
      <w:pPr>
        <w:ind w:firstLine="0" w:left="0"/>
        <w:rPr>
          <w:sz w:val="24"/>
          <w:szCs w:val="24"/>
        </w:rPr>
      </w:pPr>
      <w:r w:rsidRPr="00AB5E2A">
        <w:rPr>
          <w:b/>
          <w:sz w:val="24"/>
          <w:szCs w:val="24"/>
        </w:rPr>
        <w:t>При выдаче произведений на выставки проведена следующая работа:</w:t>
      </w:r>
      <w:r w:rsidRPr="00AB5E2A">
        <w:rPr>
          <w:sz w:val="24"/>
          <w:szCs w:val="24"/>
        </w:rPr>
        <w:t xml:space="preserve"> Произведен подбор и просмотр произведений на сохранность. Осуществлены реставрационные работы, сделаны соответствующие записи в топографической книге. Работы оформлены в рамы. Составлены акты выдачи внутри музея с полным описанием сохранности произведений и точных картотечных данных на каждый экспонат. </w:t>
      </w:r>
    </w:p>
    <w:p w:rsidP="00746260" w:rsidR="00746260" w:rsidRDefault="00746260" w:rsidRPr="00AB5E2A">
      <w:pPr>
        <w:ind w:firstLine="0" w:left="0"/>
        <w:rPr>
          <w:color w:val="000000"/>
          <w:sz w:val="24"/>
          <w:szCs w:val="24"/>
        </w:rPr>
      </w:pPr>
      <w:r w:rsidRPr="00AB5E2A">
        <w:rPr>
          <w:b/>
          <w:color w:val="000000"/>
          <w:sz w:val="24"/>
          <w:szCs w:val="24"/>
        </w:rPr>
        <w:t>При возврате:</w:t>
      </w:r>
      <w:r w:rsidRPr="00AB5E2A">
        <w:rPr>
          <w:color w:val="000000"/>
          <w:sz w:val="24"/>
          <w:szCs w:val="24"/>
        </w:rPr>
        <w:t xml:space="preserve"> Произведена сверка работ с карточками, сверка сохранности по актам, составлены акты возврата в фонды, расстановка  работ, согласно топографии</w:t>
      </w:r>
    </w:p>
    <w:p w:rsidP="00746260" w:rsidR="00746260" w:rsidRDefault="00746260">
      <w:pPr>
        <w:ind w:firstLine="0" w:left="0"/>
        <w:jc w:val="left"/>
        <w:rPr>
          <w:rFonts w:cstheme="minorBidi" w:eastAsiaTheme="minorHAnsi"/>
          <w:sz w:val="24"/>
          <w:szCs w:val="24"/>
        </w:rPr>
      </w:pPr>
    </w:p>
    <w:tbl>
      <w:tblPr>
        <w:tblStyle w:val="29"/>
        <w:tblW w:type="auto" w:w="0"/>
        <w:tblInd w:type="dxa" w:w="137"/>
        <w:tblLook w:firstColumn="1" w:firstRow="1" w:lastColumn="0" w:lastRow="0" w:noHBand="0" w:noVBand="1" w:val="04A0"/>
      </w:tblPr>
      <w:tblGrid>
        <w:gridCol w:w="459"/>
        <w:gridCol w:w="3129"/>
        <w:gridCol w:w="3074"/>
        <w:gridCol w:w="2545"/>
      </w:tblGrid>
      <w:tr w:rsidR="00B64851" w:rsidRPr="00B64851" w:rsidTr="00B64851">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w:t>
            </w: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b/>
                <w:color w:themeColor="text1" w:val="000000"/>
                <w:sz w:val="24"/>
                <w:szCs w:val="24"/>
              </w:rPr>
              <w:t>Выдано на реставрацию</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Выдано</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Возврат</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w:t>
            </w: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b/>
                <w:color w:themeColor="text1" w:val="000000"/>
                <w:sz w:val="24"/>
                <w:szCs w:val="24"/>
              </w:rPr>
              <w:t xml:space="preserve">Живопись: плановая </w:t>
            </w:r>
          </w:p>
        </w:tc>
        <w:tc>
          <w:tcPr>
            <w:tcW w:type="dxa" w:w="3074"/>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c>
          <w:tcPr>
            <w:tcW w:type="dxa" w:w="2545"/>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color w:themeColor="text1" w:val="000000"/>
                <w:sz w:val="24"/>
                <w:szCs w:val="24"/>
              </w:rPr>
            </w:pPr>
            <w:r w:rsidRPr="00B64851">
              <w:rPr>
                <w:rFonts w:ascii="Times New Roman" w:hAnsi="Times New Roman"/>
                <w:bCs/>
                <w:color w:themeColor="text1" w:val="000000"/>
                <w:sz w:val="24"/>
                <w:szCs w:val="24"/>
              </w:rPr>
              <w:t>Жарылкасын Н.</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5-живопись Казахстана</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5</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Белова А.</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14- жив. Казахстана</w:t>
            </w: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6-живопись зарубежная</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highlight w:val="yellow"/>
              </w:rPr>
            </w:pPr>
            <w:r w:rsidRPr="00B64851">
              <w:rPr>
                <w:rFonts w:ascii="Times New Roman" w:hAnsi="Times New Roman"/>
                <w:sz w:val="24"/>
                <w:szCs w:val="24"/>
              </w:rPr>
              <w:t>20</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Иманбаев К</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5-живопись Казахстана</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5</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color w:themeColor="text1" w:val="000000"/>
                <w:sz w:val="24"/>
                <w:szCs w:val="24"/>
              </w:rPr>
              <w:t xml:space="preserve">Живопись: </w:t>
            </w:r>
            <w:r w:rsidRPr="00B64851">
              <w:rPr>
                <w:rFonts w:ascii="Times New Roman" w:hAnsi="Times New Roman"/>
                <w:b/>
                <w:color w:themeColor="text1" w:val="000000"/>
                <w:sz w:val="24"/>
                <w:szCs w:val="24"/>
              </w:rPr>
              <w:t xml:space="preserve">внеплановая </w:t>
            </w:r>
          </w:p>
          <w:p w:rsidP="00B64851" w:rsidR="00B64851" w:rsidRDefault="00B64851" w:rsidRPr="00B64851">
            <w:pPr>
              <w:rPr>
                <w:rFonts w:ascii="Times New Roman" w:hAnsi="Times New Roman"/>
                <w:bCs/>
                <w:color w:val="000000"/>
                <w:sz w:val="24"/>
                <w:szCs w:val="24"/>
              </w:rPr>
            </w:pPr>
            <w:r w:rsidRPr="00B64851">
              <w:rPr>
                <w:rFonts w:ascii="Times New Roman" w:hAnsi="Times New Roman"/>
                <w:bCs/>
                <w:color w:val="000000"/>
                <w:sz w:val="24"/>
                <w:szCs w:val="24"/>
              </w:rPr>
              <w:t>Кожамжарова Г.</w:t>
            </w:r>
          </w:p>
          <w:p w:rsidP="00B64851" w:rsidR="00B64851" w:rsidRDefault="00B64851" w:rsidRPr="00B64851">
            <w:pPr>
              <w:rPr>
                <w:rFonts w:ascii="Times New Roman" w:hAnsi="Times New Roman"/>
                <w:bCs/>
                <w:color w:val="000000"/>
                <w:sz w:val="24"/>
                <w:szCs w:val="24"/>
              </w:rPr>
            </w:pPr>
            <w:r w:rsidRPr="00B64851">
              <w:rPr>
                <w:rFonts w:ascii="Times New Roman" w:hAnsi="Times New Roman"/>
                <w:bCs/>
                <w:color w:val="000000"/>
                <w:sz w:val="24"/>
                <w:szCs w:val="24"/>
              </w:rPr>
              <w:t>Белова А.</w:t>
            </w:r>
          </w:p>
          <w:p w:rsidP="00B64851" w:rsidR="00B64851" w:rsidRDefault="00B64851" w:rsidRPr="00B64851">
            <w:pPr>
              <w:rPr>
                <w:rFonts w:ascii="Times New Roman" w:hAnsi="Times New Roman"/>
                <w:bCs/>
                <w:color w:val="000000"/>
                <w:sz w:val="24"/>
                <w:szCs w:val="24"/>
              </w:rPr>
            </w:pPr>
            <w:r w:rsidRPr="00B64851">
              <w:rPr>
                <w:rFonts w:ascii="Times New Roman" w:hAnsi="Times New Roman"/>
                <w:bCs/>
                <w:color w:val="000000"/>
                <w:sz w:val="24"/>
                <w:szCs w:val="24"/>
              </w:rPr>
              <w:t>Имамбаев К.</w:t>
            </w:r>
          </w:p>
          <w:p w:rsidP="00B64851" w:rsidR="00B64851" w:rsidRDefault="00B64851" w:rsidRPr="00B64851">
            <w:pPr>
              <w:rPr>
                <w:rFonts w:ascii="Times New Roman" w:hAnsi="Times New Roman"/>
                <w:bCs/>
                <w:color w:val="000000"/>
                <w:sz w:val="24"/>
                <w:szCs w:val="24"/>
              </w:rPr>
            </w:pPr>
            <w:r w:rsidRPr="00B64851">
              <w:rPr>
                <w:rFonts w:ascii="Times New Roman" w:hAnsi="Times New Roman"/>
                <w:bCs/>
                <w:color w:val="000000"/>
                <w:sz w:val="24"/>
                <w:szCs w:val="24"/>
              </w:rPr>
              <w:t>Жарылкасын Н.</w:t>
            </w:r>
          </w:p>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bCs/>
                <w:color w:val="000000"/>
                <w:sz w:val="24"/>
                <w:szCs w:val="24"/>
              </w:rPr>
              <w:t>Инкарбек А.</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0"/>
                <w:szCs w:val="20"/>
              </w:rPr>
            </w:pPr>
            <w:r w:rsidRPr="00B64851">
              <w:rPr>
                <w:rFonts w:ascii="Times New Roman" w:hAnsi="Times New Roman"/>
                <w:color w:val="000000"/>
                <w:sz w:val="20"/>
                <w:szCs w:val="20"/>
              </w:rPr>
              <w:t>1. 43 экс. Выставка «Шедевры казахстанской живописи» для экспонирования в Третьяковской Галереи.</w:t>
            </w:r>
          </w:p>
          <w:p w:rsidP="00B64851" w:rsidR="00B64851" w:rsidRDefault="00B64851" w:rsidRPr="00B64851">
            <w:pPr>
              <w:rPr>
                <w:rFonts w:ascii="Times New Roman" w:hAnsi="Times New Roman"/>
                <w:color w:val="000000"/>
                <w:sz w:val="20"/>
                <w:szCs w:val="20"/>
              </w:rPr>
            </w:pPr>
            <w:r w:rsidRPr="00B64851">
              <w:rPr>
                <w:rFonts w:ascii="Times New Roman" w:hAnsi="Times New Roman"/>
                <w:color w:val="000000"/>
                <w:sz w:val="20"/>
                <w:szCs w:val="20"/>
              </w:rPr>
              <w:t>2.</w:t>
            </w:r>
            <w:r w:rsidRPr="00B64851">
              <w:rPr>
                <w:rFonts w:ascii="Times New Roman" w:hAnsi="Times New Roman"/>
                <w:sz w:val="20"/>
                <w:szCs w:val="20"/>
              </w:rPr>
              <w:t xml:space="preserve"> </w:t>
            </w:r>
            <w:r w:rsidRPr="00B64851">
              <w:rPr>
                <w:rFonts w:ascii="Times New Roman" w:hAnsi="Times New Roman"/>
                <w:color w:val="000000"/>
                <w:sz w:val="20"/>
                <w:szCs w:val="20"/>
              </w:rPr>
              <w:t>2 экс. Стадничука Натяжка холстов на подрамник.</w:t>
            </w:r>
          </w:p>
          <w:p w:rsidP="00B64851" w:rsidR="00B64851" w:rsidRDefault="00B64851" w:rsidRPr="00B64851">
            <w:pPr>
              <w:rPr>
                <w:rFonts w:ascii="Times New Roman" w:hAnsi="Times New Roman"/>
                <w:color w:val="000000"/>
                <w:sz w:val="20"/>
                <w:szCs w:val="20"/>
              </w:rPr>
            </w:pPr>
            <w:r w:rsidRPr="00B64851">
              <w:rPr>
                <w:rFonts w:ascii="Times New Roman" w:hAnsi="Times New Roman"/>
                <w:color w:val="000000"/>
                <w:sz w:val="20"/>
                <w:szCs w:val="20"/>
              </w:rPr>
              <w:t xml:space="preserve">3. 10 экс. Выставка У. Тансыкбаева </w:t>
            </w:r>
          </w:p>
          <w:p w:rsidP="00B64851" w:rsidR="00B64851" w:rsidRDefault="00B64851" w:rsidRPr="00B64851">
            <w:pPr>
              <w:rPr>
                <w:rFonts w:ascii="Times New Roman" w:hAnsi="Times New Roman"/>
                <w:b/>
                <w:color w:val="000000"/>
                <w:sz w:val="20"/>
                <w:szCs w:val="20"/>
              </w:rPr>
            </w:pPr>
            <w:r w:rsidRPr="00B64851">
              <w:rPr>
                <w:rFonts w:ascii="Times New Roman" w:hAnsi="Times New Roman"/>
                <w:color w:val="000000"/>
                <w:sz w:val="20"/>
                <w:szCs w:val="20"/>
              </w:rPr>
              <w:t>4.</w:t>
            </w:r>
            <w:r w:rsidRPr="00B64851">
              <w:rPr>
                <w:rFonts w:ascii="Times New Roman" w:hAnsi="Times New Roman"/>
                <w:sz w:val="20"/>
                <w:szCs w:val="20"/>
              </w:rPr>
              <w:t xml:space="preserve"> </w:t>
            </w:r>
            <w:r w:rsidRPr="00B64851">
              <w:rPr>
                <w:rFonts w:ascii="Times New Roman" w:hAnsi="Times New Roman"/>
                <w:color w:val="000000"/>
                <w:sz w:val="20"/>
                <w:szCs w:val="20"/>
              </w:rPr>
              <w:t>5 эксп. Е. Тулепбаева для перс. выставки.</w:t>
            </w:r>
            <w:r w:rsidRPr="00B64851">
              <w:rPr>
                <w:rFonts w:ascii="Times New Roman" w:hAnsi="Times New Roman"/>
                <w:b/>
                <w:color w:val="000000"/>
                <w:sz w:val="20"/>
                <w:szCs w:val="20"/>
              </w:rPr>
              <w:t xml:space="preserve">  </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60</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2</w:t>
            </w: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b/>
                <w:color w:themeColor="text1" w:val="000000"/>
                <w:sz w:val="24"/>
                <w:szCs w:val="24"/>
              </w:rPr>
              <w:t>Графика: плановая</w:t>
            </w: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Калдыбаева Г.А.</w:t>
            </w:r>
          </w:p>
        </w:tc>
        <w:tc>
          <w:tcPr>
            <w:tcW w:type="dxa" w:w="3074"/>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19</w:t>
            </w:r>
          </w:p>
        </w:tc>
        <w:tc>
          <w:tcPr>
            <w:tcW w:type="dxa" w:w="2545"/>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20</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Кожамжарова Г.С.</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20</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21</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 xml:space="preserve">Инкарбек А. </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13</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13</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b/>
                <w:color w:themeColor="text1" w:val="000000"/>
                <w:sz w:val="24"/>
                <w:szCs w:val="24"/>
              </w:rPr>
              <w:t>Графика: внеплановая</w:t>
            </w:r>
          </w:p>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b/>
                <w:color w:themeColor="text1" w:val="000000"/>
                <w:sz w:val="24"/>
                <w:szCs w:val="24"/>
              </w:rPr>
              <w:t>Кожамжарова Г.С.</w:t>
            </w:r>
          </w:p>
        </w:tc>
        <w:tc>
          <w:tcPr>
            <w:tcW w:type="dxa" w:w="3074"/>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b/>
                <w:color w:val="000000"/>
                <w:sz w:val="24"/>
                <w:szCs w:val="24"/>
              </w:rPr>
            </w:pPr>
          </w:p>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4</w:t>
            </w:r>
          </w:p>
        </w:tc>
        <w:tc>
          <w:tcPr>
            <w:tcW w:type="dxa" w:w="2545"/>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b/>
                <w:color w:val="000000"/>
                <w:sz w:val="24"/>
                <w:szCs w:val="24"/>
              </w:rPr>
            </w:pPr>
          </w:p>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4</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lang w:val="kk-KZ"/>
              </w:rPr>
            </w:pPr>
            <w:r w:rsidRPr="00B64851">
              <w:rPr>
                <w:rFonts w:ascii="Times New Roman" w:hAnsi="Times New Roman"/>
                <w:color w:val="000000"/>
                <w:sz w:val="24"/>
                <w:szCs w:val="24"/>
                <w:lang w:val="kk-KZ"/>
              </w:rPr>
              <w:t>5</w:t>
            </w: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b/>
                <w:color w:themeColor="text1" w:val="000000"/>
                <w:sz w:val="24"/>
                <w:szCs w:val="24"/>
              </w:rPr>
              <w:t xml:space="preserve">Скульптура: </w:t>
            </w: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Оспанов А.</w:t>
            </w:r>
          </w:p>
        </w:tc>
        <w:tc>
          <w:tcPr>
            <w:tcW w:type="dxa" w:w="3074"/>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3</w:t>
            </w:r>
          </w:p>
        </w:tc>
        <w:tc>
          <w:tcPr>
            <w:tcW w:type="dxa" w:w="2545"/>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3</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lang w:val="kk-KZ"/>
              </w:rPr>
            </w:pPr>
            <w:r w:rsidRPr="00B64851">
              <w:rPr>
                <w:rFonts w:ascii="Times New Roman" w:hAnsi="Times New Roman"/>
                <w:color w:val="000000"/>
                <w:sz w:val="24"/>
                <w:szCs w:val="24"/>
                <w:lang w:val="kk-KZ"/>
              </w:rPr>
              <w:t>6</w:t>
            </w:r>
          </w:p>
        </w:tc>
        <w:tc>
          <w:tcPr>
            <w:tcW w:type="dxa" w:w="312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b/>
                <w:sz w:val="24"/>
                <w:szCs w:val="24"/>
              </w:rPr>
              <w:t>ДПИ</w:t>
            </w:r>
            <w:r w:rsidRPr="00B64851">
              <w:rPr>
                <w:rFonts w:ascii="Times New Roman" w:hAnsi="Times New Roman"/>
                <w:b/>
                <w:color w:themeColor="text1" w:val="000000"/>
                <w:sz w:val="24"/>
                <w:szCs w:val="24"/>
              </w:rPr>
              <w:t xml:space="preserve"> плановый</w:t>
            </w: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Момбекова А.</w:t>
            </w:r>
          </w:p>
          <w:p w:rsidP="00B64851" w:rsidR="00B64851" w:rsidRDefault="00B64851" w:rsidRPr="00B64851">
            <w:pPr>
              <w:rPr>
                <w:rFonts w:ascii="Times New Roman" w:hAnsi="Times New Roman"/>
                <w:color w:themeColor="text1" w:val="000000"/>
                <w:sz w:val="24"/>
                <w:szCs w:val="24"/>
              </w:rPr>
            </w:pP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Оспанов А.</w:t>
            </w:r>
          </w:p>
        </w:tc>
        <w:tc>
          <w:tcPr>
            <w:tcW w:type="dxa" w:w="3074"/>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12 (ткачество)</w:t>
            </w: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4 (войлок)</w:t>
            </w: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 (дерево)</w:t>
            </w:r>
          </w:p>
        </w:tc>
        <w:tc>
          <w:tcPr>
            <w:tcW w:type="dxa" w:w="2545"/>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19</w:t>
            </w:r>
          </w:p>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w:t>
            </w:r>
          </w:p>
        </w:tc>
      </w:tr>
      <w:tr w:rsidR="00B64851" w:rsidRPr="00B64851" w:rsidTr="00B64851">
        <w:trPr>
          <w:trHeight w:val="437"/>
        </w:trPr>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lang w:val="kk-KZ"/>
              </w:rPr>
            </w:pPr>
            <w:r w:rsidRPr="00B64851">
              <w:rPr>
                <w:rFonts w:ascii="Times New Roman" w:hAnsi="Times New Roman"/>
                <w:color w:val="000000"/>
                <w:sz w:val="24"/>
                <w:szCs w:val="24"/>
                <w:lang w:val="kk-KZ"/>
              </w:rPr>
              <w:t>7</w:t>
            </w: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b/>
                <w:color w:themeColor="text1" w:val="000000"/>
                <w:sz w:val="24"/>
                <w:szCs w:val="24"/>
              </w:rPr>
              <w:t>Юв. украшения и кожа:</w:t>
            </w: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Касымбеков М.</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ab/>
            </w: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16</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 xml:space="preserve"> </w:t>
            </w: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16</w:t>
            </w:r>
          </w:p>
        </w:tc>
      </w:tr>
      <w:tr w:rsidR="00B64851" w:rsidRPr="00B64851" w:rsidTr="00B64851">
        <w:trPr>
          <w:trHeight w:val="437"/>
        </w:trPr>
        <w:tc>
          <w:tcPr>
            <w:tcW w:type="dxa" w:w="45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lang w:val="kk-KZ"/>
              </w:rPr>
            </w:pP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b/>
                <w:color w:themeColor="text1" w:val="000000"/>
                <w:sz w:val="24"/>
                <w:szCs w:val="24"/>
              </w:rPr>
              <w:t>ДПИ (Восток)</w:t>
            </w: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Оспанов А</w:t>
            </w:r>
          </w:p>
        </w:tc>
        <w:tc>
          <w:tcPr>
            <w:tcW w:type="dxa" w:w="3074"/>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sz w:val="24"/>
                <w:szCs w:val="24"/>
              </w:rPr>
            </w:pP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2</w:t>
            </w:r>
          </w:p>
        </w:tc>
        <w:tc>
          <w:tcPr>
            <w:tcW w:type="dxa" w:w="2545"/>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2</w:t>
            </w:r>
          </w:p>
        </w:tc>
      </w:tr>
      <w:tr w:rsidR="00B64851" w:rsidRPr="00B64851" w:rsidTr="00B64851">
        <w:trPr>
          <w:trHeight w:val="437"/>
        </w:trPr>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lang w:val="kk-KZ"/>
              </w:rPr>
            </w:pPr>
            <w:r w:rsidRPr="00B64851">
              <w:rPr>
                <w:rFonts w:ascii="Times New Roman" w:hAnsi="Times New Roman"/>
                <w:color w:val="000000"/>
                <w:sz w:val="24"/>
                <w:szCs w:val="24"/>
                <w:lang w:val="kk-KZ"/>
              </w:rPr>
              <w:t xml:space="preserve">8 </w:t>
            </w: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themeColor="text1" w:val="000000"/>
                <w:sz w:val="24"/>
                <w:szCs w:val="24"/>
              </w:rPr>
            </w:pPr>
            <w:r w:rsidRPr="00B64851">
              <w:rPr>
                <w:rFonts w:ascii="Times New Roman" w:hAnsi="Times New Roman"/>
                <w:b/>
                <w:sz w:val="24"/>
                <w:szCs w:val="24"/>
              </w:rPr>
              <w:t>ДПИ</w:t>
            </w:r>
            <w:r w:rsidRPr="00B64851">
              <w:rPr>
                <w:rFonts w:ascii="Times New Roman" w:hAnsi="Times New Roman"/>
                <w:b/>
                <w:color w:themeColor="text1" w:val="000000"/>
                <w:sz w:val="24"/>
                <w:szCs w:val="24"/>
              </w:rPr>
              <w:t xml:space="preserve"> внеплановый</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4</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4</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b/>
                <w:color w:themeColor="text1" w:val="000000"/>
                <w:sz w:val="24"/>
                <w:szCs w:val="24"/>
              </w:rPr>
            </w:pP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b/>
                <w:color w:themeColor="text1" w:val="000000"/>
                <w:sz w:val="24"/>
                <w:szCs w:val="24"/>
              </w:rPr>
              <w:t>ИТОГО</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color w:val="000000"/>
                <w:sz w:val="24"/>
                <w:szCs w:val="24"/>
              </w:rPr>
              <w:t>120 ед хр плановая</w:t>
            </w: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68 - внеплановая</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120</w:t>
            </w:r>
            <w:r w:rsidRPr="00B64851">
              <w:rPr>
                <w:rFonts w:ascii="Times New Roman" w:hAnsi="Times New Roman"/>
                <w:b/>
                <w:color w:val="000000"/>
                <w:sz w:val="24"/>
                <w:szCs w:val="24"/>
              </w:rPr>
              <w:t xml:space="preserve"> </w:t>
            </w:r>
            <w:r w:rsidRPr="00B64851">
              <w:rPr>
                <w:rFonts w:ascii="Times New Roman" w:hAnsi="Times New Roman"/>
                <w:color w:val="000000"/>
                <w:sz w:val="24"/>
                <w:szCs w:val="24"/>
              </w:rPr>
              <w:t>– по плану</w:t>
            </w: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 xml:space="preserve">68 </w:t>
            </w:r>
            <w:r w:rsidRPr="00B64851">
              <w:rPr>
                <w:rFonts w:ascii="Times New Roman" w:hAnsi="Times New Roman"/>
                <w:b/>
                <w:color w:val="000000"/>
                <w:sz w:val="24"/>
                <w:szCs w:val="24"/>
              </w:rPr>
              <w:t>-</w:t>
            </w:r>
            <w:r w:rsidRPr="00B64851">
              <w:rPr>
                <w:rFonts w:ascii="Times New Roman" w:hAnsi="Times New Roman"/>
                <w:sz w:val="24"/>
                <w:szCs w:val="24"/>
              </w:rPr>
              <w:t xml:space="preserve"> </w:t>
            </w: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внеплановая</w:t>
            </w:r>
          </w:p>
          <w:p w:rsidP="00B64851" w:rsidR="00B64851" w:rsidRDefault="00B64851" w:rsidRPr="00B64851">
            <w:pPr>
              <w:rPr>
                <w:rFonts w:ascii="Times New Roman" w:hAnsi="Times New Roman"/>
                <w:color w:val="000000"/>
                <w:sz w:val="24"/>
                <w:szCs w:val="24"/>
              </w:rPr>
            </w:pPr>
            <w:r w:rsidRPr="00B64851">
              <w:rPr>
                <w:rFonts w:ascii="Times New Roman" w:hAnsi="Times New Roman"/>
                <w:b/>
                <w:color w:val="000000"/>
                <w:sz w:val="24"/>
                <w:szCs w:val="24"/>
              </w:rPr>
              <w:t>ИТОГО 188 ед хр</w:t>
            </w:r>
            <w:r w:rsidRPr="00B64851">
              <w:rPr>
                <w:rFonts w:ascii="Times New Roman" w:hAnsi="Times New Roman"/>
                <w:color w:val="000000"/>
                <w:sz w:val="24"/>
                <w:szCs w:val="24"/>
              </w:rPr>
              <w:t xml:space="preserve"> отреставрировано</w:t>
            </w:r>
          </w:p>
        </w:tc>
      </w:tr>
    </w:tbl>
    <w:p w:rsidP="00B64851" w:rsidR="00A171EC" w:rsidRDefault="00A171EC">
      <w:pPr>
        <w:ind w:firstLine="708" w:left="0"/>
        <w:rPr>
          <w:b/>
          <w:color w:val="000000"/>
          <w:sz w:val="24"/>
          <w:szCs w:val="24"/>
        </w:rPr>
      </w:pPr>
    </w:p>
    <w:p w:rsidP="00B64851" w:rsidR="00B64851" w:rsidRDefault="00B64851" w:rsidRPr="00B64851">
      <w:pPr>
        <w:ind w:firstLine="708" w:left="0"/>
        <w:rPr>
          <w:b/>
          <w:color w:val="000000"/>
          <w:sz w:val="24"/>
          <w:szCs w:val="24"/>
        </w:rPr>
      </w:pPr>
      <w:r w:rsidRPr="00B64851">
        <w:rPr>
          <w:b/>
          <w:color w:val="000000"/>
          <w:sz w:val="24"/>
          <w:szCs w:val="24"/>
        </w:rPr>
        <w:lastRenderedPageBreak/>
        <w:t>Выдано на фотографирование: фотограф Князевич К.Р</w:t>
      </w:r>
    </w:p>
    <w:tbl>
      <w:tblPr>
        <w:tblStyle w:val="300"/>
        <w:tblW w:type="dxa" w:w="8930"/>
        <w:tblInd w:type="dxa" w:w="392"/>
        <w:tblLook w:firstColumn="1" w:firstRow="1" w:lastColumn="0" w:lastRow="0" w:noHBand="0" w:noVBand="1" w:val="04A0"/>
      </w:tblPr>
      <w:tblGrid>
        <w:gridCol w:w="567"/>
        <w:gridCol w:w="5245"/>
        <w:gridCol w:w="3118"/>
      </w:tblGrid>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ind w:left="34"/>
              <w:rPr>
                <w:rFonts w:ascii="Times New Roman" w:hAnsi="Times New Roman"/>
                <w:b/>
                <w:color w:val="000000"/>
                <w:sz w:val="24"/>
                <w:szCs w:val="24"/>
              </w:rPr>
            </w:pPr>
            <w:r w:rsidRPr="00B64851">
              <w:rPr>
                <w:rFonts w:ascii="Times New Roman" w:hAnsi="Times New Roman"/>
                <w:b/>
                <w:color w:val="000000"/>
                <w:sz w:val="24"/>
                <w:szCs w:val="24"/>
              </w:rPr>
              <w:t>№</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Вид искусства</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Выдано и возврат</w:t>
            </w:r>
          </w:p>
        </w:tc>
      </w:tr>
      <w:tr w:rsidR="00B64851" w:rsidRPr="00B64851" w:rsidTr="00B64851">
        <w:trPr>
          <w:trHeight w:val="236"/>
        </w:trPr>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ind w:left="34"/>
              <w:rPr>
                <w:rFonts w:ascii="Times New Roman" w:hAnsi="Times New Roman"/>
                <w:color w:val="000000"/>
                <w:sz w:val="24"/>
                <w:szCs w:val="24"/>
              </w:rPr>
            </w:pPr>
            <w:r w:rsidRPr="00B64851">
              <w:rPr>
                <w:rFonts w:ascii="Times New Roman" w:hAnsi="Times New Roman"/>
                <w:color w:val="000000"/>
                <w:sz w:val="24"/>
                <w:szCs w:val="24"/>
              </w:rPr>
              <w:t>1</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 xml:space="preserve">Живопись Казахстана </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317</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2</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Графика Казахстана</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477</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3</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sz w:val="24"/>
                <w:szCs w:val="20"/>
              </w:rPr>
              <w:t>Зарубежная графика:</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60</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4</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0"/>
              </w:rPr>
            </w:pPr>
            <w:r w:rsidRPr="00B64851">
              <w:rPr>
                <w:rFonts w:ascii="Times New Roman" w:hAnsi="Times New Roman"/>
                <w:sz w:val="24"/>
                <w:szCs w:val="20"/>
              </w:rPr>
              <w:t>Живопись зарубежная</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57</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5</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0"/>
              </w:rPr>
            </w:pPr>
            <w:r w:rsidRPr="00B64851">
              <w:rPr>
                <w:rFonts w:ascii="Times New Roman" w:hAnsi="Times New Roman"/>
                <w:sz w:val="24"/>
                <w:szCs w:val="20"/>
              </w:rPr>
              <w:t xml:space="preserve">ДПИ (ювелирное искусство) </w:t>
            </w:r>
          </w:p>
          <w:p w:rsidP="00B64851" w:rsidR="00B64851" w:rsidRDefault="00B64851" w:rsidRPr="00B64851">
            <w:pPr>
              <w:rPr>
                <w:rFonts w:ascii="Times New Roman" w:hAnsi="Times New Roman"/>
                <w:sz w:val="24"/>
                <w:szCs w:val="20"/>
              </w:rPr>
            </w:pPr>
            <w:r w:rsidRPr="00B64851">
              <w:rPr>
                <w:rFonts w:ascii="Times New Roman" w:hAnsi="Times New Roman"/>
                <w:sz w:val="24"/>
                <w:szCs w:val="20"/>
              </w:rPr>
              <w:t>ДПИ (кожа)</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109</w:t>
            </w: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12</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7</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0"/>
              </w:rPr>
            </w:pPr>
            <w:r w:rsidRPr="00B64851">
              <w:rPr>
                <w:rFonts w:ascii="Times New Roman" w:hAnsi="Times New Roman"/>
                <w:sz w:val="24"/>
                <w:szCs w:val="20"/>
              </w:rPr>
              <w:t>ДПИ (дерево, керамика, ткачество)</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57</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8</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0"/>
              </w:rPr>
            </w:pPr>
            <w:r w:rsidRPr="00B64851">
              <w:rPr>
                <w:rFonts w:ascii="Times New Roman" w:hAnsi="Times New Roman"/>
                <w:sz w:val="24"/>
                <w:szCs w:val="20"/>
              </w:rPr>
              <w:t>Скульптура</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6</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b/>
                <w:color w:val="000000"/>
                <w:sz w:val="24"/>
                <w:szCs w:val="24"/>
              </w:rPr>
              <w:t>ИТОГО</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1095 произведений</w:t>
            </w:r>
          </w:p>
        </w:tc>
      </w:tr>
    </w:tbl>
    <w:p w:rsidP="00B64851" w:rsidR="00B64851" w:rsidRDefault="00B64851" w:rsidRPr="00B64851">
      <w:pPr>
        <w:ind w:firstLine="0" w:left="0"/>
        <w:contextualSpacing/>
        <w:rPr>
          <w:b/>
          <w:color w:val="000000"/>
          <w:sz w:val="24"/>
          <w:szCs w:val="24"/>
          <w:lang w:val="kk-KZ"/>
        </w:rPr>
      </w:pPr>
      <w:r w:rsidRPr="00B64851">
        <w:rPr>
          <w:color w:val="000000"/>
          <w:sz w:val="24"/>
          <w:szCs w:val="24"/>
          <w:lang w:val="kk-KZ"/>
        </w:rPr>
        <w:t xml:space="preserve">     </w:t>
      </w:r>
      <w:r w:rsidRPr="00B64851">
        <w:rPr>
          <w:color w:val="000000"/>
          <w:sz w:val="24"/>
          <w:szCs w:val="24"/>
          <w:lang w:val="kk-KZ"/>
        </w:rPr>
        <w:tab/>
      </w:r>
      <w:r w:rsidRPr="00B64851">
        <w:rPr>
          <w:b/>
          <w:color w:val="000000"/>
          <w:sz w:val="24"/>
          <w:szCs w:val="24"/>
          <w:lang w:val="kk-KZ"/>
        </w:rPr>
        <w:t>Выдача фото-изображений и на фото-съемки, ТВ съемки в другие организации:</w:t>
      </w:r>
    </w:p>
    <w:tbl>
      <w:tblPr>
        <w:tblStyle w:val="300"/>
        <w:tblW w:type="dxa" w:w="9243"/>
        <w:tblInd w:type="dxa" w:w="108"/>
        <w:tblLook w:firstColumn="1" w:firstRow="1" w:lastColumn="0" w:lastRow="0" w:noHBand="0" w:noVBand="1" w:val="04A0"/>
      </w:tblPr>
      <w:tblGrid>
        <w:gridCol w:w="709"/>
        <w:gridCol w:w="5954"/>
        <w:gridCol w:w="2580"/>
      </w:tblGrid>
      <w:tr w:rsidR="00B64851" w:rsidRPr="00B64851" w:rsidTr="00A171EC">
        <w:tc>
          <w:tcPr>
            <w:tcW w:type="dxa" w:w="70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ind w:left="34"/>
              <w:rPr>
                <w:rFonts w:ascii="Times New Roman" w:hAnsi="Times New Roman"/>
                <w:b/>
                <w:color w:val="000000"/>
                <w:sz w:val="24"/>
                <w:szCs w:val="24"/>
              </w:rPr>
            </w:pPr>
            <w:r w:rsidRPr="00B64851">
              <w:rPr>
                <w:rFonts w:ascii="Times New Roman" w:hAnsi="Times New Roman"/>
                <w:b/>
                <w:color w:val="000000"/>
                <w:sz w:val="24"/>
                <w:szCs w:val="24"/>
              </w:rPr>
              <w:t>№</w:t>
            </w:r>
          </w:p>
        </w:tc>
        <w:tc>
          <w:tcPr>
            <w:tcW w:type="dxa" w:w="595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Организация</w:t>
            </w:r>
          </w:p>
        </w:tc>
        <w:tc>
          <w:tcPr>
            <w:tcW w:type="dxa" w:w="2580"/>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ответственные</w:t>
            </w:r>
          </w:p>
        </w:tc>
      </w:tr>
      <w:tr w:rsidR="00B64851" w:rsidRPr="00B64851" w:rsidTr="00A171EC">
        <w:trPr>
          <w:trHeight w:val="390"/>
        </w:trPr>
        <w:tc>
          <w:tcPr>
            <w:tcW w:type="dxa" w:w="70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ind w:left="34"/>
              <w:rPr>
                <w:rFonts w:ascii="Times New Roman" w:hAnsi="Times New Roman"/>
                <w:b/>
                <w:color w:val="000000"/>
                <w:sz w:val="24"/>
                <w:szCs w:val="24"/>
              </w:rPr>
            </w:pPr>
            <w:r w:rsidRPr="00B64851">
              <w:rPr>
                <w:rFonts w:ascii="Times New Roman" w:hAnsi="Times New Roman"/>
                <w:b/>
                <w:color w:val="000000"/>
                <w:sz w:val="24"/>
                <w:szCs w:val="24"/>
              </w:rPr>
              <w:t>1</w:t>
            </w:r>
          </w:p>
        </w:tc>
        <w:tc>
          <w:tcPr>
            <w:tcW w:type="dxa" w:w="595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u w:val="single"/>
              </w:rPr>
              <w:t>«Информбюро».</w:t>
            </w:r>
            <w:r w:rsidRPr="00B64851">
              <w:rPr>
                <w:rFonts w:ascii="Times New Roman" w:hAnsi="Times New Roman"/>
                <w:color w:val="000000"/>
                <w:sz w:val="24"/>
                <w:szCs w:val="24"/>
              </w:rPr>
              <w:t xml:space="preserve"> Репортаж про фонды</w:t>
            </w:r>
          </w:p>
        </w:tc>
        <w:tc>
          <w:tcPr>
            <w:tcW w:type="dxa" w:w="2580"/>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хранители</w:t>
            </w:r>
          </w:p>
        </w:tc>
      </w:tr>
    </w:tbl>
    <w:p w:rsidP="00A171EC" w:rsidR="00A171EC" w:rsidRDefault="00A171EC" w:rsidRPr="00A171EC">
      <w:pPr>
        <w:ind w:firstLine="0" w:left="720"/>
        <w:contextualSpacing/>
        <w:jc w:val="left"/>
        <w:rPr>
          <w:color w:val="000000"/>
          <w:sz w:val="24"/>
          <w:szCs w:val="24"/>
          <w:lang w:val="kk-KZ"/>
        </w:rPr>
      </w:pPr>
    </w:p>
    <w:p w:rsidP="00481785" w:rsidR="00B64851" w:rsidRDefault="00B64851" w:rsidRPr="00B64851">
      <w:pPr>
        <w:numPr>
          <w:ilvl w:val="0"/>
          <w:numId w:val="20"/>
        </w:numPr>
        <w:contextualSpacing/>
        <w:jc w:val="left"/>
        <w:rPr>
          <w:color w:val="000000"/>
          <w:sz w:val="24"/>
          <w:szCs w:val="24"/>
          <w:lang w:val="kk-KZ"/>
        </w:rPr>
      </w:pPr>
      <w:r w:rsidRPr="00B64851">
        <w:rPr>
          <w:b/>
          <w:sz w:val="28"/>
          <w:szCs w:val="28"/>
          <w:u w:val="single"/>
        </w:rPr>
        <w:t>Профилактический осмотр произведений</w:t>
      </w:r>
      <w:r w:rsidRPr="00B64851">
        <w:rPr>
          <w:sz w:val="24"/>
          <w:szCs w:val="24"/>
        </w:rPr>
        <w:t xml:space="preserve"> </w:t>
      </w:r>
      <w:r w:rsidRPr="00B64851">
        <w:rPr>
          <w:sz w:val="24"/>
          <w:szCs w:val="24"/>
        </w:rPr>
        <w:tab/>
      </w:r>
      <w:r w:rsidRPr="00B64851">
        <w:rPr>
          <w:sz w:val="24"/>
          <w:szCs w:val="24"/>
        </w:rPr>
        <w:tab/>
      </w:r>
      <w:r w:rsidRPr="00B64851">
        <w:rPr>
          <w:sz w:val="24"/>
          <w:szCs w:val="24"/>
        </w:rPr>
        <w:tab/>
      </w:r>
    </w:p>
    <w:p w:rsidP="00B64851" w:rsidR="00B64851" w:rsidRDefault="00B64851" w:rsidRPr="00B64851">
      <w:pPr>
        <w:ind w:firstLine="0" w:left="0"/>
        <w:rPr>
          <w:sz w:val="24"/>
          <w:szCs w:val="24"/>
        </w:rPr>
      </w:pPr>
      <w:r w:rsidRPr="00B64851">
        <w:rPr>
          <w:b/>
          <w:sz w:val="24"/>
          <w:szCs w:val="24"/>
        </w:rPr>
        <w:tab/>
      </w:r>
      <w:r w:rsidRPr="00B64851">
        <w:rPr>
          <w:sz w:val="24"/>
          <w:szCs w:val="24"/>
        </w:rPr>
        <w:t xml:space="preserve">Хранители совместно с реставраторами произвели осмотр работ в хранилищах и экспозиционных залах на предмет сохранности произведений. </w:t>
      </w:r>
    </w:p>
    <w:p w:rsidP="00B64851" w:rsidR="00B64851" w:rsidRDefault="00B64851" w:rsidRPr="00B64851">
      <w:pPr>
        <w:ind w:firstLine="0" w:left="0"/>
        <w:rPr>
          <w:sz w:val="24"/>
          <w:szCs w:val="24"/>
          <w:u w:val="single"/>
        </w:rPr>
      </w:pPr>
      <w:r w:rsidRPr="00B64851">
        <w:rPr>
          <w:sz w:val="24"/>
          <w:szCs w:val="24"/>
        </w:rPr>
        <w:t xml:space="preserve">Совместно с сотрудниками отдела экспозиции сверили сохранность произведений с актами выдачи в залы музея. </w:t>
      </w:r>
      <w:r w:rsidRPr="00B64851">
        <w:rPr>
          <w:sz w:val="24"/>
          <w:szCs w:val="24"/>
        </w:rPr>
        <w:tab/>
      </w:r>
      <w:r w:rsidRPr="00B64851">
        <w:rPr>
          <w:sz w:val="24"/>
          <w:szCs w:val="24"/>
        </w:rPr>
        <w:tab/>
      </w:r>
      <w:r w:rsidRPr="00B64851">
        <w:rPr>
          <w:sz w:val="24"/>
          <w:szCs w:val="24"/>
        </w:rPr>
        <w:tab/>
      </w:r>
      <w:r w:rsidRPr="00B64851">
        <w:rPr>
          <w:sz w:val="24"/>
          <w:szCs w:val="24"/>
        </w:rPr>
        <w:tab/>
      </w:r>
      <w:r w:rsidRPr="00B64851">
        <w:rPr>
          <w:sz w:val="24"/>
          <w:szCs w:val="24"/>
        </w:rPr>
        <w:tab/>
      </w:r>
      <w:r w:rsidRPr="00B64851">
        <w:rPr>
          <w:sz w:val="24"/>
          <w:szCs w:val="24"/>
          <w:lang w:val="kk-KZ"/>
        </w:rPr>
        <w:tab/>
      </w:r>
      <w:r w:rsidRPr="00B64851">
        <w:rPr>
          <w:sz w:val="24"/>
          <w:szCs w:val="24"/>
          <w:lang w:val="kk-KZ"/>
        </w:rPr>
        <w:tab/>
      </w:r>
      <w:r w:rsidRPr="00B64851">
        <w:rPr>
          <w:sz w:val="24"/>
          <w:szCs w:val="24"/>
          <w:lang w:val="kk-KZ"/>
        </w:rPr>
        <w:tab/>
        <w:t xml:space="preserve">     </w:t>
      </w:r>
    </w:p>
    <w:tbl>
      <w:tblPr>
        <w:tblStyle w:val="310"/>
        <w:tblW w:type="auto" w:w="0"/>
        <w:tblInd w:type="dxa" w:w="392"/>
        <w:tblLook w:firstColumn="1" w:firstRow="1" w:lastColumn="0" w:lastRow="0" w:noHBand="0" w:noVBand="1" w:val="04A0"/>
      </w:tblPr>
      <w:tblGrid>
        <w:gridCol w:w="567"/>
        <w:gridCol w:w="4252"/>
        <w:gridCol w:w="4076"/>
      </w:tblGrid>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w:t>
            </w:r>
          </w:p>
        </w:tc>
        <w:tc>
          <w:tcPr>
            <w:tcW w:type="dxa" w:w="42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Вид искусства</w:t>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Количество произведений</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1</w:t>
            </w:r>
          </w:p>
        </w:tc>
        <w:tc>
          <w:tcPr>
            <w:tcW w:type="dxa" w:w="42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 xml:space="preserve">Живопись Казахстана </w:t>
            </w:r>
            <w:r w:rsidRPr="00B64851">
              <w:rPr>
                <w:rFonts w:ascii="Times New Roman" w:hAnsi="Times New Roman"/>
                <w:sz w:val="24"/>
                <w:szCs w:val="24"/>
              </w:rPr>
              <w:tab/>
            </w:r>
          </w:p>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Живопись зарубежная</w:t>
            </w:r>
            <w:r w:rsidRPr="00B64851">
              <w:rPr>
                <w:rFonts w:ascii="Times New Roman" w:hAnsi="Times New Roman"/>
                <w:sz w:val="24"/>
                <w:szCs w:val="24"/>
              </w:rPr>
              <w:tab/>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 xml:space="preserve"> 300 в хранилище; 125 в экспозиции</w:t>
            </w:r>
          </w:p>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sz w:val="24"/>
                <w:szCs w:val="24"/>
              </w:rPr>
              <w:t xml:space="preserve"> 204 хранилище, </w:t>
            </w:r>
          </w:p>
        </w:tc>
      </w:tr>
      <w:tr w:rsidR="00B64851" w:rsidRPr="00B64851" w:rsidTr="00B64851">
        <w:trPr>
          <w:trHeight w:val="417"/>
        </w:trPr>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2</w:t>
            </w:r>
          </w:p>
        </w:tc>
        <w:tc>
          <w:tcPr>
            <w:tcW w:type="dxa" w:w="42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ДПИ Ювелир</w:t>
            </w:r>
            <w:r w:rsidRPr="00B64851">
              <w:rPr>
                <w:rFonts w:ascii="Times New Roman" w:hAnsi="Times New Roman"/>
                <w:sz w:val="24"/>
                <w:szCs w:val="24"/>
                <w:lang w:val="kk-KZ"/>
              </w:rPr>
              <w:t>ного искусства</w:t>
            </w:r>
            <w:r w:rsidRPr="00B64851">
              <w:rPr>
                <w:rFonts w:ascii="Times New Roman" w:hAnsi="Times New Roman"/>
                <w:sz w:val="24"/>
                <w:szCs w:val="24"/>
              </w:rPr>
              <w:t xml:space="preserve"> </w:t>
            </w:r>
            <w:r w:rsidRPr="00B64851">
              <w:rPr>
                <w:rFonts w:ascii="Times New Roman" w:hAnsi="Times New Roman"/>
                <w:sz w:val="24"/>
                <w:szCs w:val="24"/>
              </w:rPr>
              <w:tab/>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 xml:space="preserve"> 200 в хранилище</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3</w:t>
            </w:r>
          </w:p>
        </w:tc>
        <w:tc>
          <w:tcPr>
            <w:tcW w:type="dxa" w:w="42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Графика Казахстана</w:t>
            </w:r>
          </w:p>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Графика зарубежная</w:t>
            </w:r>
            <w:r w:rsidRPr="00B64851">
              <w:rPr>
                <w:rFonts w:ascii="Times New Roman" w:hAnsi="Times New Roman"/>
                <w:sz w:val="24"/>
                <w:szCs w:val="24"/>
              </w:rPr>
              <w:tab/>
            </w:r>
            <w:r w:rsidRPr="00B64851">
              <w:rPr>
                <w:rFonts w:ascii="Times New Roman" w:hAnsi="Times New Roman"/>
                <w:sz w:val="24"/>
                <w:szCs w:val="24"/>
              </w:rPr>
              <w:tab/>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545 в хранилище</w:t>
            </w:r>
          </w:p>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 xml:space="preserve">109 в хранилище </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4</w:t>
            </w:r>
          </w:p>
        </w:tc>
        <w:tc>
          <w:tcPr>
            <w:tcW w:type="dxa" w:w="42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sz w:val="24"/>
                <w:szCs w:val="24"/>
              </w:rPr>
              <w:t>ДПИК (дерево и керамика, ткачество)</w:t>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sz w:val="24"/>
                <w:szCs w:val="24"/>
              </w:rPr>
              <w:t xml:space="preserve"> 128 в хранилище; 55 в экспозиции</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5</w:t>
            </w:r>
          </w:p>
        </w:tc>
        <w:tc>
          <w:tcPr>
            <w:tcW w:type="dxa" w:w="42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Скульптура</w:t>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63 в хранилище;</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7</w:t>
            </w:r>
          </w:p>
        </w:tc>
        <w:tc>
          <w:tcPr>
            <w:tcW w:type="dxa" w:w="42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ИТОГО</w:t>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b/>
                <w:sz w:val="24"/>
                <w:szCs w:val="24"/>
              </w:rPr>
              <w:t>1549 единиц хранения</w:t>
            </w:r>
            <w:r w:rsidRPr="00B64851">
              <w:rPr>
                <w:rFonts w:ascii="Times New Roman" w:hAnsi="Times New Roman"/>
                <w:sz w:val="24"/>
                <w:szCs w:val="24"/>
              </w:rPr>
              <w:t xml:space="preserve"> (в хранилище)</w:t>
            </w:r>
          </w:p>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180 единиц хранения</w:t>
            </w:r>
            <w:r w:rsidRPr="00B64851">
              <w:rPr>
                <w:rFonts w:ascii="Times New Roman" w:hAnsi="Times New Roman"/>
                <w:sz w:val="24"/>
                <w:szCs w:val="24"/>
              </w:rPr>
              <w:t xml:space="preserve"> (в экспозиции)</w:t>
            </w:r>
          </w:p>
        </w:tc>
      </w:tr>
    </w:tbl>
    <w:p w:rsidP="00B64851" w:rsidR="00B64851" w:rsidRDefault="00B64851" w:rsidRPr="00B64851">
      <w:pPr>
        <w:ind w:firstLine="0" w:left="0"/>
        <w:rPr>
          <w:b/>
          <w:sz w:val="24"/>
          <w:szCs w:val="24"/>
        </w:rPr>
      </w:pPr>
    </w:p>
    <w:p w:rsidP="00481785" w:rsidR="00B64851" w:rsidRDefault="00B64851" w:rsidRPr="00B64851">
      <w:pPr>
        <w:numPr>
          <w:ilvl w:val="0"/>
          <w:numId w:val="20"/>
        </w:numPr>
        <w:jc w:val="left"/>
        <w:rPr>
          <w:b/>
          <w:sz w:val="24"/>
          <w:szCs w:val="24"/>
        </w:rPr>
      </w:pPr>
      <w:r w:rsidRPr="00B64851">
        <w:rPr>
          <w:b/>
          <w:sz w:val="24"/>
          <w:szCs w:val="24"/>
          <w:u w:val="single"/>
        </w:rPr>
        <w:t>Участие в проектах музея:</w:t>
      </w:r>
    </w:p>
    <w:tbl>
      <w:tblPr>
        <w:tblStyle w:val="310"/>
        <w:tblW w:type="auto" w:w="0"/>
        <w:tblInd w:type="dxa" w:w="250"/>
        <w:tblLook w:firstColumn="1" w:firstRow="1" w:lastColumn="0" w:lastRow="0" w:noHBand="0" w:noVBand="1" w:val="04A0"/>
      </w:tblPr>
      <w:tblGrid>
        <w:gridCol w:w="567"/>
        <w:gridCol w:w="4961"/>
        <w:gridCol w:w="1843"/>
        <w:gridCol w:w="1666"/>
      </w:tblGrid>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w:t>
            </w:r>
          </w:p>
        </w:tc>
        <w:tc>
          <w:tcPr>
            <w:tcW w:type="dxa" w:w="496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 xml:space="preserve">Название </w:t>
            </w:r>
          </w:p>
        </w:tc>
        <w:tc>
          <w:tcPr>
            <w:tcW w:type="dxa" w:w="184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 xml:space="preserve">Исполнитель </w:t>
            </w:r>
          </w:p>
        </w:tc>
        <w:tc>
          <w:tcPr>
            <w:tcW w:type="dxa" w:w="166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сроки</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1</w:t>
            </w:r>
          </w:p>
        </w:tc>
        <w:tc>
          <w:tcPr>
            <w:tcW w:type="dxa" w:w="4961"/>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 xml:space="preserve">Участие в работе ФЗК музея: </w:t>
            </w:r>
          </w:p>
          <w:p w:rsidP="00B64851" w:rsidR="00B64851" w:rsidRDefault="00B64851" w:rsidRPr="00B64851">
            <w:pPr>
              <w:rPr>
                <w:rFonts w:ascii="Times New Roman" w:eastAsia="PMingLiU" w:hAnsi="Times New Roman"/>
                <w:sz w:val="24"/>
                <w:szCs w:val="24"/>
                <w:lang w:eastAsia="zh-TW"/>
              </w:rPr>
            </w:pPr>
            <w:r w:rsidRPr="00B64851">
              <w:rPr>
                <w:rFonts w:ascii="Times New Roman" w:hAnsi="Times New Roman"/>
                <w:sz w:val="24"/>
                <w:szCs w:val="24"/>
                <w:lang w:eastAsia="zh-TW"/>
              </w:rPr>
              <w:t xml:space="preserve">Проведено </w:t>
            </w:r>
            <w:r w:rsidRPr="00B64851">
              <w:rPr>
                <w:rFonts w:ascii="Times New Roman" w:hAnsi="Times New Roman"/>
                <w:b/>
                <w:sz w:val="24"/>
                <w:szCs w:val="24"/>
                <w:lang w:eastAsia="zh-TW"/>
              </w:rPr>
              <w:t>4 заседания</w:t>
            </w:r>
            <w:r w:rsidRPr="00B64851">
              <w:rPr>
                <w:rFonts w:ascii="Times New Roman" w:hAnsi="Times New Roman"/>
                <w:sz w:val="24"/>
                <w:szCs w:val="24"/>
                <w:lang w:eastAsia="zh-TW"/>
              </w:rPr>
              <w:t xml:space="preserve"> Фондово-Закупочной комиссии НМИ по вопросу рассмотрения предлагаемых в дар музею произведений (4 работы разных авторов) и перевода предметов с временного хранения на постоянное (9 предметов)</w:t>
            </w:r>
          </w:p>
          <w:p w:rsidP="00B64851" w:rsidR="00B64851" w:rsidRDefault="00B64851" w:rsidRPr="00B64851">
            <w:pPr>
              <w:rPr>
                <w:rFonts w:ascii="Times New Roman" w:eastAsia="Times New Roman" w:hAnsi="Times New Roman"/>
                <w:sz w:val="24"/>
                <w:szCs w:val="24"/>
              </w:rPr>
            </w:pPr>
          </w:p>
        </w:tc>
        <w:tc>
          <w:tcPr>
            <w:tcW w:type="dxa" w:w="184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Молдашева Г.Б</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Школьная И.А.</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Абирова Б.А.</w:t>
            </w:r>
          </w:p>
        </w:tc>
        <w:tc>
          <w:tcPr>
            <w:tcW w:type="dxa" w:w="166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в теч. года</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2</w:t>
            </w:r>
          </w:p>
        </w:tc>
        <w:tc>
          <w:tcPr>
            <w:tcW w:type="dxa" w:w="496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Участие в заседаниях реставрационного, методического и ученого советах.</w:t>
            </w:r>
            <w:r w:rsidRPr="00B64851">
              <w:rPr>
                <w:rFonts w:ascii="Times New Roman" w:hAnsi="Times New Roman"/>
                <w:b/>
                <w:sz w:val="24"/>
                <w:szCs w:val="24"/>
              </w:rPr>
              <w:t xml:space="preserve"> </w:t>
            </w:r>
            <w:r w:rsidRPr="00B64851">
              <w:rPr>
                <w:rFonts w:ascii="Times New Roman" w:hAnsi="Times New Roman"/>
                <w:sz w:val="24"/>
                <w:szCs w:val="24"/>
              </w:rPr>
              <w:t>Проведено</w:t>
            </w:r>
            <w:r w:rsidRPr="00B64851">
              <w:rPr>
                <w:rFonts w:ascii="Times New Roman" w:hAnsi="Times New Roman"/>
                <w:b/>
                <w:sz w:val="24"/>
                <w:szCs w:val="24"/>
              </w:rPr>
              <w:t xml:space="preserve"> </w:t>
            </w:r>
            <w:r w:rsidRPr="00B64851">
              <w:rPr>
                <w:rFonts w:ascii="Times New Roman" w:hAnsi="Times New Roman"/>
                <w:sz w:val="24"/>
                <w:szCs w:val="24"/>
              </w:rPr>
              <w:t>4</w:t>
            </w:r>
            <w:r w:rsidRPr="00B64851">
              <w:rPr>
                <w:rFonts w:ascii="Times New Roman" w:hAnsi="Times New Roman"/>
                <w:b/>
                <w:sz w:val="24"/>
                <w:szCs w:val="24"/>
              </w:rPr>
              <w:t xml:space="preserve"> </w:t>
            </w:r>
            <w:r w:rsidRPr="00B64851">
              <w:rPr>
                <w:rFonts w:ascii="Times New Roman" w:hAnsi="Times New Roman"/>
                <w:sz w:val="24"/>
                <w:szCs w:val="24"/>
              </w:rPr>
              <w:t>совета</w:t>
            </w:r>
          </w:p>
        </w:tc>
        <w:tc>
          <w:tcPr>
            <w:tcW w:type="dxa" w:w="184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Молдашева Г.Б Школьная И.А.</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Абирова Б.А.</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Кайранбаева А.</w:t>
            </w:r>
          </w:p>
        </w:tc>
        <w:tc>
          <w:tcPr>
            <w:tcW w:type="dxa" w:w="166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в теч. года</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3</w:t>
            </w:r>
          </w:p>
        </w:tc>
        <w:tc>
          <w:tcPr>
            <w:tcW w:type="dxa" w:w="496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Участие в проекте «Ночь в музее им. А. Кастеева-2025»</w:t>
            </w:r>
          </w:p>
        </w:tc>
        <w:tc>
          <w:tcPr>
            <w:tcW w:type="dxa" w:w="184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sz w:val="24"/>
                <w:szCs w:val="24"/>
              </w:rPr>
            </w:pPr>
            <w:r w:rsidRPr="00B64851">
              <w:rPr>
                <w:rFonts w:ascii="Times New Roman" w:hAnsi="Times New Roman"/>
                <w:sz w:val="24"/>
                <w:szCs w:val="24"/>
              </w:rPr>
              <w:t xml:space="preserve">Отдел </w:t>
            </w:r>
          </w:p>
        </w:tc>
        <w:tc>
          <w:tcPr>
            <w:tcW w:type="dxa" w:w="1666"/>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май</w:t>
            </w:r>
          </w:p>
          <w:p w:rsidP="00B64851" w:rsidR="00B64851" w:rsidRDefault="00B64851" w:rsidRPr="00B64851">
            <w:pPr>
              <w:rPr>
                <w:rFonts w:ascii="Times New Roman" w:hAnsi="Times New Roman"/>
                <w:sz w:val="24"/>
                <w:szCs w:val="24"/>
              </w:rPr>
            </w:pP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lastRenderedPageBreak/>
              <w:t>4</w:t>
            </w:r>
          </w:p>
        </w:tc>
        <w:tc>
          <w:tcPr>
            <w:tcW w:type="dxa" w:w="496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bCs/>
                <w:sz w:val="24"/>
                <w:szCs w:val="24"/>
              </w:rPr>
              <w:t>Совместная работа над каталогом «Декоративно-прикладное искусство Казахстана ХХ века и современности».</w:t>
            </w:r>
          </w:p>
        </w:tc>
        <w:tc>
          <w:tcPr>
            <w:tcW w:type="dxa" w:w="184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sz w:val="24"/>
                <w:szCs w:val="24"/>
              </w:rPr>
            </w:pPr>
            <w:r w:rsidRPr="00B64851">
              <w:rPr>
                <w:rFonts w:ascii="Times New Roman" w:hAnsi="Times New Roman"/>
                <w:sz w:val="24"/>
                <w:szCs w:val="24"/>
              </w:rPr>
              <w:t>Хранители ДПИ</w:t>
            </w:r>
          </w:p>
        </w:tc>
        <w:tc>
          <w:tcPr>
            <w:tcW w:type="dxa" w:w="166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bCs/>
                <w:sz w:val="24"/>
                <w:szCs w:val="24"/>
              </w:rPr>
              <w:t>Май</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5</w:t>
            </w:r>
          </w:p>
        </w:tc>
        <w:tc>
          <w:tcPr>
            <w:tcW w:type="dxa" w:w="496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Экспертных заключений – 50 шт.</w:t>
            </w:r>
          </w:p>
        </w:tc>
        <w:tc>
          <w:tcPr>
            <w:tcW w:type="dxa" w:w="184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sz w:val="24"/>
                <w:szCs w:val="24"/>
              </w:rPr>
            </w:pPr>
            <w:r w:rsidRPr="00B64851">
              <w:rPr>
                <w:rFonts w:ascii="Times New Roman" w:hAnsi="Times New Roman"/>
                <w:sz w:val="24"/>
                <w:szCs w:val="24"/>
              </w:rPr>
              <w:t xml:space="preserve">Кайранбаева А. </w:t>
            </w:r>
          </w:p>
        </w:tc>
        <w:tc>
          <w:tcPr>
            <w:tcW w:type="dxa" w:w="166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в теч. года</w:t>
            </w:r>
          </w:p>
        </w:tc>
      </w:tr>
    </w:tbl>
    <w:p w:rsidP="00B64851" w:rsidR="00B64851" w:rsidRDefault="00B64851" w:rsidRPr="00B64851">
      <w:pPr>
        <w:ind w:firstLine="0" w:left="0"/>
        <w:rPr>
          <w:sz w:val="24"/>
          <w:szCs w:val="24"/>
        </w:rPr>
      </w:pPr>
    </w:p>
    <w:p w:rsidP="00481785" w:rsidR="00B64851" w:rsidRDefault="00B64851" w:rsidRPr="00B64851">
      <w:pPr>
        <w:numPr>
          <w:ilvl w:val="0"/>
          <w:numId w:val="20"/>
        </w:numPr>
        <w:contextualSpacing/>
        <w:jc w:val="left"/>
        <w:rPr>
          <w:b/>
          <w:bCs/>
          <w:sz w:val="24"/>
          <w:szCs w:val="24"/>
          <w:lang w:val="kk-KZ"/>
        </w:rPr>
      </w:pPr>
      <w:r w:rsidRPr="00B64851">
        <w:rPr>
          <w:b/>
          <w:bCs/>
          <w:sz w:val="24"/>
          <w:szCs w:val="24"/>
          <w:lang w:val="kk-KZ"/>
        </w:rPr>
        <w:t>Участие в научных конференциях, семинарах и видео презентациях и ТВ</w:t>
      </w:r>
    </w:p>
    <w:tbl>
      <w:tblPr>
        <w:tblStyle w:val="310"/>
        <w:tblW w:type="auto" w:w="0"/>
        <w:tblInd w:type="dxa"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77"/>
        <w:gridCol w:w="628"/>
        <w:gridCol w:w="2556"/>
        <w:gridCol w:w="1201"/>
        <w:gridCol w:w="1704"/>
        <w:gridCol w:w="1832"/>
        <w:gridCol w:w="1356"/>
      </w:tblGrid>
      <w:tr w:rsidR="00B64851" w:rsidRPr="00B64851" w:rsidTr="00B64851">
        <w:tc>
          <w:tcPr>
            <w:tcW w:type="dxa" w:w="4462"/>
            <w:gridSpan w:val="4"/>
          </w:tcPr>
          <w:p w:rsidP="00B64851" w:rsidR="00B64851" w:rsidRDefault="00B64851" w:rsidRPr="00B64851">
            <w:pPr>
              <w:rPr>
                <w:rFonts w:ascii="Times New Roman" w:hAnsi="Times New Roman"/>
                <w:sz w:val="24"/>
                <w:szCs w:val="24"/>
                <w:lang w:val="kk-KZ"/>
              </w:rPr>
            </w:pPr>
          </w:p>
        </w:tc>
        <w:tc>
          <w:tcPr>
            <w:tcW w:type="dxa" w:w="3536"/>
            <w:gridSpan w:val="2"/>
          </w:tcPr>
          <w:p w:rsidP="00B64851" w:rsidR="00B64851" w:rsidRDefault="00B64851" w:rsidRPr="00B64851">
            <w:pPr>
              <w:rPr>
                <w:rFonts w:ascii="Times New Roman" w:hAnsi="Times New Roman"/>
                <w:sz w:val="24"/>
                <w:szCs w:val="24"/>
                <w:lang w:val="kk-KZ"/>
              </w:rPr>
            </w:pPr>
          </w:p>
        </w:tc>
        <w:tc>
          <w:tcPr>
            <w:tcW w:type="dxa" w:w="1356"/>
          </w:tcPr>
          <w:p w:rsidP="00B64851" w:rsidR="00B64851" w:rsidRDefault="00B64851" w:rsidRPr="00B64851">
            <w:pPr>
              <w:rPr>
                <w:rFonts w:ascii="Times New Roman" w:hAnsi="Times New Roman"/>
                <w:sz w:val="24"/>
                <w:szCs w:val="24"/>
                <w:lang w:val="kk-KZ"/>
              </w:rPr>
            </w:pPr>
          </w:p>
        </w:tc>
      </w:tr>
      <w:tr w:rsidR="00B64851" w:rsidRPr="00B64851" w:rsidTr="00B64851">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jc w:val="center"/>
              <w:rPr>
                <w:rFonts w:ascii="Times New Roman" w:hAnsi="Times New Roman"/>
                <w:b/>
                <w:sz w:val="24"/>
                <w:szCs w:val="24"/>
              </w:rPr>
            </w:pPr>
            <w:r w:rsidRPr="00B64851">
              <w:rPr>
                <w:rFonts w:ascii="Times New Roman" w:hAnsi="Times New Roman"/>
                <w:b/>
                <w:sz w:val="24"/>
                <w:szCs w:val="24"/>
              </w:rPr>
              <w:t>Название</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bCs/>
                <w:sz w:val="24"/>
                <w:szCs w:val="24"/>
              </w:rPr>
            </w:pPr>
            <w:r w:rsidRPr="00B64851">
              <w:rPr>
                <w:rFonts w:ascii="Times New Roman" w:hAnsi="Times New Roman"/>
                <w:b/>
                <w:bCs/>
                <w:sz w:val="24"/>
                <w:szCs w:val="24"/>
              </w:rPr>
              <w:t xml:space="preserve">Цель </w:t>
            </w: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Участники</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сроки</w:t>
            </w:r>
          </w:p>
        </w:tc>
      </w:tr>
      <w:tr w:rsidR="00B64851" w:rsidRPr="00B64851" w:rsidTr="00B64851">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1</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ТВ «31 канал»</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 xml:space="preserve">Передача о музее </w:t>
            </w: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Г. Молдашева</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Май</w:t>
            </w:r>
          </w:p>
        </w:tc>
      </w:tr>
      <w:tr w:rsidR="00B64851" w:rsidRPr="00B64851" w:rsidTr="00B64851">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2</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Информ портал «Орда.кз»</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bCs/>
                <w:sz w:val="24"/>
                <w:szCs w:val="24"/>
              </w:rPr>
              <w:t>Интервью</w:t>
            </w:r>
            <w:r w:rsidRPr="00B64851">
              <w:rPr>
                <w:rFonts w:ascii="Times New Roman" w:hAnsi="Times New Roman"/>
                <w:sz w:val="24"/>
                <w:szCs w:val="24"/>
              </w:rPr>
              <w:t xml:space="preserve"> о фондовой работе</w:t>
            </w: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Г. Молдашева</w:t>
            </w:r>
          </w:p>
          <w:p w:rsidP="00B64851" w:rsidR="00B64851" w:rsidRDefault="00B64851" w:rsidRPr="00B64851">
            <w:pPr>
              <w:rPr>
                <w:rFonts w:ascii="Times New Roman" w:eastAsia="Times New Roman" w:hAnsi="Times New Roman"/>
                <w:sz w:val="24"/>
                <w:szCs w:val="24"/>
              </w:rPr>
            </w:pPr>
            <w:r w:rsidRPr="00B64851">
              <w:rPr>
                <w:rFonts w:ascii="Times New Roman" w:hAnsi="Times New Roman"/>
                <w:sz w:val="24"/>
                <w:szCs w:val="24"/>
              </w:rPr>
              <w:t>Б. Абирова</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Май</w:t>
            </w:r>
          </w:p>
        </w:tc>
      </w:tr>
      <w:tr w:rsidR="00B64851" w:rsidRPr="00B64851" w:rsidTr="00B64851">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3</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 xml:space="preserve">Казахский Национальный университет им. Аль-Фараби. Исторический факультет (Музееведение) </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 xml:space="preserve">Съемка для онлайн курса  </w:t>
            </w: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bCs/>
                <w:sz w:val="24"/>
                <w:szCs w:val="24"/>
              </w:rPr>
            </w:pPr>
            <w:r w:rsidRPr="00B64851">
              <w:rPr>
                <w:rFonts w:ascii="Times New Roman" w:hAnsi="Times New Roman"/>
                <w:bCs/>
                <w:sz w:val="24"/>
                <w:szCs w:val="24"/>
              </w:rPr>
              <w:t>Б.Абирова</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февраль</w:t>
            </w:r>
          </w:p>
        </w:tc>
      </w:tr>
      <w:tr w:rsidR="00B64851" w:rsidRPr="00B64851" w:rsidTr="00B64851">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4</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ТВ «Абай» Астана</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Интервью для телепередачи «Арнау»</w:t>
            </w: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bCs/>
                <w:sz w:val="24"/>
                <w:szCs w:val="24"/>
              </w:rPr>
            </w:pPr>
            <w:r w:rsidRPr="00B64851">
              <w:rPr>
                <w:rFonts w:ascii="Times New Roman" w:hAnsi="Times New Roman"/>
                <w:bCs/>
                <w:sz w:val="24"/>
                <w:szCs w:val="24"/>
              </w:rPr>
              <w:t>Б. Абирова</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апрель</w:t>
            </w:r>
          </w:p>
        </w:tc>
      </w:tr>
      <w:tr w:rsidR="00B64851" w:rsidRPr="00B64851" w:rsidTr="00B64851">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5</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lang w:val="kk-KZ"/>
              </w:rPr>
            </w:pPr>
            <w:r w:rsidRPr="00B64851">
              <w:rPr>
                <w:rFonts w:ascii="Times New Roman" w:hAnsi="Times New Roman"/>
                <w:bCs/>
                <w:sz w:val="24"/>
                <w:szCs w:val="24"/>
              </w:rPr>
              <w:t xml:space="preserve">Газета «Ана </w:t>
            </w:r>
            <w:r w:rsidRPr="00B64851">
              <w:rPr>
                <w:rFonts w:ascii="Times New Roman" w:hAnsi="Times New Roman"/>
                <w:bCs/>
                <w:sz w:val="24"/>
                <w:szCs w:val="24"/>
                <w:lang w:val="kk-KZ"/>
              </w:rPr>
              <w:t>тілі»</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lang w:val="kk-KZ"/>
              </w:rPr>
            </w:pPr>
            <w:r w:rsidRPr="00B64851">
              <w:rPr>
                <w:rFonts w:ascii="Times New Roman" w:hAnsi="Times New Roman"/>
                <w:bCs/>
                <w:sz w:val="24"/>
                <w:szCs w:val="24"/>
                <w:lang w:val="kk-KZ"/>
              </w:rPr>
              <w:t>Доклад о фондовой работе</w:t>
            </w: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bCs/>
                <w:sz w:val="24"/>
                <w:szCs w:val="24"/>
              </w:rPr>
            </w:pPr>
            <w:r w:rsidRPr="00B64851">
              <w:rPr>
                <w:rFonts w:ascii="Times New Roman" w:hAnsi="Times New Roman"/>
                <w:bCs/>
                <w:sz w:val="24"/>
                <w:szCs w:val="24"/>
              </w:rPr>
              <w:t>Б. Абирова</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Май</w:t>
            </w:r>
          </w:p>
        </w:tc>
      </w:tr>
      <w:tr w:rsidR="00B64851" w:rsidRPr="00B64851" w:rsidTr="00B64851">
        <w:trPr>
          <w:gridBefore w:val="1"/>
          <w:wBefore w:type="dxa" w:w="77"/>
          <w:trHeight w:val="2175"/>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6</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Конференция «Кастеевские чтения».</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PMingLiU" w:hAnsi="Times New Roman"/>
                <w:sz w:val="24"/>
                <w:szCs w:val="24"/>
                <w:lang w:eastAsia="zh-TW"/>
              </w:rPr>
            </w:pPr>
            <w:r w:rsidRPr="00B64851">
              <w:rPr>
                <w:rFonts w:ascii="Times New Roman" w:hAnsi="Times New Roman"/>
                <w:sz w:val="24"/>
                <w:szCs w:val="24"/>
                <w:lang w:eastAsia="zh-TW"/>
              </w:rPr>
              <w:t>Подготовлена статья «Гравюры из альбома «Галерея Флоренции» для сборника докладов конференции 12 стр. Доклад на конференции, посвященной 90-летию музея</w:t>
            </w: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bCs/>
                <w:sz w:val="24"/>
                <w:szCs w:val="24"/>
              </w:rPr>
            </w:pPr>
            <w:r w:rsidRPr="00B64851">
              <w:rPr>
                <w:rFonts w:ascii="Times New Roman" w:hAnsi="Times New Roman"/>
                <w:sz w:val="24"/>
                <w:szCs w:val="24"/>
                <w:lang w:eastAsia="zh-TW"/>
              </w:rPr>
              <w:t>Школьная И.А</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октябрь</w:t>
            </w:r>
          </w:p>
        </w:tc>
      </w:tr>
      <w:tr w:rsidR="00B64851" w:rsidRPr="00B64851" w:rsidTr="00B64851">
        <w:trPr>
          <w:gridBefore w:val="1"/>
          <w:wBefore w:type="dxa" w:w="77"/>
          <w:trHeight w:val="1308"/>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7</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sz w:val="24"/>
                <w:szCs w:val="24"/>
                <w:lang w:eastAsia="zh-TW"/>
              </w:rPr>
              <w:t>Национальный портал «Адырна»</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PMingLiU" w:hAnsi="Times New Roman"/>
                <w:sz w:val="24"/>
                <w:szCs w:val="24"/>
                <w:lang w:eastAsia="zh-TW"/>
              </w:rPr>
            </w:pPr>
            <w:r w:rsidRPr="00B64851">
              <w:rPr>
                <w:rFonts w:ascii="Times New Roman" w:hAnsi="Times New Roman"/>
                <w:sz w:val="24"/>
                <w:szCs w:val="24"/>
                <w:lang w:eastAsia="zh-TW"/>
              </w:rPr>
              <w:t>Интервью</w:t>
            </w:r>
            <w:r w:rsidRPr="00B64851">
              <w:rPr>
                <w:rFonts w:ascii="Times New Roman" w:hAnsi="Times New Roman"/>
                <w:sz w:val="24"/>
                <w:szCs w:val="24"/>
              </w:rPr>
              <w:t xml:space="preserve"> «</w:t>
            </w:r>
            <w:r w:rsidRPr="00B64851">
              <w:rPr>
                <w:rFonts w:ascii="Times New Roman" w:hAnsi="Times New Roman"/>
                <w:sz w:val="24"/>
                <w:szCs w:val="24"/>
                <w:lang w:eastAsia="zh-TW"/>
              </w:rPr>
              <w:t>Наша главная цель – сохранить для потомков уникальные произведения искусства»</w:t>
            </w: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lang w:eastAsia="zh-TW"/>
              </w:rPr>
            </w:pPr>
            <w:r w:rsidRPr="00B64851">
              <w:rPr>
                <w:rFonts w:ascii="Times New Roman" w:hAnsi="Times New Roman"/>
                <w:sz w:val="24"/>
                <w:szCs w:val="24"/>
                <w:lang w:eastAsia="zh-TW"/>
              </w:rPr>
              <w:t>Школьная И.А</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май</w:t>
            </w:r>
          </w:p>
        </w:tc>
      </w:tr>
      <w:tr w:rsidR="00B64851" w:rsidRPr="00B64851" w:rsidTr="00B64851">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8</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PMingLiU" w:hAnsi="Times New Roman"/>
                <w:sz w:val="24"/>
                <w:szCs w:val="24"/>
                <w:lang w:eastAsia="zh-TW"/>
              </w:rPr>
            </w:pPr>
            <w:r w:rsidRPr="00B64851">
              <w:rPr>
                <w:rFonts w:ascii="Times New Roman" w:hAnsi="Times New Roman"/>
                <w:sz w:val="24"/>
                <w:szCs w:val="24"/>
                <w:lang w:val="kk-KZ"/>
              </w:rPr>
              <w:t>Семинар. Алматы, Юнеско.</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lang w:eastAsia="zh-TW"/>
              </w:rPr>
            </w:pPr>
            <w:r w:rsidRPr="00B64851">
              <w:rPr>
                <w:rFonts w:ascii="Times New Roman" w:hAnsi="Times New Roman"/>
                <w:sz w:val="24"/>
                <w:szCs w:val="24"/>
                <w:lang w:val="kk-KZ"/>
              </w:rPr>
              <w:t>Участие в региональном семинаре по укреплению потенциала в Центральной Азии в области снижения риска бедствий и подготовки к чрезвычайным ситуациям в сфере культуры</w:t>
            </w: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lang w:eastAsia="zh-TW"/>
              </w:rPr>
            </w:pPr>
            <w:r w:rsidRPr="00B64851">
              <w:rPr>
                <w:rFonts w:ascii="Times New Roman" w:hAnsi="Times New Roman"/>
                <w:sz w:val="24"/>
                <w:szCs w:val="24"/>
              </w:rPr>
              <w:t>Кайранбаева А.</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sz w:val="24"/>
                <w:szCs w:val="24"/>
              </w:rPr>
              <w:t>августа</w:t>
            </w:r>
          </w:p>
        </w:tc>
      </w:tr>
      <w:tr w:rsidR="00B64851" w:rsidRPr="00B64851" w:rsidTr="00B64851">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9</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lang w:val="kk-KZ"/>
              </w:rPr>
            </w:pPr>
            <w:r w:rsidRPr="00B64851">
              <w:rPr>
                <w:rFonts w:ascii="Times New Roman" w:hAnsi="Times New Roman"/>
                <w:sz w:val="24"/>
                <w:szCs w:val="24"/>
              </w:rPr>
              <w:t>Семинар. Астана, Национальный музей.</w:t>
            </w:r>
          </w:p>
        </w:tc>
        <w:tc>
          <w:tcPr>
            <w:tcW w:type="dxa" w:w="2905"/>
            <w:gridSpan w:val="2"/>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Участие в семинаре по работе над электронным порталом Е-Музейм.</w:t>
            </w:r>
          </w:p>
          <w:p w:rsidP="00B64851" w:rsidR="00B64851" w:rsidRDefault="00B64851" w:rsidRPr="00B64851">
            <w:pPr>
              <w:rPr>
                <w:rFonts w:ascii="Times New Roman" w:hAnsi="Times New Roman"/>
                <w:sz w:val="24"/>
                <w:szCs w:val="24"/>
                <w:lang w:val="kk-KZ"/>
              </w:rPr>
            </w:pP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Кайранбаева А.</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Орынбасарова М.</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августа</w:t>
            </w:r>
          </w:p>
        </w:tc>
      </w:tr>
      <w:tr w:rsidR="00B64851" w:rsidRPr="00B64851" w:rsidTr="00B64851">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10</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highlight w:val="yellow"/>
              </w:rPr>
            </w:pPr>
            <w:r w:rsidRPr="00B64851">
              <w:rPr>
                <w:rFonts w:ascii="Times New Roman" w:hAnsi="Times New Roman"/>
                <w:sz w:val="24"/>
                <w:szCs w:val="24"/>
              </w:rPr>
              <w:t>Семинар. Астана, Национальный музей.</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highlight w:val="yellow"/>
              </w:rPr>
            </w:pPr>
            <w:r w:rsidRPr="00B64851">
              <w:rPr>
                <w:rFonts w:ascii="Times New Roman" w:hAnsi="Times New Roman"/>
                <w:sz w:val="24"/>
                <w:szCs w:val="24"/>
              </w:rPr>
              <w:t>Участие в семинаре «Музей қорларын сақтау қызметі: өзекті мәселелер мен тиімді тәжірибелер»</w:t>
            </w:r>
          </w:p>
        </w:tc>
        <w:tc>
          <w:tcPr>
            <w:tcW w:type="dxa" w:w="183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highlight w:val="yellow"/>
              </w:rPr>
            </w:pPr>
            <w:r w:rsidRPr="00B64851">
              <w:rPr>
                <w:rFonts w:ascii="Times New Roman" w:hAnsi="Times New Roman"/>
                <w:sz w:val="24"/>
                <w:szCs w:val="24"/>
              </w:rPr>
              <w:t>Буркитова Г.</w:t>
            </w:r>
          </w:p>
        </w:tc>
        <w:tc>
          <w:tcPr>
            <w:tcW w:type="dxa" w:w="13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highlight w:val="yellow"/>
              </w:rPr>
            </w:pPr>
            <w:r w:rsidRPr="00B64851">
              <w:rPr>
                <w:rFonts w:ascii="Times New Roman" w:hAnsi="Times New Roman"/>
                <w:sz w:val="24"/>
                <w:szCs w:val="24"/>
              </w:rPr>
              <w:t>ноябрь</w:t>
            </w:r>
          </w:p>
        </w:tc>
      </w:tr>
    </w:tbl>
    <w:p w:rsidP="00B64851" w:rsidR="00B64851" w:rsidRDefault="00B64851" w:rsidRPr="00B64851">
      <w:pPr>
        <w:ind w:firstLine="0" w:left="0"/>
        <w:jc w:val="left"/>
        <w:rPr>
          <w:b/>
          <w:sz w:val="24"/>
          <w:szCs w:val="24"/>
          <w:u w:val="single"/>
        </w:rPr>
      </w:pPr>
    </w:p>
    <w:p w:rsidP="00481785" w:rsidR="00B64851" w:rsidRDefault="00B64851" w:rsidRPr="00B64851">
      <w:pPr>
        <w:numPr>
          <w:ilvl w:val="0"/>
          <w:numId w:val="20"/>
        </w:numPr>
        <w:contextualSpacing/>
        <w:jc w:val="left"/>
        <w:rPr>
          <w:b/>
          <w:sz w:val="24"/>
          <w:szCs w:val="24"/>
          <w:u w:val="single"/>
        </w:rPr>
      </w:pPr>
      <w:r w:rsidRPr="00B64851">
        <w:rPr>
          <w:b/>
          <w:sz w:val="24"/>
          <w:szCs w:val="24"/>
          <w:u w:val="single"/>
        </w:rPr>
        <w:t>Работа с картотекой отдела</w:t>
      </w:r>
    </w:p>
    <w:p w:rsidP="00B64851" w:rsidR="00B64851" w:rsidRDefault="00B64851" w:rsidRPr="00B64851">
      <w:pPr>
        <w:ind w:firstLine="0" w:left="720"/>
        <w:contextualSpacing/>
        <w:rPr>
          <w:sz w:val="24"/>
          <w:szCs w:val="24"/>
        </w:rPr>
      </w:pPr>
      <w:r w:rsidRPr="00B64851">
        <w:rPr>
          <w:sz w:val="24"/>
          <w:szCs w:val="24"/>
        </w:rPr>
        <w:t>Обновление, дополнение рабочей, основной, авторской картотеки</w:t>
      </w:r>
      <w:r w:rsidRPr="00B64851">
        <w:rPr>
          <w:sz w:val="24"/>
          <w:szCs w:val="24"/>
        </w:rPr>
        <w:tab/>
        <w:t>-</w:t>
      </w:r>
      <w:r w:rsidRPr="00B64851">
        <w:rPr>
          <w:b/>
          <w:sz w:val="24"/>
          <w:szCs w:val="24"/>
        </w:rPr>
        <w:t>1363</w:t>
      </w:r>
      <w:r w:rsidRPr="00B64851">
        <w:rPr>
          <w:sz w:val="24"/>
          <w:szCs w:val="24"/>
        </w:rPr>
        <w:t xml:space="preserve"> карточек</w:t>
      </w:r>
    </w:p>
    <w:tbl>
      <w:tblPr>
        <w:tblStyle w:val="310"/>
        <w:tblW w:type="auto" w:w="0"/>
        <w:tblInd w:type="dxa" w:w="720"/>
        <w:tblLook w:firstColumn="1" w:firstRow="1" w:lastColumn="0" w:lastRow="0" w:noHBand="0" w:noVBand="1" w:val="04A0"/>
      </w:tblPr>
      <w:tblGrid>
        <w:gridCol w:w="652"/>
        <w:gridCol w:w="2484"/>
        <w:gridCol w:w="3306"/>
        <w:gridCol w:w="2182"/>
      </w:tblGrid>
      <w:tr w:rsidR="00B64851" w:rsidRPr="00B64851" w:rsidTr="00B64851">
        <w:tc>
          <w:tcPr>
            <w:tcW w:type="dxa" w:w="66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b/>
                <w:sz w:val="24"/>
                <w:szCs w:val="24"/>
                <w:u w:val="single"/>
              </w:rPr>
            </w:pPr>
            <w:r w:rsidRPr="00B64851">
              <w:rPr>
                <w:rFonts w:ascii="Times New Roman" w:hAnsi="Times New Roman"/>
                <w:b/>
                <w:sz w:val="24"/>
                <w:szCs w:val="24"/>
              </w:rPr>
              <w:t>№</w:t>
            </w:r>
          </w:p>
        </w:tc>
        <w:tc>
          <w:tcPr>
            <w:tcW w:type="dxa" w:w="25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b/>
                <w:sz w:val="24"/>
                <w:szCs w:val="24"/>
                <w:u w:val="single"/>
              </w:rPr>
            </w:pPr>
            <w:r w:rsidRPr="00B64851">
              <w:rPr>
                <w:rFonts w:ascii="Times New Roman" w:hAnsi="Times New Roman"/>
                <w:b/>
                <w:sz w:val="24"/>
                <w:szCs w:val="24"/>
              </w:rPr>
              <w:t>Разделы</w:t>
            </w:r>
          </w:p>
        </w:tc>
        <w:tc>
          <w:tcPr>
            <w:tcW w:type="dxa" w:w="342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b/>
                <w:sz w:val="24"/>
                <w:szCs w:val="24"/>
                <w:u w:val="single"/>
              </w:rPr>
            </w:pPr>
            <w:r w:rsidRPr="00B64851">
              <w:rPr>
                <w:rFonts w:ascii="Times New Roman" w:hAnsi="Times New Roman"/>
                <w:b/>
                <w:sz w:val="24"/>
                <w:szCs w:val="24"/>
              </w:rPr>
              <w:t xml:space="preserve">Количество </w:t>
            </w:r>
          </w:p>
        </w:tc>
        <w:tc>
          <w:tcPr>
            <w:tcW w:type="dxa" w:w="221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b/>
                <w:sz w:val="24"/>
                <w:szCs w:val="24"/>
                <w:u w:val="single"/>
              </w:rPr>
            </w:pPr>
            <w:r w:rsidRPr="00B64851">
              <w:rPr>
                <w:rFonts w:ascii="Times New Roman" w:hAnsi="Times New Roman"/>
                <w:b/>
                <w:sz w:val="24"/>
                <w:szCs w:val="24"/>
              </w:rPr>
              <w:t>Исполнители</w:t>
            </w:r>
          </w:p>
        </w:tc>
      </w:tr>
      <w:tr w:rsidR="00B64851" w:rsidRPr="00B64851" w:rsidTr="00B64851">
        <w:tc>
          <w:tcPr>
            <w:tcW w:type="dxa" w:w="66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1</w:t>
            </w:r>
          </w:p>
        </w:tc>
        <w:tc>
          <w:tcPr>
            <w:tcW w:type="dxa" w:w="25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Живопись Каз-на </w:t>
            </w:r>
          </w:p>
        </w:tc>
        <w:tc>
          <w:tcPr>
            <w:tcW w:type="dxa" w:w="342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183 шт</w:t>
            </w:r>
          </w:p>
        </w:tc>
        <w:tc>
          <w:tcPr>
            <w:tcW w:type="dxa" w:w="221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Елеуова А. </w:t>
            </w:r>
          </w:p>
        </w:tc>
      </w:tr>
      <w:tr w:rsidR="00B64851" w:rsidRPr="00B64851" w:rsidTr="00B64851">
        <w:tc>
          <w:tcPr>
            <w:tcW w:type="dxa" w:w="66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2</w:t>
            </w:r>
          </w:p>
        </w:tc>
        <w:tc>
          <w:tcPr>
            <w:tcW w:type="dxa" w:w="25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Графика Каз-на </w:t>
            </w:r>
          </w:p>
        </w:tc>
        <w:tc>
          <w:tcPr>
            <w:tcW w:type="dxa" w:w="342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559 шт</w:t>
            </w:r>
          </w:p>
        </w:tc>
        <w:tc>
          <w:tcPr>
            <w:tcW w:type="dxa" w:w="221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196- (Оразова Г)</w:t>
            </w:r>
          </w:p>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193-(Буркитова Г)</w:t>
            </w:r>
          </w:p>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170-(АбироваБ)</w:t>
            </w:r>
          </w:p>
        </w:tc>
      </w:tr>
      <w:tr w:rsidR="00B64851" w:rsidRPr="00B64851" w:rsidTr="00B64851">
        <w:tc>
          <w:tcPr>
            <w:tcW w:type="dxa" w:w="66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3</w:t>
            </w:r>
          </w:p>
        </w:tc>
        <w:tc>
          <w:tcPr>
            <w:tcW w:type="dxa" w:w="25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Графика зарубежная</w:t>
            </w:r>
          </w:p>
        </w:tc>
        <w:tc>
          <w:tcPr>
            <w:tcW w:type="dxa" w:w="342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99 шт</w:t>
            </w:r>
          </w:p>
        </w:tc>
        <w:tc>
          <w:tcPr>
            <w:tcW w:type="dxa" w:w="221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Орынбасарова М</w:t>
            </w:r>
          </w:p>
        </w:tc>
      </w:tr>
      <w:tr w:rsidR="00B64851" w:rsidRPr="00B64851" w:rsidTr="00B64851">
        <w:tc>
          <w:tcPr>
            <w:tcW w:type="dxa" w:w="66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4</w:t>
            </w:r>
          </w:p>
        </w:tc>
        <w:tc>
          <w:tcPr>
            <w:tcW w:type="dxa" w:w="25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ДПИ (ювелирное искусства</w:t>
            </w:r>
          </w:p>
        </w:tc>
        <w:tc>
          <w:tcPr>
            <w:tcW w:type="dxa" w:w="342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184 шт</w:t>
            </w:r>
          </w:p>
        </w:tc>
        <w:tc>
          <w:tcPr>
            <w:tcW w:type="dxa" w:w="221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Кайранбаева А</w:t>
            </w:r>
          </w:p>
        </w:tc>
      </w:tr>
      <w:tr w:rsidR="00B64851" w:rsidRPr="00B64851" w:rsidTr="00B64851">
        <w:tc>
          <w:tcPr>
            <w:tcW w:type="dxa" w:w="66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5</w:t>
            </w:r>
          </w:p>
        </w:tc>
        <w:tc>
          <w:tcPr>
            <w:tcW w:type="dxa" w:w="25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ДПИ (ткачество)</w:t>
            </w:r>
          </w:p>
        </w:tc>
        <w:tc>
          <w:tcPr>
            <w:tcW w:type="dxa" w:w="342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10 шт</w:t>
            </w:r>
          </w:p>
        </w:tc>
        <w:tc>
          <w:tcPr>
            <w:tcW w:type="dxa" w:w="221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Горовых О. </w:t>
            </w:r>
          </w:p>
        </w:tc>
      </w:tr>
      <w:tr w:rsidR="00B64851" w:rsidRPr="00B64851" w:rsidTr="00B64851">
        <w:tc>
          <w:tcPr>
            <w:tcW w:type="dxa" w:w="66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6</w:t>
            </w:r>
          </w:p>
        </w:tc>
        <w:tc>
          <w:tcPr>
            <w:tcW w:type="dxa" w:w="2552"/>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Скульптура</w:t>
            </w:r>
          </w:p>
        </w:tc>
        <w:tc>
          <w:tcPr>
            <w:tcW w:type="dxa" w:w="342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328 шт</w:t>
            </w:r>
          </w:p>
        </w:tc>
        <w:tc>
          <w:tcPr>
            <w:tcW w:type="dxa" w:w="221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Каратаев А</w:t>
            </w:r>
          </w:p>
        </w:tc>
      </w:tr>
    </w:tbl>
    <w:p w:rsidP="00B64851" w:rsidR="00B64851" w:rsidRDefault="00B64851" w:rsidRPr="00B64851">
      <w:pPr>
        <w:ind w:firstLine="0" w:left="720"/>
        <w:contextualSpacing/>
        <w:rPr>
          <w:b/>
          <w:sz w:val="24"/>
          <w:szCs w:val="24"/>
          <w:u w:val="single"/>
        </w:rPr>
      </w:pPr>
    </w:p>
    <w:p w:rsidP="00481785" w:rsidR="00B64851" w:rsidRDefault="00B64851" w:rsidRPr="00B64851">
      <w:pPr>
        <w:numPr>
          <w:ilvl w:val="0"/>
          <w:numId w:val="20"/>
        </w:numPr>
        <w:contextualSpacing/>
        <w:jc w:val="left"/>
        <w:rPr>
          <w:b/>
          <w:sz w:val="28"/>
          <w:szCs w:val="28"/>
          <w:u w:val="single"/>
        </w:rPr>
      </w:pPr>
      <w:r w:rsidRPr="00B64851">
        <w:rPr>
          <w:b/>
          <w:sz w:val="28"/>
          <w:szCs w:val="28"/>
          <w:u w:val="single"/>
        </w:rPr>
        <w:t xml:space="preserve">Работа над АИС </w:t>
      </w:r>
    </w:p>
    <w:p w:rsidP="00B64851" w:rsidR="00B64851" w:rsidRDefault="00B64851" w:rsidRPr="00B64851">
      <w:pPr>
        <w:ind w:firstLine="0" w:left="0"/>
        <w:contextualSpacing/>
        <w:rPr>
          <w:bCs/>
          <w:sz w:val="24"/>
          <w:szCs w:val="24"/>
        </w:rPr>
      </w:pPr>
      <w:r w:rsidRPr="00B64851">
        <w:rPr>
          <w:sz w:val="24"/>
          <w:szCs w:val="24"/>
        </w:rPr>
        <w:t>по внесению научных данных в базу системы АИС за год:</w:t>
      </w:r>
      <w:r w:rsidRPr="00B64851">
        <w:rPr>
          <w:sz w:val="24"/>
          <w:szCs w:val="24"/>
        </w:rPr>
        <w:tab/>
      </w:r>
      <w:r w:rsidRPr="00B64851">
        <w:rPr>
          <w:b/>
          <w:sz w:val="24"/>
          <w:szCs w:val="24"/>
        </w:rPr>
        <w:t>--</w:t>
      </w:r>
      <w:r w:rsidRPr="00B64851">
        <w:rPr>
          <w:rFonts w:eastAsia="Calibri"/>
          <w:b/>
          <w:sz w:val="24"/>
          <w:szCs w:val="24"/>
          <w:lang w:val="kk-KZ"/>
        </w:rPr>
        <w:t xml:space="preserve">10.126 </w:t>
      </w:r>
      <w:r w:rsidRPr="00B64851">
        <w:rPr>
          <w:b/>
          <w:sz w:val="24"/>
          <w:szCs w:val="24"/>
        </w:rPr>
        <w:t xml:space="preserve">ед. хр. </w:t>
      </w:r>
      <w:r w:rsidRPr="00B64851">
        <w:rPr>
          <w:bCs/>
          <w:sz w:val="24"/>
          <w:szCs w:val="24"/>
        </w:rPr>
        <w:t>(отдел)</w:t>
      </w:r>
    </w:p>
    <w:p w:rsidP="00B64851" w:rsidR="00B64851" w:rsidRDefault="00B64851" w:rsidRPr="00B64851">
      <w:pPr>
        <w:ind w:firstLine="0" w:left="0"/>
        <w:contextualSpacing/>
        <w:rPr>
          <w:bCs/>
          <w:sz w:val="24"/>
          <w:szCs w:val="24"/>
        </w:rPr>
      </w:pPr>
      <w:r w:rsidRPr="00B64851">
        <w:rPr>
          <w:rFonts w:eastAsia="Calibri"/>
          <w:sz w:val="24"/>
          <w:szCs w:val="24"/>
        </w:rPr>
        <w:t>Итого в АИС в данный момент:</w:t>
      </w:r>
      <w:r w:rsidRPr="00B64851">
        <w:rPr>
          <w:b/>
          <w:sz w:val="24"/>
          <w:szCs w:val="24"/>
        </w:rPr>
        <w:tab/>
      </w:r>
      <w:r w:rsidRPr="00B64851">
        <w:rPr>
          <w:b/>
          <w:sz w:val="24"/>
          <w:szCs w:val="24"/>
        </w:rPr>
        <w:tab/>
      </w:r>
      <w:r w:rsidRPr="00B64851">
        <w:rPr>
          <w:b/>
          <w:sz w:val="24"/>
          <w:szCs w:val="24"/>
        </w:rPr>
        <w:tab/>
      </w:r>
      <w:r w:rsidRPr="00B64851">
        <w:rPr>
          <w:b/>
          <w:sz w:val="24"/>
          <w:szCs w:val="24"/>
        </w:rPr>
        <w:tab/>
      </w:r>
      <w:r w:rsidRPr="00B64851">
        <w:rPr>
          <w:b/>
          <w:sz w:val="24"/>
          <w:szCs w:val="24"/>
        </w:rPr>
        <w:tab/>
        <w:t>-</w:t>
      </w:r>
      <w:r w:rsidRPr="00B64851">
        <w:rPr>
          <w:rFonts w:eastAsia="Calibri"/>
          <w:b/>
          <w:sz w:val="24"/>
          <w:szCs w:val="24"/>
        </w:rPr>
        <w:t>21.866 ед.хр.</w:t>
      </w:r>
      <w:r w:rsidRPr="00B64851">
        <w:rPr>
          <w:bCs/>
          <w:sz w:val="24"/>
          <w:szCs w:val="24"/>
        </w:rPr>
        <w:t xml:space="preserve"> (отдел)</w:t>
      </w:r>
    </w:p>
    <w:p w:rsidP="00B64851" w:rsidR="00B64851" w:rsidRDefault="00B64851" w:rsidRPr="00B64851">
      <w:pPr>
        <w:ind w:firstLine="0" w:left="0"/>
        <w:contextualSpacing/>
        <w:rPr>
          <w:bCs/>
          <w:sz w:val="24"/>
          <w:szCs w:val="24"/>
        </w:rPr>
      </w:pPr>
      <w:r w:rsidRPr="00B64851">
        <w:rPr>
          <w:bCs/>
          <w:sz w:val="24"/>
          <w:szCs w:val="24"/>
        </w:rPr>
        <w:t xml:space="preserve">Восстановление несуществующих актов (ранних 1936-1950 гг.) – </w:t>
      </w:r>
      <w:r w:rsidRPr="00B64851">
        <w:rPr>
          <w:b/>
          <w:sz w:val="24"/>
          <w:szCs w:val="24"/>
        </w:rPr>
        <w:t>722 ед. хр.</w:t>
      </w:r>
      <w:r w:rsidRPr="00B64851">
        <w:rPr>
          <w:bCs/>
          <w:sz w:val="24"/>
          <w:szCs w:val="24"/>
        </w:rPr>
        <w:t xml:space="preserve"> (отдел)</w:t>
      </w:r>
    </w:p>
    <w:p w:rsidP="00B64851" w:rsidR="00B64851" w:rsidRDefault="00B64851" w:rsidRPr="00B64851">
      <w:pPr>
        <w:ind w:firstLine="0" w:left="0"/>
        <w:contextualSpacing/>
        <w:rPr>
          <w:bCs/>
          <w:sz w:val="24"/>
          <w:szCs w:val="24"/>
        </w:rPr>
      </w:pPr>
    </w:p>
    <w:p w:rsidP="00481785" w:rsidR="00B64851" w:rsidRDefault="00B64851" w:rsidRPr="00B64851">
      <w:pPr>
        <w:numPr>
          <w:ilvl w:val="0"/>
          <w:numId w:val="20"/>
        </w:numPr>
        <w:contextualSpacing/>
        <w:jc w:val="left"/>
        <w:rPr>
          <w:rFonts w:eastAsia="Calibri"/>
          <w:b/>
          <w:sz w:val="28"/>
          <w:szCs w:val="28"/>
          <w:u w:val="single"/>
        </w:rPr>
      </w:pPr>
      <w:r w:rsidRPr="00B64851">
        <w:rPr>
          <w:rFonts w:eastAsia="Calibri"/>
          <w:b/>
          <w:sz w:val="24"/>
          <w:szCs w:val="24"/>
          <w:u w:val="single"/>
        </w:rPr>
        <w:t xml:space="preserve"> </w:t>
      </w:r>
      <w:r w:rsidRPr="00B64851">
        <w:rPr>
          <w:rFonts w:eastAsia="Calibri"/>
          <w:b/>
          <w:sz w:val="28"/>
          <w:szCs w:val="28"/>
          <w:u w:val="single"/>
        </w:rPr>
        <w:t>Работа над Е-Музе</w:t>
      </w:r>
      <w:r w:rsidR="00AB5099">
        <w:rPr>
          <w:rFonts w:eastAsia="Calibri"/>
          <w:b/>
          <w:sz w:val="28"/>
          <w:szCs w:val="28"/>
          <w:u w:val="single"/>
        </w:rPr>
        <w:t>у</w:t>
      </w:r>
      <w:r w:rsidRPr="00B64851">
        <w:rPr>
          <w:rFonts w:eastAsia="Calibri"/>
          <w:b/>
          <w:sz w:val="28"/>
          <w:szCs w:val="28"/>
          <w:u w:val="single"/>
        </w:rPr>
        <w:t xml:space="preserve">м </w:t>
      </w:r>
    </w:p>
    <w:p w:rsidP="00B64851" w:rsidR="00B64851" w:rsidRDefault="00B64851" w:rsidRPr="00B64851">
      <w:pPr>
        <w:ind w:firstLine="0" w:left="0"/>
        <w:contextualSpacing/>
        <w:rPr>
          <w:b/>
          <w:sz w:val="24"/>
          <w:szCs w:val="24"/>
        </w:rPr>
      </w:pPr>
      <w:r w:rsidRPr="00B64851">
        <w:rPr>
          <w:sz w:val="24"/>
          <w:szCs w:val="24"/>
        </w:rPr>
        <w:t xml:space="preserve">по внесению научных данных в портал </w:t>
      </w:r>
      <w:r w:rsidRPr="00B64851">
        <w:rPr>
          <w:rFonts w:eastAsia="Calibri"/>
          <w:sz w:val="24"/>
          <w:szCs w:val="24"/>
        </w:rPr>
        <w:t>Е-Музеим</w:t>
      </w:r>
      <w:r w:rsidRPr="00B64851">
        <w:rPr>
          <w:sz w:val="24"/>
          <w:szCs w:val="24"/>
        </w:rPr>
        <w:t xml:space="preserve">: </w:t>
      </w:r>
      <w:r w:rsidRPr="00B64851">
        <w:rPr>
          <w:sz w:val="24"/>
          <w:szCs w:val="24"/>
        </w:rPr>
        <w:tab/>
        <w:t>-</w:t>
      </w:r>
      <w:r w:rsidRPr="00B64851">
        <w:rPr>
          <w:rFonts w:eastAsia="Calibri"/>
          <w:b/>
          <w:sz w:val="24"/>
          <w:szCs w:val="24"/>
        </w:rPr>
        <w:t xml:space="preserve">440 </w:t>
      </w:r>
      <w:r w:rsidRPr="00B64851">
        <w:rPr>
          <w:b/>
          <w:sz w:val="24"/>
          <w:szCs w:val="24"/>
        </w:rPr>
        <w:t xml:space="preserve">ед. хр. </w:t>
      </w:r>
      <w:r w:rsidRPr="00B64851">
        <w:rPr>
          <w:rFonts w:eastAsia="Calibri"/>
          <w:sz w:val="24"/>
          <w:szCs w:val="24"/>
        </w:rPr>
        <w:t xml:space="preserve">на трех языках </w:t>
      </w:r>
      <w:r w:rsidRPr="00B64851">
        <w:rPr>
          <w:bCs/>
          <w:sz w:val="24"/>
          <w:szCs w:val="24"/>
        </w:rPr>
        <w:t>(отдел)</w:t>
      </w:r>
    </w:p>
    <w:p w:rsidP="00B64851" w:rsidR="00B64851" w:rsidRDefault="00B64851" w:rsidRPr="00B64851">
      <w:pPr>
        <w:ind w:firstLine="0" w:left="0"/>
        <w:contextualSpacing/>
        <w:rPr>
          <w:b/>
          <w:sz w:val="24"/>
          <w:szCs w:val="24"/>
        </w:rPr>
      </w:pPr>
    </w:p>
    <w:p w:rsidP="00481785" w:rsidR="00B64851" w:rsidRDefault="00B64851" w:rsidRPr="00B64851">
      <w:pPr>
        <w:numPr>
          <w:ilvl w:val="0"/>
          <w:numId w:val="20"/>
        </w:numPr>
        <w:contextualSpacing/>
        <w:jc w:val="left"/>
        <w:rPr>
          <w:sz w:val="24"/>
          <w:szCs w:val="24"/>
          <w:lang w:val="kk-KZ"/>
        </w:rPr>
      </w:pPr>
      <w:r w:rsidRPr="00B64851">
        <w:rPr>
          <w:b/>
          <w:sz w:val="28"/>
          <w:szCs w:val="28"/>
          <w:u w:val="single"/>
          <w:lang w:val="kk-KZ"/>
        </w:rPr>
        <w:t xml:space="preserve">Стажировки и Консультации. </w:t>
      </w:r>
    </w:p>
    <w:p w:rsidP="00B64851" w:rsidR="00B64851" w:rsidRDefault="00B64851" w:rsidRPr="00B64851">
      <w:pPr>
        <w:ind w:firstLine="0" w:left="720"/>
        <w:contextualSpacing/>
        <w:rPr>
          <w:sz w:val="24"/>
          <w:szCs w:val="24"/>
          <w:lang w:val="kk-KZ"/>
        </w:rPr>
      </w:pPr>
    </w:p>
    <w:tbl>
      <w:tblPr>
        <w:tblStyle w:val="111"/>
        <w:tblW w:type="dxa" w:w="9606"/>
        <w:tblInd w:type="dxa" w:w="0"/>
        <w:tblLook w:firstColumn="1" w:firstRow="1" w:lastColumn="0" w:lastRow="0" w:noHBand="0" w:noVBand="1" w:val="04A0"/>
      </w:tblPr>
      <w:tblGrid>
        <w:gridCol w:w="593"/>
        <w:gridCol w:w="3059"/>
        <w:gridCol w:w="2693"/>
        <w:gridCol w:w="1985"/>
        <w:gridCol w:w="1276"/>
      </w:tblGrid>
      <w:tr w:rsidR="00B64851" w:rsidRPr="00B64851" w:rsidTr="00B64851">
        <w:tc>
          <w:tcPr>
            <w:tcW w:type="dxa" w:w="5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bCs/>
                <w:sz w:val="24"/>
                <w:szCs w:val="24"/>
              </w:rPr>
            </w:pPr>
            <w:r w:rsidRPr="00B64851">
              <w:rPr>
                <w:rFonts w:ascii="Times New Roman" w:hAnsi="Times New Roman"/>
                <w:b/>
                <w:bCs/>
                <w:sz w:val="24"/>
                <w:szCs w:val="24"/>
              </w:rPr>
              <w:t>№</w:t>
            </w:r>
          </w:p>
        </w:tc>
        <w:tc>
          <w:tcPr>
            <w:tcW w:type="dxa" w:w="30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bCs/>
                <w:sz w:val="24"/>
                <w:szCs w:val="24"/>
              </w:rPr>
            </w:pPr>
            <w:r w:rsidRPr="00B64851">
              <w:rPr>
                <w:rFonts w:ascii="Times New Roman" w:hAnsi="Times New Roman"/>
                <w:b/>
                <w:bCs/>
                <w:sz w:val="24"/>
                <w:szCs w:val="24"/>
              </w:rPr>
              <w:t>Организация</w:t>
            </w:r>
          </w:p>
        </w:tc>
        <w:tc>
          <w:tcPr>
            <w:tcW w:type="dxa" w:w="26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bCs/>
                <w:sz w:val="24"/>
                <w:szCs w:val="24"/>
              </w:rPr>
            </w:pPr>
            <w:r w:rsidRPr="00B64851">
              <w:rPr>
                <w:rFonts w:ascii="Times New Roman" w:hAnsi="Times New Roman"/>
                <w:b/>
                <w:bCs/>
                <w:sz w:val="24"/>
                <w:szCs w:val="24"/>
              </w:rPr>
              <w:t>Цель визита</w:t>
            </w:r>
          </w:p>
        </w:tc>
        <w:tc>
          <w:tcPr>
            <w:tcW w:type="dxa" w:w="198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bCs/>
                <w:sz w:val="24"/>
                <w:szCs w:val="24"/>
              </w:rPr>
            </w:pPr>
            <w:r w:rsidRPr="00B64851">
              <w:rPr>
                <w:rFonts w:ascii="Times New Roman" w:hAnsi="Times New Roman"/>
                <w:b/>
                <w:bCs/>
                <w:sz w:val="24"/>
                <w:szCs w:val="24"/>
              </w:rPr>
              <w:t xml:space="preserve">Ответственные </w:t>
            </w:r>
          </w:p>
        </w:tc>
        <w:tc>
          <w:tcPr>
            <w:tcW w:type="dxa" w:w="12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bCs/>
                <w:sz w:val="24"/>
                <w:szCs w:val="24"/>
              </w:rPr>
            </w:pPr>
            <w:r w:rsidRPr="00B64851">
              <w:rPr>
                <w:rFonts w:ascii="Times New Roman" w:hAnsi="Times New Roman"/>
                <w:b/>
                <w:bCs/>
                <w:sz w:val="24"/>
                <w:szCs w:val="24"/>
              </w:rPr>
              <w:t>Дата</w:t>
            </w:r>
          </w:p>
        </w:tc>
      </w:tr>
      <w:tr w:rsidR="00B64851" w:rsidRPr="00B64851" w:rsidTr="00B64851">
        <w:tc>
          <w:tcPr>
            <w:tcW w:type="dxa" w:w="5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1</w:t>
            </w:r>
          </w:p>
        </w:tc>
        <w:tc>
          <w:tcPr>
            <w:tcW w:type="dxa" w:w="30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Казахская Национальная академия им. Т. Жургенова</w:t>
            </w:r>
          </w:p>
        </w:tc>
        <w:tc>
          <w:tcPr>
            <w:tcW w:type="dxa" w:w="26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Студенты</w:t>
            </w:r>
            <w:r w:rsidRPr="00B64851">
              <w:rPr>
                <w:rFonts w:ascii="Times New Roman" w:hAnsi="Times New Roman"/>
                <w:sz w:val="24"/>
                <w:szCs w:val="24"/>
                <w:lang w:val="kk-KZ"/>
              </w:rPr>
              <w:t xml:space="preserve"> (практика</w:t>
            </w:r>
            <w:r w:rsidRPr="00B64851">
              <w:rPr>
                <w:rFonts w:ascii="Times New Roman" w:hAnsi="Times New Roman"/>
                <w:sz w:val="24"/>
                <w:szCs w:val="24"/>
              </w:rPr>
              <w:t>)</w:t>
            </w:r>
          </w:p>
        </w:tc>
        <w:tc>
          <w:tcPr>
            <w:tcW w:type="dxa" w:w="198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 xml:space="preserve">хранители </w:t>
            </w:r>
          </w:p>
        </w:tc>
        <w:tc>
          <w:tcPr>
            <w:tcW w:type="dxa" w:w="12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Январь</w:t>
            </w:r>
          </w:p>
        </w:tc>
      </w:tr>
      <w:tr w:rsidR="00B64851" w:rsidRPr="00B64851" w:rsidTr="00B64851">
        <w:tc>
          <w:tcPr>
            <w:tcW w:type="dxa" w:w="5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lang w:val="kk-KZ"/>
              </w:rPr>
            </w:pPr>
            <w:r w:rsidRPr="00B64851">
              <w:rPr>
                <w:rFonts w:ascii="Times New Roman" w:hAnsi="Times New Roman"/>
                <w:sz w:val="24"/>
                <w:szCs w:val="24"/>
                <w:lang w:val="kk-KZ"/>
              </w:rPr>
              <w:t>2</w:t>
            </w:r>
          </w:p>
        </w:tc>
        <w:tc>
          <w:tcPr>
            <w:tcW w:type="dxa" w:w="30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Казахский Национальный университет им. Аль-Фараби.</w:t>
            </w:r>
          </w:p>
        </w:tc>
        <w:tc>
          <w:tcPr>
            <w:tcW w:type="dxa" w:w="26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Студенты (практика)</w:t>
            </w:r>
          </w:p>
        </w:tc>
        <w:tc>
          <w:tcPr>
            <w:tcW w:type="dxa" w:w="198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sz w:val="24"/>
                <w:szCs w:val="24"/>
              </w:rPr>
            </w:pPr>
            <w:r w:rsidRPr="00B64851">
              <w:rPr>
                <w:rFonts w:ascii="Times New Roman" w:hAnsi="Times New Roman"/>
                <w:sz w:val="24"/>
                <w:szCs w:val="24"/>
              </w:rPr>
              <w:t>хранители</w:t>
            </w:r>
          </w:p>
        </w:tc>
        <w:tc>
          <w:tcPr>
            <w:tcW w:type="dxa" w:w="12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Март</w:t>
            </w:r>
          </w:p>
        </w:tc>
      </w:tr>
      <w:tr w:rsidR="00B64851" w:rsidRPr="00B64851" w:rsidTr="00B64851">
        <w:tc>
          <w:tcPr>
            <w:tcW w:type="dxa" w:w="5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lang w:val="kk-KZ"/>
              </w:rPr>
            </w:pPr>
            <w:r w:rsidRPr="00B64851">
              <w:rPr>
                <w:rFonts w:ascii="Times New Roman" w:hAnsi="Times New Roman"/>
                <w:sz w:val="24"/>
                <w:szCs w:val="24"/>
                <w:lang w:val="kk-KZ"/>
              </w:rPr>
              <w:t>3</w:t>
            </w:r>
          </w:p>
        </w:tc>
        <w:tc>
          <w:tcPr>
            <w:tcW w:type="dxa" w:w="30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bCs/>
                <w:sz w:val="24"/>
                <w:szCs w:val="24"/>
              </w:rPr>
              <w:t>Трегулова З.И. (Россия)</w:t>
            </w:r>
          </w:p>
        </w:tc>
        <w:tc>
          <w:tcPr>
            <w:tcW w:type="dxa" w:w="26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sz w:val="24"/>
                <w:szCs w:val="24"/>
              </w:rPr>
            </w:pPr>
            <w:r w:rsidRPr="00B64851">
              <w:rPr>
                <w:rFonts w:ascii="Times New Roman" w:hAnsi="Times New Roman"/>
                <w:bCs/>
                <w:sz w:val="24"/>
                <w:szCs w:val="24"/>
              </w:rPr>
              <w:t>Знакомство с фондом</w:t>
            </w:r>
          </w:p>
        </w:tc>
        <w:tc>
          <w:tcPr>
            <w:tcW w:type="dxa" w:w="198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хранители</w:t>
            </w:r>
          </w:p>
        </w:tc>
        <w:tc>
          <w:tcPr>
            <w:tcW w:type="dxa" w:w="12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bCs/>
                <w:sz w:val="24"/>
                <w:szCs w:val="24"/>
              </w:rPr>
              <w:t>Март</w:t>
            </w:r>
          </w:p>
        </w:tc>
      </w:tr>
      <w:tr w:rsidR="00B64851" w:rsidRPr="00B64851" w:rsidTr="00B64851">
        <w:tc>
          <w:tcPr>
            <w:tcW w:type="dxa" w:w="5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lang w:val="kk-KZ"/>
              </w:rPr>
            </w:pPr>
            <w:r w:rsidRPr="00B64851">
              <w:rPr>
                <w:rFonts w:ascii="Times New Roman" w:hAnsi="Times New Roman"/>
                <w:sz w:val="24"/>
                <w:szCs w:val="24"/>
                <w:lang w:val="kk-KZ"/>
              </w:rPr>
              <w:t>4</w:t>
            </w:r>
          </w:p>
        </w:tc>
        <w:tc>
          <w:tcPr>
            <w:tcW w:type="dxa" w:w="30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Университет «Сымбат»</w:t>
            </w:r>
          </w:p>
        </w:tc>
        <w:tc>
          <w:tcPr>
            <w:tcW w:type="dxa" w:w="26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sz w:val="24"/>
                <w:szCs w:val="24"/>
              </w:rPr>
            </w:pPr>
            <w:r w:rsidRPr="00B64851">
              <w:rPr>
                <w:rFonts w:ascii="Times New Roman" w:hAnsi="Times New Roman"/>
                <w:sz w:val="24"/>
                <w:szCs w:val="24"/>
              </w:rPr>
              <w:t>Знакомство с фондом</w:t>
            </w:r>
          </w:p>
        </w:tc>
        <w:tc>
          <w:tcPr>
            <w:tcW w:type="dxa" w:w="198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хранители</w:t>
            </w:r>
          </w:p>
        </w:tc>
        <w:tc>
          <w:tcPr>
            <w:tcW w:type="dxa" w:w="12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апрель</w:t>
            </w:r>
          </w:p>
        </w:tc>
      </w:tr>
      <w:tr w:rsidR="00B64851" w:rsidRPr="00B64851" w:rsidTr="00B64851">
        <w:tc>
          <w:tcPr>
            <w:tcW w:type="dxa" w:w="5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lang w:val="kk-KZ"/>
              </w:rPr>
            </w:pPr>
            <w:r w:rsidRPr="00B64851">
              <w:rPr>
                <w:rFonts w:ascii="Times New Roman" w:hAnsi="Times New Roman"/>
                <w:sz w:val="24"/>
                <w:szCs w:val="24"/>
                <w:lang w:val="kk-KZ"/>
              </w:rPr>
              <w:t>5</w:t>
            </w:r>
          </w:p>
        </w:tc>
        <w:tc>
          <w:tcPr>
            <w:tcW w:type="dxa" w:w="30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Астана, Национальный музей. Семинар по работе над электронным порталом Е-Музейм,</w:t>
            </w:r>
          </w:p>
        </w:tc>
        <w:tc>
          <w:tcPr>
            <w:tcW w:type="dxa" w:w="26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Проведение практикума.</w:t>
            </w:r>
          </w:p>
        </w:tc>
        <w:tc>
          <w:tcPr>
            <w:tcW w:type="dxa" w:w="1985"/>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Кайранбаева А.</w:t>
            </w:r>
          </w:p>
          <w:p w:rsidP="00B64851" w:rsidR="00B64851" w:rsidRDefault="00B64851" w:rsidRPr="00B64851">
            <w:pPr>
              <w:rPr>
                <w:rFonts w:ascii="Times New Roman" w:hAnsi="Times New Roman"/>
                <w:sz w:val="24"/>
                <w:szCs w:val="24"/>
              </w:rPr>
            </w:pPr>
          </w:p>
        </w:tc>
        <w:tc>
          <w:tcPr>
            <w:tcW w:type="dxa" w:w="12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ноябрь</w:t>
            </w:r>
          </w:p>
        </w:tc>
      </w:tr>
      <w:tr w:rsidR="00B64851" w:rsidRPr="00B64851" w:rsidTr="00B64851">
        <w:tc>
          <w:tcPr>
            <w:tcW w:type="dxa" w:w="5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lang w:val="kk-KZ"/>
              </w:rPr>
            </w:pPr>
            <w:r w:rsidRPr="00B64851">
              <w:rPr>
                <w:rFonts w:ascii="Times New Roman" w:hAnsi="Times New Roman"/>
                <w:sz w:val="24"/>
                <w:szCs w:val="24"/>
                <w:lang w:val="kk-KZ"/>
              </w:rPr>
              <w:t>6</w:t>
            </w:r>
          </w:p>
        </w:tc>
        <w:tc>
          <w:tcPr>
            <w:tcW w:type="dxa" w:w="30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Департамент государственного имущества и приватизации г. Алматы</w:t>
            </w:r>
          </w:p>
        </w:tc>
        <w:tc>
          <w:tcPr>
            <w:tcW w:type="dxa" w:w="26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Замеры хранения</w:t>
            </w:r>
          </w:p>
        </w:tc>
        <w:tc>
          <w:tcPr>
            <w:tcW w:type="dxa" w:w="198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хранители</w:t>
            </w:r>
          </w:p>
        </w:tc>
        <w:tc>
          <w:tcPr>
            <w:tcW w:type="dxa" w:w="12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октябрь</w:t>
            </w:r>
          </w:p>
        </w:tc>
      </w:tr>
      <w:tr w:rsidR="00B64851" w:rsidRPr="00B64851" w:rsidTr="00B64851">
        <w:tc>
          <w:tcPr>
            <w:tcW w:type="dxa" w:w="5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lang w:val="kk-KZ"/>
              </w:rPr>
            </w:pPr>
            <w:r w:rsidRPr="00B64851">
              <w:rPr>
                <w:rFonts w:ascii="Times New Roman" w:hAnsi="Times New Roman"/>
                <w:sz w:val="24"/>
                <w:szCs w:val="24"/>
                <w:lang w:val="kk-KZ"/>
              </w:rPr>
              <w:t>7</w:t>
            </w:r>
          </w:p>
        </w:tc>
        <w:tc>
          <w:tcPr>
            <w:tcW w:type="dxa" w:w="30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США , Йельский университет</w:t>
            </w:r>
          </w:p>
        </w:tc>
        <w:tc>
          <w:tcPr>
            <w:tcW w:type="dxa" w:w="26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Исследование творчества казахстанских художников – шестидесятников.</w:t>
            </w:r>
          </w:p>
        </w:tc>
        <w:tc>
          <w:tcPr>
            <w:tcW w:type="dxa" w:w="198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Елеуова А</w:t>
            </w:r>
          </w:p>
        </w:tc>
        <w:tc>
          <w:tcPr>
            <w:tcW w:type="dxa" w:w="12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май</w:t>
            </w:r>
          </w:p>
        </w:tc>
      </w:tr>
    </w:tbl>
    <w:p w:rsidP="00B64851" w:rsidR="00B64851" w:rsidRDefault="00B64851" w:rsidRPr="00B64851">
      <w:pPr>
        <w:ind w:firstLine="0" w:left="0"/>
        <w:rPr>
          <w:sz w:val="24"/>
          <w:szCs w:val="24"/>
        </w:rPr>
      </w:pPr>
    </w:p>
    <w:p w:rsidP="00481785" w:rsidR="00B64851" w:rsidRDefault="00B64851" w:rsidRPr="00B64851">
      <w:pPr>
        <w:numPr>
          <w:ilvl w:val="0"/>
          <w:numId w:val="20"/>
        </w:numPr>
        <w:contextualSpacing/>
        <w:jc w:val="left"/>
        <w:rPr>
          <w:sz w:val="24"/>
          <w:szCs w:val="24"/>
        </w:rPr>
      </w:pPr>
      <w:r w:rsidRPr="00B64851">
        <w:rPr>
          <w:b/>
          <w:sz w:val="28"/>
          <w:szCs w:val="28"/>
          <w:u w:val="single"/>
        </w:rPr>
        <w:t>Просушка произведений фонда:</w:t>
      </w:r>
      <w:r w:rsidRPr="00B64851">
        <w:rPr>
          <w:b/>
          <w:sz w:val="24"/>
          <w:szCs w:val="24"/>
        </w:rPr>
        <w:t xml:space="preserve"> </w:t>
      </w:r>
      <w:r w:rsidRPr="00B64851">
        <w:rPr>
          <w:b/>
          <w:sz w:val="24"/>
          <w:szCs w:val="24"/>
        </w:rPr>
        <w:tab/>
      </w:r>
      <w:r w:rsidRPr="00B64851">
        <w:rPr>
          <w:b/>
          <w:sz w:val="24"/>
          <w:szCs w:val="24"/>
        </w:rPr>
        <w:tab/>
      </w:r>
      <w:r w:rsidRPr="00B64851">
        <w:rPr>
          <w:b/>
          <w:sz w:val="24"/>
          <w:szCs w:val="24"/>
        </w:rPr>
        <w:tab/>
      </w:r>
      <w:r w:rsidRPr="00B64851">
        <w:rPr>
          <w:b/>
          <w:sz w:val="24"/>
          <w:szCs w:val="24"/>
        </w:rPr>
        <w:tab/>
      </w:r>
      <w:r w:rsidRPr="00B64851">
        <w:rPr>
          <w:b/>
          <w:sz w:val="24"/>
          <w:szCs w:val="24"/>
        </w:rPr>
        <w:tab/>
      </w:r>
      <w:r w:rsidRPr="00B64851">
        <w:rPr>
          <w:noProof/>
          <w:sz w:val="24"/>
          <w:szCs w:val="24"/>
        </w:rPr>
        <w:t xml:space="preserve">Июль, Август </w:t>
      </w:r>
    </w:p>
    <w:p w:rsidP="00B64851" w:rsidR="00B64851" w:rsidRDefault="00B64851" w:rsidRPr="00B64851">
      <w:pPr>
        <w:ind w:firstLine="567" w:left="0"/>
        <w:contextualSpacing/>
        <w:rPr>
          <w:sz w:val="24"/>
          <w:szCs w:val="24"/>
        </w:rPr>
      </w:pPr>
      <w:r w:rsidRPr="00B64851">
        <w:rPr>
          <w:color w:val="222222"/>
          <w:sz w:val="24"/>
          <w:szCs w:val="24"/>
          <w:shd w:color="auto" w:fill="FFFFFF" w:val="clear"/>
        </w:rPr>
        <w:t>Просушка экспонатов — ежегодная процедура, необходимая для лучшего хранения изделий мягкого инвентаря.</w:t>
      </w:r>
      <w:r w:rsidRPr="00B64851">
        <w:rPr>
          <w:color w:val="222222"/>
          <w:sz w:val="24"/>
          <w:szCs w:val="24"/>
          <w:shd w:color="auto" w:fill="FFFFFF" w:val="clear"/>
          <w:lang w:val="kk-KZ"/>
        </w:rPr>
        <w:t xml:space="preserve"> </w:t>
      </w:r>
      <w:r w:rsidRPr="00B64851">
        <w:rPr>
          <w:sz w:val="24"/>
          <w:szCs w:val="24"/>
        </w:rPr>
        <w:t xml:space="preserve">Помимо соблюдения температурно-влажностного режима, </w:t>
      </w:r>
      <w:r w:rsidRPr="00B64851">
        <w:rPr>
          <w:color w:val="2B2B2B"/>
          <w:sz w:val="24"/>
          <w:szCs w:val="24"/>
          <w:shd w:color="auto" w:fill="FFFFFF" w:val="clear"/>
        </w:rPr>
        <w:t xml:space="preserve">для обеспечения сохранности </w:t>
      </w:r>
      <w:r w:rsidRPr="00B64851">
        <w:rPr>
          <w:sz w:val="24"/>
          <w:szCs w:val="24"/>
        </w:rPr>
        <w:t xml:space="preserve">мягкого инвентаря немаловажным является обязательная </w:t>
      </w:r>
      <w:r w:rsidRPr="00B64851">
        <w:rPr>
          <w:sz w:val="24"/>
          <w:szCs w:val="24"/>
        </w:rPr>
        <w:lastRenderedPageBreak/>
        <w:t xml:space="preserve">просушка и проветривание изделий из войлока и тканых предметов в летнее время, а также ежеквартальная обработка всех фондов и экспозиционных залов. </w:t>
      </w:r>
    </w:p>
    <w:p w:rsidP="002E1A6D" w:rsidR="00B64851" w:rsidRDefault="00B64851" w:rsidRPr="00B64851">
      <w:pPr>
        <w:ind w:firstLine="567" w:left="0"/>
        <w:contextualSpacing/>
        <w:rPr>
          <w:sz w:val="24"/>
          <w:szCs w:val="24"/>
        </w:rPr>
      </w:pPr>
      <w:r w:rsidRPr="00B64851">
        <w:rPr>
          <w:sz w:val="24"/>
          <w:szCs w:val="24"/>
        </w:rPr>
        <w:t>В текущем году просушены и обработаны все войлочные изделия и гобелены.</w:t>
      </w:r>
      <w:r w:rsidRPr="00B64851">
        <w:rPr>
          <w:noProof/>
          <w:sz w:val="24"/>
          <w:szCs w:val="24"/>
        </w:rPr>
        <w:drawing>
          <wp:inline distB="0" distL="0" distR="0" distT="0" wp14:anchorId="2AF5C6D8" wp14:editId="706EF1A5">
            <wp:extent cx="2700655" cy="2030730"/>
            <wp:effectExtent b="7620" l="0" r="4445" t="0"/>
            <wp:docPr descr="1764839718138" id="123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64839718138" id="0" name="Рисунок 1"/>
                    <pic:cNvPicPr>
                      <a:picLocks noChangeArrowheads="1" noChangeAspect="1"/>
                    </pic:cNvPicPr>
                  </pic:nvPicPr>
                  <pic:blipFill>
                    <a:blip cstate="print" r:embed="rId27">
                      <a:extLst>
                        <a:ext uri="{28A0092B-C50C-407E-A947-70E740481C1C}">
                          <a14:useLocalDpi xmlns:a14="http://schemas.microsoft.com/office/drawing/2010/main" val="0"/>
                        </a:ext>
                      </a:extLst>
                    </a:blip>
                    <a:srcRect/>
                    <a:stretch>
                      <a:fillRect/>
                    </a:stretch>
                  </pic:blipFill>
                  <pic:spPr bwMode="auto">
                    <a:xfrm>
                      <a:off x="0" y="0"/>
                      <a:ext cx="2700655" cy="2030730"/>
                    </a:xfrm>
                    <a:prstGeom prst="rect">
                      <a:avLst/>
                    </a:prstGeom>
                    <a:noFill/>
                    <a:ln>
                      <a:noFill/>
                    </a:ln>
                  </pic:spPr>
                </pic:pic>
              </a:graphicData>
            </a:graphic>
          </wp:inline>
        </w:drawing>
      </w:r>
      <w:r w:rsidRPr="00B64851">
        <w:rPr>
          <w:noProof/>
          <w:sz w:val="24"/>
          <w:szCs w:val="24"/>
        </w:rPr>
        <w:t xml:space="preserve">    </w:t>
      </w:r>
      <w:r w:rsidRPr="00B64851">
        <w:rPr>
          <w:noProof/>
          <w:sz w:val="24"/>
          <w:szCs w:val="24"/>
        </w:rPr>
        <w:drawing>
          <wp:inline distB="0" distL="0" distR="0" distT="0" wp14:anchorId="31DA12E7" wp14:editId="11AFBF60">
            <wp:extent cx="2668905" cy="1998980"/>
            <wp:effectExtent b="1270" l="0" r="0" t="0"/>
            <wp:docPr descr="1764840246523" id="123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64840246523" id="0" name="Рисунок 2"/>
                    <pic:cNvPicPr>
                      <a:picLocks noChangeArrowheads="1" noChangeAspect="1"/>
                    </pic:cNvPicPr>
                  </pic:nvPicPr>
                  <pic:blipFill>
                    <a:blip cstate="print" r:embed="rId28">
                      <a:extLst>
                        <a:ext uri="{28A0092B-C50C-407E-A947-70E740481C1C}">
                          <a14:useLocalDpi xmlns:a14="http://schemas.microsoft.com/office/drawing/2010/main" val="0"/>
                        </a:ext>
                      </a:extLst>
                    </a:blip>
                    <a:srcRect/>
                    <a:stretch>
                      <a:fillRect/>
                    </a:stretch>
                  </pic:blipFill>
                  <pic:spPr bwMode="auto">
                    <a:xfrm>
                      <a:off x="0" y="0"/>
                      <a:ext cx="2668905" cy="1998980"/>
                    </a:xfrm>
                    <a:prstGeom prst="rect">
                      <a:avLst/>
                    </a:prstGeom>
                    <a:noFill/>
                    <a:ln>
                      <a:noFill/>
                    </a:ln>
                  </pic:spPr>
                </pic:pic>
              </a:graphicData>
            </a:graphic>
          </wp:inline>
        </w:drawing>
      </w:r>
    </w:p>
    <w:tbl>
      <w:tblPr>
        <w:tblStyle w:val="320"/>
        <w:tblW w:type="auto" w:w="0"/>
        <w:jc w:val="center"/>
        <w:tblInd w:type="dxa" w:w="0"/>
        <w:tblLook w:firstColumn="1" w:firstRow="1" w:lastColumn="0" w:lastRow="0" w:noHBand="0" w:noVBand="1" w:val="04A0"/>
      </w:tblPr>
      <w:tblGrid>
        <w:gridCol w:w="493"/>
        <w:gridCol w:w="1763"/>
        <w:gridCol w:w="2017"/>
        <w:gridCol w:w="1344"/>
        <w:gridCol w:w="3727"/>
      </w:tblGrid>
      <w:tr w:rsidR="00B64851" w:rsidRPr="00B64851" w:rsidTr="00B64851">
        <w:trPr>
          <w:jc w:val="center"/>
        </w:trPr>
        <w:tc>
          <w:tcPr>
            <w:tcW w:type="dxa" w:w="49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w:t>
            </w:r>
          </w:p>
        </w:tc>
        <w:tc>
          <w:tcPr>
            <w:tcW w:type="dxa" w:w="1791"/>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b/>
                <w:sz w:val="24"/>
                <w:szCs w:val="24"/>
              </w:rPr>
            </w:pPr>
          </w:p>
        </w:tc>
        <w:tc>
          <w:tcPr>
            <w:tcW w:type="dxa" w:w="205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Вид искусства</w:t>
            </w:r>
          </w:p>
        </w:tc>
        <w:tc>
          <w:tcPr>
            <w:tcW w:type="dxa" w:w="137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Кол</w:t>
            </w:r>
            <w:r w:rsidRPr="00B64851">
              <w:rPr>
                <w:rFonts w:ascii="Times New Roman" w:hAnsi="Times New Roman"/>
                <w:b/>
                <w:sz w:val="24"/>
                <w:szCs w:val="24"/>
                <w:lang w:val="kk-KZ"/>
              </w:rPr>
              <w:t>-</w:t>
            </w:r>
            <w:r w:rsidRPr="00B64851">
              <w:rPr>
                <w:rFonts w:ascii="Times New Roman" w:hAnsi="Times New Roman"/>
                <w:b/>
                <w:sz w:val="24"/>
                <w:szCs w:val="24"/>
              </w:rPr>
              <w:t>во</w:t>
            </w:r>
          </w:p>
        </w:tc>
        <w:tc>
          <w:tcPr>
            <w:tcW w:type="dxa" w:w="384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Хранители</w:t>
            </w:r>
          </w:p>
        </w:tc>
      </w:tr>
      <w:tr w:rsidR="00B64851" w:rsidRPr="00B64851" w:rsidTr="00B64851">
        <w:trPr>
          <w:jc w:val="center"/>
        </w:trPr>
        <w:tc>
          <w:tcPr>
            <w:tcW w:type="dxa" w:w="49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1</w:t>
            </w:r>
          </w:p>
        </w:tc>
        <w:tc>
          <w:tcPr>
            <w:tcW w:type="dxa" w:w="179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Просушка</w:t>
            </w:r>
          </w:p>
        </w:tc>
        <w:tc>
          <w:tcPr>
            <w:tcW w:type="dxa" w:w="205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 xml:space="preserve">Ткачество </w:t>
            </w:r>
          </w:p>
        </w:tc>
        <w:tc>
          <w:tcPr>
            <w:tcW w:type="dxa" w:w="137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sz w:val="24"/>
                <w:szCs w:val="24"/>
              </w:rPr>
              <w:t>132 ед. хр</w:t>
            </w:r>
          </w:p>
        </w:tc>
        <w:tc>
          <w:tcPr>
            <w:tcW w:type="dxa" w:w="384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О. Горовых, при участии А.Каратаева, А. Оспанова</w:t>
            </w:r>
          </w:p>
        </w:tc>
      </w:tr>
    </w:tbl>
    <w:p w:rsidP="00B64851" w:rsidR="00B64851" w:rsidRDefault="00B64851" w:rsidRPr="00B64851">
      <w:pPr>
        <w:ind w:firstLine="0" w:left="0"/>
        <w:rPr>
          <w:b/>
          <w:sz w:val="24"/>
          <w:szCs w:val="24"/>
        </w:rPr>
      </w:pPr>
      <w:r w:rsidRPr="00B64851">
        <w:rPr>
          <w:sz w:val="24"/>
          <w:szCs w:val="24"/>
        </w:rPr>
        <w:t xml:space="preserve">После просушки обязательна чистка пылесосом. Ковровые изделия накручены на валы, надеты в чехлы и расставлены по местам. </w:t>
      </w:r>
      <w:r w:rsidRPr="00B64851">
        <w:rPr>
          <w:sz w:val="24"/>
          <w:szCs w:val="24"/>
          <w:lang w:val="en-US"/>
        </w:rPr>
        <w:t>Составлены новые топографии</w:t>
      </w:r>
      <w:r w:rsidRPr="00B64851">
        <w:rPr>
          <w:sz w:val="24"/>
          <w:szCs w:val="24"/>
        </w:rPr>
        <w:t>.</w:t>
      </w:r>
      <w:r w:rsidRPr="00B64851">
        <w:rPr>
          <w:b/>
          <w:sz w:val="24"/>
          <w:szCs w:val="24"/>
        </w:rPr>
        <w:t xml:space="preserve"> </w:t>
      </w:r>
    </w:p>
    <w:p w:rsidP="00B64851" w:rsidR="00B64851" w:rsidRDefault="00B64851" w:rsidRPr="00B64851">
      <w:pPr>
        <w:ind w:firstLine="0" w:left="720"/>
        <w:contextualSpacing/>
        <w:rPr>
          <w:b/>
          <w:sz w:val="24"/>
          <w:szCs w:val="24"/>
        </w:rPr>
      </w:pPr>
    </w:p>
    <w:p w:rsidP="00481785" w:rsidR="00B64851" w:rsidRDefault="00B64851" w:rsidRPr="00B64851">
      <w:pPr>
        <w:numPr>
          <w:ilvl w:val="0"/>
          <w:numId w:val="20"/>
        </w:numPr>
        <w:ind w:firstLine="0" w:left="0"/>
        <w:contextualSpacing/>
        <w:jc w:val="left"/>
        <w:rPr>
          <w:b/>
          <w:sz w:val="24"/>
          <w:szCs w:val="24"/>
        </w:rPr>
      </w:pPr>
      <w:r w:rsidRPr="00B64851">
        <w:rPr>
          <w:b/>
          <w:sz w:val="28"/>
          <w:szCs w:val="28"/>
          <w:u w:val="single"/>
          <w:lang w:val="kk-KZ"/>
        </w:rPr>
        <w:t>Плановая дезинфекция в фонде:</w:t>
      </w:r>
      <w:r w:rsidRPr="00B64851">
        <w:rPr>
          <w:b/>
          <w:sz w:val="28"/>
          <w:szCs w:val="28"/>
          <w:lang w:val="kk-KZ"/>
        </w:rPr>
        <w:t xml:space="preserve">                          </w:t>
      </w:r>
      <w:r w:rsidRPr="00B64851">
        <w:rPr>
          <w:b/>
          <w:sz w:val="24"/>
          <w:szCs w:val="24"/>
          <w:lang w:val="kk-KZ"/>
        </w:rPr>
        <w:t xml:space="preserve">в теч. года </w:t>
      </w:r>
      <w:r w:rsidRPr="00B64851">
        <w:rPr>
          <w:sz w:val="24"/>
          <w:szCs w:val="24"/>
          <w:lang w:val="kk-KZ"/>
        </w:rPr>
        <w:t xml:space="preserve">Ежеквартально проводится плановая обработка помещений фондохранилищ и экспозиционных залов </w:t>
      </w:r>
      <w:r w:rsidRPr="00B64851">
        <w:rPr>
          <w:sz w:val="24"/>
          <w:szCs w:val="24"/>
          <w:shd w:color="auto" w:fill="FFFFFF" w:val="clear"/>
        </w:rPr>
        <w:t>с использованием специальных химических веществ</w:t>
      </w:r>
      <w:r w:rsidRPr="00B64851">
        <w:rPr>
          <w:sz w:val="24"/>
          <w:szCs w:val="24"/>
          <w:lang w:val="kk-KZ"/>
        </w:rPr>
        <w:t xml:space="preserve">. </w:t>
      </w:r>
    </w:p>
    <w:p w:rsidP="00B64851" w:rsidR="00B64851" w:rsidRDefault="00B64851" w:rsidRPr="00B64851">
      <w:pPr>
        <w:spacing w:after="100" w:afterAutospacing="1" w:before="100" w:beforeAutospacing="1"/>
        <w:ind w:firstLine="0" w:left="0"/>
        <w:jc w:val="left"/>
        <w:rPr>
          <w:sz w:val="24"/>
          <w:szCs w:val="24"/>
        </w:rPr>
      </w:pPr>
      <w:r w:rsidRPr="00B64851">
        <w:rPr>
          <w:noProof/>
          <w:sz w:val="20"/>
          <w:szCs w:val="20"/>
        </w:rPr>
        <w:t xml:space="preserve">        </w:t>
      </w:r>
      <w:r w:rsidRPr="00B64851">
        <w:rPr>
          <w:noProof/>
          <w:sz w:val="20"/>
          <w:szCs w:val="20"/>
        </w:rPr>
        <w:drawing>
          <wp:inline distB="0" distL="0" distR="0" distT="0" wp14:anchorId="5E6219FC" wp14:editId="4F07D09B">
            <wp:extent cx="2137410" cy="2339340"/>
            <wp:effectExtent b="3810" l="0" r="0" t="0"/>
            <wp:docPr descr="1698664073456" id="123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698664073456" id="0" name="Рисунок 8"/>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2137410" cy="2339340"/>
                    </a:xfrm>
                    <a:prstGeom prst="rect">
                      <a:avLst/>
                    </a:prstGeom>
                    <a:noFill/>
                    <a:ln>
                      <a:noFill/>
                    </a:ln>
                  </pic:spPr>
                </pic:pic>
              </a:graphicData>
            </a:graphic>
          </wp:inline>
        </w:drawing>
      </w:r>
      <w:r w:rsidRPr="00B64851">
        <w:rPr>
          <w:sz w:val="24"/>
          <w:szCs w:val="24"/>
        </w:rPr>
        <w:t xml:space="preserve"> </w:t>
      </w:r>
      <w:r w:rsidRPr="00B64851">
        <w:rPr>
          <w:noProof/>
          <w:sz w:val="24"/>
          <w:szCs w:val="24"/>
        </w:rPr>
        <w:t xml:space="preserve">         </w:t>
      </w:r>
      <w:r w:rsidRPr="00B64851">
        <w:rPr>
          <w:noProof/>
          <w:sz w:val="24"/>
          <w:szCs w:val="24"/>
        </w:rPr>
        <w:drawing>
          <wp:inline distB="0" distL="0" distR="0" distT="0" wp14:anchorId="748BB707" wp14:editId="44BF02DB">
            <wp:extent cx="2392045" cy="2339340"/>
            <wp:effectExtent b="3810" l="0" r="8255" t="0"/>
            <wp:docPr descr="IMG_20230327_151000" id="123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20230327_151000" id="0" name="Рисунок 10"/>
                    <pic:cNvPicPr>
                      <a:picLocks noChangeArrowheads="1"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2392045" cy="2339340"/>
                    </a:xfrm>
                    <a:prstGeom prst="rect">
                      <a:avLst/>
                    </a:prstGeom>
                    <a:noFill/>
                    <a:ln>
                      <a:noFill/>
                    </a:ln>
                  </pic:spPr>
                </pic:pic>
              </a:graphicData>
            </a:graphic>
          </wp:inline>
        </w:drawing>
      </w:r>
    </w:p>
    <w:p w:rsidP="00481785" w:rsidR="00B64851" w:rsidRDefault="00B64851" w:rsidRPr="00B64851">
      <w:pPr>
        <w:numPr>
          <w:ilvl w:val="0"/>
          <w:numId w:val="20"/>
        </w:numPr>
        <w:contextualSpacing/>
        <w:jc w:val="left"/>
        <w:rPr>
          <w:b/>
          <w:sz w:val="28"/>
          <w:szCs w:val="28"/>
          <w:u w:val="single"/>
          <w:lang w:val="kk-KZ"/>
        </w:rPr>
      </w:pPr>
      <w:r w:rsidRPr="00B64851">
        <w:rPr>
          <w:b/>
          <w:sz w:val="28"/>
          <w:szCs w:val="28"/>
          <w:u w:val="single"/>
          <w:lang w:val="kk-KZ"/>
        </w:rPr>
        <w:t>Работа с инженерной службой при установке фильтров и сигнализации.</w:t>
      </w:r>
      <w:r w:rsidRPr="00B64851">
        <w:rPr>
          <w:b/>
          <w:sz w:val="24"/>
          <w:szCs w:val="24"/>
          <w:lang w:val="kk-KZ"/>
        </w:rPr>
        <w:tab/>
      </w:r>
      <w:r w:rsidRPr="00B64851">
        <w:rPr>
          <w:b/>
          <w:sz w:val="24"/>
          <w:szCs w:val="24"/>
          <w:lang w:val="kk-KZ"/>
        </w:rPr>
        <w:tab/>
      </w:r>
      <w:r w:rsidRPr="00B64851">
        <w:rPr>
          <w:b/>
          <w:sz w:val="24"/>
          <w:szCs w:val="24"/>
          <w:lang w:val="kk-KZ"/>
        </w:rPr>
        <w:tab/>
      </w:r>
      <w:r w:rsidRPr="00B64851">
        <w:rPr>
          <w:b/>
          <w:sz w:val="24"/>
          <w:szCs w:val="24"/>
          <w:lang w:val="kk-KZ"/>
        </w:rPr>
        <w:tab/>
      </w:r>
      <w:r w:rsidRPr="00B64851">
        <w:rPr>
          <w:b/>
          <w:sz w:val="24"/>
          <w:szCs w:val="24"/>
          <w:lang w:val="kk-KZ"/>
        </w:rPr>
        <w:tab/>
      </w:r>
    </w:p>
    <w:p w:rsidP="00B64851" w:rsidR="00B64851" w:rsidRDefault="00B64851" w:rsidRPr="00B64851">
      <w:pPr>
        <w:ind w:firstLine="0" w:left="0"/>
        <w:contextualSpacing/>
        <w:rPr>
          <w:sz w:val="24"/>
          <w:szCs w:val="24"/>
        </w:rPr>
      </w:pPr>
      <w:r w:rsidRPr="00B64851">
        <w:rPr>
          <w:sz w:val="24"/>
          <w:szCs w:val="24"/>
        </w:rPr>
        <w:t xml:space="preserve">В помещениях хранилищ постоянно ведется контроль </w:t>
      </w:r>
      <w:r w:rsidRPr="00B64851">
        <w:rPr>
          <w:sz w:val="24"/>
          <w:szCs w:val="24"/>
          <w:lang w:val="kk-KZ"/>
        </w:rPr>
        <w:t xml:space="preserve">работы сигнализации, а также </w:t>
      </w:r>
      <w:r w:rsidRPr="00B64851">
        <w:rPr>
          <w:sz w:val="24"/>
          <w:szCs w:val="24"/>
        </w:rPr>
        <w:t xml:space="preserve">контроль и замена фильтров в системах очистки подаваемого внутрь воздуха, так как атмосферные загрязнения оказывают большое влияние на сохранность музейных предметов. </w:t>
      </w:r>
    </w:p>
    <w:p w:rsidP="00B64851" w:rsidR="00B64851" w:rsidRDefault="00B64851" w:rsidRPr="00B64851">
      <w:pPr>
        <w:spacing w:after="100" w:afterAutospacing="1" w:before="100" w:beforeAutospacing="1"/>
        <w:ind w:firstLine="0" w:left="0"/>
        <w:jc w:val="left"/>
        <w:rPr>
          <w:sz w:val="24"/>
          <w:szCs w:val="24"/>
        </w:rPr>
      </w:pPr>
      <w:r w:rsidRPr="00B64851">
        <w:rPr>
          <w:noProof/>
          <w:sz w:val="24"/>
          <w:szCs w:val="24"/>
        </w:rPr>
        <w:lastRenderedPageBreak/>
        <w:drawing>
          <wp:anchor allowOverlap="1" behindDoc="0" distB="0" distL="114300" distR="114300" distT="0" layoutInCell="1" locked="0" relativeHeight="251684864" simplePos="0">
            <wp:simplePos x="1076325" y="721995"/>
            <wp:positionH relativeFrom="column">
              <wp:align>left</wp:align>
            </wp:positionH>
            <wp:positionV relativeFrom="paragraph">
              <wp:align>top</wp:align>
            </wp:positionV>
            <wp:extent cx="1445895" cy="2573020"/>
            <wp:effectExtent b="0" l="0" r="1905" t="0"/>
            <wp:wrapSquare wrapText="bothSides"/>
            <wp:docPr descr="1764844209165" id="123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64844209165" id="0" name="Рисунок 6"/>
                    <pic:cNvPicPr>
                      <a:picLocks noChangeArrowheads="1" noChangeAspect="1"/>
                    </pic:cNvPicPr>
                  </pic:nvPicPr>
                  <pic:blipFill>
                    <a:blip cstate="print" r:embed="rId31">
                      <a:extLst>
                        <a:ext uri="{28A0092B-C50C-407E-A947-70E740481C1C}">
                          <a14:useLocalDpi xmlns:a14="http://schemas.microsoft.com/office/drawing/2010/main" val="0"/>
                        </a:ext>
                      </a:extLst>
                    </a:blip>
                    <a:srcRect/>
                    <a:stretch>
                      <a:fillRect/>
                    </a:stretch>
                  </pic:blipFill>
                  <pic:spPr bwMode="auto">
                    <a:xfrm>
                      <a:off x="0" y="0"/>
                      <a:ext cx="1445895" cy="2573020"/>
                    </a:xfrm>
                    <a:prstGeom prst="rect">
                      <a:avLst/>
                    </a:prstGeom>
                    <a:noFill/>
                    <a:ln>
                      <a:noFill/>
                    </a:ln>
                  </pic:spPr>
                </pic:pic>
              </a:graphicData>
            </a:graphic>
          </wp:anchor>
        </w:drawing>
      </w:r>
      <w:r w:rsidR="00CA7514">
        <w:rPr>
          <w:sz w:val="24"/>
          <w:szCs w:val="24"/>
        </w:rPr>
        <w:br w:clear="all" w:type="textWrapping"/>
      </w:r>
    </w:p>
    <w:p w:rsidP="0004579E" w:rsidR="00C07155" w:rsidRDefault="00C07155" w:rsidRPr="00AB5E2A">
      <w:pPr>
        <w:ind w:firstLine="0" w:left="0"/>
        <w:jc w:val="center"/>
        <w:rPr>
          <w:b/>
          <w:sz w:val="24"/>
          <w:szCs w:val="24"/>
        </w:rPr>
      </w:pPr>
    </w:p>
    <w:p w:rsidP="00E96615" w:rsidR="00983F5F" w:rsidRDefault="00983F5F">
      <w:pPr>
        <w:pStyle w:val="af9"/>
        <w:spacing w:after="0" w:afterAutospacing="0" w:before="0" w:beforeAutospacing="0"/>
        <w:ind w:hanging="851"/>
        <w:jc w:val="center"/>
        <w:rPr>
          <w:b/>
          <w:sz w:val="28"/>
          <w:szCs w:val="28"/>
        </w:rPr>
      </w:pPr>
    </w:p>
    <w:p w:rsidP="00E96615" w:rsidR="00E96615" w:rsidRDefault="00E96615" w:rsidRPr="00AB5E2A">
      <w:pPr>
        <w:pStyle w:val="af9"/>
        <w:spacing w:after="0" w:afterAutospacing="0" w:before="0" w:beforeAutospacing="0"/>
        <w:ind w:hanging="851"/>
        <w:jc w:val="center"/>
        <w:rPr>
          <w:b/>
          <w:sz w:val="28"/>
          <w:szCs w:val="28"/>
        </w:rPr>
      </w:pPr>
      <w:r w:rsidRPr="00AB5E2A">
        <w:rPr>
          <w:b/>
          <w:sz w:val="28"/>
          <w:szCs w:val="28"/>
        </w:rPr>
        <w:t>ОТЧЕТ ОТДЕЛА РЕСТАВРАЦИИ ЗА 202</w:t>
      </w:r>
      <w:r w:rsidR="00A171EC">
        <w:rPr>
          <w:b/>
          <w:sz w:val="28"/>
          <w:szCs w:val="28"/>
        </w:rPr>
        <w:t>5</w:t>
      </w:r>
      <w:r w:rsidR="00A73A04">
        <w:rPr>
          <w:b/>
          <w:sz w:val="28"/>
          <w:szCs w:val="28"/>
        </w:rPr>
        <w:t xml:space="preserve"> ГОД</w:t>
      </w:r>
    </w:p>
    <w:p w:rsidP="000B0C00" w:rsidR="000B0C00" w:rsidRDefault="000B0C00" w:rsidRPr="000B0C00">
      <w:pPr>
        <w:ind w:firstLine="0" w:left="0"/>
        <w:jc w:val="left"/>
        <w:rPr>
          <w:b/>
          <w:sz w:val="28"/>
          <w:szCs w:val="28"/>
        </w:rPr>
      </w:pPr>
      <w:r w:rsidRPr="000B0C00">
        <w:rPr>
          <w:b/>
          <w:sz w:val="28"/>
          <w:szCs w:val="28"/>
        </w:rPr>
        <w:t xml:space="preserve">Плановая реставрация произведений из фондов музея. </w:t>
      </w:r>
    </w:p>
    <w:p w:rsidP="000B0C00" w:rsidR="000B0C00" w:rsidRDefault="000B0C00" w:rsidRPr="000B0C00">
      <w:pPr>
        <w:ind w:firstLine="567" w:left="0"/>
        <w:rPr>
          <w:sz w:val="28"/>
          <w:szCs w:val="28"/>
        </w:rPr>
      </w:pPr>
      <w:r w:rsidRPr="000B0C00">
        <w:rPr>
          <w:bCs/>
          <w:sz w:val="28"/>
          <w:szCs w:val="28"/>
        </w:rPr>
        <w:t>За отчётный период были отреставрированы живописные и графические произведения, скульптуры, а также предметы декоративно-прикладного искусства казахстанских художников и художников советского периода — А. Кастеева, Т. Т. Тогысбаева, С. Калмыкова, В. В. Каптерева, С. В. Кукурузы, А. Б. Бахтыгалиева, Н. Нурмухаммедова, Т. Ордабекова, А. С. Рахманова, И. Н. Исабаева, Х. Рахимова и др.</w:t>
      </w:r>
    </w:p>
    <w:p w:rsidP="000B0C00" w:rsidR="000B0C00" w:rsidRDefault="000B0C00" w:rsidRPr="000B0C00">
      <w:pPr>
        <w:ind w:firstLine="567" w:left="0"/>
        <w:rPr>
          <w:sz w:val="28"/>
          <w:szCs w:val="28"/>
        </w:rPr>
      </w:pPr>
      <w:r w:rsidRPr="000B0C00">
        <w:rPr>
          <w:bCs/>
          <w:sz w:val="28"/>
          <w:szCs w:val="28"/>
        </w:rPr>
        <w:t>Кроме того, проведена реставрация произведений мастеров декоративно-прикладного искусства Казахстана, включая гобелены, тускиизы, ювелирные изделия и скульптуру.</w:t>
      </w:r>
    </w:p>
    <w:p w:rsidP="000B0C00" w:rsidR="000B0C00" w:rsidRDefault="000B0C00" w:rsidRPr="000B0C00">
      <w:pPr>
        <w:ind w:firstLine="567" w:left="0"/>
        <w:rPr>
          <w:sz w:val="28"/>
          <w:szCs w:val="28"/>
        </w:rPr>
      </w:pPr>
      <w:r w:rsidRPr="000B0C00">
        <w:rPr>
          <w:sz w:val="28"/>
          <w:szCs w:val="28"/>
        </w:rPr>
        <w:t xml:space="preserve">По плану </w:t>
      </w:r>
      <w:r w:rsidRPr="000B0C00">
        <w:rPr>
          <w:sz w:val="28"/>
          <w:szCs w:val="28"/>
          <w:lang w:val="kk-KZ"/>
        </w:rPr>
        <w:t xml:space="preserve">на 2025 год было запланировано реставрация </w:t>
      </w:r>
      <w:r w:rsidRPr="000B0C00">
        <w:rPr>
          <w:b/>
          <w:sz w:val="28"/>
          <w:szCs w:val="28"/>
        </w:rPr>
        <w:t xml:space="preserve">120 </w:t>
      </w:r>
      <w:r w:rsidRPr="000B0C00">
        <w:rPr>
          <w:sz w:val="28"/>
          <w:szCs w:val="28"/>
        </w:rPr>
        <w:t xml:space="preserve">произведений из фондов музея. В связи с уходом одних сотрудников и приходом новых отделом было отреставрировано </w:t>
      </w:r>
      <w:r w:rsidRPr="000B0C00">
        <w:rPr>
          <w:b/>
          <w:sz w:val="28"/>
          <w:szCs w:val="28"/>
        </w:rPr>
        <w:t>188</w:t>
      </w:r>
      <w:r w:rsidRPr="000B0C00">
        <w:rPr>
          <w:sz w:val="28"/>
          <w:szCs w:val="28"/>
        </w:rPr>
        <w:t xml:space="preserve"> произведение.</w:t>
      </w:r>
    </w:p>
    <w:p w:rsidP="008A114A" w:rsidR="00E96615" w:rsidRDefault="008A114A" w:rsidRPr="008A114A">
      <w:pPr>
        <w:ind w:firstLine="0" w:left="0"/>
        <w:jc w:val="center"/>
        <w:rPr>
          <w:b/>
          <w:sz w:val="24"/>
          <w:szCs w:val="24"/>
        </w:rPr>
      </w:pPr>
      <w:r w:rsidRPr="008A114A">
        <w:rPr>
          <w:b/>
          <w:sz w:val="24"/>
          <w:szCs w:val="24"/>
        </w:rPr>
        <w:t>Общие цифры по отделу</w:t>
      </w:r>
    </w:p>
    <w:tbl>
      <w:tblPr>
        <w:tblStyle w:val="330"/>
        <w:tblW w:type="dxa" w:w="9073"/>
        <w:tblInd w:type="dxa" w:w="256"/>
        <w:tblLook w:firstColumn="1" w:firstRow="1" w:lastColumn="0" w:lastRow="0" w:noHBand="0" w:noVBand="1" w:val="04A0"/>
      </w:tblPr>
      <w:tblGrid>
        <w:gridCol w:w="468"/>
        <w:gridCol w:w="2934"/>
        <w:gridCol w:w="1495"/>
        <w:gridCol w:w="1473"/>
        <w:gridCol w:w="2703"/>
      </w:tblGrid>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Вид</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По плану в год</w:t>
            </w:r>
          </w:p>
        </w:tc>
        <w:tc>
          <w:tcPr>
            <w:tcW w:type="dxa" w:w="147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Вне плановые работы</w:t>
            </w:r>
          </w:p>
        </w:tc>
        <w:tc>
          <w:tcPr>
            <w:tcW w:type="dxa" w:w="270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Выполнено</w:t>
            </w:r>
          </w:p>
          <w:p w:rsidP="000B0C00" w:rsidR="000B0C00" w:rsidRDefault="000B0C00" w:rsidRPr="000B0C00">
            <w:pPr>
              <w:rPr>
                <w:rFonts w:ascii="Times New Roman" w:hAnsi="Times New Roman"/>
                <w:b/>
                <w:color w:val="000000"/>
                <w:sz w:val="24"/>
                <w:szCs w:val="24"/>
              </w:rPr>
            </w:pPr>
            <w:r w:rsidRPr="000B0C00">
              <w:rPr>
                <w:rFonts w:ascii="Times New Roman" w:hAnsi="Times New Roman"/>
                <w:b/>
                <w:bCs/>
                <w:color w:val="000000"/>
                <w:sz w:val="24"/>
                <w:szCs w:val="24"/>
              </w:rPr>
              <w:t>/отреставрировано/</w:t>
            </w:r>
          </w:p>
        </w:tc>
      </w:tr>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1</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 xml:space="preserve">Живопись </w:t>
            </w:r>
          </w:p>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Казахстан,</w:t>
            </w:r>
          </w:p>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lang w:val="kk-KZ"/>
              </w:rPr>
              <w:t>натяжка на подрамник.</w:t>
            </w:r>
          </w:p>
          <w:p w:rsidP="000B0C00" w:rsidR="000B0C00" w:rsidRDefault="000B0C00" w:rsidRPr="000B0C00">
            <w:pPr>
              <w:rPr>
                <w:rFonts w:ascii="Times New Roman" w:hAnsi="Times New Roman"/>
                <w:i/>
                <w:color w:val="000000"/>
                <w:sz w:val="24"/>
                <w:szCs w:val="24"/>
                <w:lang w:val="kk-KZ"/>
              </w:rPr>
            </w:pPr>
            <w:r w:rsidRPr="000B0C00">
              <w:rPr>
                <w:rFonts w:ascii="Times New Roman" w:hAnsi="Times New Roman"/>
                <w:color w:val="000000"/>
                <w:sz w:val="24"/>
                <w:szCs w:val="24"/>
              </w:rPr>
              <w:t>Зарубеж</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lang w:val="kk-KZ"/>
              </w:rPr>
              <w:t>3</w:t>
            </w:r>
            <w:r w:rsidRPr="000B0C00">
              <w:rPr>
                <w:rFonts w:ascii="Times New Roman" w:hAnsi="Times New Roman"/>
                <w:b/>
                <w:color w:val="000000"/>
                <w:sz w:val="24"/>
                <w:szCs w:val="24"/>
              </w:rPr>
              <w:t>0</w:t>
            </w:r>
          </w:p>
        </w:tc>
        <w:tc>
          <w:tcPr>
            <w:tcW w:type="dxa" w:w="1473"/>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Cs/>
                <w:color w:val="000000"/>
                <w:sz w:val="24"/>
                <w:szCs w:val="24"/>
              </w:rPr>
            </w:pPr>
          </w:p>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48</w:t>
            </w:r>
          </w:p>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2</w:t>
            </w:r>
          </w:p>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10</w:t>
            </w:r>
          </w:p>
        </w:tc>
        <w:tc>
          <w:tcPr>
            <w:tcW w:type="dxa" w:w="2703"/>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90</w:t>
            </w:r>
          </w:p>
        </w:tc>
      </w:tr>
      <w:tr w:rsidR="000B0C00" w:rsidRPr="000B0C00" w:rsidTr="000B0C00">
        <w:trPr>
          <w:trHeight w:val="831"/>
        </w:trPr>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2</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Графика</w:t>
            </w:r>
          </w:p>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Казахстан</w:t>
            </w:r>
          </w:p>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Зарубеж</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52</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42 - из них</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10 - из них</w:t>
            </w:r>
          </w:p>
        </w:tc>
        <w:tc>
          <w:tcPr>
            <w:tcW w:type="dxa" w:w="1473"/>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rPr>
            </w:pPr>
          </w:p>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4</w:t>
            </w:r>
          </w:p>
          <w:p w:rsidP="000B0C00" w:rsidR="000B0C00" w:rsidRDefault="000B0C00" w:rsidRPr="000B0C00">
            <w:pPr>
              <w:rPr>
                <w:rFonts w:ascii="Times New Roman" w:hAnsi="Times New Roman"/>
                <w:color w:val="000000"/>
                <w:sz w:val="24"/>
                <w:szCs w:val="24"/>
              </w:rPr>
            </w:pPr>
          </w:p>
        </w:tc>
        <w:tc>
          <w:tcPr>
            <w:tcW w:type="dxa" w:w="2703"/>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56 </w:t>
            </w:r>
          </w:p>
        </w:tc>
      </w:tr>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3</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Скульптура</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6</w:t>
            </w:r>
          </w:p>
        </w:tc>
        <w:tc>
          <w:tcPr>
            <w:tcW w:type="dxa" w:w="147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1</w:t>
            </w:r>
          </w:p>
        </w:tc>
        <w:tc>
          <w:tcPr>
            <w:tcW w:type="dxa" w:w="270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7 </w:t>
            </w:r>
          </w:p>
        </w:tc>
      </w:tr>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4</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Ювелирные изделия</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 xml:space="preserve">16 </w:t>
            </w:r>
          </w:p>
        </w:tc>
        <w:tc>
          <w:tcPr>
            <w:tcW w:type="dxa" w:w="1473"/>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tc>
        <w:tc>
          <w:tcPr>
            <w:tcW w:type="dxa" w:w="270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sz w:val="24"/>
                <w:szCs w:val="24"/>
              </w:rPr>
            </w:pPr>
            <w:r w:rsidRPr="000B0C00">
              <w:rPr>
                <w:rFonts w:ascii="Times New Roman" w:hAnsi="Times New Roman"/>
                <w:sz w:val="24"/>
                <w:szCs w:val="24"/>
              </w:rPr>
              <w:t xml:space="preserve">16 </w:t>
            </w:r>
          </w:p>
        </w:tc>
      </w:tr>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5</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Мягкий инвентарь</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bCs/>
                <w:color w:val="000000"/>
                <w:sz w:val="24"/>
                <w:szCs w:val="24"/>
              </w:rPr>
            </w:pPr>
            <w:r w:rsidRPr="000B0C00">
              <w:rPr>
                <w:rFonts w:ascii="Times New Roman" w:hAnsi="Times New Roman"/>
                <w:b/>
                <w:bCs/>
                <w:color w:val="000000"/>
                <w:sz w:val="24"/>
                <w:szCs w:val="24"/>
              </w:rPr>
              <w:t>16</w:t>
            </w:r>
          </w:p>
        </w:tc>
        <w:tc>
          <w:tcPr>
            <w:tcW w:type="dxa" w:w="147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3</w:t>
            </w:r>
          </w:p>
        </w:tc>
        <w:tc>
          <w:tcPr>
            <w:tcW w:type="dxa" w:w="270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19 </w:t>
            </w:r>
          </w:p>
        </w:tc>
      </w:tr>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6</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i/>
                <w:color w:val="000000"/>
                <w:sz w:val="24"/>
                <w:szCs w:val="24"/>
              </w:rPr>
            </w:pPr>
            <w:r w:rsidRPr="000B0C00">
              <w:rPr>
                <w:rFonts w:ascii="Times New Roman" w:hAnsi="Times New Roman"/>
                <w:b/>
                <w:i/>
                <w:color w:val="000000"/>
                <w:sz w:val="24"/>
                <w:szCs w:val="24"/>
              </w:rPr>
              <w:t>ИТОГО</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120</w:t>
            </w:r>
          </w:p>
        </w:tc>
        <w:tc>
          <w:tcPr>
            <w:tcW w:type="dxa" w:w="147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68</w:t>
            </w:r>
          </w:p>
        </w:tc>
        <w:tc>
          <w:tcPr>
            <w:tcW w:type="dxa" w:w="270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 xml:space="preserve">188 отреставрировано </w:t>
            </w:r>
          </w:p>
        </w:tc>
      </w:tr>
    </w:tbl>
    <w:p w:rsidP="008A114A" w:rsidR="00983F5F" w:rsidRDefault="00983F5F">
      <w:pPr>
        <w:ind w:firstLine="0" w:left="0"/>
        <w:jc w:val="center"/>
        <w:rPr>
          <w:b/>
          <w:sz w:val="24"/>
          <w:szCs w:val="24"/>
        </w:rPr>
      </w:pPr>
    </w:p>
    <w:p w:rsidP="008A114A" w:rsidR="00983F5F" w:rsidRDefault="00983F5F">
      <w:pPr>
        <w:ind w:firstLine="0" w:left="0"/>
        <w:jc w:val="center"/>
        <w:rPr>
          <w:b/>
          <w:sz w:val="24"/>
          <w:szCs w:val="24"/>
        </w:rPr>
      </w:pPr>
    </w:p>
    <w:p w:rsidP="008A114A" w:rsidR="000B0C00" w:rsidRDefault="008A114A" w:rsidRPr="008A114A">
      <w:pPr>
        <w:ind w:firstLine="0" w:left="0"/>
        <w:jc w:val="center"/>
        <w:rPr>
          <w:b/>
          <w:sz w:val="24"/>
          <w:szCs w:val="24"/>
        </w:rPr>
      </w:pPr>
      <w:r w:rsidRPr="008A114A">
        <w:rPr>
          <w:b/>
          <w:sz w:val="24"/>
          <w:szCs w:val="24"/>
        </w:rPr>
        <w:t xml:space="preserve">Индивидуальнеые отчеты реставраторов </w:t>
      </w:r>
    </w:p>
    <w:tbl>
      <w:tblPr>
        <w:tblStyle w:val="340"/>
        <w:tblW w:type="dxa" w:w="9072"/>
        <w:tblInd w:type="dxa" w:w="279"/>
        <w:tblLayout w:type="fixed"/>
        <w:tblLook w:firstColumn="1" w:firstRow="1" w:lastColumn="0" w:lastRow="0" w:noHBand="0" w:noVBand="1" w:val="04A0"/>
      </w:tblPr>
      <w:tblGrid>
        <w:gridCol w:w="425"/>
        <w:gridCol w:w="2268"/>
        <w:gridCol w:w="1559"/>
        <w:gridCol w:w="1418"/>
        <w:gridCol w:w="1701"/>
        <w:gridCol w:w="1701"/>
      </w:tblGrid>
      <w:tr w:rsidR="000B0C00" w:rsidRPr="000B0C00" w:rsidTr="000B0C00">
        <w:trPr>
          <w:trHeight w:val="549"/>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w:t>
            </w: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ФИО реставратора</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По плану в год</w:t>
            </w: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Из них сложные работы</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Выполнено.</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/Отреставрировано/</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Консервация</w:t>
            </w:r>
          </w:p>
        </w:tc>
      </w:tr>
      <w:tr w:rsidR="000B0C00" w:rsidRPr="000B0C00" w:rsidTr="000B0C00">
        <w:trPr>
          <w:trHeight w:val="545"/>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1</w:t>
            </w: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Кожамжарова Г.</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Графика </w:t>
            </w:r>
          </w:p>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lang w:val="kk-KZ"/>
              </w:rPr>
              <w:t xml:space="preserve">16  </w:t>
            </w: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2</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16                  </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tc>
      </w:tr>
      <w:tr w:rsidR="000B0C00" w:rsidRPr="000B0C00" w:rsidTr="000B0C00">
        <w:trPr>
          <w:trHeight w:val="70"/>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2</w:t>
            </w: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Калдыбаева Г.</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(1/2 ставка)</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Графика </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16                       </w:t>
            </w: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sz w:val="24"/>
                <w:szCs w:val="24"/>
                <w:lang w:val="kk-KZ"/>
              </w:rPr>
            </w:pPr>
            <w:r w:rsidRPr="000B0C00">
              <w:rPr>
                <w:rFonts w:ascii="Times New Roman" w:hAnsi="Times New Roman"/>
                <w:sz w:val="24"/>
                <w:szCs w:val="24"/>
                <w:lang w:val="kk-KZ"/>
              </w:rPr>
              <w:t>3</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before="100" w:beforeAutospacing="1"/>
              <w:rPr>
                <w:rFonts w:ascii="Times New Roman" w:hAnsi="Times New Roman"/>
                <w:color w:val="000000"/>
                <w:sz w:val="24"/>
                <w:szCs w:val="24"/>
                <w:lang w:val="kk-KZ"/>
              </w:rPr>
            </w:pPr>
            <w:r w:rsidRPr="000B0C00">
              <w:rPr>
                <w:rFonts w:ascii="Times New Roman" w:hAnsi="Times New Roman"/>
                <w:color w:val="000000"/>
                <w:sz w:val="24"/>
                <w:szCs w:val="24"/>
                <w:lang w:val="kk-KZ"/>
              </w:rPr>
              <w:t>16</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tc>
      </w:tr>
      <w:tr w:rsidR="000B0C00" w:rsidRPr="000B0C00" w:rsidTr="000B0C00">
        <w:trPr>
          <w:trHeight w:val="70"/>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3</w:t>
            </w: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color w:val="000000"/>
                <w:sz w:val="24"/>
                <w:szCs w:val="24"/>
                <w:lang w:val="kk-KZ"/>
              </w:rPr>
              <w:t>Инкарбек А.</w:t>
            </w:r>
            <w:r w:rsidRPr="000B0C00">
              <w:rPr>
                <w:rFonts w:ascii="Times New Roman" w:hAnsi="Times New Roman"/>
                <w:b/>
                <w:color w:val="000000"/>
                <w:sz w:val="24"/>
                <w:szCs w:val="24"/>
                <w:lang w:val="kk-KZ"/>
              </w:rPr>
              <w:t xml:space="preserve"> - </w:t>
            </w:r>
            <w:r w:rsidRPr="000B0C00">
              <w:rPr>
                <w:rFonts w:ascii="Times New Roman" w:hAnsi="Times New Roman"/>
                <w:color w:val="000000"/>
                <w:sz w:val="24"/>
                <w:szCs w:val="24"/>
                <w:lang w:val="kk-KZ"/>
              </w:rPr>
              <w:t xml:space="preserve">ученица  (1/2ставка) Кожамжаровой Г. </w:t>
            </w:r>
          </w:p>
        </w:tc>
        <w:tc>
          <w:tcPr>
            <w:tcW w:type="dxa" w:w="1559"/>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20  </w:t>
            </w:r>
          </w:p>
          <w:p w:rsidP="000B0C00" w:rsidR="000B0C00" w:rsidRDefault="000B0C00" w:rsidRPr="000B0C00">
            <w:pPr>
              <w:rPr>
                <w:rFonts w:ascii="Times New Roman" w:hAnsi="Times New Roman"/>
                <w:color w:val="000000"/>
                <w:sz w:val="24"/>
                <w:szCs w:val="24"/>
                <w:lang w:val="kk-KZ"/>
              </w:rPr>
            </w:pP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rPr>
                <w:rFonts w:ascii="Times New Roman" w:hAnsi="Times New Roman"/>
                <w:bCs/>
                <w:color w:val="000000"/>
                <w:sz w:val="24"/>
                <w:szCs w:val="24"/>
                <w:lang w:val="kk-KZ"/>
              </w:rPr>
            </w:pPr>
            <w:r w:rsidRPr="000B0C00">
              <w:rPr>
                <w:rFonts w:ascii="Times New Roman" w:hAnsi="Times New Roman"/>
                <w:bCs/>
                <w:color w:val="000000"/>
                <w:sz w:val="24"/>
                <w:szCs w:val="24"/>
                <w:lang w:val="kk-KZ"/>
              </w:rPr>
              <w:t>2</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rPr>
                <w:rFonts w:ascii="Times New Roman" w:hAnsi="Times New Roman"/>
                <w:color w:val="000000"/>
                <w:sz w:val="24"/>
                <w:szCs w:val="24"/>
                <w:lang w:val="kk-KZ"/>
              </w:rPr>
            </w:pPr>
            <w:r w:rsidRPr="000B0C00">
              <w:rPr>
                <w:rFonts w:ascii="Times New Roman" w:hAnsi="Times New Roman"/>
                <w:color w:val="000000"/>
                <w:sz w:val="24"/>
                <w:szCs w:val="24"/>
                <w:lang w:val="kk-KZ"/>
              </w:rPr>
              <w:t>20</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spacing w:after="100" w:afterAutospacing="1"/>
              <w:rPr>
                <w:rFonts w:ascii="Times New Roman" w:hAnsi="Times New Roman"/>
                <w:color w:val="000000"/>
                <w:sz w:val="24"/>
                <w:szCs w:val="24"/>
                <w:lang w:val="kk-KZ"/>
              </w:rPr>
            </w:pPr>
          </w:p>
        </w:tc>
      </w:tr>
      <w:tr w:rsidR="000B0C00" w:rsidRPr="000B0C00" w:rsidTr="000B0C00">
        <w:trPr>
          <w:trHeight w:val="3302"/>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 xml:space="preserve"> </w:t>
            </w: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bCs/>
                <w:color w:val="000000"/>
                <w:sz w:val="24"/>
                <w:szCs w:val="24"/>
              </w:rPr>
              <w:t>Нажимединов Т.-</w:t>
            </w:r>
            <w:r w:rsidRPr="000B0C00">
              <w:rPr>
                <w:rFonts w:ascii="Times New Roman" w:hAnsi="Times New Roman"/>
                <w:sz w:val="24"/>
                <w:szCs w:val="24"/>
              </w:rPr>
              <w:t xml:space="preserve"> </w:t>
            </w:r>
            <w:r w:rsidRPr="000B0C00">
              <w:rPr>
                <w:rFonts w:ascii="Times New Roman" w:hAnsi="Times New Roman"/>
                <w:bCs/>
                <w:color w:val="000000"/>
                <w:sz w:val="24"/>
                <w:szCs w:val="24"/>
              </w:rPr>
              <w:t>Уволен 11.03.2025 г.</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Абиолла Б.- В декретном отпуске 07.02.25                                                             </w:t>
            </w:r>
          </w:p>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Cs/>
                <w:color w:val="000000"/>
                <w:sz w:val="24"/>
                <w:szCs w:val="24"/>
                <w:lang w:val="kk-KZ"/>
              </w:rPr>
              <w:t>Белова А.,</w:t>
            </w:r>
            <w:r w:rsidRPr="000B0C00">
              <w:rPr>
                <w:rFonts w:ascii="Times New Roman" w:hAnsi="Times New Roman"/>
                <w:b/>
                <w:color w:val="000000"/>
                <w:sz w:val="24"/>
                <w:szCs w:val="24"/>
                <w:lang w:val="kk-KZ"/>
              </w:rPr>
              <w:t xml:space="preserve"> </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Жарылкасын Н.- Принять на работу 05.05.2025 г.</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Иманбаев К.- Принять на работу 02.06.2025 г.</w:t>
            </w:r>
          </w:p>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color w:val="000000"/>
                <w:sz w:val="24"/>
                <w:szCs w:val="24"/>
                <w:lang w:val="kk-KZ"/>
              </w:rPr>
              <w:t>ученики Кожамжаровой Г.</w:t>
            </w:r>
          </w:p>
        </w:tc>
        <w:tc>
          <w:tcPr>
            <w:tcW w:type="dxa" w:w="1559"/>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r w:rsidRPr="000B0C00">
              <w:rPr>
                <w:rFonts w:ascii="Times New Roman" w:hAnsi="Times New Roman"/>
                <w:color w:val="000000"/>
                <w:sz w:val="24"/>
                <w:szCs w:val="24"/>
                <w:lang w:val="kk-KZ"/>
              </w:rPr>
              <w:t>30</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Живопись</w:t>
            </w: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bCs/>
                <w:color w:val="000000"/>
                <w:sz w:val="24"/>
                <w:szCs w:val="24"/>
                <w:lang w:val="kk-KZ"/>
              </w:rPr>
              <w:t xml:space="preserve">большемерная работа, очень сложная, выполнена совместно                     </w:t>
            </w: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 </w:t>
            </w: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 </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Cs/>
                <w:sz w:val="24"/>
                <w:szCs w:val="24"/>
                <w:lang w:val="kk-KZ"/>
              </w:rPr>
            </w:pPr>
            <w:r w:rsidRPr="000B0C00">
              <w:rPr>
                <w:rFonts w:ascii="Times New Roman" w:hAnsi="Times New Roman"/>
                <w:bCs/>
                <w:sz w:val="24"/>
                <w:szCs w:val="24"/>
                <w:lang w:val="kk-KZ"/>
              </w:rPr>
              <w:t>8</w:t>
            </w:r>
          </w:p>
          <w:p w:rsidP="000B0C00" w:rsidR="000B0C00" w:rsidRDefault="000B0C00" w:rsidRPr="000B0C00">
            <w:pPr>
              <w:rPr>
                <w:rFonts w:ascii="Times New Roman" w:hAnsi="Times New Roman"/>
                <w:bCs/>
                <w:sz w:val="24"/>
                <w:szCs w:val="24"/>
                <w:lang w:val="kk-KZ"/>
              </w:rPr>
            </w:pPr>
          </w:p>
          <w:p w:rsidP="000B0C00" w:rsidR="000B0C00" w:rsidRDefault="000B0C00" w:rsidRPr="000B0C00">
            <w:pPr>
              <w:rPr>
                <w:rFonts w:ascii="Times New Roman" w:hAnsi="Times New Roman"/>
                <w:bCs/>
                <w:sz w:val="24"/>
                <w:szCs w:val="24"/>
                <w:lang w:val="kk-KZ"/>
              </w:rPr>
            </w:pPr>
            <w:r w:rsidRPr="000B0C00">
              <w:rPr>
                <w:rFonts w:ascii="Times New Roman" w:hAnsi="Times New Roman"/>
                <w:bCs/>
                <w:sz w:val="24"/>
                <w:szCs w:val="24"/>
                <w:lang w:val="kk-KZ"/>
              </w:rPr>
              <w:t xml:space="preserve"> </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spacing w:after="100" w:afterAutospacing="1" w:before="100" w:beforeAutospacing="1"/>
              <w:rPr>
                <w:rFonts w:ascii="Times New Roman" w:hAnsi="Times New Roman"/>
                <w:sz w:val="24"/>
                <w:szCs w:val="24"/>
                <w:lang w:val="kk-KZ"/>
              </w:rPr>
            </w:pPr>
            <w:r w:rsidRPr="000B0C00">
              <w:rPr>
                <w:rFonts w:ascii="Times New Roman" w:hAnsi="Times New Roman"/>
                <w:sz w:val="24"/>
                <w:szCs w:val="24"/>
                <w:lang w:val="kk-KZ"/>
              </w:rPr>
              <w:t xml:space="preserve">30 </w:t>
            </w:r>
          </w:p>
          <w:p w:rsidP="000B0C00" w:rsidR="000B0C00" w:rsidRDefault="000B0C00" w:rsidRPr="000B0C00">
            <w:pPr>
              <w:spacing w:after="100" w:afterAutospacing="1" w:before="100" w:beforeAutospacing="1"/>
              <w:rPr>
                <w:rFonts w:ascii="Times New Roman" w:hAnsi="Times New Roman"/>
                <w:sz w:val="24"/>
                <w:szCs w:val="24"/>
                <w:lang w:val="kk-KZ"/>
              </w:rPr>
            </w:pPr>
            <w:r w:rsidRPr="000B0C00">
              <w:rPr>
                <w:rFonts w:ascii="Times New Roman" w:hAnsi="Times New Roman"/>
                <w:sz w:val="24"/>
                <w:szCs w:val="24"/>
                <w:lang w:val="kk-KZ"/>
              </w:rPr>
              <w:t xml:space="preserve"> </w:t>
            </w:r>
          </w:p>
          <w:p w:rsidP="000B0C00" w:rsidR="000B0C00" w:rsidRDefault="000B0C00" w:rsidRPr="000B0C00">
            <w:pPr>
              <w:rPr>
                <w:rFonts w:ascii="Times New Roman" w:hAnsi="Times New Roman"/>
                <w:bCs/>
                <w:sz w:val="24"/>
                <w:szCs w:val="24"/>
                <w:lang w:val="kk-KZ"/>
              </w:rPr>
            </w:pPr>
          </w:p>
          <w:p w:rsidP="000B0C00" w:rsidR="000B0C00" w:rsidRDefault="000B0C00" w:rsidRPr="000B0C00">
            <w:pPr>
              <w:rPr>
                <w:rFonts w:ascii="Times New Roman" w:hAnsi="Times New Roman"/>
                <w:bCs/>
                <w:sz w:val="24"/>
                <w:szCs w:val="24"/>
                <w:lang w:val="kk-KZ"/>
              </w:rPr>
            </w:pPr>
          </w:p>
          <w:p w:rsidP="000B0C00" w:rsidR="000B0C00" w:rsidRDefault="000B0C00" w:rsidRPr="000B0C00">
            <w:pPr>
              <w:rPr>
                <w:rFonts w:ascii="Times New Roman" w:hAnsi="Times New Roman"/>
                <w:bCs/>
                <w:sz w:val="24"/>
                <w:szCs w:val="24"/>
              </w:rPr>
            </w:pPr>
            <w:r w:rsidRPr="000B0C00">
              <w:rPr>
                <w:rFonts w:ascii="Times New Roman" w:hAnsi="Times New Roman"/>
                <w:bCs/>
                <w:sz w:val="24"/>
                <w:szCs w:val="24"/>
                <w:lang w:val="kk-KZ"/>
              </w:rPr>
              <w:t xml:space="preserve">5   </w:t>
            </w:r>
          </w:p>
          <w:p w:rsidP="000B0C00" w:rsidR="000B0C00" w:rsidRDefault="000B0C00" w:rsidRPr="000B0C00">
            <w:pPr>
              <w:rPr>
                <w:rFonts w:ascii="Times New Roman" w:hAnsi="Times New Roman"/>
                <w:bCs/>
                <w:sz w:val="24"/>
                <w:szCs w:val="24"/>
              </w:rPr>
            </w:pPr>
          </w:p>
          <w:p w:rsidP="000B0C00" w:rsidR="000B0C00" w:rsidRDefault="000B0C00" w:rsidRPr="000B0C00">
            <w:pPr>
              <w:rPr>
                <w:rFonts w:ascii="Times New Roman" w:hAnsi="Times New Roman"/>
                <w:sz w:val="24"/>
                <w:szCs w:val="24"/>
                <w:lang w:val="kk-KZ"/>
              </w:rPr>
            </w:pPr>
            <w:r w:rsidRPr="000B0C00">
              <w:rPr>
                <w:rFonts w:ascii="Times New Roman" w:hAnsi="Times New Roman"/>
                <w:bCs/>
                <w:sz w:val="24"/>
                <w:szCs w:val="24"/>
              </w:rPr>
              <w:t xml:space="preserve">6  </w:t>
            </w:r>
            <w:r w:rsidRPr="000B0C00">
              <w:rPr>
                <w:rFonts w:ascii="Times New Roman" w:hAnsi="Times New Roman"/>
                <w:bCs/>
                <w:sz w:val="24"/>
                <w:szCs w:val="24"/>
                <w:lang w:val="kk-KZ"/>
              </w:rPr>
              <w:t xml:space="preserve">  </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sz w:val="24"/>
                <w:szCs w:val="24"/>
                <w:lang w:val="kk-KZ"/>
              </w:rPr>
            </w:pPr>
            <w:r w:rsidRPr="000B0C00">
              <w:rPr>
                <w:rFonts w:ascii="Times New Roman" w:hAnsi="Times New Roman"/>
                <w:sz w:val="24"/>
                <w:szCs w:val="24"/>
                <w:lang w:val="kk-KZ"/>
              </w:rPr>
              <w:t>120- обеспылены</w:t>
            </w:r>
          </w:p>
        </w:tc>
      </w:tr>
      <w:tr w:rsidR="000B0C00" w:rsidRPr="000B0C00" w:rsidTr="000B0C00">
        <w:trPr>
          <w:trHeight w:val="1100"/>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5</w:t>
            </w: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Кожамжарова Г.С.</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Графика Казахстан</w:t>
            </w:r>
            <w:r w:rsidRPr="000B0C00">
              <w:rPr>
                <w:rFonts w:ascii="Times New Roman" w:hAnsi="Times New Roman"/>
                <w:sz w:val="24"/>
                <w:szCs w:val="24"/>
                <w:lang w:val="kk-KZ"/>
              </w:rPr>
              <w:t xml:space="preserve"> </w:t>
            </w:r>
            <w:r w:rsidRPr="000B0C00">
              <w:rPr>
                <w:rFonts w:ascii="Times New Roman" w:hAnsi="Times New Roman"/>
                <w:color w:val="000000"/>
                <w:sz w:val="24"/>
                <w:szCs w:val="24"/>
                <w:lang w:val="kk-KZ"/>
              </w:rPr>
              <w:t>внеплановые к выставкам</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sz w:val="24"/>
                <w:szCs w:val="24"/>
                <w:lang w:val="kk-KZ"/>
              </w:rPr>
            </w:pPr>
            <w:r w:rsidRPr="000B0C00">
              <w:rPr>
                <w:rFonts w:ascii="Times New Roman" w:hAnsi="Times New Roman"/>
                <w:sz w:val="24"/>
                <w:szCs w:val="24"/>
                <w:lang w:val="kk-KZ"/>
              </w:rPr>
              <w:t xml:space="preserve">3 </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r>
      <w:tr w:rsidR="000B0C00" w:rsidRPr="000B0C00" w:rsidTr="000B0C00">
        <w:trPr>
          <w:trHeight w:val="1100"/>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6</w:t>
            </w: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Инкарбек А.</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Графика Казахстан внеплановые</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sz w:val="24"/>
                <w:szCs w:val="24"/>
                <w:lang w:val="kk-KZ"/>
              </w:rPr>
            </w:pPr>
            <w:r w:rsidRPr="000B0C00">
              <w:rPr>
                <w:rFonts w:ascii="Times New Roman" w:hAnsi="Times New Roman"/>
                <w:sz w:val="24"/>
                <w:szCs w:val="24"/>
                <w:lang w:val="kk-KZ"/>
              </w:rPr>
              <w:t>1</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r>
      <w:tr w:rsidR="000B0C00" w:rsidRPr="000B0C00" w:rsidTr="000B0C00">
        <w:trPr>
          <w:trHeight w:val="1359"/>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5</w:t>
            </w: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before="100" w:beforeAutospacing="1"/>
              <w:rPr>
                <w:rFonts w:ascii="Times New Roman" w:hAnsi="Times New Roman"/>
                <w:bCs/>
                <w:color w:val="000000"/>
                <w:sz w:val="24"/>
                <w:szCs w:val="24"/>
                <w:lang w:val="kk-KZ"/>
              </w:rPr>
            </w:pPr>
            <w:r w:rsidRPr="000B0C00">
              <w:rPr>
                <w:rFonts w:ascii="Times New Roman" w:hAnsi="Times New Roman"/>
                <w:bCs/>
                <w:color w:val="000000"/>
                <w:sz w:val="24"/>
                <w:szCs w:val="24"/>
                <w:lang w:val="kk-KZ"/>
              </w:rPr>
              <w:t>Белова А.,    Кожамжарова Г.</w:t>
            </w:r>
            <w:r w:rsidRPr="000B0C00">
              <w:rPr>
                <w:rFonts w:ascii="Times New Roman" w:hAnsi="Times New Roman"/>
                <w:color w:val="000000"/>
                <w:lang w:val="kk-KZ"/>
              </w:rPr>
              <w:t xml:space="preserve"> С. </w:t>
            </w:r>
            <w:r w:rsidRPr="000B0C00">
              <w:rPr>
                <w:rFonts w:ascii="Times New Roman" w:hAnsi="Times New Roman"/>
                <w:bCs/>
                <w:color w:val="000000"/>
                <w:sz w:val="24"/>
                <w:szCs w:val="24"/>
                <w:lang w:val="kk-KZ"/>
              </w:rPr>
              <w:t>Жарылкасын Н.</w:t>
            </w:r>
            <w:r w:rsidRPr="000B0C00">
              <w:rPr>
                <w:rFonts w:ascii="Times New Roman" w:hAnsi="Times New Roman"/>
                <w:color w:val="000000"/>
                <w:lang w:val="kk-KZ"/>
              </w:rPr>
              <w:t xml:space="preserve"> </w:t>
            </w:r>
            <w:r w:rsidRPr="000B0C00">
              <w:rPr>
                <w:rFonts w:ascii="Times New Roman" w:hAnsi="Times New Roman"/>
                <w:bCs/>
                <w:color w:val="000000"/>
                <w:sz w:val="24"/>
                <w:szCs w:val="24"/>
                <w:lang w:val="kk-KZ"/>
              </w:rPr>
              <w:t>Иманбаев К.</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живопись Казахстана</w:t>
            </w:r>
          </w:p>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 xml:space="preserve">Зарубеж </w:t>
            </w:r>
            <w:r w:rsidRPr="000B0C00">
              <w:rPr>
                <w:rFonts w:ascii="Times New Roman" w:hAnsi="Times New Roman"/>
                <w:bCs/>
                <w:color w:val="000000"/>
                <w:sz w:val="24"/>
                <w:szCs w:val="24"/>
              </w:rPr>
              <w:t>внеплановые к выставкам</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spacing w:after="100" w:afterAutospacing="1" w:before="100" w:beforeAutospacing="1"/>
              <w:rPr>
                <w:rFonts w:ascii="Times New Roman" w:hAnsi="Times New Roman"/>
                <w:sz w:val="24"/>
                <w:szCs w:val="24"/>
                <w:lang w:val="kk-KZ"/>
              </w:rPr>
            </w:pPr>
            <w:r w:rsidRPr="000B0C00">
              <w:rPr>
                <w:rFonts w:ascii="Times New Roman" w:hAnsi="Times New Roman"/>
                <w:sz w:val="24"/>
                <w:szCs w:val="24"/>
                <w:lang w:val="kk-KZ"/>
              </w:rPr>
              <w:t>60</w:t>
            </w:r>
          </w:p>
          <w:p w:rsidP="000B0C00" w:rsidR="000B0C00" w:rsidRDefault="000B0C00" w:rsidRPr="000B0C00">
            <w:pPr>
              <w:rPr>
                <w:rFonts w:ascii="Times New Roman" w:hAnsi="Times New Roman"/>
                <w:sz w:val="24"/>
                <w:szCs w:val="24"/>
                <w:lang w:val="kk-KZ"/>
              </w:rPr>
            </w:pP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r>
      <w:tr w:rsidR="000B0C00" w:rsidRPr="000B0C00" w:rsidTr="000B0C00">
        <w:trPr>
          <w:trHeight w:val="891"/>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6</w:t>
            </w:r>
          </w:p>
        </w:tc>
        <w:tc>
          <w:tcPr>
            <w:tcW w:type="dxa" w:w="226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Касымбеков М.</w:t>
            </w:r>
          </w:p>
          <w:p w:rsidP="000B0C00" w:rsidR="000B0C00" w:rsidRDefault="000B0C00" w:rsidRPr="000B0C00">
            <w:pPr>
              <w:rPr>
                <w:rFonts w:ascii="Times New Roman" w:hAnsi="Times New Roman"/>
                <w:b/>
                <w:color w:val="000000"/>
                <w:sz w:val="24"/>
                <w:szCs w:val="24"/>
              </w:rPr>
            </w:pP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16</w:t>
            </w:r>
          </w:p>
          <w:p w:rsidP="000B0C00" w:rsidR="000B0C00" w:rsidRDefault="000B0C00" w:rsidRPr="000B0C00">
            <w:pPr>
              <w:rPr>
                <w:rFonts w:ascii="Times New Roman" w:hAnsi="Times New Roman"/>
                <w:b/>
                <w:color w:val="000000"/>
                <w:sz w:val="24"/>
                <w:szCs w:val="24"/>
              </w:rPr>
            </w:pPr>
            <w:r w:rsidRPr="000B0C00">
              <w:rPr>
                <w:rFonts w:ascii="Times New Roman" w:hAnsi="Times New Roman"/>
                <w:color w:val="000000"/>
                <w:sz w:val="24"/>
                <w:szCs w:val="24"/>
              </w:rPr>
              <w:t>ювелирные изделия</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before="100" w:beforeAutospacing="1"/>
              <w:rPr>
                <w:rFonts w:ascii="Times New Roman" w:hAnsi="Times New Roman"/>
                <w:bCs/>
                <w:sz w:val="24"/>
                <w:szCs w:val="24"/>
                <w:lang w:val="kk-KZ"/>
              </w:rPr>
            </w:pPr>
            <w:r w:rsidRPr="000B0C00">
              <w:rPr>
                <w:rFonts w:ascii="Times New Roman" w:hAnsi="Times New Roman"/>
                <w:bCs/>
                <w:sz w:val="24"/>
                <w:szCs w:val="24"/>
                <w:lang w:val="kk-KZ"/>
              </w:rPr>
              <w:t xml:space="preserve">16 </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rPr>
                <w:rFonts w:ascii="Times New Roman" w:hAnsi="Times New Roman"/>
                <w:bCs/>
                <w:sz w:val="24"/>
                <w:szCs w:val="24"/>
                <w:lang w:val="kk-KZ"/>
              </w:rPr>
            </w:pPr>
            <w:r w:rsidRPr="000B0C00">
              <w:rPr>
                <w:rFonts w:ascii="Times New Roman" w:hAnsi="Times New Roman"/>
                <w:bCs/>
                <w:sz w:val="24"/>
                <w:szCs w:val="24"/>
                <w:lang w:val="kk-KZ"/>
              </w:rPr>
              <w:t xml:space="preserve">61 - чистка  </w:t>
            </w:r>
          </w:p>
        </w:tc>
      </w:tr>
      <w:tr w:rsidR="000B0C00" w:rsidRPr="000B0C00" w:rsidTr="000B0C00">
        <w:trPr>
          <w:trHeight w:val="667"/>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7</w:t>
            </w: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Момбекова А.</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16</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ткачество</w:t>
            </w: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7</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 xml:space="preserve">16    </w:t>
            </w:r>
          </w:p>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 xml:space="preserve"> </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Cs/>
                <w:color w:val="000000"/>
                <w:sz w:val="24"/>
                <w:szCs w:val="24"/>
                <w:lang w:val="kk-KZ"/>
              </w:rPr>
            </w:pPr>
          </w:p>
        </w:tc>
      </w:tr>
      <w:tr w:rsidR="000B0C00" w:rsidRPr="000B0C00" w:rsidTr="000B0C00">
        <w:trPr>
          <w:trHeight w:val="667"/>
        </w:trPr>
        <w:tc>
          <w:tcPr>
            <w:tcW w:type="dxa" w:w="425"/>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
                <w:color w:val="000000"/>
                <w:sz w:val="24"/>
                <w:szCs w:val="24"/>
                <w:lang w:val="kk-KZ"/>
              </w:rPr>
            </w:pP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Момбекова А.</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внеплановые</w:t>
            </w:r>
            <w:r w:rsidRPr="000B0C00">
              <w:rPr>
                <w:rFonts w:ascii="Times New Roman" w:hAnsi="Times New Roman"/>
                <w:sz w:val="24"/>
                <w:szCs w:val="24"/>
              </w:rPr>
              <w:t xml:space="preserve"> </w:t>
            </w:r>
            <w:r w:rsidRPr="000B0C00">
              <w:rPr>
                <w:rFonts w:ascii="Times New Roman" w:hAnsi="Times New Roman"/>
                <w:bCs/>
                <w:color w:val="000000"/>
                <w:sz w:val="24"/>
                <w:szCs w:val="24"/>
              </w:rPr>
              <w:t>к выставкам</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3</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Cs/>
                <w:color w:val="000000"/>
                <w:sz w:val="24"/>
                <w:szCs w:val="24"/>
                <w:lang w:val="kk-KZ"/>
              </w:rPr>
            </w:pPr>
          </w:p>
        </w:tc>
      </w:tr>
      <w:tr w:rsidR="000B0C00" w:rsidRPr="000B0C00" w:rsidTr="000B0C00">
        <w:trPr>
          <w:trHeight w:val="593"/>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8</w:t>
            </w: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color w:val="000000"/>
                <w:sz w:val="24"/>
                <w:szCs w:val="24"/>
                <w:lang w:val="kk-KZ"/>
              </w:rPr>
              <w:t>Оспанов А. (1/2 ставка)</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bCs/>
                <w:color w:val="000000"/>
                <w:sz w:val="24"/>
                <w:szCs w:val="24"/>
                <w:lang w:val="kk-KZ"/>
              </w:rPr>
              <w:t>6</w:t>
            </w:r>
            <w:r w:rsidRPr="000B0C00">
              <w:rPr>
                <w:rFonts w:ascii="Times New Roman" w:hAnsi="Times New Roman"/>
                <w:color w:val="000000"/>
                <w:sz w:val="24"/>
                <w:szCs w:val="24"/>
                <w:lang w:val="kk-KZ"/>
              </w:rPr>
              <w:t xml:space="preserve"> скульптуры</w:t>
            </w: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4</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before="100" w:beforeAutospacing="1"/>
              <w:rPr>
                <w:rFonts w:ascii="Times New Roman" w:hAnsi="Times New Roman"/>
                <w:bCs/>
                <w:color w:val="000000"/>
                <w:sz w:val="24"/>
                <w:szCs w:val="24"/>
              </w:rPr>
            </w:pPr>
            <w:r w:rsidRPr="000B0C00">
              <w:rPr>
                <w:rFonts w:ascii="Times New Roman" w:hAnsi="Times New Roman"/>
                <w:bCs/>
                <w:color w:val="000000"/>
                <w:sz w:val="24"/>
                <w:szCs w:val="24"/>
                <w:lang w:val="kk-KZ"/>
              </w:rPr>
              <w:t xml:space="preserve">6  </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 xml:space="preserve">9 - в хранилище </w:t>
            </w:r>
            <w:r w:rsidRPr="000B0C00">
              <w:rPr>
                <w:rFonts w:ascii="Times New Roman" w:hAnsi="Times New Roman"/>
                <w:bCs/>
                <w:color w:val="000000"/>
                <w:sz w:val="24"/>
                <w:szCs w:val="24"/>
                <w:lang w:val="kk-KZ"/>
              </w:rPr>
              <w:lastRenderedPageBreak/>
              <w:t>/обеспыливание/</w:t>
            </w:r>
          </w:p>
        </w:tc>
      </w:tr>
      <w:tr w:rsidR="000B0C00" w:rsidRPr="000B0C00" w:rsidTr="000B0C00">
        <w:trPr>
          <w:trHeight w:val="593"/>
        </w:trPr>
        <w:tc>
          <w:tcPr>
            <w:tcW w:type="dxa" w:w="425"/>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
                <w:color w:val="000000"/>
                <w:sz w:val="24"/>
                <w:szCs w:val="24"/>
                <w:lang w:val="kk-KZ"/>
              </w:rPr>
            </w:pP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Оспанов А.</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внеплановые к выставкам</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before="100" w:beforeAutospacing="1"/>
              <w:rPr>
                <w:rFonts w:ascii="Times New Roman" w:hAnsi="Times New Roman"/>
                <w:bCs/>
                <w:color w:val="000000"/>
                <w:sz w:val="24"/>
                <w:szCs w:val="24"/>
                <w:lang w:val="kk-KZ"/>
              </w:rPr>
            </w:pPr>
            <w:r w:rsidRPr="000B0C00">
              <w:rPr>
                <w:rFonts w:ascii="Times New Roman" w:hAnsi="Times New Roman"/>
                <w:bCs/>
                <w:color w:val="000000"/>
                <w:sz w:val="24"/>
                <w:szCs w:val="24"/>
                <w:lang w:val="kk-KZ"/>
              </w:rPr>
              <w:t>1</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Cs/>
                <w:color w:val="000000"/>
                <w:sz w:val="24"/>
                <w:szCs w:val="24"/>
                <w:lang w:val="kk-KZ"/>
              </w:rPr>
            </w:pPr>
          </w:p>
        </w:tc>
      </w:tr>
      <w:tr w:rsidR="000B0C00" w:rsidRPr="000B0C00" w:rsidTr="000B0C00">
        <w:trPr>
          <w:trHeight w:val="1030"/>
        </w:trPr>
        <w:tc>
          <w:tcPr>
            <w:tcW w:type="dxa" w:w="425"/>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
                <w:color w:val="000000"/>
                <w:sz w:val="24"/>
                <w:szCs w:val="24"/>
              </w:rPr>
            </w:pPr>
          </w:p>
        </w:tc>
        <w:tc>
          <w:tcPr>
            <w:tcW w:type="dxa" w:w="22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b/>
                <w:bCs/>
                <w:color w:val="000000"/>
                <w:szCs w:val="24"/>
                <w:lang w:val="kk-KZ"/>
              </w:rPr>
              <w:t xml:space="preserve">ИТОГО:                           </w:t>
            </w:r>
            <w:r w:rsidRPr="000B0C00">
              <w:rPr>
                <w:rFonts w:ascii="Times New Roman" w:hAnsi="Times New Roman"/>
                <w:color w:val="000000"/>
                <w:sz w:val="24"/>
                <w:szCs w:val="24"/>
              </w:rPr>
              <w:t xml:space="preserve">                             </w:t>
            </w:r>
          </w:p>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sz w:val="24"/>
                <w:szCs w:val="24"/>
                <w:lang w:val="kk-KZ"/>
              </w:rPr>
              <w:t xml:space="preserve"> </w:t>
            </w:r>
          </w:p>
        </w:tc>
        <w:tc>
          <w:tcPr>
            <w:tcW w:type="dxa" w:w="1559"/>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bCs/>
                <w:color w:val="000000"/>
                <w:sz w:val="24"/>
                <w:szCs w:val="24"/>
                <w:lang w:val="kk-KZ"/>
              </w:rPr>
            </w:pPr>
            <w:r w:rsidRPr="000B0C00">
              <w:rPr>
                <w:rFonts w:ascii="Times New Roman" w:hAnsi="Times New Roman"/>
                <w:b/>
                <w:bCs/>
                <w:color w:val="000000"/>
                <w:sz w:val="24"/>
                <w:szCs w:val="24"/>
                <w:lang w:val="kk-KZ"/>
              </w:rPr>
              <w:t>120</w:t>
            </w:r>
          </w:p>
          <w:p w:rsidP="000B0C00" w:rsidR="000B0C00" w:rsidRDefault="000B0C00" w:rsidRPr="000B0C00">
            <w:pPr>
              <w:rPr>
                <w:rFonts w:ascii="Times New Roman" w:hAnsi="Times New Roman"/>
                <w:b/>
                <w:bCs/>
                <w:color w:val="000000"/>
                <w:sz w:val="24"/>
                <w:szCs w:val="24"/>
                <w:lang w:val="kk-KZ"/>
              </w:rPr>
            </w:pPr>
            <w:r w:rsidRPr="000B0C00">
              <w:rPr>
                <w:rFonts w:ascii="Times New Roman" w:hAnsi="Times New Roman"/>
                <w:b/>
                <w:bCs/>
                <w:color w:val="000000"/>
                <w:sz w:val="24"/>
                <w:szCs w:val="24"/>
                <w:lang w:val="kk-KZ"/>
              </w:rPr>
              <w:t xml:space="preserve"> </w:t>
            </w: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bCs/>
                <w:sz w:val="24"/>
                <w:szCs w:val="24"/>
                <w:lang w:val="kk-KZ"/>
              </w:rPr>
            </w:pPr>
            <w:r w:rsidRPr="000B0C00">
              <w:rPr>
                <w:rFonts w:ascii="Times New Roman" w:hAnsi="Times New Roman"/>
                <w:b/>
                <w:bCs/>
                <w:sz w:val="24"/>
                <w:szCs w:val="24"/>
                <w:lang w:val="kk-KZ"/>
              </w:rPr>
              <w:t xml:space="preserve"> </w:t>
            </w:r>
          </w:p>
          <w:p w:rsidP="000B0C00" w:rsidR="000B0C00" w:rsidRDefault="000B0C00" w:rsidRPr="000B0C00">
            <w:pPr>
              <w:rPr>
                <w:rFonts w:ascii="Times New Roman" w:hAnsi="Times New Roman"/>
                <w:bCs/>
                <w:sz w:val="24"/>
                <w:szCs w:val="24"/>
                <w:lang w:val="kk-KZ"/>
              </w:rPr>
            </w:pPr>
            <w:r w:rsidRPr="000B0C00">
              <w:rPr>
                <w:rFonts w:ascii="Times New Roman" w:hAnsi="Times New Roman"/>
                <w:b/>
                <w:bCs/>
                <w:color w:val="000000"/>
                <w:sz w:val="24"/>
                <w:szCs w:val="24"/>
                <w:lang w:val="kk-KZ"/>
              </w:rPr>
              <w:t xml:space="preserve"> </w:t>
            </w:r>
            <w:r w:rsidRPr="000B0C00">
              <w:rPr>
                <w:rFonts w:ascii="Times New Roman" w:hAnsi="Times New Roman"/>
                <w:bCs/>
                <w:sz w:val="24"/>
                <w:szCs w:val="24"/>
                <w:lang w:val="kk-KZ"/>
              </w:rPr>
              <w:t xml:space="preserve"> </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bCs/>
                <w:sz w:val="24"/>
                <w:szCs w:val="24"/>
                <w:lang w:val="kk-KZ"/>
              </w:rPr>
            </w:pPr>
            <w:r w:rsidRPr="000B0C00">
              <w:rPr>
                <w:rFonts w:ascii="Times New Roman" w:hAnsi="Times New Roman"/>
                <w:b/>
                <w:bCs/>
                <w:sz w:val="24"/>
                <w:szCs w:val="24"/>
                <w:lang w:val="kk-KZ"/>
              </w:rPr>
              <w:t>188</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bCs/>
                <w:sz w:val="24"/>
                <w:szCs w:val="24"/>
                <w:lang w:val="kk-KZ"/>
              </w:rPr>
            </w:pPr>
            <w:r w:rsidRPr="000B0C00">
              <w:rPr>
                <w:rFonts w:ascii="Times New Roman" w:hAnsi="Times New Roman"/>
                <w:b/>
                <w:bCs/>
                <w:sz w:val="24"/>
                <w:szCs w:val="24"/>
                <w:lang w:val="kk-KZ"/>
              </w:rPr>
              <w:t>190</w:t>
            </w:r>
          </w:p>
        </w:tc>
      </w:tr>
    </w:tbl>
    <w:p w:rsidP="003C4296" w:rsidR="003C4296" w:rsidRDefault="003C4296" w:rsidRPr="003C4296">
      <w:pPr>
        <w:ind w:firstLine="0" w:left="0"/>
        <w:rPr>
          <w:bCs/>
          <w:color w:val="000000"/>
          <w:sz w:val="28"/>
          <w:szCs w:val="28"/>
          <w:lang w:val="kk-KZ"/>
        </w:rPr>
      </w:pPr>
      <w:r w:rsidRPr="003C4296">
        <w:rPr>
          <w:b/>
          <w:bCs/>
          <w:color w:val="000000"/>
          <w:sz w:val="28"/>
          <w:szCs w:val="28"/>
        </w:rPr>
        <w:t>В процессе реставрационных работ были выполнены следующие виды работ:</w:t>
      </w:r>
    </w:p>
    <w:p w:rsidP="00481785" w:rsidR="003C4296" w:rsidRDefault="003C4296" w:rsidRPr="003C4296">
      <w:pPr>
        <w:numPr>
          <w:ilvl w:val="0"/>
          <w:numId w:val="45"/>
        </w:numPr>
        <w:rPr>
          <w:color w:val="000000"/>
          <w:sz w:val="28"/>
          <w:szCs w:val="28"/>
        </w:rPr>
      </w:pPr>
      <w:r w:rsidRPr="003C4296">
        <w:rPr>
          <w:color w:val="000000"/>
          <w:sz w:val="28"/>
          <w:szCs w:val="28"/>
        </w:rPr>
        <w:t>проведена фотофиксация произведений по всем этапам: до реставрации, в процессе реставрации и после её завершения (в соответствии с планом). Фотоматериалы хранятся в электронном виде;</w:t>
      </w:r>
    </w:p>
    <w:p w:rsidP="00481785" w:rsidR="003C4296" w:rsidRDefault="003C4296" w:rsidRPr="003C4296">
      <w:pPr>
        <w:numPr>
          <w:ilvl w:val="0"/>
          <w:numId w:val="45"/>
        </w:numPr>
        <w:rPr>
          <w:color w:val="000000"/>
          <w:sz w:val="28"/>
          <w:szCs w:val="28"/>
        </w:rPr>
      </w:pPr>
      <w:r w:rsidRPr="003C4296">
        <w:rPr>
          <w:color w:val="000000"/>
          <w:sz w:val="28"/>
          <w:szCs w:val="28"/>
        </w:rPr>
        <w:t>осуществлено ведение научно-реставрационной документации, включая акты приёма-передачи на реставрацию и возврата после реставрации;</w:t>
      </w:r>
    </w:p>
    <w:p w:rsidP="00481785" w:rsidR="003C4296" w:rsidRDefault="003C4296" w:rsidRPr="003C4296">
      <w:pPr>
        <w:numPr>
          <w:ilvl w:val="0"/>
          <w:numId w:val="45"/>
        </w:numPr>
        <w:rPr>
          <w:color w:val="000000"/>
          <w:sz w:val="28"/>
          <w:szCs w:val="28"/>
        </w:rPr>
      </w:pPr>
      <w:r w:rsidRPr="003C4296">
        <w:rPr>
          <w:color w:val="000000"/>
          <w:sz w:val="28"/>
          <w:szCs w:val="28"/>
        </w:rPr>
        <w:t>оформлены реставрационные паспорта с описанием всех выполненных процессов, применённых методов и использованных рецептур. Паспорт реставрации включает 12 страниц.</w:t>
      </w:r>
    </w:p>
    <w:tbl>
      <w:tblPr>
        <w:tblStyle w:val="a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182"/>
        <w:gridCol w:w="3086"/>
        <w:gridCol w:w="3086"/>
      </w:tblGrid>
      <w:tr w:rsidR="003C4296" w:rsidTr="003C4296">
        <w:trPr>
          <w:trHeight w:val="3373"/>
        </w:trPr>
        <w:tc>
          <w:tcPr>
            <w:tcW w:type="dxa" w:w="2914"/>
            <w:hideMark/>
          </w:tcPr>
          <w:p w:rsidR="003C4296" w:rsidRDefault="003C4296">
            <w:pPr>
              <w:rPr>
                <w:color w:val="000000"/>
              </w:rPr>
            </w:pPr>
            <w:r>
              <w:rPr>
                <w:color w:val="000000"/>
              </w:rPr>
              <w:t>До реставрации</w:t>
            </w:r>
          </w:p>
          <w:p w:rsidR="003C4296" w:rsidRDefault="003C4296">
            <w:pPr>
              <w:rPr>
                <w:color w:val="000000"/>
              </w:rPr>
            </w:pPr>
            <w:r>
              <w:rPr>
                <w:noProof/>
                <w:color w:val="000000"/>
              </w:rPr>
              <w:drawing>
                <wp:inline distB="0" distL="0" distR="0" distT="0">
                  <wp:extent cx="1956435" cy="1934845"/>
                  <wp:effectExtent b="8255" l="0" r="5715" t="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rrowheads="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6435" cy="1934845"/>
                          </a:xfrm>
                          <a:prstGeom prst="rect">
                            <a:avLst/>
                          </a:prstGeom>
                          <a:noFill/>
                          <a:ln>
                            <a:noFill/>
                          </a:ln>
                        </pic:spPr>
                      </pic:pic>
                    </a:graphicData>
                  </a:graphic>
                </wp:inline>
              </w:drawing>
            </w:r>
          </w:p>
        </w:tc>
        <w:tc>
          <w:tcPr>
            <w:tcW w:type="dxa" w:w="2932"/>
            <w:hideMark/>
          </w:tcPr>
          <w:p w:rsidR="003C4296" w:rsidRDefault="003C4296">
            <w:pPr>
              <w:rPr>
                <w:color w:val="000000"/>
              </w:rPr>
            </w:pPr>
            <w:r>
              <w:rPr>
                <w:color w:val="000000"/>
              </w:rPr>
              <w:t xml:space="preserve"> Профилактическая заклейка  </w:t>
            </w:r>
          </w:p>
          <w:p w:rsidR="003C4296" w:rsidRDefault="003C4296">
            <w:pPr>
              <w:rPr>
                <w:rFonts w:asciiTheme="minorHAnsi" w:cstheme="minorBidi" w:hAnsiTheme="minorHAnsi"/>
                <w:color w:val="000000"/>
              </w:rPr>
            </w:pPr>
            <w:r>
              <w:rPr>
                <w:noProof/>
                <w:color w:val="000000"/>
              </w:rPr>
              <w:drawing>
                <wp:inline distB="0" distL="0" distR="0" distT="0">
                  <wp:extent cx="1882140" cy="1871345"/>
                  <wp:effectExtent b="0" l="0" r="3810" t="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rrowheads="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2140" cy="1871345"/>
                          </a:xfrm>
                          <a:prstGeom prst="rect">
                            <a:avLst/>
                          </a:prstGeom>
                          <a:noFill/>
                          <a:ln>
                            <a:noFill/>
                          </a:ln>
                        </pic:spPr>
                      </pic:pic>
                    </a:graphicData>
                  </a:graphic>
                </wp:inline>
              </w:drawing>
            </w:r>
          </w:p>
        </w:tc>
        <w:tc>
          <w:tcPr>
            <w:tcW w:type="dxa" w:w="3065"/>
            <w:hideMark/>
          </w:tcPr>
          <w:p w:rsidR="003C4296" w:rsidRDefault="003C4296">
            <w:pPr>
              <w:rPr>
                <w:color w:val="000000"/>
              </w:rPr>
            </w:pPr>
            <w:r>
              <w:rPr>
                <w:color w:val="000000"/>
              </w:rPr>
              <w:t>После реставрации</w:t>
            </w:r>
          </w:p>
          <w:p w:rsidR="003C4296" w:rsidRDefault="003C4296">
            <w:pPr>
              <w:rPr>
                <w:rFonts w:asciiTheme="minorHAnsi" w:cstheme="minorBidi" w:hAnsiTheme="minorHAnsi"/>
                <w:color w:val="000000"/>
              </w:rPr>
            </w:pPr>
            <w:r>
              <w:rPr>
                <w:noProof/>
                <w:color w:val="000000"/>
              </w:rPr>
              <w:drawing>
                <wp:inline distB="0" distL="0" distR="0" distT="0">
                  <wp:extent cx="1882140" cy="1871345"/>
                  <wp:effectExtent b="0" l="0" r="3810" t="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2140" cy="1871345"/>
                          </a:xfrm>
                          <a:prstGeom prst="rect">
                            <a:avLst/>
                          </a:prstGeom>
                          <a:noFill/>
                          <a:ln>
                            <a:noFill/>
                          </a:ln>
                        </pic:spPr>
                      </pic:pic>
                    </a:graphicData>
                  </a:graphic>
                </wp:inline>
              </w:drawing>
            </w:r>
          </w:p>
        </w:tc>
      </w:tr>
    </w:tbl>
    <w:p w:rsidP="003C4296" w:rsidR="003C4296" w:rsidRDefault="003C4296">
      <w:pPr>
        <w:pStyle w:val="af9"/>
        <w:spacing w:after="0" w:afterAutospacing="0" w:before="0" w:beforeAutospacing="0"/>
        <w:jc w:val="both"/>
        <w:rPr>
          <w:b/>
          <w:color w:val="000000"/>
        </w:rPr>
      </w:pPr>
    </w:p>
    <w:tbl>
      <w:tblPr>
        <w:tblStyle w:val="a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136"/>
        <w:gridCol w:w="3142"/>
        <w:gridCol w:w="3076"/>
      </w:tblGrid>
      <w:tr w:rsidR="003C4296" w:rsidTr="003C4296">
        <w:tc>
          <w:tcPr>
            <w:tcW w:type="dxa" w:w="3190"/>
            <w:hideMark/>
          </w:tcPr>
          <w:p w:rsidR="003C4296" w:rsidRDefault="003C4296">
            <w:pPr>
              <w:pStyle w:val="af9"/>
              <w:spacing w:after="0" w:afterAutospacing="0" w:before="0" w:beforeAutospacing="0"/>
              <w:jc w:val="both"/>
              <w:rPr>
                <w:noProof/>
                <w:color w:val="000000"/>
              </w:rPr>
            </w:pPr>
            <w:r>
              <w:rPr>
                <w:noProof/>
                <w:color w:val="000000"/>
              </w:rPr>
              <w:t>До реставрации</w:t>
            </w:r>
          </w:p>
          <w:p w:rsidR="003C4296" w:rsidRDefault="003C4296">
            <w:pPr>
              <w:pStyle w:val="af9"/>
              <w:spacing w:after="0" w:afterAutospacing="0" w:before="0" w:beforeAutospacing="0"/>
              <w:jc w:val="both"/>
              <w:rPr>
                <w:b/>
                <w:color w:val="000000"/>
              </w:rPr>
            </w:pPr>
            <w:r>
              <w:rPr>
                <w:b/>
                <w:noProof/>
                <w:color w:val="000000"/>
              </w:rPr>
              <w:drawing>
                <wp:inline distB="0" distL="0" distR="0" distT="0">
                  <wp:extent cx="1956435" cy="1424940"/>
                  <wp:effectExtent b="3810" l="0" r="5715" t="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rrowheads="1"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6435" cy="1424940"/>
                          </a:xfrm>
                          <a:prstGeom prst="rect">
                            <a:avLst/>
                          </a:prstGeom>
                          <a:noFill/>
                          <a:ln>
                            <a:noFill/>
                          </a:ln>
                        </pic:spPr>
                      </pic:pic>
                    </a:graphicData>
                  </a:graphic>
                </wp:inline>
              </w:drawing>
            </w:r>
          </w:p>
        </w:tc>
        <w:tc>
          <w:tcPr>
            <w:tcW w:type="dxa" w:w="3190"/>
            <w:hideMark/>
          </w:tcPr>
          <w:p w:rsidR="003C4296" w:rsidRDefault="003C4296">
            <w:pPr>
              <w:pStyle w:val="af9"/>
              <w:spacing w:after="0" w:afterAutospacing="0" w:before="0" w:beforeAutospacing="0"/>
              <w:jc w:val="both"/>
              <w:rPr>
                <w:color w:val="000000"/>
              </w:rPr>
            </w:pPr>
            <w:r>
              <w:rPr>
                <w:color w:val="000000"/>
              </w:rPr>
              <w:t>Подведения грунта</w:t>
            </w:r>
          </w:p>
          <w:p w:rsidR="003C4296" w:rsidRDefault="003C4296">
            <w:pPr>
              <w:pStyle w:val="af9"/>
              <w:spacing w:after="0" w:afterAutospacing="0" w:before="0" w:beforeAutospacing="0"/>
              <w:jc w:val="both"/>
              <w:rPr>
                <w:b/>
                <w:color w:val="000000"/>
              </w:rPr>
            </w:pPr>
            <w:r>
              <w:rPr>
                <w:b/>
                <w:noProof/>
                <w:color w:val="000000"/>
              </w:rPr>
              <w:drawing>
                <wp:inline distB="0" distL="0" distR="0" distT="0">
                  <wp:extent cx="1967230" cy="1435100"/>
                  <wp:effectExtent b="0" l="0" r="0" t="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7230" cy="1435100"/>
                          </a:xfrm>
                          <a:prstGeom prst="rect">
                            <a:avLst/>
                          </a:prstGeom>
                          <a:noFill/>
                          <a:ln>
                            <a:noFill/>
                          </a:ln>
                        </pic:spPr>
                      </pic:pic>
                    </a:graphicData>
                  </a:graphic>
                </wp:inline>
              </w:drawing>
            </w:r>
          </w:p>
        </w:tc>
        <w:tc>
          <w:tcPr>
            <w:tcW w:type="dxa" w:w="3191"/>
            <w:hideMark/>
          </w:tcPr>
          <w:p w:rsidR="003C4296" w:rsidRDefault="003C4296">
            <w:pPr>
              <w:pStyle w:val="af9"/>
              <w:spacing w:after="0" w:afterAutospacing="0" w:before="0" w:beforeAutospacing="0"/>
              <w:jc w:val="both"/>
              <w:rPr>
                <w:color w:val="000000"/>
              </w:rPr>
            </w:pPr>
            <w:r>
              <w:rPr>
                <w:color w:val="000000"/>
              </w:rPr>
              <w:t>После реставрации</w:t>
            </w:r>
          </w:p>
          <w:p w:rsidR="003C4296" w:rsidRDefault="003C4296">
            <w:pPr>
              <w:pStyle w:val="af9"/>
              <w:spacing w:after="0" w:afterAutospacing="0" w:before="0" w:beforeAutospacing="0"/>
              <w:jc w:val="both"/>
              <w:rPr>
                <w:color w:val="000000"/>
              </w:rPr>
            </w:pPr>
            <w:r>
              <w:rPr>
                <w:noProof/>
                <w:color w:val="000000"/>
              </w:rPr>
              <w:drawing>
                <wp:inline distB="0" distL="0" distR="0" distT="0">
                  <wp:extent cx="1913890" cy="1424940"/>
                  <wp:effectExtent b="3810" l="0" r="0" t="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3890" cy="1424940"/>
                          </a:xfrm>
                          <a:prstGeom prst="rect">
                            <a:avLst/>
                          </a:prstGeom>
                          <a:noFill/>
                          <a:ln>
                            <a:noFill/>
                          </a:ln>
                        </pic:spPr>
                      </pic:pic>
                    </a:graphicData>
                  </a:graphic>
                </wp:inline>
              </w:drawing>
            </w:r>
          </w:p>
        </w:tc>
      </w:tr>
    </w:tbl>
    <w:p w:rsidP="003C4296" w:rsidR="003C4296" w:rsidRDefault="003C4296">
      <w:pPr>
        <w:pStyle w:val="af9"/>
        <w:spacing w:after="0" w:afterAutospacing="0" w:before="0" w:beforeAutospacing="0"/>
        <w:jc w:val="both"/>
        <w:rPr>
          <w:b/>
          <w:color w:val="000000"/>
        </w:rPr>
      </w:pPr>
    </w:p>
    <w:p w:rsidP="003C4296" w:rsidR="003C4296" w:rsidRDefault="003C4296">
      <w:pPr>
        <w:pStyle w:val="af9"/>
        <w:spacing w:after="0" w:afterAutospacing="0" w:before="0" w:beforeAutospacing="0"/>
        <w:ind w:hanging="425"/>
        <w:jc w:val="both"/>
        <w:rPr>
          <w:color w:val="000000"/>
        </w:rPr>
      </w:pPr>
      <w:r>
        <w:rPr>
          <w:color w:val="000000"/>
        </w:rPr>
        <w:t xml:space="preserve">Лицевая до реставрации.    Оборотная до реставрации.      </w:t>
      </w:r>
      <w:r>
        <w:rPr>
          <w:color w:val="000000"/>
          <w:lang w:val="kk-KZ"/>
        </w:rPr>
        <w:t>Лицевая</w:t>
      </w:r>
      <w:r>
        <w:rPr>
          <w:color w:val="000000"/>
        </w:rPr>
        <w:t xml:space="preserve"> после реставрации.</w:t>
      </w:r>
    </w:p>
    <w:p w:rsidP="003C4296" w:rsidR="003C4296" w:rsidRDefault="003C4296" w:rsidRPr="003C4296">
      <w:pPr>
        <w:ind w:firstLine="0" w:left="0"/>
        <w:jc w:val="center"/>
        <w:rPr>
          <w:b/>
          <w:color w:val="000000"/>
          <w:sz w:val="24"/>
          <w:szCs w:val="24"/>
        </w:rPr>
      </w:pPr>
      <w:r w:rsidRPr="003C4296">
        <w:rPr>
          <w:b/>
          <w:noProof/>
          <w:color w:val="000000"/>
          <w:sz w:val="24"/>
          <w:szCs w:val="24"/>
        </w:rPr>
        <w:lastRenderedPageBreak/>
        <w:drawing>
          <wp:inline distB="0" distL="0" distR="0" distT="0">
            <wp:extent cx="1690370" cy="2402840"/>
            <wp:effectExtent b="0" l="0" r="5080" t="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0370" cy="2402840"/>
                    </a:xfrm>
                    <a:prstGeom prst="rect">
                      <a:avLst/>
                    </a:prstGeom>
                    <a:noFill/>
                    <a:ln>
                      <a:noFill/>
                    </a:ln>
                  </pic:spPr>
                </pic:pic>
              </a:graphicData>
            </a:graphic>
          </wp:inline>
        </w:drawing>
      </w:r>
      <w:r>
        <w:rPr>
          <w:b/>
          <w:color w:val="000000"/>
          <w:sz w:val="24"/>
          <w:szCs w:val="24"/>
        </w:rPr>
        <w:t xml:space="preserve">       </w:t>
      </w:r>
      <w:r w:rsidRPr="003C4296">
        <w:rPr>
          <w:b/>
          <w:noProof/>
          <w:color w:val="000000"/>
          <w:sz w:val="24"/>
          <w:szCs w:val="24"/>
        </w:rPr>
        <w:drawing>
          <wp:inline distB="0" distL="0" distR="0" distT="0">
            <wp:extent cx="1658620" cy="2402840"/>
            <wp:effectExtent b="0" l="0" r="0" t="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8620" cy="2402840"/>
                    </a:xfrm>
                    <a:prstGeom prst="rect">
                      <a:avLst/>
                    </a:prstGeom>
                    <a:noFill/>
                    <a:ln>
                      <a:noFill/>
                    </a:ln>
                  </pic:spPr>
                </pic:pic>
              </a:graphicData>
            </a:graphic>
          </wp:inline>
        </w:drawing>
      </w:r>
      <w:r>
        <w:rPr>
          <w:b/>
          <w:color w:val="000000"/>
          <w:sz w:val="24"/>
          <w:szCs w:val="24"/>
        </w:rPr>
        <w:t xml:space="preserve">      </w:t>
      </w:r>
      <w:r w:rsidRPr="003C4296">
        <w:rPr>
          <w:b/>
          <w:noProof/>
          <w:color w:val="000000"/>
          <w:sz w:val="24"/>
          <w:szCs w:val="24"/>
        </w:rPr>
        <w:drawing>
          <wp:inline distB="0" distL="0" distR="0" distT="0">
            <wp:extent cx="1680210" cy="2402840"/>
            <wp:effectExtent b="0" l="0" r="0" t="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rrowheads="1"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0210" cy="2402840"/>
                    </a:xfrm>
                    <a:prstGeom prst="rect">
                      <a:avLst/>
                    </a:prstGeom>
                    <a:noFill/>
                    <a:ln>
                      <a:noFill/>
                    </a:ln>
                  </pic:spPr>
                </pic:pic>
              </a:graphicData>
            </a:graphic>
          </wp:inline>
        </w:drawing>
      </w:r>
    </w:p>
    <w:p w:rsidP="003C4296" w:rsidR="00E96615" w:rsidRDefault="00E96615" w:rsidRPr="00AB5E2A">
      <w:pPr>
        <w:ind w:firstLine="0" w:left="0"/>
        <w:jc w:val="center"/>
        <w:rPr>
          <w:b/>
          <w:color w:val="000000"/>
          <w:sz w:val="24"/>
          <w:szCs w:val="24"/>
        </w:rPr>
      </w:pPr>
    </w:p>
    <w:p w:rsidP="00072F5D" w:rsidR="00072F5D" w:rsidRDefault="00072F5D" w:rsidRPr="00072F5D">
      <w:pPr>
        <w:ind w:firstLine="0" w:left="0"/>
        <w:rPr>
          <w:b/>
          <w:color w:val="000000"/>
          <w:sz w:val="28"/>
          <w:szCs w:val="28"/>
        </w:rPr>
      </w:pPr>
      <w:r w:rsidRPr="00072F5D">
        <w:rPr>
          <w:b/>
          <w:color w:val="000000"/>
          <w:sz w:val="28"/>
          <w:szCs w:val="28"/>
        </w:rPr>
        <w:t xml:space="preserve">Помимо реставрационных работ реставраторы участвовали в подготовке произведений на временные выставки из фондов Музея, согласно общему плану музея. </w:t>
      </w:r>
    </w:p>
    <w:p w:rsidP="00072F5D" w:rsidR="00072F5D" w:rsidRDefault="00072F5D" w:rsidRPr="00072F5D">
      <w:pPr>
        <w:ind w:firstLine="0" w:left="0"/>
        <w:rPr>
          <w:b/>
          <w:bCs/>
          <w:color w:val="000000"/>
          <w:sz w:val="28"/>
          <w:szCs w:val="28"/>
        </w:rPr>
      </w:pPr>
      <w:r w:rsidRPr="00072F5D">
        <w:rPr>
          <w:b/>
          <w:bCs/>
          <w:color w:val="000000"/>
          <w:sz w:val="28"/>
          <w:szCs w:val="28"/>
        </w:rPr>
        <w:t>Подготовка произведений к выставкам:</w:t>
      </w:r>
    </w:p>
    <w:p w:rsidP="00481785" w:rsidR="00072F5D" w:rsidRDefault="00072F5D" w:rsidRPr="00072F5D">
      <w:pPr>
        <w:numPr>
          <w:ilvl w:val="0"/>
          <w:numId w:val="46"/>
        </w:numPr>
        <w:ind w:hanging="425" w:left="709"/>
        <w:rPr>
          <w:bCs/>
          <w:color w:val="000000"/>
          <w:sz w:val="28"/>
          <w:szCs w:val="28"/>
        </w:rPr>
      </w:pPr>
      <w:r w:rsidRPr="00072F5D">
        <w:rPr>
          <w:bCs/>
          <w:color w:val="000000"/>
          <w:sz w:val="28"/>
          <w:szCs w:val="28"/>
        </w:rPr>
        <w:t>На постоянную выставку - 4 гобелена: пришиты петли; 2 ковра: края подшиты.</w:t>
      </w:r>
    </w:p>
    <w:p w:rsidP="00481785" w:rsidR="00072F5D" w:rsidRDefault="00072F5D" w:rsidRPr="00072F5D">
      <w:pPr>
        <w:numPr>
          <w:ilvl w:val="0"/>
          <w:numId w:val="47"/>
        </w:numPr>
        <w:rPr>
          <w:color w:val="000000"/>
          <w:sz w:val="28"/>
          <w:szCs w:val="28"/>
        </w:rPr>
      </w:pPr>
      <w:r w:rsidRPr="00072F5D">
        <w:rPr>
          <w:color w:val="000000"/>
          <w:sz w:val="28"/>
          <w:szCs w:val="28"/>
        </w:rPr>
        <w:t xml:space="preserve">К выставке, посвящённой Великой Отечественной войне 1941–1945 гг. </w:t>
      </w:r>
      <w:r w:rsidRPr="00072F5D">
        <w:rPr>
          <w:iCs/>
          <w:color w:val="000000"/>
          <w:sz w:val="28"/>
          <w:szCs w:val="28"/>
        </w:rPr>
        <w:t>«Победы звёздный час»</w:t>
      </w:r>
      <w:r w:rsidRPr="00072F5D">
        <w:rPr>
          <w:color w:val="000000"/>
          <w:sz w:val="28"/>
          <w:szCs w:val="28"/>
        </w:rPr>
        <w:t xml:space="preserve"> - отреставрированы 2 графические работы.</w:t>
      </w:r>
    </w:p>
    <w:p w:rsidP="00481785" w:rsidR="00072F5D" w:rsidRDefault="00072F5D" w:rsidRPr="00072F5D">
      <w:pPr>
        <w:numPr>
          <w:ilvl w:val="0"/>
          <w:numId w:val="47"/>
        </w:numPr>
        <w:rPr>
          <w:color w:val="000000"/>
          <w:sz w:val="28"/>
          <w:szCs w:val="28"/>
        </w:rPr>
      </w:pPr>
      <w:r w:rsidRPr="00072F5D">
        <w:rPr>
          <w:color w:val="000000"/>
          <w:sz w:val="28"/>
          <w:szCs w:val="28"/>
        </w:rPr>
        <w:t xml:space="preserve">К выставке </w:t>
      </w:r>
      <w:r w:rsidRPr="00072F5D">
        <w:rPr>
          <w:iCs/>
          <w:color w:val="000000"/>
          <w:sz w:val="28"/>
          <w:szCs w:val="28"/>
        </w:rPr>
        <w:t>«Национальный эпос в книжной графике Казахстана»</w:t>
      </w:r>
      <w:r w:rsidRPr="00072F5D">
        <w:rPr>
          <w:color w:val="000000"/>
          <w:sz w:val="28"/>
          <w:szCs w:val="28"/>
        </w:rPr>
        <w:t xml:space="preserve"> - выполнено описание сохранности 84 работ.</w:t>
      </w:r>
    </w:p>
    <w:p w:rsidP="00481785" w:rsidR="00072F5D" w:rsidRDefault="00072F5D" w:rsidRPr="00072F5D">
      <w:pPr>
        <w:numPr>
          <w:ilvl w:val="0"/>
          <w:numId w:val="47"/>
        </w:numPr>
        <w:rPr>
          <w:color w:val="000000"/>
          <w:sz w:val="28"/>
          <w:szCs w:val="28"/>
        </w:rPr>
      </w:pPr>
      <w:r w:rsidRPr="00072F5D">
        <w:rPr>
          <w:color w:val="000000"/>
          <w:sz w:val="28"/>
          <w:szCs w:val="28"/>
        </w:rPr>
        <w:t>К юбилейной выставке И. Я. Стадничука - 2 живописные работы натянуты на подрамник.</w:t>
      </w:r>
    </w:p>
    <w:p w:rsidP="00481785" w:rsidR="00072F5D" w:rsidRDefault="00072F5D" w:rsidRPr="00072F5D">
      <w:pPr>
        <w:numPr>
          <w:ilvl w:val="0"/>
          <w:numId w:val="47"/>
        </w:numPr>
        <w:rPr>
          <w:color w:val="000000"/>
          <w:sz w:val="28"/>
          <w:szCs w:val="28"/>
        </w:rPr>
      </w:pPr>
      <w:r w:rsidRPr="00072F5D">
        <w:rPr>
          <w:color w:val="000000"/>
          <w:sz w:val="28"/>
          <w:szCs w:val="28"/>
        </w:rPr>
        <w:t xml:space="preserve">К выставке в Ташкенте </w:t>
      </w:r>
      <w:r w:rsidRPr="00072F5D">
        <w:rPr>
          <w:iCs/>
          <w:color w:val="000000"/>
          <w:sz w:val="28"/>
          <w:szCs w:val="28"/>
        </w:rPr>
        <w:t>«Урал Тансыкбаев: ретроспектива творчества»</w:t>
      </w:r>
      <w:r w:rsidRPr="00072F5D">
        <w:rPr>
          <w:color w:val="000000"/>
          <w:sz w:val="28"/>
          <w:szCs w:val="28"/>
        </w:rPr>
        <w:t xml:space="preserve"> - обеспылены 18 работ, отреставрированы 13 работ.</w:t>
      </w:r>
    </w:p>
    <w:p w:rsidP="00481785" w:rsidR="00072F5D" w:rsidRDefault="00072F5D" w:rsidRPr="00072F5D">
      <w:pPr>
        <w:numPr>
          <w:ilvl w:val="0"/>
          <w:numId w:val="47"/>
        </w:numPr>
        <w:rPr>
          <w:color w:val="000000"/>
          <w:sz w:val="28"/>
          <w:szCs w:val="28"/>
        </w:rPr>
      </w:pPr>
      <w:r w:rsidRPr="00072F5D">
        <w:rPr>
          <w:color w:val="000000"/>
          <w:sz w:val="28"/>
          <w:szCs w:val="28"/>
        </w:rPr>
        <w:t>К выставке в Государственной Третьяковской галерее (РФ, Москва) - 43 работы обеспылены и законвертованы, 10 работ отреставрированы.</w:t>
      </w:r>
    </w:p>
    <w:p w:rsidP="00481785" w:rsidR="00072F5D" w:rsidRDefault="00072F5D" w:rsidRPr="00072F5D">
      <w:pPr>
        <w:numPr>
          <w:ilvl w:val="0"/>
          <w:numId w:val="47"/>
        </w:numPr>
        <w:rPr>
          <w:color w:val="000000"/>
          <w:sz w:val="28"/>
          <w:szCs w:val="28"/>
        </w:rPr>
      </w:pPr>
      <w:r w:rsidRPr="00072F5D">
        <w:rPr>
          <w:color w:val="000000"/>
          <w:sz w:val="28"/>
          <w:szCs w:val="28"/>
        </w:rPr>
        <w:t>К юбилейной выставке Е. Тулепая (Астана) - обеспылены 19 работ, отреставрированы 4 работы.</w:t>
      </w:r>
    </w:p>
    <w:p w:rsidP="00481785" w:rsidR="00072F5D" w:rsidRDefault="00072F5D" w:rsidRPr="00072F5D">
      <w:pPr>
        <w:numPr>
          <w:ilvl w:val="0"/>
          <w:numId w:val="47"/>
        </w:numPr>
        <w:rPr>
          <w:color w:val="000000"/>
          <w:sz w:val="28"/>
          <w:szCs w:val="28"/>
        </w:rPr>
      </w:pPr>
      <w:r w:rsidRPr="00072F5D">
        <w:rPr>
          <w:color w:val="000000"/>
          <w:sz w:val="28"/>
          <w:szCs w:val="28"/>
        </w:rPr>
        <w:t>Выполнено описание состояния сохранности 172 произведений, выдаваемых на временные выставки и экспозиции музея.</w:t>
      </w:r>
    </w:p>
    <w:p w:rsidP="00481785" w:rsidR="00072F5D" w:rsidRDefault="00072F5D" w:rsidRPr="00072F5D">
      <w:pPr>
        <w:numPr>
          <w:ilvl w:val="0"/>
          <w:numId w:val="47"/>
        </w:numPr>
        <w:rPr>
          <w:color w:val="000000"/>
          <w:sz w:val="28"/>
          <w:szCs w:val="28"/>
        </w:rPr>
      </w:pPr>
      <w:r w:rsidRPr="00072F5D">
        <w:rPr>
          <w:color w:val="000000"/>
          <w:sz w:val="28"/>
          <w:szCs w:val="28"/>
        </w:rPr>
        <w:t>Проведены работы по обеспыливанию, промывке, ремонту и тонированию рам; пришиты петли на гобелены - 172 ед. хр.</w:t>
      </w:r>
      <w:r w:rsidRPr="00072F5D">
        <w:rPr>
          <w:bCs/>
          <w:color w:val="000000"/>
          <w:sz w:val="28"/>
          <w:szCs w:val="28"/>
          <w:lang w:val="kk-KZ"/>
        </w:rPr>
        <w:t xml:space="preserve"> /участники Кожамжарова Г, Калдыбаева Г.,</w:t>
      </w:r>
      <w:r w:rsidRPr="00072F5D">
        <w:rPr>
          <w:sz w:val="28"/>
          <w:szCs w:val="28"/>
          <w:lang w:val="kk-KZ"/>
        </w:rPr>
        <w:t xml:space="preserve"> </w:t>
      </w:r>
      <w:r w:rsidRPr="00072F5D">
        <w:rPr>
          <w:bCs/>
          <w:color w:val="000000"/>
          <w:sz w:val="28"/>
          <w:szCs w:val="28"/>
          <w:lang w:val="kk-KZ"/>
        </w:rPr>
        <w:t xml:space="preserve">Инкарбек А., Момбекова А., Касымбеков М.,   Белова А., Жарылкасын Н., Иманбаев К./ </w:t>
      </w:r>
    </w:p>
    <w:p w:rsidP="00481785" w:rsidR="00072F5D" w:rsidRDefault="00072F5D" w:rsidRPr="00072F5D">
      <w:pPr>
        <w:numPr>
          <w:ilvl w:val="0"/>
          <w:numId w:val="47"/>
        </w:numPr>
        <w:rPr>
          <w:color w:val="000000"/>
          <w:sz w:val="28"/>
          <w:szCs w:val="28"/>
        </w:rPr>
      </w:pPr>
      <w:r w:rsidRPr="00072F5D">
        <w:rPr>
          <w:bCs/>
          <w:color w:val="000000"/>
          <w:sz w:val="28"/>
          <w:szCs w:val="28"/>
        </w:rPr>
        <w:t>Командировка с выставкой У. Тансыкбаева в г. Ташкент и вывоз экспонатов после завершения выставки.</w:t>
      </w:r>
      <w:r w:rsidRPr="00072F5D">
        <w:rPr>
          <w:bCs/>
          <w:color w:val="000000"/>
          <w:sz w:val="28"/>
          <w:szCs w:val="28"/>
          <w:lang w:val="kk-KZ"/>
        </w:rPr>
        <w:t xml:space="preserve"> /Кожапмажарова Г.С./</w:t>
      </w:r>
    </w:p>
    <w:p w:rsidP="00481785" w:rsidR="00072F5D" w:rsidRDefault="00072F5D" w:rsidRPr="00072F5D">
      <w:pPr>
        <w:numPr>
          <w:ilvl w:val="0"/>
          <w:numId w:val="47"/>
        </w:numPr>
        <w:rPr>
          <w:color w:val="000000"/>
          <w:sz w:val="28"/>
          <w:szCs w:val="28"/>
        </w:rPr>
      </w:pPr>
      <w:r w:rsidRPr="00072F5D">
        <w:rPr>
          <w:bCs/>
          <w:color w:val="000000"/>
          <w:sz w:val="28"/>
          <w:szCs w:val="28"/>
          <w:lang w:val="kk-KZ"/>
        </w:rPr>
        <w:t>Командировка с выставками в Москву. /Кожапмажарова Г.С./</w:t>
      </w:r>
    </w:p>
    <w:p w:rsidP="00481785" w:rsidR="00072F5D" w:rsidRDefault="00072F5D">
      <w:pPr>
        <w:numPr>
          <w:ilvl w:val="0"/>
          <w:numId w:val="47"/>
        </w:numPr>
        <w:contextualSpacing/>
        <w:rPr>
          <w:bCs/>
          <w:color w:val="000000"/>
          <w:sz w:val="28"/>
          <w:szCs w:val="28"/>
          <w:lang w:val="kk-KZ"/>
        </w:rPr>
      </w:pPr>
      <w:r w:rsidRPr="00072F5D">
        <w:rPr>
          <w:bCs/>
          <w:color w:val="000000"/>
          <w:sz w:val="28"/>
          <w:szCs w:val="28"/>
        </w:rPr>
        <w:t xml:space="preserve">Командировка с выставкой Е. Тулепая в г. Астану и вывоз экспонатов после </w:t>
      </w:r>
      <w:r w:rsidRPr="00072F5D">
        <w:rPr>
          <w:bCs/>
          <w:color w:val="000000"/>
          <w:sz w:val="28"/>
          <w:szCs w:val="28"/>
          <w:lang w:val="kk-KZ"/>
        </w:rPr>
        <w:t xml:space="preserve">  </w:t>
      </w:r>
      <w:r w:rsidRPr="00072F5D">
        <w:rPr>
          <w:bCs/>
          <w:color w:val="000000"/>
          <w:sz w:val="28"/>
          <w:szCs w:val="28"/>
        </w:rPr>
        <w:t>завершения</w:t>
      </w:r>
      <w:r w:rsidRPr="00072F5D">
        <w:rPr>
          <w:bCs/>
          <w:color w:val="000000"/>
          <w:sz w:val="28"/>
          <w:szCs w:val="28"/>
          <w:lang w:val="kk-KZ"/>
        </w:rPr>
        <w:t>. /</w:t>
      </w:r>
      <w:r w:rsidRPr="00072F5D">
        <w:rPr>
          <w:bCs/>
          <w:color w:val="000000"/>
          <w:sz w:val="28"/>
          <w:szCs w:val="28"/>
        </w:rPr>
        <w:t xml:space="preserve">Иманбаев </w:t>
      </w:r>
      <w:r w:rsidRPr="00072F5D">
        <w:rPr>
          <w:bCs/>
          <w:color w:val="000000"/>
          <w:sz w:val="28"/>
          <w:szCs w:val="28"/>
          <w:lang w:val="kk-KZ"/>
        </w:rPr>
        <w:t>К./</w:t>
      </w:r>
    </w:p>
    <w:p w:rsidP="008A114A" w:rsidR="008A114A" w:rsidRDefault="008A114A" w:rsidRPr="00072F5D">
      <w:pPr>
        <w:ind w:firstLine="0" w:left="0"/>
        <w:contextualSpacing/>
        <w:rPr>
          <w:bCs/>
          <w:color w:val="000000"/>
          <w:sz w:val="28"/>
          <w:szCs w:val="28"/>
          <w:lang w:val="kk-KZ"/>
        </w:rPr>
      </w:pPr>
    </w:p>
    <w:p w:rsidP="00E96615" w:rsidR="00332A3F" w:rsidRDefault="00332A3F" w:rsidRPr="00AB5E2A">
      <w:pPr>
        <w:jc w:val="center"/>
        <w:rPr>
          <w:color w:val="000000"/>
          <w:sz w:val="28"/>
          <w:szCs w:val="28"/>
        </w:rPr>
      </w:pPr>
    </w:p>
    <w:p w:rsidP="008A114A" w:rsidR="008A114A" w:rsidRDefault="008A114A" w:rsidRPr="008A114A">
      <w:pPr>
        <w:spacing w:after="200" w:line="276" w:lineRule="auto"/>
        <w:ind w:firstLine="142" w:left="-142"/>
        <w:contextualSpacing/>
        <w:jc w:val="left"/>
        <w:rPr>
          <w:bCs/>
          <w:color w:val="000000"/>
          <w:sz w:val="24"/>
          <w:szCs w:val="24"/>
          <w:lang w:val="kk-KZ"/>
        </w:rPr>
      </w:pPr>
      <w:r w:rsidRPr="008A114A">
        <w:rPr>
          <w:rFonts w:ascii="Calibri" w:hAnsi="Calibri"/>
          <w:noProof/>
          <w:color w:val="000000"/>
          <w:sz w:val="22"/>
          <w:szCs w:val="22"/>
        </w:rPr>
        <w:lastRenderedPageBreak/>
        <w:drawing>
          <wp:inline distB="0" distL="0" distR="0" distT="0" wp14:anchorId="01B7DF4C" wp14:editId="6B99A587">
            <wp:extent cx="1714500" cy="2286000"/>
            <wp:effectExtent b="0" l="0" r="0" t="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rrowheads="1"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0665" cy="2294220"/>
                    </a:xfrm>
                    <a:prstGeom prst="rect">
                      <a:avLst/>
                    </a:prstGeom>
                    <a:noFill/>
                    <a:ln>
                      <a:noFill/>
                    </a:ln>
                  </pic:spPr>
                </pic:pic>
              </a:graphicData>
            </a:graphic>
          </wp:inline>
        </w:drawing>
      </w:r>
      <w:r w:rsidRPr="008A114A">
        <w:rPr>
          <w:rFonts w:ascii="Calibri" w:hAnsi="Calibri"/>
          <w:color w:val="000000"/>
          <w:sz w:val="22"/>
          <w:szCs w:val="22"/>
        </w:rPr>
        <w:t xml:space="preserve">  </w:t>
      </w:r>
      <w:r w:rsidRPr="008A114A">
        <w:rPr>
          <w:rFonts w:ascii="Calibri" w:hAnsi="Calibri"/>
          <w:noProof/>
          <w:color w:val="000000"/>
          <w:sz w:val="22"/>
          <w:szCs w:val="22"/>
        </w:rPr>
        <w:drawing>
          <wp:inline distB="0" distL="0" distR="0" distT="0" wp14:anchorId="05FE14C5" wp14:editId="3F33D511">
            <wp:extent cx="2424430" cy="1818005"/>
            <wp:effectExtent b="0" l="0" r="0" t="0"/>
            <wp:docPr descr="20251031_101311" id="4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251031_101311" id="0" name="Рисунок 32"/>
                    <pic:cNvPicPr>
                      <a:picLocks noChangeArrowheads="1" noChangeAspect="1"/>
                    </pic:cNvPicPr>
                  </pic:nvPicPr>
                  <pic:blipFill>
                    <a:blip cstate="print" r:embed="rId42">
                      <a:extLst>
                        <a:ext uri="{28A0092B-C50C-407E-A947-70E740481C1C}">
                          <a14:useLocalDpi xmlns:a14="http://schemas.microsoft.com/office/drawing/2010/main" val="0"/>
                        </a:ext>
                      </a:extLst>
                    </a:blip>
                    <a:srcRect/>
                    <a:stretch>
                      <a:fillRect/>
                    </a:stretch>
                  </pic:blipFill>
                  <pic:spPr bwMode="auto">
                    <a:xfrm>
                      <a:off x="0" y="0"/>
                      <a:ext cx="2424430" cy="1818005"/>
                    </a:xfrm>
                    <a:prstGeom prst="rect">
                      <a:avLst/>
                    </a:prstGeom>
                    <a:noFill/>
                    <a:ln>
                      <a:noFill/>
                    </a:ln>
                  </pic:spPr>
                </pic:pic>
              </a:graphicData>
            </a:graphic>
          </wp:inline>
        </w:drawing>
      </w:r>
      <w:r w:rsidRPr="008A114A">
        <w:rPr>
          <w:rFonts w:ascii="Calibri" w:hAnsi="Calibri"/>
          <w:color w:val="000000"/>
          <w:sz w:val="22"/>
          <w:szCs w:val="22"/>
        </w:rPr>
        <w:t xml:space="preserve">   </w:t>
      </w:r>
      <w:r w:rsidRPr="008A114A">
        <w:rPr>
          <w:rFonts w:ascii="Calibri" w:hAnsi="Calibri"/>
          <w:noProof/>
          <w:color w:val="000000"/>
          <w:sz w:val="22"/>
          <w:szCs w:val="22"/>
        </w:rPr>
        <w:drawing>
          <wp:inline distB="0" distL="0" distR="0" distT="0" wp14:anchorId="7F6F78D8" wp14:editId="229EBB73">
            <wp:extent cx="1618636" cy="2158425"/>
            <wp:effectExtent b="0" l="0" r="635" t="0"/>
            <wp:docPr descr="IMG-20250704-WA0008" id="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20250704-WA0008" id="0" name="Рисунок 33"/>
                    <pic:cNvPicPr>
                      <a:picLocks noChangeArrowheads="1"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5936" cy="2168159"/>
                    </a:xfrm>
                    <a:prstGeom prst="rect">
                      <a:avLst/>
                    </a:prstGeom>
                    <a:noFill/>
                    <a:ln>
                      <a:noFill/>
                    </a:ln>
                  </pic:spPr>
                </pic:pic>
              </a:graphicData>
            </a:graphic>
          </wp:inline>
        </w:drawing>
      </w:r>
    </w:p>
    <w:p w:rsidP="008A114A" w:rsidR="008A114A" w:rsidRDefault="008A114A" w:rsidRPr="008A114A">
      <w:pPr>
        <w:ind w:firstLine="0" w:left="0"/>
        <w:jc w:val="left"/>
        <w:rPr>
          <w:bCs/>
          <w:color w:val="000000"/>
          <w:sz w:val="24"/>
          <w:szCs w:val="24"/>
          <w:lang w:val="kk-KZ"/>
        </w:rPr>
      </w:pPr>
      <w:r w:rsidRPr="008A114A">
        <w:rPr>
          <w:bCs/>
          <w:color w:val="000000"/>
          <w:sz w:val="24"/>
          <w:szCs w:val="24"/>
          <w:lang w:val="kk-KZ"/>
        </w:rPr>
        <w:t xml:space="preserve">   </w:t>
      </w:r>
      <w:r w:rsidRPr="008A114A">
        <w:rPr>
          <w:noProof/>
          <w:color w:val="000000"/>
          <w:sz w:val="24"/>
          <w:szCs w:val="24"/>
        </w:rPr>
        <w:drawing>
          <wp:inline distB="0" distL="0" distR="0" distT="0" wp14:anchorId="727BFEE7" wp14:editId="4ECB2331">
            <wp:extent cx="2084070" cy="1562735"/>
            <wp:effectExtent b="0" l="0" r="0" t="0"/>
            <wp:docPr descr="20250609_122312" id="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250609_122312" id="0" name="Рисунок 34"/>
                    <pic:cNvPicPr>
                      <a:picLocks noChangeArrowheads="1" noChangeAspect="1"/>
                    </pic:cNvPicPr>
                  </pic:nvPicPr>
                  <pic:blipFill>
                    <a:blip cstate="print" r:embed="rId44">
                      <a:extLst>
                        <a:ext uri="{28A0092B-C50C-407E-A947-70E740481C1C}">
                          <a14:useLocalDpi xmlns:a14="http://schemas.microsoft.com/office/drawing/2010/main" val="0"/>
                        </a:ext>
                      </a:extLst>
                    </a:blip>
                    <a:srcRect/>
                    <a:stretch>
                      <a:fillRect/>
                    </a:stretch>
                  </pic:blipFill>
                  <pic:spPr bwMode="auto">
                    <a:xfrm>
                      <a:off x="0" y="0"/>
                      <a:ext cx="2084070" cy="1562735"/>
                    </a:xfrm>
                    <a:prstGeom prst="rect">
                      <a:avLst/>
                    </a:prstGeom>
                    <a:noFill/>
                    <a:ln>
                      <a:noFill/>
                    </a:ln>
                  </pic:spPr>
                </pic:pic>
              </a:graphicData>
            </a:graphic>
          </wp:inline>
        </w:drawing>
      </w:r>
      <w:r w:rsidRPr="008A114A">
        <w:rPr>
          <w:bCs/>
          <w:color w:val="000000"/>
          <w:sz w:val="24"/>
          <w:szCs w:val="24"/>
          <w:lang w:val="kk-KZ"/>
        </w:rPr>
        <w:t xml:space="preserve">    </w:t>
      </w:r>
      <w:r w:rsidRPr="008A114A">
        <w:rPr>
          <w:noProof/>
          <w:color w:val="000000"/>
          <w:sz w:val="24"/>
          <w:szCs w:val="24"/>
        </w:rPr>
        <w:drawing>
          <wp:inline distB="0" distL="0" distR="0" distT="0" wp14:anchorId="19EECBFF" wp14:editId="4589BDA4">
            <wp:extent cx="1233170" cy="1637665"/>
            <wp:effectExtent b="635" l="0" r="5080" t="0"/>
            <wp:docPr descr="WhatsApp Image 2025-11-17 at 14.10.56 (2)"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7 at 14.10.56 (2)" id="0" name="Рисунок 1"/>
                    <pic:cNvPicPr>
                      <a:picLocks noChangeArrowheads="1" noChangeAspect="1"/>
                    </pic:cNvPicPr>
                  </pic:nvPicPr>
                  <pic:blipFill>
                    <a:blip cstate="print" r:embed="rId45">
                      <a:extLst>
                        <a:ext uri="{28A0092B-C50C-407E-A947-70E740481C1C}">
                          <a14:useLocalDpi xmlns:a14="http://schemas.microsoft.com/office/drawing/2010/main" val="0"/>
                        </a:ext>
                      </a:extLst>
                    </a:blip>
                    <a:srcRect/>
                    <a:stretch>
                      <a:fillRect/>
                    </a:stretch>
                  </pic:blipFill>
                  <pic:spPr bwMode="auto">
                    <a:xfrm>
                      <a:off x="0" y="0"/>
                      <a:ext cx="1233170" cy="1637665"/>
                    </a:xfrm>
                    <a:prstGeom prst="rect">
                      <a:avLst/>
                    </a:prstGeom>
                    <a:noFill/>
                    <a:ln>
                      <a:noFill/>
                    </a:ln>
                  </pic:spPr>
                </pic:pic>
              </a:graphicData>
            </a:graphic>
          </wp:inline>
        </w:drawing>
      </w:r>
      <w:r w:rsidRPr="008A114A">
        <w:rPr>
          <w:bCs/>
          <w:color w:val="000000"/>
          <w:sz w:val="24"/>
          <w:szCs w:val="24"/>
          <w:lang w:val="kk-KZ"/>
        </w:rPr>
        <w:t xml:space="preserve">    </w:t>
      </w:r>
      <w:r w:rsidRPr="008A114A">
        <w:rPr>
          <w:noProof/>
          <w:color w:val="000000"/>
          <w:sz w:val="24"/>
          <w:szCs w:val="24"/>
        </w:rPr>
        <w:drawing>
          <wp:inline distB="0" distL="0" distR="0" distT="0" wp14:anchorId="7914B4A6" wp14:editId="4ACBB3DD">
            <wp:extent cx="2190115" cy="1637665"/>
            <wp:effectExtent b="635" l="0" r="635" t="0"/>
            <wp:docPr id="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rrowheads="1"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115" cy="1637665"/>
                    </a:xfrm>
                    <a:prstGeom prst="rect">
                      <a:avLst/>
                    </a:prstGeom>
                    <a:noFill/>
                    <a:ln>
                      <a:noFill/>
                    </a:ln>
                  </pic:spPr>
                </pic:pic>
              </a:graphicData>
            </a:graphic>
          </wp:inline>
        </w:drawing>
      </w:r>
    </w:p>
    <w:p w:rsidR="00231273" w:rsidRDefault="00231273" w:rsidRPr="00AB5E2A">
      <w:pPr>
        <w:rPr>
          <w:b/>
          <w:sz w:val="28"/>
          <w:szCs w:val="28"/>
        </w:rPr>
      </w:pPr>
    </w:p>
    <w:p w:rsidP="008A114A" w:rsidR="008A114A" w:rsidRDefault="008A114A">
      <w:pPr>
        <w:pStyle w:val="af9"/>
        <w:spacing w:after="0" w:afterAutospacing="0" w:before="0" w:beforeAutospacing="0"/>
        <w:rPr>
          <w:b/>
          <w:color w:val="000000"/>
          <w:u w:val="single"/>
          <w:lang w:val="kk-KZ"/>
        </w:rPr>
      </w:pPr>
      <w:r>
        <w:rPr>
          <w:b/>
          <w:color w:val="000000"/>
          <w:u w:val="single"/>
          <w:lang w:val="kk-KZ"/>
        </w:rPr>
        <w:t>II. Реставрационный Совет Музея.</w:t>
      </w:r>
    </w:p>
    <w:p w:rsidP="008A114A" w:rsidR="008A114A" w:rsidRDefault="008A114A">
      <w:pPr>
        <w:pStyle w:val="af9"/>
        <w:spacing w:after="0" w:afterAutospacing="0" w:before="0" w:beforeAutospacing="0"/>
        <w:jc w:val="both"/>
        <w:rPr>
          <w:b/>
          <w:color w:val="000000"/>
          <w:u w:val="single"/>
          <w:lang w:val="kk-KZ"/>
        </w:rPr>
      </w:pPr>
      <w:r>
        <w:rPr>
          <w:bCs/>
          <w:color w:val="000000"/>
        </w:rPr>
        <w:t xml:space="preserve">Задачей </w:t>
      </w:r>
      <w:r>
        <w:rPr>
          <w:bCs/>
          <w:color w:val="000000"/>
          <w:lang w:val="kk-KZ"/>
        </w:rPr>
        <w:t xml:space="preserve">Совета </w:t>
      </w:r>
      <w:r>
        <w:rPr>
          <w:bCs/>
          <w:color w:val="000000"/>
        </w:rPr>
        <w:t xml:space="preserve">является рассмотрение и обсуждение мероприятий в области консервации и реставрации музейных </w:t>
      </w:r>
      <w:r>
        <w:rPr>
          <w:bCs/>
          <w:color w:val="000000"/>
          <w:lang w:val="kk-KZ"/>
        </w:rPr>
        <w:t>предметов</w:t>
      </w:r>
      <w:r>
        <w:rPr>
          <w:bCs/>
          <w:color w:val="000000"/>
        </w:rPr>
        <w:t xml:space="preserve">. </w:t>
      </w:r>
    </w:p>
    <w:p w:rsidP="008A114A" w:rsidR="008A114A" w:rsidRDefault="008A114A">
      <w:pPr>
        <w:pStyle w:val="af9"/>
        <w:spacing w:after="0" w:afterAutospacing="0" w:before="0" w:beforeAutospacing="0"/>
        <w:jc w:val="both"/>
        <w:rPr>
          <w:bCs/>
          <w:color w:val="000000"/>
          <w:lang w:val="kk-KZ"/>
        </w:rPr>
      </w:pPr>
      <w:r>
        <w:rPr>
          <w:bCs/>
          <w:color w:val="000000"/>
        </w:rPr>
        <w:t>Проведено 7 заседаний Реставрационного Совета. Обсуждались вопросы по реставрации произведений, были сданы отреставрированные работы, а также приняты новые задания по всем видам.</w:t>
      </w:r>
    </w:p>
    <w:p w:rsidP="008A114A" w:rsidR="008A114A" w:rsidRDefault="008A114A">
      <w:pPr>
        <w:pStyle w:val="af9"/>
        <w:spacing w:after="0" w:afterAutospacing="0" w:before="0" w:beforeAutospacing="0"/>
        <w:jc w:val="both"/>
        <w:rPr>
          <w:bCs/>
          <w:color w:val="000000"/>
          <w:lang w:val="kk-KZ"/>
        </w:rPr>
      </w:pPr>
    </w:p>
    <w:tbl>
      <w:tblPr>
        <w:tblStyle w:val="a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086"/>
        <w:gridCol w:w="3189"/>
        <w:gridCol w:w="3079"/>
      </w:tblGrid>
      <w:tr w:rsidR="008A114A" w:rsidTr="008A114A">
        <w:tc>
          <w:tcPr>
            <w:tcW w:type="dxa" w:w="3150"/>
            <w:hideMark/>
          </w:tcPr>
          <w:p w:rsidP="008A114A" w:rsidR="008A114A" w:rsidRDefault="008A114A">
            <w:pPr>
              <w:pStyle w:val="af9"/>
              <w:tabs>
                <w:tab w:pos="0" w:val="left"/>
              </w:tabs>
              <w:spacing w:after="0" w:afterAutospacing="0" w:before="0" w:beforeAutospacing="0"/>
              <w:ind w:firstLine="0" w:left="0"/>
              <w:jc w:val="both"/>
              <w:rPr>
                <w:bCs/>
                <w:color w:val="000000"/>
                <w:lang w:val="kk-KZ"/>
              </w:rPr>
            </w:pPr>
            <w:r>
              <w:rPr>
                <w:noProof/>
                <w:color w:val="000000"/>
              </w:rPr>
              <w:drawing>
                <wp:inline distB="0" distL="0" distR="0" distT="0">
                  <wp:extent cx="1690370" cy="1275715"/>
                  <wp:effectExtent b="635" l="0" r="5080" t="0"/>
                  <wp:docPr id="12424" name="Рисунок 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rrowheads="1"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0370" cy="1275715"/>
                          </a:xfrm>
                          <a:prstGeom prst="rect">
                            <a:avLst/>
                          </a:prstGeom>
                          <a:noFill/>
                          <a:ln>
                            <a:noFill/>
                          </a:ln>
                        </pic:spPr>
                      </pic:pic>
                    </a:graphicData>
                  </a:graphic>
                </wp:inline>
              </w:drawing>
            </w:r>
          </w:p>
        </w:tc>
        <w:tc>
          <w:tcPr>
            <w:tcW w:type="dxa" w:w="3283"/>
            <w:hideMark/>
          </w:tcPr>
          <w:p w:rsidP="008A114A" w:rsidR="008A114A" w:rsidRDefault="008A114A">
            <w:pPr>
              <w:pStyle w:val="af9"/>
              <w:tabs>
                <w:tab w:pos="0" w:val="left"/>
              </w:tabs>
              <w:spacing w:after="0" w:afterAutospacing="0" w:before="0" w:beforeAutospacing="0"/>
              <w:ind w:firstLine="0" w:left="0"/>
              <w:jc w:val="both"/>
              <w:rPr>
                <w:bCs/>
                <w:color w:val="000000"/>
                <w:lang w:val="kk-KZ"/>
              </w:rPr>
            </w:pPr>
            <w:r>
              <w:rPr>
                <w:noProof/>
                <w:sz w:val="28"/>
                <w:szCs w:val="28"/>
              </w:rPr>
              <w:drawing>
                <wp:inline distB="0" distL="0" distR="0" distT="0">
                  <wp:extent cx="1701165" cy="1275715"/>
                  <wp:effectExtent b="635" l="0" r="0" t="0"/>
                  <wp:docPr descr="faf67d8c-6efd-48f1-ad08-baf5ab6adfaf" id="12423" name="Рисунок 1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af67d8c-6efd-48f1-ad08-baf5ab6adfaf" id="0" name="Рисунок 3"/>
                          <pic:cNvPicPr>
                            <a:picLocks noChangeArrowheads="1" noChangeAspect="1"/>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inline>
              </w:drawing>
            </w:r>
            <w:r>
              <w:rPr>
                <w:bCs/>
                <w:noProof/>
                <w:color w:val="000000"/>
              </w:rPr>
              <w:t xml:space="preserve">  </w:t>
            </w:r>
          </w:p>
        </w:tc>
        <w:tc>
          <w:tcPr>
            <w:tcW w:type="dxa" w:w="3138"/>
            <w:hideMark/>
          </w:tcPr>
          <w:p w:rsidP="008A114A" w:rsidR="008A114A" w:rsidRDefault="008A114A">
            <w:pPr>
              <w:pStyle w:val="af9"/>
              <w:tabs>
                <w:tab w:pos="0" w:val="left"/>
              </w:tabs>
              <w:spacing w:after="0" w:afterAutospacing="0" w:before="0" w:beforeAutospacing="0"/>
              <w:ind w:firstLine="0" w:left="0"/>
              <w:jc w:val="both"/>
              <w:rPr>
                <w:bCs/>
                <w:color w:val="000000"/>
                <w:lang w:val="kk-KZ"/>
              </w:rPr>
            </w:pPr>
            <w:r>
              <w:rPr>
                <w:noProof/>
                <w:color w:val="000000"/>
              </w:rPr>
              <w:drawing>
                <wp:inline distB="0" distL="0" distR="0" distT="0">
                  <wp:extent cx="1701165" cy="1275715"/>
                  <wp:effectExtent b="635" l="0" r="0" t="0"/>
                  <wp:docPr id="12422" name="Рисунок 1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inline>
              </w:drawing>
            </w:r>
          </w:p>
        </w:tc>
      </w:tr>
      <w:tr w:rsidR="008A114A" w:rsidTr="008A114A">
        <w:tc>
          <w:tcPr>
            <w:tcW w:type="dxa" w:w="3150"/>
          </w:tcPr>
          <w:p w:rsidP="008A114A" w:rsidR="008A114A" w:rsidRDefault="008A114A">
            <w:pPr>
              <w:pStyle w:val="af9"/>
              <w:tabs>
                <w:tab w:pos="0" w:val="left"/>
              </w:tabs>
              <w:spacing w:after="0" w:afterAutospacing="0" w:before="0" w:beforeAutospacing="0"/>
              <w:ind w:firstLine="0" w:left="0"/>
              <w:jc w:val="both"/>
              <w:rPr>
                <w:bCs/>
                <w:noProof/>
                <w:color w:val="000000"/>
              </w:rPr>
            </w:pPr>
          </w:p>
        </w:tc>
        <w:tc>
          <w:tcPr>
            <w:tcW w:type="dxa" w:w="3283"/>
          </w:tcPr>
          <w:p w:rsidP="008A114A" w:rsidR="008A114A" w:rsidRDefault="008A114A">
            <w:pPr>
              <w:pStyle w:val="af9"/>
              <w:tabs>
                <w:tab w:pos="0" w:val="left"/>
              </w:tabs>
              <w:spacing w:after="0" w:afterAutospacing="0" w:before="0" w:beforeAutospacing="0"/>
              <w:ind w:firstLine="0" w:left="0"/>
              <w:jc w:val="both"/>
              <w:rPr>
                <w:bCs/>
                <w:noProof/>
                <w:color w:val="000000"/>
              </w:rPr>
            </w:pPr>
          </w:p>
        </w:tc>
        <w:tc>
          <w:tcPr>
            <w:tcW w:type="dxa" w:w="3138"/>
          </w:tcPr>
          <w:p w:rsidP="008A114A" w:rsidR="008A114A" w:rsidRDefault="008A114A">
            <w:pPr>
              <w:pStyle w:val="af9"/>
              <w:tabs>
                <w:tab w:pos="0" w:val="left"/>
              </w:tabs>
              <w:spacing w:after="0" w:afterAutospacing="0" w:before="0" w:beforeAutospacing="0"/>
              <w:ind w:firstLine="0" w:left="0"/>
              <w:jc w:val="both"/>
              <w:rPr>
                <w:bCs/>
                <w:noProof/>
                <w:color w:val="000000"/>
              </w:rPr>
            </w:pPr>
          </w:p>
        </w:tc>
      </w:tr>
    </w:tbl>
    <w:p w:rsidP="008A114A" w:rsidR="008A114A" w:rsidRDefault="008A114A">
      <w:pPr>
        <w:pStyle w:val="af9"/>
        <w:tabs>
          <w:tab w:pos="0" w:val="left"/>
        </w:tabs>
        <w:spacing w:after="0" w:afterAutospacing="0" w:before="0" w:beforeAutospacing="0"/>
        <w:ind w:firstLine="0" w:left="0"/>
        <w:jc w:val="both"/>
        <w:rPr>
          <w:noProof/>
        </w:rPr>
      </w:pPr>
      <w:r>
        <w:rPr>
          <w:noProof/>
        </w:rPr>
        <w:drawing>
          <wp:inline distB="0" distL="0" distR="0" distT="0">
            <wp:extent cx="1786255" cy="1456690"/>
            <wp:effectExtent b="0" l="0" r="4445" t="0"/>
            <wp:docPr descr="eaa068f9-9dd6-41cb-9f46-f8e640ef4c32" id="12421" name="Рисунок 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aa068f9-9dd6-41cb-9f46-f8e640ef4c32" id="0" name="Рисунок 5"/>
                    <pic:cNvPicPr>
                      <a:picLocks noChangeArrowheads="1" noChangeAspect="1"/>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0" y="0"/>
                      <a:ext cx="1786255" cy="1456690"/>
                    </a:xfrm>
                    <a:prstGeom prst="rect">
                      <a:avLst/>
                    </a:prstGeom>
                    <a:noFill/>
                    <a:ln>
                      <a:noFill/>
                    </a:ln>
                  </pic:spPr>
                </pic:pic>
              </a:graphicData>
            </a:graphic>
          </wp:inline>
        </w:drawing>
      </w:r>
      <w:r>
        <w:rPr>
          <w:noProof/>
        </w:rPr>
        <w:t xml:space="preserve">      </w:t>
      </w:r>
      <w:r>
        <w:rPr>
          <w:noProof/>
        </w:rPr>
        <w:drawing>
          <wp:inline distB="0" distL="0" distR="0" distT="0">
            <wp:extent cx="1765300" cy="1392555"/>
            <wp:effectExtent b="0" l="0" r="6350" t="0"/>
            <wp:docPr id="12420" name="Рисунок 1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noChangeAspect="1"/>
                    </pic:cNvPicPr>
                  </pic:nvPicPr>
                  <pic:blipFill>
                    <a:blip cstate="print" r:embed="rId51">
                      <a:extLst>
                        <a:ext uri="{28A0092B-C50C-407E-A947-70E740481C1C}">
                          <a14:useLocalDpi xmlns:a14="http://schemas.microsoft.com/office/drawing/2010/main" val="0"/>
                        </a:ext>
                      </a:extLst>
                    </a:blip>
                    <a:srcRect/>
                    <a:stretch>
                      <a:fillRect/>
                    </a:stretch>
                  </pic:blipFill>
                  <pic:spPr bwMode="auto">
                    <a:xfrm>
                      <a:off x="0" y="0"/>
                      <a:ext cx="1765300" cy="1392555"/>
                    </a:xfrm>
                    <a:prstGeom prst="rect">
                      <a:avLst/>
                    </a:prstGeom>
                    <a:noFill/>
                    <a:ln>
                      <a:noFill/>
                    </a:ln>
                  </pic:spPr>
                </pic:pic>
              </a:graphicData>
            </a:graphic>
          </wp:inline>
        </w:drawing>
      </w:r>
      <w:r>
        <w:rPr>
          <w:noProof/>
        </w:rPr>
        <w:t xml:space="preserve">      </w:t>
      </w:r>
      <w:r>
        <w:rPr>
          <w:noProof/>
        </w:rPr>
        <w:drawing>
          <wp:inline distB="0" distL="0" distR="0" distT="0">
            <wp:extent cx="1849755" cy="1403350"/>
            <wp:effectExtent b="6350" l="0" r="0" t="0"/>
            <wp:docPr id="12419" name="Рисунок 1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9755" cy="1403350"/>
                    </a:xfrm>
                    <a:prstGeom prst="rect">
                      <a:avLst/>
                    </a:prstGeom>
                    <a:noFill/>
                    <a:ln>
                      <a:noFill/>
                    </a:ln>
                  </pic:spPr>
                </pic:pic>
              </a:graphicData>
            </a:graphic>
          </wp:inline>
        </w:drawing>
      </w:r>
    </w:p>
    <w:p w:rsidP="008A114A" w:rsidR="008A114A" w:rsidRDefault="008A114A">
      <w:pPr>
        <w:pStyle w:val="af9"/>
        <w:spacing w:after="0" w:afterAutospacing="0" w:before="0" w:beforeAutospacing="0"/>
        <w:jc w:val="both"/>
        <w:rPr>
          <w:bCs/>
          <w:color w:val="000000"/>
          <w:lang w:val="kk-KZ"/>
        </w:rPr>
      </w:pPr>
    </w:p>
    <w:p w:rsidR="00983F5F" w:rsidRDefault="00983F5F">
      <w:pPr>
        <w:rPr>
          <w:b/>
          <w:sz w:val="24"/>
          <w:szCs w:val="24"/>
          <w:lang w:val="en-US"/>
        </w:rPr>
      </w:pPr>
      <w:r>
        <w:rPr>
          <w:b/>
          <w:sz w:val="24"/>
          <w:szCs w:val="24"/>
          <w:lang w:val="en-US"/>
        </w:rPr>
        <w:br w:type="page"/>
      </w:r>
    </w:p>
    <w:p w:rsidP="008A114A" w:rsidR="008A114A" w:rsidRDefault="008A114A" w:rsidRPr="008A114A">
      <w:pPr>
        <w:shd w:color="auto" w:fill="FFFFFF" w:themeFill="background1" w:val="clear"/>
        <w:ind w:firstLine="0" w:left="0"/>
        <w:rPr>
          <w:b/>
          <w:sz w:val="24"/>
          <w:szCs w:val="24"/>
        </w:rPr>
      </w:pPr>
      <w:r>
        <w:rPr>
          <w:b/>
          <w:sz w:val="24"/>
          <w:szCs w:val="24"/>
          <w:lang w:val="en-US"/>
        </w:rPr>
        <w:lastRenderedPageBreak/>
        <w:t xml:space="preserve">III. </w:t>
      </w:r>
      <w:r w:rsidRPr="008A114A">
        <w:rPr>
          <w:b/>
          <w:sz w:val="24"/>
          <w:szCs w:val="24"/>
        </w:rPr>
        <w:t>Работа со стажерами и студентами профильных ВУЗ</w:t>
      </w:r>
    </w:p>
    <w:p w:rsidP="008A114A" w:rsidR="008A114A" w:rsidRDefault="008A114A">
      <w:pPr>
        <w:pStyle w:val="ad"/>
        <w:shd w:color="auto" w:fill="FFFFFF" w:themeFill="background1" w:val="clear"/>
        <w:spacing w:after="0" w:line="240" w:lineRule="auto"/>
        <w:ind w:left="1080"/>
        <w:rPr>
          <w:rFonts w:ascii="Times New Roman" w:hAnsi="Times New Roman"/>
          <w:b/>
          <w:sz w:val="24"/>
          <w:szCs w:val="24"/>
        </w:rPr>
      </w:pPr>
    </w:p>
    <w:tbl>
      <w:tblPr>
        <w:tblStyle w:val="a8"/>
        <w:tblW w:type="auto" w:w="0"/>
        <w:tblLook w:firstColumn="1" w:firstRow="1" w:lastColumn="0" w:lastRow="0" w:noHBand="0" w:noVBand="1" w:val="04A0"/>
      </w:tblPr>
      <w:tblGrid>
        <w:gridCol w:w="1025"/>
        <w:gridCol w:w="2476"/>
        <w:gridCol w:w="2492"/>
        <w:gridCol w:w="2129"/>
        <w:gridCol w:w="1222"/>
      </w:tblGrid>
      <w:tr w:rsidR="008A114A" w:rsidTr="008A114A">
        <w:tc>
          <w:tcPr>
            <w:tcW w:type="dxa" w:w="1025"/>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jc w:val="both"/>
              <w:rPr>
                <w:b/>
                <w:lang w:val="kk-KZ"/>
              </w:rPr>
            </w:pPr>
            <w:r>
              <w:rPr>
                <w:b/>
                <w:lang w:val="kk-KZ"/>
              </w:rPr>
              <w:t>№</w:t>
            </w:r>
          </w:p>
        </w:tc>
        <w:tc>
          <w:tcPr>
            <w:tcW w:type="dxa" w:w="2476"/>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b/>
                <w:lang w:val="kk-KZ"/>
              </w:rPr>
            </w:pPr>
            <w:r>
              <w:rPr>
                <w:b/>
                <w:lang w:val="kk-KZ"/>
              </w:rPr>
              <w:t>Название организации</w:t>
            </w:r>
          </w:p>
        </w:tc>
        <w:tc>
          <w:tcPr>
            <w:tcW w:type="dxa" w:w="2492"/>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center"/>
              <w:rPr>
                <w:b/>
                <w:lang w:val="kk-KZ"/>
              </w:rPr>
            </w:pPr>
            <w:r>
              <w:rPr>
                <w:b/>
                <w:lang w:val="kk-KZ"/>
              </w:rPr>
              <w:t>Вид работы</w:t>
            </w:r>
          </w:p>
        </w:tc>
        <w:tc>
          <w:tcPr>
            <w:tcW w:type="dxa" w:w="2129"/>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b/>
                <w:lang w:val="kk-KZ"/>
              </w:rPr>
            </w:pPr>
            <w:r>
              <w:rPr>
                <w:b/>
                <w:lang w:val="kk-KZ"/>
              </w:rPr>
              <w:t>Ответсвенные</w:t>
            </w:r>
          </w:p>
        </w:tc>
        <w:tc>
          <w:tcPr>
            <w:tcW w:type="dxa" w:w="1222"/>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b/>
                <w:lang w:val="kk-KZ"/>
              </w:rPr>
            </w:pPr>
            <w:r>
              <w:rPr>
                <w:b/>
                <w:lang w:val="kk-KZ"/>
              </w:rPr>
              <w:t>Сроки</w:t>
            </w:r>
          </w:p>
        </w:tc>
      </w:tr>
      <w:tr w:rsidR="008A114A" w:rsidTr="008A114A">
        <w:tc>
          <w:tcPr>
            <w:tcW w:type="dxa" w:w="1025"/>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jc w:val="both"/>
              <w:rPr>
                <w:b/>
                <w:lang w:val="kk-KZ"/>
              </w:rPr>
            </w:pPr>
            <w:r>
              <w:rPr>
                <w:b/>
                <w:lang w:val="kk-KZ"/>
              </w:rPr>
              <w:t>1</w:t>
            </w:r>
          </w:p>
        </w:tc>
        <w:tc>
          <w:tcPr>
            <w:tcW w:type="dxa" w:w="2476"/>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bCs/>
                <w:lang w:val="kk-KZ"/>
              </w:rPr>
            </w:pPr>
            <w:r>
              <w:rPr>
                <w:bCs/>
                <w:lang w:val="kk-KZ"/>
              </w:rPr>
              <w:t xml:space="preserve">студенты КАЗНАИ </w:t>
            </w:r>
          </w:p>
          <w:p w:rsidP="008A114A" w:rsidR="008A114A" w:rsidRDefault="008A114A">
            <w:pPr>
              <w:pStyle w:val="af9"/>
              <w:spacing w:after="0" w:afterAutospacing="0" w:before="0" w:beforeAutospacing="0"/>
              <w:ind w:firstLine="0" w:left="0"/>
              <w:jc w:val="both"/>
              <w:rPr>
                <w:b/>
                <w:lang w:val="kk-KZ"/>
              </w:rPr>
            </w:pPr>
            <w:r>
              <w:rPr>
                <w:bCs/>
                <w:lang w:val="kk-KZ"/>
              </w:rPr>
              <w:t>им Т. Жургенова</w:t>
            </w:r>
          </w:p>
        </w:tc>
        <w:tc>
          <w:tcPr>
            <w:tcW w:type="dxa" w:w="2492"/>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b/>
                <w:lang w:val="kk-KZ"/>
              </w:rPr>
            </w:pPr>
            <w:r>
              <w:rPr>
                <w:bCs/>
                <w:lang w:val="kk-KZ"/>
              </w:rPr>
              <w:t>Практические занятие по реставрации</w:t>
            </w:r>
          </w:p>
        </w:tc>
        <w:tc>
          <w:tcPr>
            <w:tcW w:type="dxa" w:w="2129"/>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b/>
                <w:lang w:val="kk-KZ"/>
              </w:rPr>
            </w:pPr>
            <w:r>
              <w:rPr>
                <w:bCs/>
                <w:lang w:val="kk-KZ"/>
              </w:rPr>
              <w:t>Кожамжарова Г.</w:t>
            </w:r>
          </w:p>
        </w:tc>
        <w:tc>
          <w:tcPr>
            <w:tcW w:type="dxa" w:w="1222"/>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lang w:val="kk-KZ"/>
              </w:rPr>
            </w:pPr>
            <w:r>
              <w:rPr>
                <w:lang w:val="kk-KZ"/>
              </w:rPr>
              <w:t>апрель</w:t>
            </w:r>
          </w:p>
        </w:tc>
      </w:tr>
      <w:tr w:rsidR="008A114A" w:rsidTr="008A114A">
        <w:tc>
          <w:tcPr>
            <w:tcW w:type="dxa" w:w="1025"/>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jc w:val="both"/>
              <w:rPr>
                <w:b/>
                <w:lang w:val="kk-KZ"/>
              </w:rPr>
            </w:pPr>
            <w:r>
              <w:rPr>
                <w:b/>
                <w:lang w:val="kk-KZ"/>
              </w:rPr>
              <w:t>2</w:t>
            </w:r>
          </w:p>
        </w:tc>
        <w:tc>
          <w:tcPr>
            <w:tcW w:type="dxa" w:w="2476"/>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rPr>
                <w:bCs/>
                <w:lang w:val="kk-KZ"/>
              </w:rPr>
            </w:pPr>
            <w:r>
              <w:rPr>
                <w:bCs/>
                <w:lang w:val="kk-KZ"/>
              </w:rPr>
              <w:t>Национальный Центральный музей РК</w:t>
            </w:r>
          </w:p>
          <w:p w:rsidP="008A114A" w:rsidR="008A114A" w:rsidRDefault="008A114A">
            <w:pPr>
              <w:pStyle w:val="af9"/>
              <w:spacing w:after="0" w:afterAutospacing="0" w:before="0" w:beforeAutospacing="0"/>
              <w:ind w:firstLine="0" w:left="0"/>
              <w:jc w:val="both"/>
              <w:rPr>
                <w:bCs/>
                <w:lang w:val="kk-KZ"/>
              </w:rPr>
            </w:pPr>
            <w:r>
              <w:rPr>
                <w:bCs/>
                <w:lang w:val="kk-KZ"/>
              </w:rPr>
              <w:t>Заманбекова Ш.Д.</w:t>
            </w:r>
          </w:p>
        </w:tc>
        <w:tc>
          <w:tcPr>
            <w:tcW w:type="dxa" w:w="2492"/>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bCs/>
                <w:lang w:val="kk-KZ"/>
              </w:rPr>
            </w:pPr>
            <w:r>
              <w:rPr>
                <w:bCs/>
              </w:rPr>
              <w:t>Проходила обучение по реставрации живописи.</w:t>
            </w:r>
          </w:p>
        </w:tc>
        <w:tc>
          <w:tcPr>
            <w:tcW w:type="dxa" w:w="2129"/>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bCs/>
                <w:lang w:val="kk-KZ"/>
              </w:rPr>
            </w:pPr>
            <w:r>
              <w:rPr>
                <w:bCs/>
                <w:lang w:val="kk-KZ"/>
              </w:rPr>
              <w:t>Кожамжарова Г.</w:t>
            </w:r>
          </w:p>
        </w:tc>
        <w:tc>
          <w:tcPr>
            <w:tcW w:type="dxa" w:w="1222"/>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lang w:val="kk-KZ"/>
              </w:rPr>
            </w:pPr>
            <w:r>
              <w:rPr>
                <w:lang w:val="kk-KZ"/>
              </w:rPr>
              <w:t>2.07-9.07.2025</w:t>
            </w:r>
          </w:p>
        </w:tc>
      </w:tr>
      <w:tr w:rsidR="008A114A" w:rsidTr="008A114A">
        <w:tc>
          <w:tcPr>
            <w:tcW w:type="dxa" w:w="1025"/>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jc w:val="both"/>
              <w:rPr>
                <w:b/>
                <w:lang w:val="kk-KZ"/>
              </w:rPr>
            </w:pPr>
            <w:r>
              <w:rPr>
                <w:b/>
                <w:lang w:val="kk-KZ"/>
              </w:rPr>
              <w:t>3</w:t>
            </w:r>
          </w:p>
        </w:tc>
        <w:tc>
          <w:tcPr>
            <w:tcW w:type="dxa" w:w="2476"/>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rPr>
                <w:bCs/>
                <w:lang w:val="kk-KZ"/>
              </w:rPr>
            </w:pPr>
            <w:r>
              <w:rPr>
                <w:bCs/>
                <w:lang w:val="kk-KZ"/>
              </w:rPr>
              <w:t>Национальный Центральный музей РК</w:t>
            </w:r>
            <w:r>
              <w:rPr>
                <w:lang w:val="kk-KZ"/>
              </w:rPr>
              <w:t xml:space="preserve"> </w:t>
            </w:r>
          </w:p>
        </w:tc>
        <w:tc>
          <w:tcPr>
            <w:tcW w:type="dxa" w:w="2492"/>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rPr>
                <w:bCs/>
                <w:lang w:val="kk-KZ"/>
              </w:rPr>
            </w:pPr>
            <w:r>
              <w:rPr>
                <w:bCs/>
              </w:rPr>
              <w:t>Обучала нашего реставратора по тканям Момбекову А.</w:t>
            </w:r>
          </w:p>
        </w:tc>
        <w:tc>
          <w:tcPr>
            <w:tcW w:type="dxa" w:w="2129"/>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rPr>
                <w:bCs/>
                <w:lang w:val="kk-KZ"/>
              </w:rPr>
            </w:pPr>
            <w:r>
              <w:rPr>
                <w:bCs/>
                <w:lang w:val="kk-KZ"/>
              </w:rPr>
              <w:t>Художник-реставратор по тканям Перова О.Б</w:t>
            </w:r>
          </w:p>
        </w:tc>
        <w:tc>
          <w:tcPr>
            <w:tcW w:type="dxa" w:w="1222"/>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lang w:val="kk-KZ"/>
              </w:rPr>
            </w:pPr>
            <w:r>
              <w:rPr>
                <w:lang w:val="kk-KZ"/>
              </w:rPr>
              <w:t>2.07-9.07.2025</w:t>
            </w:r>
          </w:p>
        </w:tc>
      </w:tr>
    </w:tbl>
    <w:p w:rsidP="008A114A" w:rsidR="008A114A" w:rsidRDefault="008A114A">
      <w:pPr>
        <w:rPr>
          <w:bCs/>
          <w:sz w:val="24"/>
          <w:szCs w:val="24"/>
          <w:lang w:val="kk-KZ"/>
        </w:rPr>
      </w:pPr>
    </w:p>
    <w:p w:rsidP="008A114A" w:rsidR="008A114A" w:rsidRDefault="008A114A">
      <w:pPr>
        <w:rPr>
          <w:bCs/>
          <w:sz w:val="24"/>
          <w:szCs w:val="24"/>
          <w:lang w:val="kk-KZ"/>
        </w:rPr>
      </w:pPr>
    </w:p>
    <w:tbl>
      <w:tblPr>
        <w:tblStyle w:val="a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620"/>
        <w:gridCol w:w="1901"/>
        <w:gridCol w:w="1977"/>
        <w:gridCol w:w="2856"/>
      </w:tblGrid>
      <w:tr w:rsidR="008A114A" w:rsidTr="008A114A">
        <w:trPr>
          <w:trHeight w:val="2595"/>
        </w:trPr>
        <w:tc>
          <w:tcPr>
            <w:tcW w:type="dxa" w:w="2670"/>
            <w:hideMark/>
          </w:tcPr>
          <w:p w:rsidP="008A114A" w:rsidR="008A114A" w:rsidRDefault="008A114A">
            <w:pPr>
              <w:ind w:firstLine="0" w:left="-117"/>
              <w:rPr>
                <w:bCs/>
                <w:sz w:val="24"/>
                <w:szCs w:val="24"/>
                <w:lang w:val="kk-KZ"/>
              </w:rPr>
            </w:pPr>
            <w:r>
              <w:rPr>
                <w:bCs/>
                <w:sz w:val="24"/>
                <w:szCs w:val="24"/>
                <w:lang w:val="kk-KZ"/>
              </w:rPr>
              <w:t xml:space="preserve"> </w:t>
            </w:r>
          </w:p>
          <w:p w:rsidP="008A114A" w:rsidR="008A114A" w:rsidRDefault="008A114A">
            <w:pPr>
              <w:ind w:firstLine="0" w:left="-117"/>
              <w:rPr>
                <w:bCs/>
                <w:sz w:val="24"/>
                <w:szCs w:val="24"/>
                <w:lang w:val="kk-KZ"/>
              </w:rPr>
            </w:pPr>
            <w:r>
              <w:rPr>
                <w:noProof/>
                <w:sz w:val="24"/>
                <w:szCs w:val="24"/>
              </w:rPr>
              <w:drawing>
                <wp:inline distB="0" distL="0" distR="0" distT="0">
                  <wp:extent cx="1637665" cy="1329055"/>
                  <wp:effectExtent b="4445" l="0" r="635" t="0"/>
                  <wp:docPr id="12418" name="Рисунок 1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rrowheads="1" noChangeAspect="1"/>
                          </pic:cNvPicPr>
                        </pic:nvPicPr>
                        <pic:blipFill>
                          <a:blip r:embed="rId53">
                            <a:extLst>
                              <a:ext uri="{28A0092B-C50C-407E-A947-70E740481C1C}">
                                <a14:useLocalDpi xmlns:a14="http://schemas.microsoft.com/office/drawing/2010/main" val="0"/>
                              </a:ext>
                            </a:extLst>
                          </a:blip>
                          <a:srcRect b="305" r="330" t="236"/>
                          <a:stretch>
                            <a:fillRect/>
                          </a:stretch>
                        </pic:blipFill>
                        <pic:spPr bwMode="auto">
                          <a:xfrm>
                            <a:off x="0" y="0"/>
                            <a:ext cx="1637665" cy="1329055"/>
                          </a:xfrm>
                          <a:prstGeom prst="rect">
                            <a:avLst/>
                          </a:prstGeom>
                          <a:noFill/>
                          <a:ln>
                            <a:noFill/>
                          </a:ln>
                        </pic:spPr>
                      </pic:pic>
                    </a:graphicData>
                  </a:graphic>
                </wp:inline>
              </w:drawing>
            </w:r>
          </w:p>
        </w:tc>
        <w:tc>
          <w:tcPr>
            <w:tcW w:type="dxa" w:w="1971"/>
          </w:tcPr>
          <w:p w:rsidP="008A114A" w:rsidR="008A114A" w:rsidRDefault="008A114A">
            <w:pPr>
              <w:ind w:firstLine="0" w:left="-117"/>
              <w:rPr>
                <w:bCs/>
                <w:noProof/>
                <w:sz w:val="24"/>
                <w:szCs w:val="24"/>
              </w:rPr>
            </w:pPr>
          </w:p>
          <w:p w:rsidP="008A114A" w:rsidR="008A114A" w:rsidRDefault="008A114A">
            <w:pPr>
              <w:ind w:firstLine="0" w:left="-117"/>
              <w:rPr>
                <w:bCs/>
                <w:sz w:val="24"/>
                <w:szCs w:val="24"/>
                <w:lang w:val="kk-KZ"/>
              </w:rPr>
            </w:pPr>
            <w:r>
              <w:rPr>
                <w:noProof/>
                <w:sz w:val="24"/>
                <w:szCs w:val="24"/>
              </w:rPr>
              <w:drawing>
                <wp:inline distB="0" distL="0" distR="0" distT="0">
                  <wp:extent cx="1169670" cy="1371600"/>
                  <wp:effectExtent b="0" l="0" r="0" t="0"/>
                  <wp:docPr id="12417" name="Рисунок 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rrowheads="1"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9670" cy="1371600"/>
                          </a:xfrm>
                          <a:prstGeom prst="rect">
                            <a:avLst/>
                          </a:prstGeom>
                          <a:noFill/>
                          <a:ln>
                            <a:noFill/>
                          </a:ln>
                        </pic:spPr>
                      </pic:pic>
                    </a:graphicData>
                  </a:graphic>
                </wp:inline>
              </w:drawing>
            </w:r>
          </w:p>
        </w:tc>
        <w:tc>
          <w:tcPr>
            <w:tcW w:type="dxa" w:w="2032"/>
          </w:tcPr>
          <w:p w:rsidP="008A114A" w:rsidR="008A114A" w:rsidRDefault="008A114A">
            <w:pPr>
              <w:ind w:firstLine="0" w:left="-117"/>
              <w:rPr>
                <w:bCs/>
                <w:noProof/>
                <w:sz w:val="24"/>
                <w:szCs w:val="24"/>
              </w:rPr>
            </w:pPr>
          </w:p>
          <w:p w:rsidP="008A114A" w:rsidR="008A114A" w:rsidRDefault="008A114A">
            <w:pPr>
              <w:ind w:firstLine="0" w:left="-117"/>
              <w:rPr>
                <w:bCs/>
                <w:sz w:val="24"/>
                <w:szCs w:val="24"/>
                <w:lang w:val="kk-KZ"/>
              </w:rPr>
            </w:pPr>
            <w:r>
              <w:rPr>
                <w:noProof/>
                <w:sz w:val="24"/>
                <w:szCs w:val="24"/>
              </w:rPr>
              <w:drawing>
                <wp:inline distB="0" distL="0" distR="0" distT="0">
                  <wp:extent cx="1212215" cy="1371600"/>
                  <wp:effectExtent b="0" l="0" r="6985" t="0"/>
                  <wp:docPr id="12416" name="Рисунок 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2215" cy="1371600"/>
                          </a:xfrm>
                          <a:prstGeom prst="rect">
                            <a:avLst/>
                          </a:prstGeom>
                          <a:noFill/>
                          <a:ln>
                            <a:noFill/>
                          </a:ln>
                        </pic:spPr>
                      </pic:pic>
                    </a:graphicData>
                  </a:graphic>
                </wp:inline>
              </w:drawing>
            </w:r>
          </w:p>
        </w:tc>
        <w:tc>
          <w:tcPr>
            <w:tcW w:type="dxa" w:w="2898"/>
          </w:tcPr>
          <w:p w:rsidP="008A114A" w:rsidR="008A114A" w:rsidRDefault="008A114A">
            <w:pPr>
              <w:ind w:firstLine="0" w:left="-117"/>
              <w:rPr>
                <w:bCs/>
                <w:noProof/>
                <w:sz w:val="24"/>
                <w:szCs w:val="24"/>
              </w:rPr>
            </w:pPr>
          </w:p>
          <w:p w:rsidP="008A114A" w:rsidR="008A114A" w:rsidRDefault="008A114A">
            <w:pPr>
              <w:ind w:firstLine="0" w:left="-117"/>
              <w:rPr>
                <w:bCs/>
                <w:noProof/>
                <w:sz w:val="24"/>
                <w:szCs w:val="24"/>
              </w:rPr>
            </w:pPr>
            <w:r>
              <w:rPr>
                <w:noProof/>
                <w:sz w:val="24"/>
                <w:szCs w:val="24"/>
              </w:rPr>
              <w:drawing>
                <wp:inline distB="0" distL="0" distR="0" distT="0">
                  <wp:extent cx="1786255" cy="1329055"/>
                  <wp:effectExtent b="4445" l="0" r="4445" t="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6255" cy="1329055"/>
                          </a:xfrm>
                          <a:prstGeom prst="rect">
                            <a:avLst/>
                          </a:prstGeom>
                          <a:noFill/>
                          <a:ln>
                            <a:noFill/>
                          </a:ln>
                        </pic:spPr>
                      </pic:pic>
                    </a:graphicData>
                  </a:graphic>
                </wp:inline>
              </w:drawing>
            </w:r>
          </w:p>
        </w:tc>
      </w:tr>
    </w:tbl>
    <w:p w:rsidP="008A114A" w:rsidR="008A114A" w:rsidRDefault="008A114A" w:rsidRPr="008A114A">
      <w:pPr>
        <w:pStyle w:val="af9"/>
        <w:spacing w:after="0" w:afterAutospacing="0" w:before="0" w:beforeAutospacing="0"/>
        <w:ind w:firstLine="0" w:left="0"/>
        <w:jc w:val="both"/>
        <w:rPr>
          <w:b/>
          <w:bCs/>
          <w:sz w:val="28"/>
          <w:szCs w:val="28"/>
        </w:rPr>
      </w:pPr>
      <w:r w:rsidRPr="008A114A">
        <w:rPr>
          <w:b/>
          <w:bCs/>
          <w:sz w:val="28"/>
          <w:szCs w:val="28"/>
          <w:lang w:val="en-US"/>
        </w:rPr>
        <w:t>IV</w:t>
      </w:r>
      <w:r w:rsidRPr="008A114A">
        <w:rPr>
          <w:b/>
          <w:bCs/>
          <w:sz w:val="28"/>
          <w:szCs w:val="28"/>
        </w:rPr>
        <w:t>. Профилактический осмотр произведений:</w:t>
      </w:r>
    </w:p>
    <w:p w:rsidP="008A114A" w:rsidR="008A114A" w:rsidRDefault="008A114A" w:rsidRPr="008A114A">
      <w:pPr>
        <w:pStyle w:val="af9"/>
        <w:spacing w:after="0" w:afterAutospacing="0" w:before="0" w:beforeAutospacing="0"/>
        <w:ind w:firstLine="0" w:left="0"/>
        <w:jc w:val="both"/>
        <w:rPr>
          <w:bCs/>
          <w:sz w:val="28"/>
          <w:szCs w:val="28"/>
        </w:rPr>
      </w:pPr>
      <w:r w:rsidRPr="008A114A">
        <w:rPr>
          <w:bCs/>
          <w:sz w:val="28"/>
          <w:szCs w:val="28"/>
        </w:rPr>
        <w:t>- совместно с хранителями осуществлен осмотр произведений в хранилищах и экспозиции музея по всем видам, с целью выявления поврежденных и нуждающихся в реставрации</w:t>
      </w:r>
      <w:r w:rsidRPr="008A114A">
        <w:rPr>
          <w:bCs/>
          <w:sz w:val="28"/>
          <w:szCs w:val="28"/>
        </w:rPr>
        <w:tab/>
      </w:r>
    </w:p>
    <w:p w:rsidP="008A114A" w:rsidR="008A114A" w:rsidRDefault="008A114A">
      <w:pPr>
        <w:pStyle w:val="af9"/>
        <w:spacing w:after="0" w:afterAutospacing="0" w:before="0" w:beforeAutospacing="0"/>
        <w:ind w:firstLine="0" w:left="0"/>
        <w:jc w:val="both"/>
        <w:rPr>
          <w:bCs/>
        </w:rPr>
      </w:pPr>
      <w:r w:rsidRPr="008A114A">
        <w:rPr>
          <w:bCs/>
          <w:sz w:val="28"/>
          <w:szCs w:val="28"/>
        </w:rPr>
        <w:t>в течение года</w:t>
      </w:r>
    </w:p>
    <w:tbl>
      <w:tblPr>
        <w:tblStyle w:val="a8"/>
        <w:tblpPr w:horzAnchor="margin" w:leftFromText="180" w:rightFromText="180" w:tblpY="80" w:vertAnchor="text"/>
        <w:tblW w:type="dxa" w:w="9571"/>
        <w:tblLook w:firstColumn="1" w:firstRow="1" w:lastColumn="0" w:lastRow="0" w:noHBand="0" w:noVBand="1" w:val="04A0"/>
      </w:tblPr>
      <w:tblGrid>
        <w:gridCol w:w="1025"/>
        <w:gridCol w:w="3105"/>
        <w:gridCol w:w="1359"/>
        <w:gridCol w:w="2055"/>
        <w:gridCol w:w="2027"/>
      </w:tblGrid>
      <w:tr w:rsidR="008A114A" w:rsidTr="008A114A">
        <w:tc>
          <w:tcPr>
            <w:tcW w:type="dxa" w:w="634"/>
            <w:tcBorders>
              <w:top w:color="auto" w:space="0" w:sz="4" w:val="single"/>
              <w:left w:color="auto" w:space="0" w:sz="4" w:val="single"/>
              <w:bottom w:color="auto" w:space="0" w:sz="4" w:val="single"/>
              <w:right w:color="auto" w:space="0" w:sz="4" w:val="single"/>
            </w:tcBorders>
            <w:hideMark/>
          </w:tcPr>
          <w:p w:rsidR="008A114A" w:rsidRDefault="008A114A">
            <w:pPr>
              <w:tabs>
                <w:tab w:pos="0" w:val="left"/>
              </w:tabs>
              <w:rPr>
                <w:b/>
                <w:sz w:val="24"/>
                <w:szCs w:val="24"/>
              </w:rPr>
            </w:pPr>
            <w:r>
              <w:rPr>
                <w:b/>
                <w:sz w:val="24"/>
                <w:szCs w:val="24"/>
              </w:rPr>
              <w:t>№</w:t>
            </w:r>
          </w:p>
        </w:tc>
        <w:tc>
          <w:tcPr>
            <w:tcW w:type="dxa" w:w="330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b/>
                <w:sz w:val="24"/>
                <w:szCs w:val="24"/>
              </w:rPr>
            </w:pPr>
            <w:r>
              <w:rPr>
                <w:b/>
                <w:sz w:val="24"/>
                <w:szCs w:val="24"/>
              </w:rPr>
              <w:t>Вид искусства</w:t>
            </w:r>
          </w:p>
        </w:tc>
        <w:tc>
          <w:tcPr>
            <w:tcW w:type="dxa" w:w="1417"/>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b/>
                <w:sz w:val="24"/>
                <w:szCs w:val="24"/>
              </w:rPr>
            </w:pPr>
            <w:r>
              <w:rPr>
                <w:b/>
                <w:sz w:val="24"/>
                <w:szCs w:val="24"/>
              </w:rPr>
              <w:t>По плану</w:t>
            </w:r>
          </w:p>
        </w:tc>
        <w:tc>
          <w:tcPr>
            <w:tcW w:type="dxa" w:w="2126"/>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b/>
                <w:sz w:val="24"/>
                <w:szCs w:val="24"/>
              </w:rPr>
            </w:pPr>
            <w:r>
              <w:rPr>
                <w:b/>
                <w:sz w:val="24"/>
                <w:szCs w:val="24"/>
              </w:rPr>
              <w:t>Кол-во в хранилище</w:t>
            </w:r>
          </w:p>
        </w:tc>
        <w:tc>
          <w:tcPr>
            <w:tcW w:type="dxa" w:w="209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b/>
                <w:sz w:val="24"/>
                <w:szCs w:val="24"/>
              </w:rPr>
            </w:pPr>
            <w:r>
              <w:rPr>
                <w:b/>
                <w:sz w:val="24"/>
                <w:szCs w:val="24"/>
              </w:rPr>
              <w:t>Кол-во в экспозиции</w:t>
            </w:r>
          </w:p>
        </w:tc>
      </w:tr>
      <w:tr w:rsidR="008A114A" w:rsidTr="008A114A">
        <w:tc>
          <w:tcPr>
            <w:tcW w:type="dxa" w:w="634"/>
            <w:tcBorders>
              <w:top w:color="auto" w:space="0" w:sz="4" w:val="single"/>
              <w:left w:color="auto" w:space="0" w:sz="4" w:val="single"/>
              <w:bottom w:color="auto" w:space="0" w:sz="4" w:val="single"/>
              <w:right w:color="auto" w:space="0" w:sz="4" w:val="single"/>
            </w:tcBorders>
            <w:hideMark/>
          </w:tcPr>
          <w:p w:rsidR="008A114A" w:rsidRDefault="008A114A">
            <w:pPr>
              <w:tabs>
                <w:tab w:pos="0" w:val="left"/>
              </w:tabs>
              <w:rPr>
                <w:b/>
                <w:sz w:val="24"/>
                <w:szCs w:val="24"/>
              </w:rPr>
            </w:pPr>
            <w:r>
              <w:rPr>
                <w:b/>
                <w:sz w:val="24"/>
                <w:szCs w:val="24"/>
              </w:rPr>
              <w:t>1</w:t>
            </w:r>
          </w:p>
        </w:tc>
        <w:tc>
          <w:tcPr>
            <w:tcW w:type="dxa" w:w="330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rPr>
            </w:pPr>
            <w:r>
              <w:rPr>
                <w:sz w:val="24"/>
                <w:szCs w:val="24"/>
              </w:rPr>
              <w:t>Живопись Казахстана Живопись Зарубежная</w:t>
            </w:r>
            <w:r>
              <w:rPr>
                <w:sz w:val="24"/>
                <w:szCs w:val="24"/>
              </w:rPr>
              <w:tab/>
            </w:r>
          </w:p>
        </w:tc>
        <w:tc>
          <w:tcPr>
            <w:tcW w:type="dxa" w:w="1417"/>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lang w:val="kk-KZ"/>
              </w:rPr>
              <w:t>400</w:t>
            </w:r>
          </w:p>
        </w:tc>
        <w:tc>
          <w:tcPr>
            <w:tcW w:type="dxa" w:w="2126"/>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lang w:val="kk-KZ"/>
              </w:rPr>
              <w:t xml:space="preserve">300 </w:t>
            </w:r>
          </w:p>
          <w:p w:rsidP="008A114A" w:rsidR="008A114A" w:rsidRDefault="008A114A">
            <w:pPr>
              <w:tabs>
                <w:tab w:pos="0" w:val="left"/>
              </w:tabs>
              <w:ind w:hanging="3" w:left="0"/>
              <w:rPr>
                <w:sz w:val="24"/>
                <w:szCs w:val="24"/>
                <w:lang w:val="kk-KZ"/>
              </w:rPr>
            </w:pPr>
            <w:r>
              <w:rPr>
                <w:sz w:val="24"/>
                <w:szCs w:val="24"/>
                <w:lang w:val="kk-KZ"/>
              </w:rPr>
              <w:t xml:space="preserve">204 </w:t>
            </w:r>
          </w:p>
        </w:tc>
        <w:tc>
          <w:tcPr>
            <w:tcW w:type="dxa" w:w="2092"/>
            <w:tcBorders>
              <w:top w:color="auto" w:space="0" w:sz="4" w:val="single"/>
              <w:left w:color="auto" w:space="0" w:sz="4" w:val="single"/>
              <w:bottom w:color="auto" w:space="0" w:sz="4" w:val="single"/>
              <w:right w:color="auto" w:space="0" w:sz="4" w:val="single"/>
            </w:tcBorders>
          </w:tcPr>
          <w:p w:rsidP="008A114A" w:rsidR="008A114A" w:rsidRDefault="008A114A">
            <w:pPr>
              <w:tabs>
                <w:tab w:pos="0" w:val="left"/>
              </w:tabs>
              <w:ind w:hanging="3" w:left="0"/>
              <w:rPr>
                <w:sz w:val="24"/>
                <w:szCs w:val="24"/>
                <w:lang w:val="kk-KZ"/>
              </w:rPr>
            </w:pPr>
            <w:r>
              <w:rPr>
                <w:sz w:val="24"/>
                <w:szCs w:val="24"/>
                <w:lang w:val="kk-KZ"/>
              </w:rPr>
              <w:t>125</w:t>
            </w:r>
          </w:p>
          <w:p w:rsidP="008A114A" w:rsidR="008A114A" w:rsidRDefault="008A114A">
            <w:pPr>
              <w:tabs>
                <w:tab w:pos="0" w:val="left"/>
              </w:tabs>
              <w:ind w:hanging="3" w:left="0"/>
              <w:rPr>
                <w:sz w:val="24"/>
                <w:szCs w:val="24"/>
                <w:lang w:val="kk-KZ"/>
              </w:rPr>
            </w:pPr>
          </w:p>
        </w:tc>
      </w:tr>
      <w:tr w:rsidR="008A114A" w:rsidTr="008A114A">
        <w:trPr>
          <w:trHeight w:val="276"/>
        </w:trPr>
        <w:tc>
          <w:tcPr>
            <w:tcW w:type="dxa" w:w="634"/>
            <w:tcBorders>
              <w:top w:color="auto" w:space="0" w:sz="4" w:val="single"/>
              <w:left w:color="auto" w:space="0" w:sz="4" w:val="single"/>
              <w:bottom w:color="auto" w:space="0" w:sz="4" w:val="single"/>
              <w:right w:color="auto" w:space="0" w:sz="4" w:val="single"/>
            </w:tcBorders>
            <w:hideMark/>
          </w:tcPr>
          <w:p w:rsidR="008A114A" w:rsidRDefault="008A114A">
            <w:pPr>
              <w:tabs>
                <w:tab w:pos="0" w:val="left"/>
              </w:tabs>
              <w:rPr>
                <w:b/>
                <w:sz w:val="24"/>
                <w:szCs w:val="24"/>
              </w:rPr>
            </w:pPr>
            <w:r>
              <w:rPr>
                <w:b/>
                <w:sz w:val="24"/>
                <w:szCs w:val="24"/>
              </w:rPr>
              <w:t>2</w:t>
            </w:r>
          </w:p>
        </w:tc>
        <w:tc>
          <w:tcPr>
            <w:tcW w:type="dxa" w:w="330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rPr>
              <w:t>Изделия из металла и кожи</w:t>
            </w:r>
          </w:p>
        </w:tc>
        <w:tc>
          <w:tcPr>
            <w:tcW w:type="dxa" w:w="1417"/>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lang w:val="kk-KZ"/>
              </w:rPr>
              <w:t>200</w:t>
            </w:r>
          </w:p>
        </w:tc>
        <w:tc>
          <w:tcPr>
            <w:tcW w:type="dxa" w:w="2126"/>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lang w:val="kk-KZ"/>
              </w:rPr>
              <w:t xml:space="preserve">200   </w:t>
            </w:r>
          </w:p>
        </w:tc>
        <w:tc>
          <w:tcPr>
            <w:tcW w:type="dxa" w:w="2092"/>
            <w:tcBorders>
              <w:top w:color="auto" w:space="0" w:sz="4" w:val="single"/>
              <w:left w:color="auto" w:space="0" w:sz="4" w:val="single"/>
              <w:bottom w:color="auto" w:space="0" w:sz="4" w:val="single"/>
              <w:right w:color="auto" w:space="0" w:sz="4" w:val="single"/>
            </w:tcBorders>
          </w:tcPr>
          <w:p w:rsidP="008A114A" w:rsidR="008A114A" w:rsidRDefault="008A114A">
            <w:pPr>
              <w:tabs>
                <w:tab w:pos="0" w:val="left"/>
              </w:tabs>
              <w:ind w:hanging="3" w:left="0"/>
              <w:rPr>
                <w:sz w:val="24"/>
                <w:szCs w:val="24"/>
                <w:lang w:val="kk-KZ"/>
              </w:rPr>
            </w:pPr>
          </w:p>
        </w:tc>
      </w:tr>
      <w:tr w:rsidR="008A114A" w:rsidTr="008A114A">
        <w:tc>
          <w:tcPr>
            <w:tcW w:type="dxa" w:w="634"/>
            <w:tcBorders>
              <w:top w:color="auto" w:space="0" w:sz="4" w:val="single"/>
              <w:left w:color="auto" w:space="0" w:sz="4" w:val="single"/>
              <w:bottom w:color="auto" w:space="0" w:sz="4" w:val="single"/>
              <w:right w:color="auto" w:space="0" w:sz="4" w:val="single"/>
            </w:tcBorders>
            <w:hideMark/>
          </w:tcPr>
          <w:p w:rsidR="008A114A" w:rsidRDefault="008A114A">
            <w:pPr>
              <w:tabs>
                <w:tab w:pos="0" w:val="left"/>
              </w:tabs>
              <w:rPr>
                <w:b/>
                <w:sz w:val="24"/>
                <w:szCs w:val="24"/>
                <w:lang w:val="kk-KZ"/>
              </w:rPr>
            </w:pPr>
            <w:r>
              <w:rPr>
                <w:b/>
                <w:sz w:val="24"/>
                <w:szCs w:val="24"/>
                <w:lang w:val="kk-KZ"/>
              </w:rPr>
              <w:t>3</w:t>
            </w:r>
          </w:p>
        </w:tc>
        <w:tc>
          <w:tcPr>
            <w:tcW w:type="dxa" w:w="330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rPr>
            </w:pPr>
            <w:r>
              <w:rPr>
                <w:sz w:val="24"/>
                <w:szCs w:val="24"/>
              </w:rPr>
              <w:t>Графика Казахстана</w:t>
            </w:r>
          </w:p>
          <w:p w:rsidP="008A114A" w:rsidR="008A114A" w:rsidRDefault="008A114A">
            <w:pPr>
              <w:tabs>
                <w:tab w:pos="0" w:val="left"/>
              </w:tabs>
              <w:ind w:hanging="3" w:left="0"/>
              <w:rPr>
                <w:sz w:val="24"/>
                <w:szCs w:val="24"/>
                <w:lang w:val="kk-KZ"/>
              </w:rPr>
            </w:pPr>
            <w:r>
              <w:rPr>
                <w:sz w:val="24"/>
                <w:szCs w:val="24"/>
                <w:lang w:val="kk-KZ"/>
              </w:rPr>
              <w:t>Графика</w:t>
            </w:r>
            <w:r>
              <w:rPr>
                <w:lang w:val="kk-KZ"/>
              </w:rPr>
              <w:t xml:space="preserve"> </w:t>
            </w:r>
            <w:r>
              <w:rPr>
                <w:sz w:val="24"/>
                <w:szCs w:val="24"/>
                <w:lang w:val="kk-KZ"/>
              </w:rPr>
              <w:t>Зарубежная</w:t>
            </w:r>
          </w:p>
        </w:tc>
        <w:tc>
          <w:tcPr>
            <w:tcW w:type="dxa" w:w="1417"/>
            <w:tcBorders>
              <w:top w:color="auto" w:space="0" w:sz="4" w:val="single"/>
              <w:left w:color="auto" w:space="0" w:sz="4" w:val="single"/>
              <w:bottom w:color="auto" w:space="0" w:sz="4" w:val="single"/>
              <w:right w:color="auto" w:space="0" w:sz="4" w:val="single"/>
            </w:tcBorders>
          </w:tcPr>
          <w:p w:rsidP="008A114A" w:rsidR="008A114A" w:rsidRDefault="008A114A">
            <w:pPr>
              <w:tabs>
                <w:tab w:pos="0" w:val="left"/>
              </w:tabs>
              <w:ind w:hanging="3" w:left="0"/>
              <w:rPr>
                <w:sz w:val="24"/>
                <w:szCs w:val="24"/>
                <w:lang w:val="kk-KZ"/>
              </w:rPr>
            </w:pPr>
            <w:r>
              <w:rPr>
                <w:sz w:val="24"/>
                <w:szCs w:val="24"/>
                <w:lang w:val="kk-KZ"/>
              </w:rPr>
              <w:t>300</w:t>
            </w:r>
          </w:p>
          <w:p w:rsidP="008A114A" w:rsidR="008A114A" w:rsidRDefault="008A114A">
            <w:pPr>
              <w:tabs>
                <w:tab w:pos="0" w:val="left"/>
              </w:tabs>
              <w:ind w:hanging="3" w:left="0"/>
              <w:rPr>
                <w:sz w:val="24"/>
                <w:szCs w:val="24"/>
                <w:lang w:val="kk-KZ"/>
              </w:rPr>
            </w:pPr>
          </w:p>
        </w:tc>
        <w:tc>
          <w:tcPr>
            <w:tcW w:type="dxa" w:w="2126"/>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lang w:val="kk-KZ"/>
              </w:rPr>
              <w:t xml:space="preserve">545  </w:t>
            </w:r>
          </w:p>
          <w:p w:rsidP="008A114A" w:rsidR="008A114A" w:rsidRDefault="008A114A">
            <w:pPr>
              <w:tabs>
                <w:tab w:pos="0" w:val="left"/>
              </w:tabs>
              <w:ind w:hanging="3" w:left="0"/>
              <w:rPr>
                <w:sz w:val="24"/>
                <w:szCs w:val="24"/>
                <w:lang w:val="kk-KZ"/>
              </w:rPr>
            </w:pPr>
            <w:r>
              <w:rPr>
                <w:sz w:val="24"/>
                <w:szCs w:val="24"/>
                <w:lang w:val="kk-KZ"/>
              </w:rPr>
              <w:t xml:space="preserve">109  </w:t>
            </w:r>
          </w:p>
        </w:tc>
        <w:tc>
          <w:tcPr>
            <w:tcW w:type="dxa" w:w="2092"/>
            <w:tcBorders>
              <w:top w:color="auto" w:space="0" w:sz="4" w:val="single"/>
              <w:left w:color="auto" w:space="0" w:sz="4" w:val="single"/>
              <w:bottom w:color="auto" w:space="0" w:sz="4" w:val="single"/>
              <w:right w:color="auto" w:space="0" w:sz="4" w:val="single"/>
            </w:tcBorders>
          </w:tcPr>
          <w:p w:rsidP="008A114A" w:rsidR="008A114A" w:rsidRDefault="008A114A">
            <w:pPr>
              <w:tabs>
                <w:tab w:pos="0" w:val="left"/>
              </w:tabs>
              <w:ind w:hanging="3" w:left="0"/>
              <w:rPr>
                <w:sz w:val="24"/>
                <w:szCs w:val="24"/>
                <w:lang w:val="kk-KZ"/>
              </w:rPr>
            </w:pPr>
          </w:p>
        </w:tc>
      </w:tr>
      <w:tr w:rsidR="008A114A" w:rsidTr="008A114A">
        <w:trPr>
          <w:trHeight w:val="231"/>
        </w:trPr>
        <w:tc>
          <w:tcPr>
            <w:tcW w:type="dxa" w:w="634"/>
            <w:tcBorders>
              <w:top w:color="auto" w:space="0" w:sz="4" w:val="single"/>
              <w:left w:color="auto" w:space="0" w:sz="4" w:val="single"/>
              <w:bottom w:color="auto" w:space="0" w:sz="4" w:val="single"/>
              <w:right w:color="auto" w:space="0" w:sz="4" w:val="single"/>
            </w:tcBorders>
            <w:hideMark/>
          </w:tcPr>
          <w:p w:rsidR="008A114A" w:rsidRDefault="008A114A">
            <w:pPr>
              <w:tabs>
                <w:tab w:pos="0" w:val="left"/>
              </w:tabs>
              <w:rPr>
                <w:b/>
                <w:sz w:val="24"/>
                <w:szCs w:val="24"/>
                <w:lang w:val="kk-KZ"/>
              </w:rPr>
            </w:pPr>
            <w:r>
              <w:rPr>
                <w:b/>
                <w:sz w:val="24"/>
                <w:szCs w:val="24"/>
                <w:lang w:val="kk-KZ"/>
              </w:rPr>
              <w:t>4</w:t>
            </w:r>
          </w:p>
        </w:tc>
        <w:tc>
          <w:tcPr>
            <w:tcW w:type="dxa" w:w="330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lang w:val="kk-KZ"/>
              </w:rPr>
              <w:t>Скульптура</w:t>
            </w:r>
          </w:p>
        </w:tc>
        <w:tc>
          <w:tcPr>
            <w:tcW w:type="dxa" w:w="1417"/>
            <w:tcBorders>
              <w:top w:color="auto" w:space="0" w:sz="4" w:val="single"/>
              <w:left w:color="auto" w:space="0" w:sz="4" w:val="single"/>
              <w:bottom w:color="auto" w:space="0" w:sz="4" w:val="single"/>
              <w:right w:color="auto" w:space="0" w:sz="4" w:val="single"/>
            </w:tcBorders>
          </w:tcPr>
          <w:p w:rsidP="008A114A" w:rsidR="008A114A" w:rsidRDefault="008A114A">
            <w:pPr>
              <w:tabs>
                <w:tab w:pos="0" w:val="left"/>
              </w:tabs>
              <w:ind w:hanging="3" w:left="0"/>
              <w:rPr>
                <w:sz w:val="24"/>
                <w:szCs w:val="24"/>
              </w:rPr>
            </w:pPr>
          </w:p>
        </w:tc>
        <w:tc>
          <w:tcPr>
            <w:tcW w:type="dxa" w:w="2126"/>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rPr>
              <w:t xml:space="preserve">63  </w:t>
            </w:r>
          </w:p>
        </w:tc>
        <w:tc>
          <w:tcPr>
            <w:tcW w:type="dxa" w:w="2092"/>
            <w:tcBorders>
              <w:top w:color="auto" w:space="0" w:sz="4" w:val="single"/>
              <w:left w:color="auto" w:space="0" w:sz="4" w:val="single"/>
              <w:bottom w:color="auto" w:space="0" w:sz="4" w:val="single"/>
              <w:right w:color="auto" w:space="0" w:sz="4" w:val="single"/>
            </w:tcBorders>
          </w:tcPr>
          <w:p w:rsidP="008A114A" w:rsidR="008A114A" w:rsidRDefault="008A114A">
            <w:pPr>
              <w:tabs>
                <w:tab w:pos="0" w:val="left"/>
              </w:tabs>
              <w:ind w:hanging="3" w:left="0"/>
              <w:rPr>
                <w:sz w:val="24"/>
                <w:szCs w:val="24"/>
              </w:rPr>
            </w:pPr>
          </w:p>
        </w:tc>
      </w:tr>
      <w:tr w:rsidR="008A114A" w:rsidTr="008A114A">
        <w:trPr>
          <w:trHeight w:val="250"/>
        </w:trPr>
        <w:tc>
          <w:tcPr>
            <w:tcW w:type="dxa" w:w="634"/>
            <w:tcBorders>
              <w:top w:color="auto" w:space="0" w:sz="4" w:val="single"/>
              <w:left w:color="auto" w:space="0" w:sz="4" w:val="single"/>
              <w:bottom w:color="auto" w:space="0" w:sz="4" w:val="single"/>
              <w:right w:color="auto" w:space="0" w:sz="4" w:val="single"/>
            </w:tcBorders>
            <w:hideMark/>
          </w:tcPr>
          <w:p w:rsidR="008A114A" w:rsidRDefault="008A114A">
            <w:pPr>
              <w:tabs>
                <w:tab w:pos="0" w:val="left"/>
              </w:tabs>
              <w:rPr>
                <w:b/>
                <w:sz w:val="24"/>
                <w:szCs w:val="24"/>
                <w:lang w:val="kk-KZ"/>
              </w:rPr>
            </w:pPr>
            <w:r>
              <w:rPr>
                <w:b/>
                <w:sz w:val="24"/>
                <w:szCs w:val="24"/>
                <w:lang w:val="kk-KZ"/>
              </w:rPr>
              <w:t>5</w:t>
            </w:r>
          </w:p>
        </w:tc>
        <w:tc>
          <w:tcPr>
            <w:tcW w:type="dxa" w:w="330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rPr>
            </w:pPr>
            <w:r>
              <w:rPr>
                <w:sz w:val="24"/>
                <w:szCs w:val="24"/>
              </w:rPr>
              <w:t xml:space="preserve">Ткачество  </w:t>
            </w:r>
          </w:p>
          <w:p w:rsidP="008A114A" w:rsidR="008A114A" w:rsidRDefault="008A114A">
            <w:pPr>
              <w:tabs>
                <w:tab w:pos="0" w:val="left"/>
              </w:tabs>
              <w:ind w:hanging="3" w:left="0"/>
              <w:rPr>
                <w:sz w:val="24"/>
                <w:szCs w:val="24"/>
              </w:rPr>
            </w:pPr>
            <w:r>
              <w:rPr>
                <w:sz w:val="24"/>
                <w:szCs w:val="24"/>
              </w:rPr>
              <w:t>Войлок</w:t>
            </w:r>
          </w:p>
          <w:p w:rsidP="008A114A" w:rsidR="008A114A" w:rsidRDefault="008A114A">
            <w:pPr>
              <w:tabs>
                <w:tab w:pos="0" w:val="left"/>
              </w:tabs>
              <w:ind w:hanging="3" w:left="0"/>
              <w:rPr>
                <w:sz w:val="24"/>
                <w:szCs w:val="24"/>
              </w:rPr>
            </w:pPr>
            <w:r>
              <w:rPr>
                <w:sz w:val="24"/>
                <w:szCs w:val="24"/>
              </w:rPr>
              <w:t>Зарубеж</w:t>
            </w:r>
          </w:p>
        </w:tc>
        <w:tc>
          <w:tcPr>
            <w:tcW w:type="dxa" w:w="1417"/>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lang w:val="kk-KZ"/>
              </w:rPr>
              <w:t>200</w:t>
            </w:r>
          </w:p>
        </w:tc>
        <w:tc>
          <w:tcPr>
            <w:tcW w:type="dxa" w:w="2126"/>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lang w:val="kk-KZ"/>
              </w:rPr>
              <w:t xml:space="preserve">107    </w:t>
            </w:r>
          </w:p>
          <w:p w:rsidP="008A114A" w:rsidR="008A114A" w:rsidRDefault="008A114A">
            <w:pPr>
              <w:tabs>
                <w:tab w:pos="0" w:val="left"/>
              </w:tabs>
              <w:ind w:hanging="3" w:left="0"/>
              <w:rPr>
                <w:sz w:val="24"/>
                <w:szCs w:val="24"/>
                <w:lang w:val="kk-KZ"/>
              </w:rPr>
            </w:pPr>
            <w:r>
              <w:rPr>
                <w:sz w:val="24"/>
                <w:szCs w:val="24"/>
              </w:rPr>
              <w:t xml:space="preserve">15 </w:t>
            </w:r>
          </w:p>
          <w:p w:rsidP="008A114A" w:rsidR="008A114A" w:rsidRDefault="008A114A">
            <w:pPr>
              <w:tabs>
                <w:tab w:pos="0" w:val="left"/>
              </w:tabs>
              <w:ind w:hanging="3" w:left="0"/>
              <w:rPr>
                <w:sz w:val="24"/>
                <w:szCs w:val="24"/>
                <w:lang w:val="kk-KZ"/>
              </w:rPr>
            </w:pPr>
            <w:r>
              <w:rPr>
                <w:sz w:val="24"/>
                <w:szCs w:val="24"/>
                <w:lang w:val="kk-KZ"/>
              </w:rPr>
              <w:t xml:space="preserve">6  </w:t>
            </w:r>
          </w:p>
        </w:tc>
        <w:tc>
          <w:tcPr>
            <w:tcW w:type="dxa" w:w="209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sz w:val="24"/>
                <w:szCs w:val="24"/>
                <w:lang w:val="kk-KZ"/>
              </w:rPr>
            </w:pPr>
            <w:r>
              <w:rPr>
                <w:sz w:val="24"/>
                <w:szCs w:val="24"/>
                <w:lang w:val="kk-KZ"/>
              </w:rPr>
              <w:t>40</w:t>
            </w:r>
          </w:p>
          <w:p w:rsidP="008A114A" w:rsidR="008A114A" w:rsidRDefault="008A114A">
            <w:pPr>
              <w:tabs>
                <w:tab w:pos="0" w:val="left"/>
              </w:tabs>
              <w:ind w:hanging="3" w:left="0"/>
              <w:rPr>
                <w:sz w:val="24"/>
                <w:szCs w:val="24"/>
                <w:lang w:val="kk-KZ"/>
              </w:rPr>
            </w:pPr>
            <w:r>
              <w:rPr>
                <w:sz w:val="24"/>
                <w:szCs w:val="24"/>
                <w:lang w:val="kk-KZ"/>
              </w:rPr>
              <w:t>15</w:t>
            </w:r>
          </w:p>
        </w:tc>
      </w:tr>
      <w:tr w:rsidR="008A114A" w:rsidTr="008A114A">
        <w:trPr>
          <w:trHeight w:val="299"/>
        </w:trPr>
        <w:tc>
          <w:tcPr>
            <w:tcW w:type="dxa" w:w="634"/>
            <w:tcBorders>
              <w:top w:color="auto" w:space="0" w:sz="4" w:val="single"/>
              <w:left w:color="auto" w:space="0" w:sz="4" w:val="single"/>
              <w:bottom w:color="auto" w:space="0" w:sz="4" w:val="single"/>
              <w:right w:color="auto" w:space="0" w:sz="4" w:val="single"/>
            </w:tcBorders>
          </w:tcPr>
          <w:p w:rsidR="008A114A" w:rsidRDefault="008A114A">
            <w:pPr>
              <w:tabs>
                <w:tab w:pos="0" w:val="left"/>
              </w:tabs>
              <w:rPr>
                <w:b/>
                <w:sz w:val="24"/>
                <w:szCs w:val="24"/>
                <w:lang w:val="kk-KZ"/>
              </w:rPr>
            </w:pPr>
          </w:p>
        </w:tc>
        <w:tc>
          <w:tcPr>
            <w:tcW w:type="dxa" w:w="330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b/>
                <w:sz w:val="24"/>
                <w:szCs w:val="24"/>
              </w:rPr>
            </w:pPr>
            <w:r>
              <w:rPr>
                <w:b/>
                <w:sz w:val="24"/>
                <w:szCs w:val="24"/>
              </w:rPr>
              <w:t>ИТОГО</w:t>
            </w:r>
          </w:p>
        </w:tc>
        <w:tc>
          <w:tcPr>
            <w:tcW w:type="dxa" w:w="1417"/>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b/>
                <w:sz w:val="24"/>
                <w:szCs w:val="24"/>
                <w:lang w:val="kk-KZ"/>
              </w:rPr>
            </w:pPr>
            <w:r>
              <w:rPr>
                <w:b/>
                <w:sz w:val="24"/>
                <w:szCs w:val="24"/>
                <w:lang w:val="kk-KZ"/>
              </w:rPr>
              <w:t>1100</w:t>
            </w:r>
          </w:p>
        </w:tc>
        <w:tc>
          <w:tcPr>
            <w:tcW w:type="dxa" w:w="2126"/>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b/>
                <w:sz w:val="24"/>
                <w:szCs w:val="24"/>
                <w:lang w:val="kk-KZ"/>
              </w:rPr>
            </w:pPr>
            <w:r>
              <w:rPr>
                <w:b/>
                <w:sz w:val="24"/>
                <w:szCs w:val="24"/>
                <w:lang w:val="kk-KZ"/>
              </w:rPr>
              <w:t xml:space="preserve">1549 </w:t>
            </w:r>
          </w:p>
        </w:tc>
        <w:tc>
          <w:tcPr>
            <w:tcW w:type="dxa" w:w="209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b/>
                <w:sz w:val="24"/>
                <w:szCs w:val="24"/>
                <w:lang w:val="kk-KZ"/>
              </w:rPr>
            </w:pPr>
            <w:r>
              <w:rPr>
                <w:b/>
                <w:sz w:val="24"/>
                <w:szCs w:val="24"/>
                <w:lang w:val="kk-KZ"/>
              </w:rPr>
              <w:t>180</w:t>
            </w:r>
          </w:p>
        </w:tc>
      </w:tr>
      <w:tr w:rsidR="008A114A" w:rsidTr="008A114A">
        <w:trPr>
          <w:trHeight w:val="404"/>
        </w:trPr>
        <w:tc>
          <w:tcPr>
            <w:tcW w:type="dxa" w:w="634"/>
            <w:tcBorders>
              <w:top w:color="auto" w:space="0" w:sz="4" w:val="single"/>
              <w:left w:color="auto" w:space="0" w:sz="4" w:val="single"/>
              <w:bottom w:color="auto" w:space="0" w:sz="4" w:val="single"/>
              <w:right w:color="auto" w:space="0" w:sz="4" w:val="single"/>
            </w:tcBorders>
          </w:tcPr>
          <w:p w:rsidR="008A114A" w:rsidRDefault="008A114A">
            <w:pPr>
              <w:tabs>
                <w:tab w:pos="0" w:val="left"/>
              </w:tabs>
              <w:rPr>
                <w:b/>
                <w:sz w:val="24"/>
                <w:szCs w:val="24"/>
                <w:lang w:val="kk-KZ"/>
              </w:rPr>
            </w:pPr>
          </w:p>
        </w:tc>
        <w:tc>
          <w:tcPr>
            <w:tcW w:type="dxa" w:w="330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b/>
                <w:sz w:val="24"/>
                <w:szCs w:val="24"/>
              </w:rPr>
            </w:pPr>
            <w:r>
              <w:rPr>
                <w:b/>
                <w:sz w:val="24"/>
                <w:szCs w:val="24"/>
              </w:rPr>
              <w:t xml:space="preserve">Общий итог </w:t>
            </w:r>
          </w:p>
        </w:tc>
        <w:tc>
          <w:tcPr>
            <w:tcW w:type="dxa" w:w="1417"/>
            <w:tcBorders>
              <w:top w:color="auto" w:space="0" w:sz="4" w:val="single"/>
              <w:left w:color="auto" w:space="0" w:sz="4" w:val="single"/>
              <w:bottom w:color="auto" w:space="0" w:sz="4" w:val="single"/>
              <w:right w:color="auto" w:space="0" w:sz="4" w:val="single"/>
            </w:tcBorders>
          </w:tcPr>
          <w:p w:rsidP="008A114A" w:rsidR="008A114A" w:rsidRDefault="008A114A">
            <w:pPr>
              <w:tabs>
                <w:tab w:pos="0" w:val="left"/>
              </w:tabs>
              <w:ind w:hanging="3" w:left="0"/>
              <w:rPr>
                <w:b/>
                <w:sz w:val="24"/>
                <w:szCs w:val="24"/>
                <w:lang w:val="kk-KZ"/>
              </w:rPr>
            </w:pPr>
          </w:p>
        </w:tc>
        <w:tc>
          <w:tcPr>
            <w:tcW w:type="dxa" w:w="4218"/>
            <w:gridSpan w:val="2"/>
            <w:tcBorders>
              <w:top w:color="auto" w:space="0" w:sz="4" w:val="single"/>
              <w:left w:color="auto" w:space="0" w:sz="4" w:val="single"/>
              <w:bottom w:color="auto" w:space="0" w:sz="4" w:val="single"/>
              <w:right w:color="auto" w:space="0" w:sz="4" w:val="single"/>
            </w:tcBorders>
            <w:hideMark/>
          </w:tcPr>
          <w:p w:rsidP="008A114A" w:rsidR="008A114A" w:rsidRDefault="008A114A">
            <w:pPr>
              <w:tabs>
                <w:tab w:pos="0" w:val="left"/>
              </w:tabs>
              <w:ind w:hanging="3" w:left="0"/>
              <w:rPr>
                <w:b/>
                <w:sz w:val="24"/>
                <w:szCs w:val="24"/>
                <w:lang w:val="kk-KZ"/>
              </w:rPr>
            </w:pPr>
            <w:r>
              <w:rPr>
                <w:b/>
                <w:sz w:val="24"/>
                <w:szCs w:val="24"/>
                <w:lang w:val="kk-KZ"/>
              </w:rPr>
              <w:t>1729</w:t>
            </w:r>
          </w:p>
        </w:tc>
      </w:tr>
    </w:tbl>
    <w:p w:rsidP="008A114A" w:rsidR="008A114A" w:rsidRDefault="008A114A">
      <w:pPr>
        <w:pStyle w:val="af9"/>
        <w:spacing w:after="0" w:afterAutospacing="0" w:before="0" w:beforeAutospacing="0"/>
        <w:jc w:val="both"/>
        <w:rPr>
          <w:bCs/>
        </w:rPr>
      </w:pPr>
      <w:r>
        <w:rPr>
          <w:bCs/>
        </w:rPr>
        <w:tab/>
      </w:r>
      <w:r>
        <w:rPr>
          <w:bCs/>
        </w:rPr>
        <w:tab/>
      </w:r>
      <w:r>
        <w:rPr>
          <w:bCs/>
        </w:rPr>
        <w:tab/>
      </w:r>
      <w:r>
        <w:rPr>
          <w:bCs/>
        </w:rPr>
        <w:tab/>
      </w:r>
      <w:r>
        <w:rPr>
          <w:bCs/>
        </w:rPr>
        <w:tab/>
      </w:r>
      <w:r>
        <w:rPr>
          <w:bCs/>
        </w:rPr>
        <w:tab/>
      </w:r>
      <w:r>
        <w:rPr>
          <w:bCs/>
        </w:rPr>
        <w:tab/>
      </w:r>
      <w:r>
        <w:rPr>
          <w:bCs/>
        </w:rPr>
        <w:tab/>
      </w:r>
    </w:p>
    <w:tbl>
      <w:tblPr>
        <w:tblStyle w:val="a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4170"/>
        <w:gridCol w:w="5184"/>
      </w:tblGrid>
      <w:tr w:rsidR="008A114A" w:rsidTr="008A114A">
        <w:tc>
          <w:tcPr>
            <w:tcW w:type="dxa" w:w="4219"/>
          </w:tcPr>
          <w:p w:rsidP="008A114A" w:rsidR="008A114A" w:rsidRDefault="008A114A">
            <w:pPr>
              <w:tabs>
                <w:tab w:pos="3544" w:val="left"/>
              </w:tabs>
              <w:ind w:hanging="809"/>
              <w:rPr>
                <w:b/>
                <w:color w:val="000000"/>
                <w:sz w:val="24"/>
                <w:szCs w:val="24"/>
              </w:rPr>
            </w:pPr>
          </w:p>
          <w:p w:rsidP="008A114A" w:rsidR="008A114A" w:rsidRDefault="008A114A">
            <w:pPr>
              <w:tabs>
                <w:tab w:pos="3544" w:val="left"/>
              </w:tabs>
              <w:ind w:hanging="809"/>
              <w:rPr>
                <w:b/>
                <w:color w:val="000000"/>
                <w:sz w:val="24"/>
                <w:szCs w:val="24"/>
              </w:rPr>
            </w:pPr>
            <w:r>
              <w:rPr>
                <w:b/>
                <w:noProof/>
                <w:color w:val="000000"/>
                <w:sz w:val="24"/>
                <w:szCs w:val="24"/>
              </w:rPr>
              <w:lastRenderedPageBreak/>
              <w:drawing>
                <wp:inline distB="0" distL="0" distR="0" distT="0">
                  <wp:extent cx="2626360" cy="1510030"/>
                  <wp:effectExtent b="0" l="0" r="2540" t="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rrowheads="1"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6360" cy="1510030"/>
                          </a:xfrm>
                          <a:prstGeom prst="rect">
                            <a:avLst/>
                          </a:prstGeom>
                          <a:noFill/>
                          <a:ln>
                            <a:noFill/>
                          </a:ln>
                        </pic:spPr>
                      </pic:pic>
                    </a:graphicData>
                  </a:graphic>
                </wp:inline>
              </w:drawing>
            </w:r>
          </w:p>
        </w:tc>
        <w:tc>
          <w:tcPr>
            <w:tcW w:type="dxa" w:w="4678"/>
          </w:tcPr>
          <w:p w:rsidR="008A114A" w:rsidRDefault="008A114A">
            <w:pPr>
              <w:rPr>
                <w:noProof/>
                <w:sz w:val="24"/>
                <w:szCs w:val="24"/>
              </w:rPr>
            </w:pPr>
          </w:p>
          <w:p w:rsidR="008A114A" w:rsidRDefault="008A114A">
            <w:pPr>
              <w:rPr>
                <w:rFonts w:eastAsiaTheme="minorEastAsia"/>
                <w:b/>
                <w:color w:val="000000"/>
                <w:sz w:val="24"/>
                <w:szCs w:val="24"/>
              </w:rPr>
            </w:pPr>
            <w:r>
              <w:rPr>
                <w:b/>
                <w:noProof/>
                <w:color w:val="000000"/>
                <w:sz w:val="24"/>
                <w:szCs w:val="24"/>
              </w:rPr>
              <w:lastRenderedPageBreak/>
              <w:drawing>
                <wp:inline distB="0" distL="0" distR="0" distT="0">
                  <wp:extent cx="2976880" cy="1541780"/>
                  <wp:effectExtent b="1270" l="0" r="0" t="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6880" cy="1541780"/>
                          </a:xfrm>
                          <a:prstGeom prst="rect">
                            <a:avLst/>
                          </a:prstGeom>
                          <a:noFill/>
                          <a:ln>
                            <a:noFill/>
                          </a:ln>
                        </pic:spPr>
                      </pic:pic>
                    </a:graphicData>
                  </a:graphic>
                </wp:inline>
              </w:drawing>
            </w:r>
          </w:p>
        </w:tc>
      </w:tr>
    </w:tbl>
    <w:p w:rsidP="008A114A" w:rsidR="008A114A" w:rsidRDefault="008A114A">
      <w:pPr>
        <w:pStyle w:val="af9"/>
        <w:spacing w:after="0" w:afterAutospacing="0" w:before="0" w:beforeAutospacing="0"/>
        <w:jc w:val="both"/>
        <w:rPr>
          <w:rFonts w:eastAsiaTheme="minorEastAsia"/>
          <w:b/>
          <w:color w:val="000000"/>
        </w:rPr>
      </w:pPr>
    </w:p>
    <w:p w:rsidP="008A114A" w:rsidR="008A114A" w:rsidRDefault="008A114A" w:rsidRPr="008A114A">
      <w:pPr>
        <w:pStyle w:val="af9"/>
        <w:spacing w:after="0" w:afterAutospacing="0" w:before="0" w:beforeAutospacing="0"/>
        <w:jc w:val="both"/>
        <w:rPr>
          <w:b/>
          <w:color w:val="000000"/>
          <w:sz w:val="28"/>
          <w:szCs w:val="28"/>
          <w:u w:val="single"/>
        </w:rPr>
      </w:pPr>
      <w:r w:rsidRPr="008A114A">
        <w:rPr>
          <w:b/>
          <w:color w:val="000000"/>
          <w:sz w:val="28"/>
          <w:szCs w:val="28"/>
          <w:lang w:val="en-US"/>
        </w:rPr>
        <w:t>V</w:t>
      </w:r>
      <w:r w:rsidRPr="008A114A">
        <w:rPr>
          <w:b/>
          <w:color w:val="000000"/>
          <w:sz w:val="28"/>
          <w:szCs w:val="28"/>
        </w:rPr>
        <w:t xml:space="preserve">. </w:t>
      </w:r>
      <w:r w:rsidRPr="008A114A">
        <w:rPr>
          <w:b/>
          <w:color w:val="000000"/>
          <w:sz w:val="28"/>
          <w:szCs w:val="28"/>
          <w:u w:val="single"/>
        </w:rPr>
        <w:t>Повышение профессионального уровня и участие в других мероприятиях:</w:t>
      </w:r>
    </w:p>
    <w:p w:rsidP="00481785" w:rsidR="008A114A" w:rsidRDefault="008A114A" w:rsidRPr="008A114A">
      <w:pPr>
        <w:numPr>
          <w:ilvl w:val="0"/>
          <w:numId w:val="48"/>
        </w:numPr>
        <w:shd w:color="auto" w:fill="FFFFFF" w:themeFill="background1" w:val="clear"/>
        <w:rPr>
          <w:color w:val="000000"/>
          <w:sz w:val="28"/>
          <w:szCs w:val="28"/>
        </w:rPr>
      </w:pPr>
      <w:r w:rsidRPr="008A114A">
        <w:rPr>
          <w:color w:val="000000"/>
          <w:sz w:val="28"/>
          <w:szCs w:val="28"/>
        </w:rPr>
        <w:t>Изучение литературы по реставрации в интернете — все сотрудники отдела.</w:t>
      </w:r>
    </w:p>
    <w:p w:rsidP="00481785" w:rsidR="008A114A" w:rsidRDefault="008A114A" w:rsidRPr="008A114A">
      <w:pPr>
        <w:numPr>
          <w:ilvl w:val="0"/>
          <w:numId w:val="48"/>
        </w:numPr>
        <w:shd w:color="auto" w:fill="FFFFFF" w:themeFill="background1" w:val="clear"/>
        <w:rPr>
          <w:color w:val="000000"/>
          <w:sz w:val="28"/>
          <w:szCs w:val="28"/>
        </w:rPr>
      </w:pPr>
      <w:r w:rsidRPr="008A114A">
        <w:rPr>
          <w:color w:val="000000"/>
          <w:sz w:val="28"/>
          <w:szCs w:val="28"/>
        </w:rPr>
        <w:t>Реставраторы приняли участие в III Казахстанском музейном конгрессе, состоявшемся 9 апреля 2025 г., по теме: «Проблемы консервации и реставрации музейных экспонатов».</w:t>
      </w:r>
    </w:p>
    <w:p w:rsidP="00481785" w:rsidR="008A114A" w:rsidRDefault="008A114A" w:rsidRPr="008A114A">
      <w:pPr>
        <w:numPr>
          <w:ilvl w:val="0"/>
          <w:numId w:val="48"/>
        </w:numPr>
        <w:shd w:color="auto" w:fill="FFFFFF" w:themeFill="background1" w:val="clear"/>
        <w:rPr>
          <w:color w:val="000000"/>
          <w:sz w:val="28"/>
          <w:szCs w:val="28"/>
        </w:rPr>
      </w:pPr>
      <w:r w:rsidRPr="008A114A">
        <w:rPr>
          <w:color w:val="000000"/>
          <w:sz w:val="28"/>
          <w:szCs w:val="28"/>
        </w:rPr>
        <w:t>Кожамжарова Г. С. приняла участие в семинаре ЮНЕСКО, проходившем с 25 по 29 августа 2025 г.</w:t>
      </w:r>
    </w:p>
    <w:p w:rsidP="00481785" w:rsidR="008A114A" w:rsidRDefault="008A114A" w:rsidRPr="008A114A">
      <w:pPr>
        <w:numPr>
          <w:ilvl w:val="0"/>
          <w:numId w:val="48"/>
        </w:numPr>
        <w:shd w:color="auto" w:fill="FFFFFF" w:themeFill="background1" w:val="clear"/>
        <w:rPr>
          <w:color w:val="000000"/>
          <w:sz w:val="28"/>
          <w:szCs w:val="28"/>
        </w:rPr>
      </w:pPr>
      <w:r w:rsidRPr="008A114A">
        <w:rPr>
          <w:color w:val="000000"/>
          <w:sz w:val="28"/>
          <w:szCs w:val="28"/>
        </w:rPr>
        <w:t>Реставраторы приняли участие в конференции 9–10 октября 2025 г. и на лекциях итальянской делегации по реставрации онлайн.</w:t>
      </w:r>
    </w:p>
    <w:p w:rsidP="00481785" w:rsidR="008A114A" w:rsidRDefault="008A114A" w:rsidRPr="008A114A">
      <w:pPr>
        <w:numPr>
          <w:ilvl w:val="0"/>
          <w:numId w:val="48"/>
        </w:numPr>
        <w:shd w:color="auto" w:fill="FFFFFF" w:themeFill="background1" w:val="clear"/>
        <w:rPr>
          <w:color w:val="000000"/>
          <w:sz w:val="28"/>
          <w:szCs w:val="28"/>
        </w:rPr>
      </w:pPr>
      <w:r w:rsidRPr="008A114A">
        <w:rPr>
          <w:color w:val="000000"/>
          <w:sz w:val="28"/>
          <w:szCs w:val="28"/>
        </w:rPr>
        <w:t>Участие в ежегодной выставке «Весенние экзерсисы», посвящённой Международному Дню музеев.</w:t>
      </w:r>
      <w:r w:rsidRPr="008A114A">
        <w:rPr>
          <w:color w:val="000000"/>
          <w:sz w:val="28"/>
          <w:szCs w:val="28"/>
          <w:lang w:val="kk-KZ"/>
        </w:rPr>
        <w:t xml:space="preserve"> </w:t>
      </w:r>
      <w:r w:rsidRPr="008A114A">
        <w:rPr>
          <w:sz w:val="28"/>
          <w:szCs w:val="28"/>
        </w:rPr>
        <w:t xml:space="preserve">Участники - Калдыбаева Г., Кожамжарова Г., Оспанов А.,   Момбекова А. </w:t>
      </w:r>
      <w:r w:rsidRPr="008A114A">
        <w:rPr>
          <w:sz w:val="28"/>
          <w:szCs w:val="28"/>
          <w:lang w:val="kk-KZ"/>
        </w:rPr>
        <w:t>Белова    А., Инкарбек А.</w:t>
      </w:r>
    </w:p>
    <w:p w:rsidP="008A114A" w:rsidR="008A114A" w:rsidRDefault="008A114A">
      <w:pPr>
        <w:shd w:color="auto" w:fill="FFFFFF" w:themeFill="background1" w:val="clear"/>
        <w:ind w:left="720"/>
        <w:rPr>
          <w:rFonts w:eastAsiaTheme="minorEastAsia"/>
          <w:sz w:val="24"/>
          <w:szCs w:val="24"/>
          <w:lang w:val="kk-KZ"/>
        </w:rPr>
      </w:pPr>
    </w:p>
    <w:p w:rsidP="008A114A" w:rsidR="008A114A" w:rsidRDefault="008A114A">
      <w:pPr>
        <w:shd w:color="auto" w:fill="FFFFFF" w:themeFill="background1" w:val="clear"/>
        <w:ind w:left="720"/>
        <w:rPr>
          <w:color w:val="000000"/>
          <w:sz w:val="24"/>
          <w:szCs w:val="24"/>
        </w:rPr>
      </w:pPr>
      <w:r>
        <w:rPr>
          <w:noProof/>
          <w:color w:val="000000"/>
          <w:sz w:val="24"/>
          <w:szCs w:val="24"/>
        </w:rPr>
        <w:drawing>
          <wp:inline distB="0" distL="0" distR="0" distT="0">
            <wp:extent cx="2668905" cy="1265555"/>
            <wp:effectExtent b="0" l="0" r="0" t="0"/>
            <wp:docPr descr="WhatsApp Image 2025-11-17 at 17"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7 at 17" id="0" name="Picture 59"/>
                    <pic:cNvPicPr>
                      <a:picLocks noChangeArrowheads="1" noChangeAspect="1"/>
                    </pic:cNvPicPr>
                  </pic:nvPicPr>
                  <pic:blipFill>
                    <a:blip cstate="print" r:embed="rId59">
                      <a:extLst>
                        <a:ext uri="{28A0092B-C50C-407E-A947-70E740481C1C}">
                          <a14:useLocalDpi xmlns:a14="http://schemas.microsoft.com/office/drawing/2010/main" val="0"/>
                        </a:ext>
                      </a:extLst>
                    </a:blip>
                    <a:srcRect l="37" t="302"/>
                    <a:stretch>
                      <a:fillRect/>
                    </a:stretch>
                  </pic:blipFill>
                  <pic:spPr bwMode="auto">
                    <a:xfrm>
                      <a:off x="0" y="0"/>
                      <a:ext cx="2668905" cy="1265555"/>
                    </a:xfrm>
                    <a:prstGeom prst="rect">
                      <a:avLst/>
                    </a:prstGeom>
                    <a:noFill/>
                    <a:ln>
                      <a:noFill/>
                    </a:ln>
                  </pic:spPr>
                </pic:pic>
              </a:graphicData>
            </a:graphic>
          </wp:inline>
        </w:drawing>
      </w:r>
      <w:r>
        <w:rPr>
          <w:color w:val="000000"/>
          <w:sz w:val="24"/>
          <w:szCs w:val="24"/>
        </w:rPr>
        <w:t xml:space="preserve">  </w:t>
      </w:r>
      <w:r>
        <w:rPr>
          <w:noProof/>
          <w:color w:val="000000"/>
          <w:sz w:val="24"/>
          <w:szCs w:val="24"/>
        </w:rPr>
        <w:drawing>
          <wp:inline distB="0" distL="0" distR="0" distT="0">
            <wp:extent cx="2711450" cy="1233170"/>
            <wp:effectExtent b="5080" l="0" r="0" t="0"/>
            <wp:docPr descr="WhatsApp Image 2025-11-17 at 17"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7 at 17" id="0" name="Picture 60"/>
                    <pic:cNvPicPr>
                      <a:picLocks noChangeArrowheads="1" noChangeAspect="1"/>
                    </pic:cNvPicPr>
                  </pic:nvPicPr>
                  <pic:blipFill>
                    <a:blip cstate="print" r:embed="rId60">
                      <a:extLst>
                        <a:ext uri="{28A0092B-C50C-407E-A947-70E740481C1C}">
                          <a14:useLocalDpi xmlns:a14="http://schemas.microsoft.com/office/drawing/2010/main" val="0"/>
                        </a:ext>
                      </a:extLst>
                    </a:blip>
                    <a:srcRect/>
                    <a:stretch>
                      <a:fillRect/>
                    </a:stretch>
                  </pic:blipFill>
                  <pic:spPr bwMode="auto">
                    <a:xfrm>
                      <a:off x="0" y="0"/>
                      <a:ext cx="2711450" cy="1233170"/>
                    </a:xfrm>
                    <a:prstGeom prst="rect">
                      <a:avLst/>
                    </a:prstGeom>
                    <a:noFill/>
                    <a:ln>
                      <a:noFill/>
                    </a:ln>
                  </pic:spPr>
                </pic:pic>
              </a:graphicData>
            </a:graphic>
          </wp:inline>
        </w:drawing>
      </w:r>
    </w:p>
    <w:p w:rsidP="008A114A" w:rsidR="008A114A" w:rsidRDefault="008A114A">
      <w:pPr>
        <w:shd w:color="auto" w:fill="FFFFFF" w:themeFill="background1" w:val="clear"/>
        <w:ind w:left="720"/>
        <w:rPr>
          <w:color w:val="000000"/>
          <w:sz w:val="24"/>
          <w:szCs w:val="24"/>
        </w:rPr>
      </w:pPr>
      <w:r>
        <w:rPr>
          <w:color w:val="000000"/>
          <w:sz w:val="24"/>
          <w:szCs w:val="24"/>
        </w:rPr>
        <w:t xml:space="preserve"> </w:t>
      </w:r>
    </w:p>
    <w:p w:rsidP="008A114A" w:rsidR="008A114A" w:rsidRDefault="008A114A">
      <w:pPr>
        <w:shd w:color="auto" w:fill="FFFFFF" w:themeFill="background1" w:val="clear"/>
        <w:ind w:left="720"/>
        <w:rPr>
          <w:color w:val="000000"/>
          <w:sz w:val="24"/>
          <w:szCs w:val="24"/>
        </w:rPr>
      </w:pPr>
      <w:r>
        <w:rPr>
          <w:noProof/>
          <w:color w:val="000000"/>
          <w:sz w:val="24"/>
          <w:szCs w:val="24"/>
        </w:rPr>
        <w:drawing>
          <wp:inline distB="0" distL="0" distR="0" distT="0">
            <wp:extent cx="2232660" cy="1669415"/>
            <wp:effectExtent b="6985" l="0" r="0" t="0"/>
            <wp:docPr descr="WhatsApp Image 2025-11-18 at 12"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8 at 12" id="0" name="Picture 61"/>
                    <pic:cNvPicPr>
                      <a:picLocks noChangeArrowheads="1" noChangeAspect="1"/>
                    </pic:cNvPicPr>
                  </pic:nvPicPr>
                  <pic:blipFill>
                    <a:blip cstate="print" r:embed="rId61">
                      <a:extLst>
                        <a:ext uri="{28A0092B-C50C-407E-A947-70E740481C1C}">
                          <a14:useLocalDpi xmlns:a14="http://schemas.microsoft.com/office/drawing/2010/main" val="0"/>
                        </a:ext>
                      </a:extLst>
                    </a:blip>
                    <a:srcRect/>
                    <a:stretch>
                      <a:fillRect/>
                    </a:stretch>
                  </pic:blipFill>
                  <pic:spPr bwMode="auto">
                    <a:xfrm>
                      <a:off x="0" y="0"/>
                      <a:ext cx="2232660" cy="1669415"/>
                    </a:xfrm>
                    <a:prstGeom prst="rect">
                      <a:avLst/>
                    </a:prstGeom>
                    <a:noFill/>
                    <a:ln>
                      <a:noFill/>
                    </a:ln>
                  </pic:spPr>
                </pic:pic>
              </a:graphicData>
            </a:graphic>
          </wp:inline>
        </w:drawing>
      </w:r>
      <w:r>
        <w:rPr>
          <w:color w:val="000000"/>
          <w:sz w:val="24"/>
          <w:szCs w:val="24"/>
        </w:rPr>
        <w:t xml:space="preserve">   </w:t>
      </w:r>
      <w:r>
        <w:rPr>
          <w:noProof/>
          <w:color w:val="000000"/>
          <w:sz w:val="24"/>
          <w:szCs w:val="24"/>
        </w:rPr>
        <w:t xml:space="preserve"> </w:t>
      </w:r>
      <w:r>
        <w:rPr>
          <w:noProof/>
          <w:color w:val="000000"/>
          <w:sz w:val="24"/>
          <w:szCs w:val="24"/>
        </w:rPr>
        <w:drawing>
          <wp:inline distB="0" distL="0" distR="0" distT="0">
            <wp:extent cx="1254760" cy="1658620"/>
            <wp:effectExtent b="0" l="0" r="2540" t="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4760" cy="1658620"/>
                    </a:xfrm>
                    <a:prstGeom prst="rect">
                      <a:avLst/>
                    </a:prstGeom>
                    <a:noFill/>
                    <a:ln>
                      <a:noFill/>
                    </a:ln>
                  </pic:spPr>
                </pic:pic>
              </a:graphicData>
            </a:graphic>
          </wp:inline>
        </w:drawing>
      </w:r>
      <w:r>
        <w:rPr>
          <w:color w:val="000000"/>
          <w:sz w:val="24"/>
          <w:szCs w:val="24"/>
        </w:rPr>
        <w:t xml:space="preserve">     </w:t>
      </w:r>
      <w:r>
        <w:rPr>
          <w:noProof/>
          <w:color w:val="000000"/>
          <w:sz w:val="24"/>
          <w:szCs w:val="24"/>
        </w:rPr>
        <w:drawing>
          <wp:inline distB="0" distL="0" distR="0" distT="0">
            <wp:extent cx="1467485" cy="1637665"/>
            <wp:effectExtent b="635" l="0" r="0" t="0"/>
            <wp:docPr descr="WhatsApp Image 2025-11-18 at 12"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8 at 12" id="0" name="Picture 63"/>
                    <pic:cNvPicPr>
                      <a:picLocks noChangeArrowheads="1" noChangeAspect="1"/>
                    </pic:cNvPicPr>
                  </pic:nvPicPr>
                  <pic:blipFill>
                    <a:blip cstate="print" r:embed="rId63">
                      <a:extLst>
                        <a:ext uri="{28A0092B-C50C-407E-A947-70E740481C1C}">
                          <a14:useLocalDpi xmlns:a14="http://schemas.microsoft.com/office/drawing/2010/main" val="0"/>
                        </a:ext>
                      </a:extLst>
                    </a:blip>
                    <a:srcRect/>
                    <a:stretch>
                      <a:fillRect/>
                    </a:stretch>
                  </pic:blipFill>
                  <pic:spPr bwMode="auto">
                    <a:xfrm>
                      <a:off x="0" y="0"/>
                      <a:ext cx="1467485" cy="1637665"/>
                    </a:xfrm>
                    <a:prstGeom prst="rect">
                      <a:avLst/>
                    </a:prstGeom>
                    <a:noFill/>
                    <a:ln>
                      <a:noFill/>
                    </a:ln>
                  </pic:spPr>
                </pic:pic>
              </a:graphicData>
            </a:graphic>
          </wp:inline>
        </w:drawing>
      </w:r>
    </w:p>
    <w:p w:rsidP="008A114A" w:rsidR="008A114A" w:rsidRDefault="008A114A">
      <w:pPr>
        <w:shd w:color="auto" w:fill="FFFFFF" w:themeFill="background1" w:val="clear"/>
        <w:ind w:left="720"/>
        <w:rPr>
          <w:color w:val="000000"/>
          <w:sz w:val="24"/>
          <w:szCs w:val="24"/>
        </w:rPr>
      </w:pPr>
    </w:p>
    <w:p w:rsidP="008A114A" w:rsidR="008A114A" w:rsidRDefault="008A114A">
      <w:pPr>
        <w:shd w:color="auto" w:fill="FFFFFF" w:themeFill="background1" w:val="clear"/>
        <w:ind w:left="720"/>
        <w:rPr>
          <w:color w:val="000000"/>
          <w:sz w:val="24"/>
          <w:szCs w:val="24"/>
        </w:rPr>
      </w:pPr>
      <w:r>
        <w:rPr>
          <w:noProof/>
          <w:color w:val="000000"/>
          <w:sz w:val="24"/>
          <w:szCs w:val="24"/>
        </w:rPr>
        <w:lastRenderedPageBreak/>
        <w:drawing>
          <wp:inline distB="0" distL="0" distR="0" distT="0">
            <wp:extent cx="1797050" cy="1339850"/>
            <wp:effectExtent b="0" l="0" r="0" t="0"/>
            <wp:docPr descr="WhatsApp Image 2025-11-18 at 12"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8 at 12" id="0" name="Picture 64"/>
                    <pic:cNvPicPr>
                      <a:picLocks noChangeArrowheads="1" noChangeAspect="1"/>
                    </pic:cNvPicPr>
                  </pic:nvPicPr>
                  <pic:blipFill>
                    <a:blip cstate="print" r:embed="rId64">
                      <a:extLst>
                        <a:ext uri="{28A0092B-C50C-407E-A947-70E740481C1C}">
                          <a14:useLocalDpi xmlns:a14="http://schemas.microsoft.com/office/drawing/2010/main" val="0"/>
                        </a:ext>
                      </a:extLst>
                    </a:blip>
                    <a:srcRect/>
                    <a:stretch>
                      <a:fillRect/>
                    </a:stretch>
                  </pic:blipFill>
                  <pic:spPr bwMode="auto">
                    <a:xfrm>
                      <a:off x="0" y="0"/>
                      <a:ext cx="1797050" cy="1339850"/>
                    </a:xfrm>
                    <a:prstGeom prst="rect">
                      <a:avLst/>
                    </a:prstGeom>
                    <a:noFill/>
                    <a:ln>
                      <a:noFill/>
                    </a:ln>
                  </pic:spPr>
                </pic:pic>
              </a:graphicData>
            </a:graphic>
          </wp:inline>
        </w:drawing>
      </w:r>
      <w:r>
        <w:rPr>
          <w:color w:val="000000"/>
          <w:sz w:val="24"/>
          <w:szCs w:val="24"/>
        </w:rPr>
        <w:t xml:space="preserve">    </w:t>
      </w:r>
      <w:r>
        <w:rPr>
          <w:noProof/>
          <w:color w:val="000000"/>
          <w:sz w:val="24"/>
          <w:szCs w:val="24"/>
        </w:rPr>
        <w:drawing>
          <wp:inline distB="0" distL="0" distR="0" distT="0">
            <wp:extent cx="1818005" cy="1360805"/>
            <wp:effectExtent b="0" l="0" r="0" t="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8005" cy="1360805"/>
                    </a:xfrm>
                    <a:prstGeom prst="rect">
                      <a:avLst/>
                    </a:prstGeom>
                    <a:noFill/>
                    <a:ln>
                      <a:noFill/>
                    </a:ln>
                  </pic:spPr>
                </pic:pic>
              </a:graphicData>
            </a:graphic>
          </wp:inline>
        </w:drawing>
      </w:r>
      <w:r>
        <w:rPr>
          <w:color w:val="000000"/>
          <w:sz w:val="24"/>
          <w:szCs w:val="24"/>
        </w:rPr>
        <w:t xml:space="preserve">   </w:t>
      </w:r>
      <w:r>
        <w:rPr>
          <w:noProof/>
          <w:color w:val="000000"/>
          <w:sz w:val="24"/>
          <w:szCs w:val="24"/>
        </w:rPr>
        <w:drawing>
          <wp:inline distB="0" distL="0" distR="0" distT="0">
            <wp:extent cx="1052830" cy="1414145"/>
            <wp:effectExtent b="0" l="0" r="0" t="0"/>
            <wp:docPr descr="WhatsApp Image 2025-11-18 at 12"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8 at 12" id="0" name="Picture 66"/>
                    <pic:cNvPicPr>
                      <a:picLocks noChangeArrowheads="1" noChangeAspect="1"/>
                    </pic:cNvPicPr>
                  </pic:nvPicPr>
                  <pic:blipFill>
                    <a:blip cstate="print" r:embed="rId66">
                      <a:extLst>
                        <a:ext uri="{28A0092B-C50C-407E-A947-70E740481C1C}">
                          <a14:useLocalDpi xmlns:a14="http://schemas.microsoft.com/office/drawing/2010/main" val="0"/>
                        </a:ext>
                      </a:extLst>
                    </a:blip>
                    <a:srcRect/>
                    <a:stretch>
                      <a:fillRect/>
                    </a:stretch>
                  </pic:blipFill>
                  <pic:spPr bwMode="auto">
                    <a:xfrm>
                      <a:off x="0" y="0"/>
                      <a:ext cx="1052830" cy="1414145"/>
                    </a:xfrm>
                    <a:prstGeom prst="rect">
                      <a:avLst/>
                    </a:prstGeom>
                    <a:noFill/>
                    <a:ln>
                      <a:noFill/>
                    </a:ln>
                  </pic:spPr>
                </pic:pic>
              </a:graphicData>
            </a:graphic>
          </wp:inline>
        </w:drawing>
      </w:r>
    </w:p>
    <w:p w:rsidP="008A114A" w:rsidR="008A114A" w:rsidRDefault="008A114A">
      <w:pPr>
        <w:shd w:color="auto" w:fill="FFFFFF" w:themeFill="background1" w:val="clear"/>
        <w:ind w:left="720"/>
        <w:rPr>
          <w:color w:val="000000"/>
          <w:sz w:val="24"/>
          <w:szCs w:val="24"/>
        </w:rPr>
      </w:pPr>
    </w:p>
    <w:p w:rsidP="008A114A" w:rsidR="008A114A" w:rsidRDefault="008A114A" w:rsidRPr="008A114A">
      <w:pPr>
        <w:pStyle w:val="af9"/>
        <w:spacing w:after="0" w:afterAutospacing="0" w:before="0" w:beforeAutospacing="0"/>
        <w:jc w:val="both"/>
        <w:rPr>
          <w:b/>
          <w:color w:val="000000"/>
          <w:sz w:val="28"/>
          <w:szCs w:val="28"/>
          <w:u w:val="single"/>
          <w:lang w:val="kk-KZ"/>
        </w:rPr>
      </w:pPr>
      <w:r w:rsidRPr="008A114A">
        <w:rPr>
          <w:b/>
          <w:color w:val="000000"/>
          <w:sz w:val="28"/>
          <w:szCs w:val="28"/>
          <w:u w:val="single"/>
          <w:lang w:val="en-US"/>
        </w:rPr>
        <w:t>VI</w:t>
      </w:r>
      <w:r w:rsidRPr="008A114A">
        <w:rPr>
          <w:b/>
          <w:color w:val="000000"/>
          <w:sz w:val="28"/>
          <w:szCs w:val="28"/>
          <w:u w:val="single"/>
        </w:rPr>
        <w:t xml:space="preserve">. Руководство отделом </w:t>
      </w:r>
      <w:r w:rsidRPr="008A114A">
        <w:rPr>
          <w:b/>
          <w:bCs/>
          <w:color w:val="000000"/>
          <w:sz w:val="28"/>
          <w:szCs w:val="28"/>
          <w:u w:val="single"/>
        </w:rPr>
        <w:t>реставрации</w:t>
      </w:r>
      <w:r w:rsidRPr="008A114A">
        <w:rPr>
          <w:b/>
          <w:color w:val="000000"/>
          <w:sz w:val="28"/>
          <w:szCs w:val="28"/>
          <w:u w:val="single"/>
          <w:lang w:val="kk-KZ"/>
        </w:rPr>
        <w:t xml:space="preserve"> – Кожамжарова Г.С.</w:t>
      </w:r>
    </w:p>
    <w:p w:rsidP="00481785" w:rsidR="008A114A" w:rsidRDefault="008A114A" w:rsidRPr="008A114A">
      <w:pPr>
        <w:numPr>
          <w:ilvl w:val="0"/>
          <w:numId w:val="49"/>
        </w:numPr>
        <w:shd w:color="auto" w:fill="FFFFFF" w:themeFill="background1" w:val="clear"/>
        <w:rPr>
          <w:bCs/>
          <w:sz w:val="28"/>
          <w:szCs w:val="28"/>
        </w:rPr>
      </w:pPr>
      <w:r w:rsidRPr="008A114A">
        <w:rPr>
          <w:bCs/>
          <w:sz w:val="28"/>
          <w:szCs w:val="28"/>
        </w:rPr>
        <w:t>Обучение молодых специалистов.</w:t>
      </w:r>
    </w:p>
    <w:p w:rsidP="00481785" w:rsidR="008A114A" w:rsidRDefault="008A114A" w:rsidRPr="008A114A">
      <w:pPr>
        <w:numPr>
          <w:ilvl w:val="0"/>
          <w:numId w:val="49"/>
        </w:numPr>
        <w:shd w:color="auto" w:fill="FFFFFF" w:themeFill="background1" w:val="clear"/>
        <w:rPr>
          <w:bCs/>
          <w:sz w:val="28"/>
          <w:szCs w:val="28"/>
        </w:rPr>
      </w:pPr>
      <w:r w:rsidRPr="008A114A">
        <w:rPr>
          <w:bCs/>
          <w:sz w:val="28"/>
          <w:szCs w:val="28"/>
        </w:rPr>
        <w:t>Координирование и контроль последовательности реставрационных работ.</w:t>
      </w:r>
    </w:p>
    <w:p w:rsidP="00481785" w:rsidR="008A114A" w:rsidRDefault="008A114A" w:rsidRPr="008A114A">
      <w:pPr>
        <w:numPr>
          <w:ilvl w:val="0"/>
          <w:numId w:val="49"/>
        </w:numPr>
        <w:shd w:color="auto" w:fill="FFFFFF" w:themeFill="background1" w:val="clear"/>
        <w:rPr>
          <w:bCs/>
          <w:sz w:val="28"/>
          <w:szCs w:val="28"/>
        </w:rPr>
      </w:pPr>
      <w:r w:rsidRPr="008A114A">
        <w:rPr>
          <w:bCs/>
          <w:sz w:val="28"/>
          <w:szCs w:val="28"/>
        </w:rPr>
        <w:t>Разработка совместно с реставраторами-исполнителями методов консервации и реставрации с обобщением опыта.</w:t>
      </w:r>
    </w:p>
    <w:p w:rsidP="00481785" w:rsidR="008A114A" w:rsidRDefault="008A114A" w:rsidRPr="008A114A">
      <w:pPr>
        <w:numPr>
          <w:ilvl w:val="0"/>
          <w:numId w:val="49"/>
        </w:numPr>
        <w:shd w:color="auto" w:fill="FFFFFF" w:themeFill="background1" w:val="clear"/>
        <w:rPr>
          <w:bCs/>
          <w:sz w:val="28"/>
          <w:szCs w:val="28"/>
        </w:rPr>
      </w:pPr>
      <w:r w:rsidRPr="008A114A">
        <w:rPr>
          <w:bCs/>
          <w:sz w:val="28"/>
          <w:szCs w:val="28"/>
        </w:rPr>
        <w:t>Составление заявок на приобретение реставрационных материалов и инструментов.</w:t>
      </w:r>
    </w:p>
    <w:p w:rsidP="00CA7514" w:rsidR="00CA7514" w:rsidRDefault="008A114A">
      <w:pPr>
        <w:numPr>
          <w:ilvl w:val="0"/>
          <w:numId w:val="49"/>
        </w:numPr>
        <w:shd w:color="auto" w:fill="FFFFFF" w:themeFill="background1" w:val="clear"/>
        <w:rPr>
          <w:bCs/>
          <w:sz w:val="28"/>
          <w:szCs w:val="28"/>
        </w:rPr>
      </w:pPr>
      <w:r w:rsidRPr="008A114A">
        <w:rPr>
          <w:bCs/>
          <w:sz w:val="28"/>
          <w:szCs w:val="28"/>
        </w:rPr>
        <w:t>Составление актов приема, возврата и списания материалов.</w:t>
      </w:r>
    </w:p>
    <w:p w:rsidP="00CA7514" w:rsidR="00332A3F" w:rsidRDefault="008A114A" w:rsidRPr="00CA7514">
      <w:pPr>
        <w:numPr>
          <w:ilvl w:val="0"/>
          <w:numId w:val="49"/>
        </w:numPr>
        <w:shd w:color="auto" w:fill="FFFFFF" w:themeFill="background1" w:val="clear"/>
        <w:rPr>
          <w:bCs/>
          <w:sz w:val="28"/>
          <w:szCs w:val="28"/>
        </w:rPr>
      </w:pPr>
      <w:r w:rsidRPr="00CA7514">
        <w:rPr>
          <w:bCs/>
          <w:sz w:val="28"/>
          <w:szCs w:val="28"/>
        </w:rPr>
        <w:t>Составление планов и отчетов отдела.</w:t>
      </w:r>
    </w:p>
    <w:p w:rsidP="00231273" w:rsidR="00CA7514" w:rsidRDefault="00CA7514">
      <w:pPr>
        <w:ind w:hanging="851"/>
        <w:jc w:val="center"/>
        <w:rPr>
          <w:b/>
          <w:sz w:val="28"/>
          <w:szCs w:val="28"/>
        </w:rPr>
      </w:pPr>
    </w:p>
    <w:p w:rsidP="00231273" w:rsidR="00CA7514" w:rsidRDefault="00CA7514">
      <w:pPr>
        <w:ind w:hanging="851"/>
        <w:jc w:val="center"/>
        <w:rPr>
          <w:b/>
          <w:sz w:val="28"/>
          <w:szCs w:val="28"/>
        </w:rPr>
      </w:pPr>
    </w:p>
    <w:p w:rsidP="00231273" w:rsidR="00EA2BEB" w:rsidRDefault="00EA2BEB" w:rsidRPr="00AB5E2A">
      <w:pPr>
        <w:ind w:hanging="851"/>
        <w:jc w:val="center"/>
        <w:rPr>
          <w:b/>
          <w:sz w:val="28"/>
          <w:szCs w:val="28"/>
        </w:rPr>
      </w:pPr>
      <w:r w:rsidRPr="006C2606">
        <w:rPr>
          <w:b/>
          <w:sz w:val="28"/>
          <w:szCs w:val="28"/>
        </w:rPr>
        <w:t>НАУЧНО-ИССЛЕДОВАТЕЛЬСКАЯ РАБОТА</w:t>
      </w:r>
    </w:p>
    <w:p w:rsidP="00231273" w:rsidR="00ED7D69" w:rsidRDefault="00A312B7" w:rsidRPr="00AB5E2A">
      <w:pPr>
        <w:ind w:firstLine="567" w:left="0"/>
        <w:rPr>
          <w:bCs/>
          <w:sz w:val="28"/>
          <w:szCs w:val="28"/>
        </w:rPr>
      </w:pPr>
      <w:r w:rsidRPr="00AB5E2A">
        <w:rPr>
          <w:bCs/>
          <w:sz w:val="28"/>
          <w:szCs w:val="28"/>
        </w:rPr>
        <w:t>Научная работа является одним из основных приоритетных видов деятельности музея</w:t>
      </w:r>
      <w:r w:rsidR="001E4A0E" w:rsidRPr="00AB5E2A">
        <w:rPr>
          <w:bCs/>
          <w:sz w:val="28"/>
          <w:szCs w:val="28"/>
        </w:rPr>
        <w:t xml:space="preserve">. </w:t>
      </w:r>
      <w:r w:rsidR="007A5C9A" w:rsidRPr="00AB5E2A">
        <w:rPr>
          <w:bCs/>
          <w:sz w:val="28"/>
          <w:szCs w:val="28"/>
        </w:rPr>
        <w:t xml:space="preserve">Целью научно-исследовательской работы </w:t>
      </w:r>
      <w:r w:rsidR="00ED7D69" w:rsidRPr="00AB5E2A">
        <w:rPr>
          <w:bCs/>
          <w:sz w:val="28"/>
          <w:szCs w:val="28"/>
        </w:rPr>
        <w:t xml:space="preserve">является изучение </w:t>
      </w:r>
      <w:r w:rsidR="007A5C9A" w:rsidRPr="00AB5E2A">
        <w:rPr>
          <w:bCs/>
          <w:sz w:val="28"/>
          <w:szCs w:val="28"/>
        </w:rPr>
        <w:t>музейной коллекции</w:t>
      </w:r>
      <w:r w:rsidR="00ED3360" w:rsidRPr="00AB5E2A">
        <w:rPr>
          <w:bCs/>
          <w:sz w:val="28"/>
          <w:szCs w:val="28"/>
        </w:rPr>
        <w:t>,</w:t>
      </w:r>
      <w:r w:rsidR="007A5C9A" w:rsidRPr="00AB5E2A">
        <w:rPr>
          <w:bCs/>
          <w:sz w:val="28"/>
          <w:szCs w:val="28"/>
        </w:rPr>
        <w:t xml:space="preserve"> </w:t>
      </w:r>
      <w:r w:rsidR="00ED3360" w:rsidRPr="00AB5E2A">
        <w:rPr>
          <w:bCs/>
          <w:sz w:val="28"/>
          <w:szCs w:val="28"/>
        </w:rPr>
        <w:t>творчества отдельных художников</w:t>
      </w:r>
      <w:r w:rsidR="00ED7D69" w:rsidRPr="00AB5E2A">
        <w:rPr>
          <w:bCs/>
          <w:sz w:val="28"/>
          <w:szCs w:val="28"/>
        </w:rPr>
        <w:t xml:space="preserve">, ведение исследовательской работы по атрибуции, обобщение накопленных данных. Теоретические исследования находят практическое применение, реализуясь в виде публикаций в научных и популяризаторских изданиях, докладов на конференциях, а также используются при подготовке экскурсий, лекций и методических разработок. </w:t>
      </w:r>
    </w:p>
    <w:p w:rsidP="00231273" w:rsidR="003F306D" w:rsidRDefault="003F306D" w:rsidRPr="00AB5E2A">
      <w:pPr>
        <w:ind w:firstLine="567" w:left="0"/>
        <w:rPr>
          <w:bCs/>
          <w:sz w:val="28"/>
          <w:szCs w:val="28"/>
        </w:rPr>
      </w:pPr>
      <w:r w:rsidRPr="00AB5E2A">
        <w:rPr>
          <w:bCs/>
          <w:sz w:val="28"/>
          <w:szCs w:val="28"/>
        </w:rPr>
        <w:t>Научно-исследовательскую деятельность музея курирует Ученый Совет, главной целью которого является совершенствование научной деятельности государственного музея искусств, а также укрепление и расширение связей с научной, творческой и педагогической общественностью Казахстана и зарубежья. Ученый Совет прорабатывает программы комплексного развития</w:t>
      </w:r>
      <w:r w:rsidR="00573351" w:rsidRPr="00AB5E2A">
        <w:rPr>
          <w:bCs/>
          <w:sz w:val="28"/>
          <w:szCs w:val="28"/>
        </w:rPr>
        <w:t xml:space="preserve"> и междисциплинарного взаимодействия</w:t>
      </w:r>
      <w:r w:rsidRPr="00AB5E2A">
        <w:rPr>
          <w:bCs/>
          <w:sz w:val="28"/>
          <w:szCs w:val="28"/>
        </w:rPr>
        <w:t xml:space="preserve">, вносит предложения по основным направлениям и проблемам научной деятельности, рассматривает рукописи подготовленных к изданию работ научного, научно-справочного и научно-популярного характера с выработкой заключений о целесообразности их публикаций и т.д. </w:t>
      </w:r>
    </w:p>
    <w:p w:rsidP="002F7623" w:rsidR="00284D76" w:rsidRDefault="004609ED" w:rsidRPr="00AB5E2A">
      <w:pPr>
        <w:ind w:firstLine="567" w:left="0"/>
        <w:rPr>
          <w:bCs/>
          <w:sz w:val="28"/>
          <w:szCs w:val="28"/>
        </w:rPr>
      </w:pPr>
      <w:r w:rsidRPr="00AB5E2A">
        <w:rPr>
          <w:bCs/>
          <w:sz w:val="28"/>
          <w:szCs w:val="28"/>
        </w:rPr>
        <w:t xml:space="preserve">Генеральной линией научно-исследовательского направления музейной деятельности является работа над научными каталогами. Эта работа является основой </w:t>
      </w:r>
      <w:r w:rsidR="00147EC1" w:rsidRPr="00AB5E2A">
        <w:rPr>
          <w:bCs/>
          <w:sz w:val="28"/>
          <w:szCs w:val="28"/>
        </w:rPr>
        <w:t>подробного</w:t>
      </w:r>
      <w:r w:rsidRPr="00AB5E2A">
        <w:rPr>
          <w:bCs/>
          <w:sz w:val="28"/>
          <w:szCs w:val="28"/>
        </w:rPr>
        <w:t xml:space="preserve"> изучения всех предметов коллекции с целью определения </w:t>
      </w:r>
      <w:r w:rsidR="00147EC1" w:rsidRPr="00AB5E2A">
        <w:rPr>
          <w:bCs/>
          <w:sz w:val="28"/>
          <w:szCs w:val="28"/>
        </w:rPr>
        <w:t xml:space="preserve">их </w:t>
      </w:r>
      <w:r w:rsidRPr="00AB5E2A">
        <w:rPr>
          <w:bCs/>
          <w:sz w:val="28"/>
          <w:szCs w:val="28"/>
        </w:rPr>
        <w:t>значения и роли, анализа исторической и художественной ситуации</w:t>
      </w:r>
      <w:r w:rsidR="00ED3360" w:rsidRPr="00AB5E2A">
        <w:rPr>
          <w:bCs/>
          <w:sz w:val="28"/>
          <w:szCs w:val="28"/>
        </w:rPr>
        <w:t xml:space="preserve"> и стилистики</w:t>
      </w:r>
      <w:r w:rsidRPr="00AB5E2A">
        <w:rPr>
          <w:bCs/>
          <w:sz w:val="28"/>
          <w:szCs w:val="28"/>
        </w:rPr>
        <w:t xml:space="preserve"> различных стран и эпох. Это длительный многолетний процесс </w:t>
      </w:r>
      <w:r w:rsidRPr="00AB5E2A">
        <w:rPr>
          <w:bCs/>
          <w:sz w:val="28"/>
          <w:szCs w:val="28"/>
        </w:rPr>
        <w:lastRenderedPageBreak/>
        <w:t xml:space="preserve">досконального исследования музейного собрания, конечной целью которого является выпуск каталогов по тематическим разделам музейной коллекции. </w:t>
      </w:r>
      <w:r w:rsidR="00F208EE" w:rsidRPr="00AB5E2A">
        <w:rPr>
          <w:bCs/>
          <w:sz w:val="28"/>
          <w:szCs w:val="28"/>
        </w:rPr>
        <w:t>Каждый научный сотрудник специализируется на определенном материале раздела музейной коллекции, который и определяет индивидуальную научную тему. К практическим способам научной деятельности относятся: изучение и сбор материала по научным темам, атрибуция предметов искусства, использование результатов исследований в текстах статей, докладов для научно-практической конференций, а также в научной разработке лекций, экскурсий, методических разработок и т.д.</w:t>
      </w:r>
    </w:p>
    <w:p w:rsidP="002F7623" w:rsidR="00ED7D69" w:rsidRDefault="00ED7D69" w:rsidRPr="00AB5E2A">
      <w:pPr>
        <w:ind w:firstLine="567" w:left="0"/>
        <w:rPr>
          <w:bCs/>
          <w:sz w:val="28"/>
          <w:szCs w:val="28"/>
        </w:rPr>
      </w:pPr>
      <w:r w:rsidRPr="00AB5E2A">
        <w:rPr>
          <w:bCs/>
          <w:sz w:val="28"/>
          <w:szCs w:val="28"/>
        </w:rPr>
        <w:t>Неотъемлемой частью научной деятельности музея являются экспертиза и атрибуция художественных произведений – как собственно музейных фондов, так и произведений из частных собраний в рамках работы экспертного совета музея</w:t>
      </w:r>
      <w:r w:rsidR="003E4AAE" w:rsidRPr="00AB5E2A">
        <w:rPr>
          <w:bCs/>
          <w:sz w:val="28"/>
          <w:szCs w:val="28"/>
        </w:rPr>
        <w:t xml:space="preserve">, в состав которого входят опытные научные сотрудники музея. </w:t>
      </w:r>
    </w:p>
    <w:p w:rsidP="00305AD3" w:rsidR="00305AD3" w:rsidRDefault="00ED3360" w:rsidRPr="006C2606">
      <w:pPr>
        <w:ind w:firstLine="567" w:left="0"/>
        <w:rPr>
          <w:bCs/>
          <w:sz w:val="28"/>
          <w:szCs w:val="28"/>
        </w:rPr>
      </w:pPr>
      <w:r w:rsidRPr="00AB5E2A">
        <w:rPr>
          <w:bCs/>
          <w:sz w:val="28"/>
          <w:szCs w:val="28"/>
        </w:rPr>
        <w:t>Значимым научным мероприятием является е</w:t>
      </w:r>
      <w:r w:rsidR="00526072" w:rsidRPr="00AB5E2A">
        <w:rPr>
          <w:bCs/>
          <w:sz w:val="28"/>
          <w:szCs w:val="28"/>
        </w:rPr>
        <w:t>жегодная научно-практическая конференци</w:t>
      </w:r>
      <w:r w:rsidR="00B1742A" w:rsidRPr="00AB5E2A">
        <w:rPr>
          <w:bCs/>
          <w:sz w:val="28"/>
          <w:szCs w:val="28"/>
        </w:rPr>
        <w:t xml:space="preserve">я </w:t>
      </w:r>
      <w:r w:rsidR="00B1742A" w:rsidRPr="00AB5E2A">
        <w:rPr>
          <w:b/>
          <w:bCs/>
          <w:sz w:val="28"/>
          <w:szCs w:val="28"/>
        </w:rPr>
        <w:t>«Кастеевские чтения»</w:t>
      </w:r>
      <w:r w:rsidRPr="00AB5E2A">
        <w:rPr>
          <w:b/>
          <w:bCs/>
          <w:sz w:val="28"/>
          <w:szCs w:val="28"/>
        </w:rPr>
        <w:t xml:space="preserve">, которая состоялась </w:t>
      </w:r>
      <w:r w:rsidR="00951745" w:rsidRPr="00AB5E2A">
        <w:rPr>
          <w:b/>
          <w:bCs/>
          <w:sz w:val="28"/>
          <w:szCs w:val="28"/>
        </w:rPr>
        <w:t>2</w:t>
      </w:r>
      <w:r w:rsidR="00144DD3" w:rsidRPr="00AB5E2A">
        <w:rPr>
          <w:b/>
          <w:bCs/>
          <w:sz w:val="28"/>
          <w:szCs w:val="28"/>
        </w:rPr>
        <w:t xml:space="preserve"> октября</w:t>
      </w:r>
      <w:r w:rsidRPr="00AB5E2A">
        <w:rPr>
          <w:b/>
          <w:bCs/>
          <w:sz w:val="28"/>
          <w:szCs w:val="28"/>
        </w:rPr>
        <w:t xml:space="preserve"> 202</w:t>
      </w:r>
      <w:r w:rsidR="006C2606">
        <w:rPr>
          <w:b/>
          <w:bCs/>
          <w:sz w:val="28"/>
          <w:szCs w:val="28"/>
        </w:rPr>
        <w:t>5</w:t>
      </w:r>
      <w:r w:rsidR="00951745" w:rsidRPr="00AB5E2A">
        <w:rPr>
          <w:b/>
          <w:bCs/>
          <w:sz w:val="28"/>
          <w:szCs w:val="28"/>
        </w:rPr>
        <w:t xml:space="preserve"> </w:t>
      </w:r>
      <w:r w:rsidRPr="00AB5E2A">
        <w:rPr>
          <w:b/>
          <w:bCs/>
          <w:sz w:val="28"/>
          <w:szCs w:val="28"/>
        </w:rPr>
        <w:t>года</w:t>
      </w:r>
      <w:r w:rsidR="00951745" w:rsidRPr="00AB5E2A">
        <w:rPr>
          <w:b/>
          <w:bCs/>
          <w:sz w:val="28"/>
          <w:szCs w:val="28"/>
        </w:rPr>
        <w:t xml:space="preserve">. </w:t>
      </w:r>
      <w:r w:rsidR="006C2606">
        <w:rPr>
          <w:b/>
          <w:bCs/>
          <w:sz w:val="28"/>
          <w:szCs w:val="28"/>
        </w:rPr>
        <w:t>В 2025</w:t>
      </w:r>
      <w:r w:rsidR="004616F2" w:rsidRPr="00AB5E2A">
        <w:rPr>
          <w:b/>
          <w:bCs/>
          <w:sz w:val="28"/>
          <w:szCs w:val="28"/>
        </w:rPr>
        <w:t xml:space="preserve"> го</w:t>
      </w:r>
      <w:r w:rsidR="006C2606">
        <w:rPr>
          <w:b/>
          <w:bCs/>
          <w:sz w:val="28"/>
          <w:szCs w:val="28"/>
        </w:rPr>
        <w:t>ду конференция была посвящена 9</w:t>
      </w:r>
      <w:r w:rsidR="004616F2" w:rsidRPr="00AB5E2A">
        <w:rPr>
          <w:b/>
          <w:bCs/>
          <w:sz w:val="28"/>
          <w:szCs w:val="28"/>
        </w:rPr>
        <w:t xml:space="preserve">0-летию </w:t>
      </w:r>
      <w:r w:rsidR="006C2606">
        <w:rPr>
          <w:b/>
          <w:bCs/>
          <w:sz w:val="28"/>
          <w:szCs w:val="28"/>
        </w:rPr>
        <w:t>музея</w:t>
      </w:r>
      <w:r w:rsidR="004616F2" w:rsidRPr="00AB5E2A">
        <w:rPr>
          <w:b/>
          <w:bCs/>
          <w:sz w:val="28"/>
          <w:szCs w:val="28"/>
        </w:rPr>
        <w:t>, тема конференции</w:t>
      </w:r>
      <w:r w:rsidR="00951745" w:rsidRPr="00AB5E2A">
        <w:rPr>
          <w:b/>
          <w:bCs/>
          <w:sz w:val="28"/>
          <w:szCs w:val="28"/>
        </w:rPr>
        <w:t xml:space="preserve"> </w:t>
      </w:r>
      <w:r w:rsidR="00C91701" w:rsidRPr="00AB5E2A">
        <w:rPr>
          <w:b/>
          <w:bCs/>
          <w:sz w:val="28"/>
          <w:szCs w:val="28"/>
        </w:rPr>
        <w:t>«</w:t>
      </w:r>
      <w:r w:rsidR="006C2606">
        <w:rPr>
          <w:b/>
          <w:bCs/>
          <w:sz w:val="28"/>
          <w:szCs w:val="28"/>
        </w:rPr>
        <w:t>90-летие НМИ РК им. А. Кастеева: История, опыт, перспективы</w:t>
      </w:r>
      <w:r w:rsidR="00C91701" w:rsidRPr="00AB5E2A">
        <w:rPr>
          <w:b/>
          <w:bCs/>
          <w:sz w:val="28"/>
          <w:szCs w:val="28"/>
        </w:rPr>
        <w:t>»</w:t>
      </w:r>
      <w:r w:rsidR="00305AD3" w:rsidRPr="00AB5E2A">
        <w:rPr>
          <w:bCs/>
          <w:sz w:val="28"/>
          <w:szCs w:val="28"/>
        </w:rPr>
        <w:t xml:space="preserve"> и поднимала наиболее острые вопросы музейной сферы и искусствоведения. Благодаря участию специалистов из Узбек</w:t>
      </w:r>
      <w:r w:rsidR="004616F2" w:rsidRPr="00AB5E2A">
        <w:rPr>
          <w:bCs/>
          <w:sz w:val="28"/>
          <w:szCs w:val="28"/>
        </w:rPr>
        <w:t>ис</w:t>
      </w:r>
      <w:r w:rsidR="00305AD3" w:rsidRPr="00AB5E2A">
        <w:rPr>
          <w:bCs/>
          <w:sz w:val="28"/>
          <w:szCs w:val="28"/>
        </w:rPr>
        <w:t>тана</w:t>
      </w:r>
      <w:r w:rsidR="006C2606">
        <w:rPr>
          <w:bCs/>
          <w:sz w:val="28"/>
          <w:szCs w:val="28"/>
        </w:rPr>
        <w:t>,</w:t>
      </w:r>
      <w:r w:rsidR="004616F2" w:rsidRPr="00AB5E2A">
        <w:rPr>
          <w:bCs/>
          <w:sz w:val="28"/>
          <w:szCs w:val="28"/>
        </w:rPr>
        <w:t xml:space="preserve"> России</w:t>
      </w:r>
      <w:r w:rsidR="006C2606">
        <w:rPr>
          <w:bCs/>
          <w:sz w:val="28"/>
          <w:szCs w:val="28"/>
        </w:rPr>
        <w:t xml:space="preserve"> и ряда региональных музеев РК</w:t>
      </w:r>
      <w:r w:rsidR="00305AD3" w:rsidRPr="00AB5E2A">
        <w:rPr>
          <w:bCs/>
          <w:sz w:val="28"/>
          <w:szCs w:val="28"/>
        </w:rPr>
        <w:t xml:space="preserve"> конференция 202</w:t>
      </w:r>
      <w:r w:rsidR="006C2606">
        <w:rPr>
          <w:bCs/>
          <w:sz w:val="28"/>
          <w:szCs w:val="28"/>
        </w:rPr>
        <w:t>5</w:t>
      </w:r>
      <w:r w:rsidR="00305AD3" w:rsidRPr="00AB5E2A">
        <w:rPr>
          <w:bCs/>
          <w:sz w:val="28"/>
          <w:szCs w:val="28"/>
        </w:rPr>
        <w:t xml:space="preserve"> проходила в </w:t>
      </w:r>
      <w:r w:rsidR="00305AD3" w:rsidRPr="006C2606">
        <w:rPr>
          <w:bCs/>
          <w:sz w:val="28"/>
          <w:szCs w:val="28"/>
        </w:rPr>
        <w:t xml:space="preserve">международном формате. По итогам конференции выпущен сборник докладов, куда вошли </w:t>
      </w:r>
      <w:r w:rsidR="006C2606" w:rsidRPr="006C2606">
        <w:rPr>
          <w:bCs/>
          <w:sz w:val="28"/>
          <w:szCs w:val="28"/>
        </w:rPr>
        <w:t>52</w:t>
      </w:r>
      <w:r w:rsidR="00305AD3" w:rsidRPr="006C2606">
        <w:rPr>
          <w:bCs/>
          <w:sz w:val="28"/>
          <w:szCs w:val="28"/>
        </w:rPr>
        <w:t xml:space="preserve"> публикаций. </w:t>
      </w:r>
      <w:r w:rsidR="005C16C9" w:rsidRPr="006C2606">
        <w:rPr>
          <w:bCs/>
          <w:sz w:val="28"/>
          <w:szCs w:val="28"/>
        </w:rPr>
        <w:t xml:space="preserve"> </w:t>
      </w:r>
      <w:r w:rsidR="00305AD3" w:rsidRPr="006C2606">
        <w:rPr>
          <w:bCs/>
          <w:sz w:val="28"/>
          <w:szCs w:val="28"/>
        </w:rPr>
        <w:t>Помимо печатной версии сборник доступен оналйна на сайте музея по ссылке:</w:t>
      </w:r>
      <w:r w:rsidR="007705E9" w:rsidRPr="006C2606">
        <w:rPr>
          <w:snapToGrid w:val="0"/>
          <w:color w:val="000000"/>
          <w:w w:val="0"/>
          <w:sz w:val="28"/>
          <w:szCs w:val="28"/>
          <w:u w:color="000000"/>
          <w:bdr w:color="000000" w:space="0" w:sz="0" w:val="none"/>
          <w:shd w:color="000000" w:fill="000000" w:val="clear"/>
          <w:lang w:bidi="x-none" w:eastAsia="x-none"/>
        </w:rPr>
        <w:t xml:space="preserve"> </w:t>
      </w:r>
      <w:r w:rsidR="00305AD3" w:rsidRPr="006C2606">
        <w:rPr>
          <w:bCs/>
          <w:sz w:val="28"/>
          <w:szCs w:val="28"/>
        </w:rPr>
        <w:t xml:space="preserve"> </w:t>
      </w:r>
    </w:p>
    <w:p w:rsidP="002F7623" w:rsidR="006C2606" w:rsidRDefault="00A73A04" w:rsidRPr="006C2606">
      <w:pPr>
        <w:ind w:firstLine="567" w:left="0"/>
        <w:rPr>
          <w:sz w:val="28"/>
          <w:szCs w:val="28"/>
        </w:rPr>
      </w:pPr>
      <w:hyperlink r:id="rId67" w:history="1">
        <w:r w:rsidR="006C2606" w:rsidRPr="006C2606">
          <w:rPr>
            <w:rStyle w:val="a9"/>
            <w:sz w:val="28"/>
            <w:szCs w:val="28"/>
          </w:rPr>
          <w:t>https://www.gmirk.kz/ru/nauka/konferentsii/517-1kasteevskie-chteniya-2025</w:t>
        </w:r>
      </w:hyperlink>
      <w:r w:rsidR="006C2606" w:rsidRPr="006C2606">
        <w:rPr>
          <w:sz w:val="28"/>
          <w:szCs w:val="28"/>
        </w:rPr>
        <w:t xml:space="preserve"> </w:t>
      </w:r>
    </w:p>
    <w:p w:rsidP="002F7623" w:rsidR="00CF0172" w:rsidRDefault="00CF0172">
      <w:pPr>
        <w:ind w:firstLine="567" w:left="0"/>
        <w:rPr>
          <w:bCs/>
          <w:sz w:val="28"/>
          <w:szCs w:val="28"/>
        </w:rPr>
      </w:pPr>
      <w:r>
        <w:rPr>
          <w:bCs/>
          <w:sz w:val="28"/>
          <w:szCs w:val="28"/>
        </w:rPr>
        <w:t xml:space="preserve">3 декабря 2025 года состоялось заседание ученого совета с приглашенными участниками по атрибуции художественных произведений фондов НМИ РК им. А. Кастеева – докладчики Сырлыбаева Г.Н. (15 произведений фондов русского искусства) и Школьная И.А. (около 100 произведений западноевропейской гравюры). Согласно протоколу заседания внести переатрибуцию на основании доказательной базы исследователей в книги актов и инвентарные данные произведений. </w:t>
      </w:r>
    </w:p>
    <w:p w:rsidP="002F7623" w:rsidR="006069F1" w:rsidRDefault="00F208EE" w:rsidRPr="00AB5E2A">
      <w:pPr>
        <w:ind w:firstLine="567" w:left="0"/>
        <w:rPr>
          <w:bCs/>
          <w:sz w:val="28"/>
          <w:szCs w:val="28"/>
        </w:rPr>
      </w:pPr>
      <w:r w:rsidRPr="006C2606">
        <w:rPr>
          <w:bCs/>
          <w:sz w:val="28"/>
          <w:szCs w:val="28"/>
        </w:rPr>
        <w:t>Другим направлением научной деятельности является</w:t>
      </w:r>
      <w:r w:rsidRPr="00AB5E2A">
        <w:rPr>
          <w:bCs/>
          <w:sz w:val="28"/>
          <w:szCs w:val="28"/>
        </w:rPr>
        <w:t xml:space="preserve"> научно-методическая и научно-популяризаторская деятельность музея: подготовка экскурсий и лекций, </w:t>
      </w:r>
      <w:r w:rsidR="00CD4ABE" w:rsidRPr="00AB5E2A">
        <w:rPr>
          <w:bCs/>
          <w:sz w:val="28"/>
          <w:szCs w:val="28"/>
        </w:rPr>
        <w:t>работа над подготовкой публикаций</w:t>
      </w:r>
      <w:r w:rsidRPr="00AB5E2A">
        <w:rPr>
          <w:bCs/>
          <w:sz w:val="28"/>
          <w:szCs w:val="28"/>
        </w:rPr>
        <w:t xml:space="preserve"> в изданиях</w:t>
      </w:r>
      <w:r w:rsidR="00015082" w:rsidRPr="00AB5E2A">
        <w:rPr>
          <w:bCs/>
          <w:sz w:val="28"/>
          <w:szCs w:val="28"/>
        </w:rPr>
        <w:t xml:space="preserve">, ориентированных на широкий круг читателя. Так, у зрителей </w:t>
      </w:r>
      <w:r w:rsidR="000D1F15">
        <w:rPr>
          <w:bCs/>
          <w:sz w:val="28"/>
          <w:szCs w:val="28"/>
        </w:rPr>
        <w:t xml:space="preserve">востребована </w:t>
      </w:r>
      <w:r w:rsidR="004C4A66" w:rsidRPr="00AB5E2A">
        <w:rPr>
          <w:bCs/>
          <w:sz w:val="28"/>
          <w:szCs w:val="28"/>
        </w:rPr>
        <w:t xml:space="preserve"> </w:t>
      </w:r>
      <w:r w:rsidR="005C16C9" w:rsidRPr="00AB5E2A">
        <w:rPr>
          <w:bCs/>
          <w:sz w:val="28"/>
          <w:szCs w:val="28"/>
        </w:rPr>
        <w:t>малая академия</w:t>
      </w:r>
      <w:r w:rsidR="00015082" w:rsidRPr="00AB5E2A">
        <w:rPr>
          <w:bCs/>
          <w:sz w:val="28"/>
          <w:szCs w:val="28"/>
        </w:rPr>
        <w:t xml:space="preserve"> искусств </w:t>
      </w:r>
      <w:r w:rsidR="004C4A66" w:rsidRPr="00AB5E2A">
        <w:rPr>
          <w:bCs/>
          <w:sz w:val="28"/>
          <w:szCs w:val="28"/>
        </w:rPr>
        <w:t>«</w:t>
      </w:r>
      <w:r w:rsidR="005C16C9" w:rsidRPr="00AB5E2A">
        <w:rPr>
          <w:bCs/>
          <w:sz w:val="28"/>
          <w:szCs w:val="28"/>
        </w:rPr>
        <w:t>Асем Алем</w:t>
      </w:r>
      <w:r w:rsidR="00414A35" w:rsidRPr="00AB5E2A">
        <w:rPr>
          <w:bCs/>
          <w:sz w:val="28"/>
          <w:szCs w:val="28"/>
        </w:rPr>
        <w:t>»</w:t>
      </w:r>
      <w:r w:rsidR="004C4A66" w:rsidRPr="00AB5E2A">
        <w:rPr>
          <w:bCs/>
          <w:sz w:val="28"/>
          <w:szCs w:val="28"/>
        </w:rPr>
        <w:t xml:space="preserve"> </w:t>
      </w:r>
      <w:r w:rsidR="00414A35" w:rsidRPr="00AB5E2A">
        <w:rPr>
          <w:bCs/>
          <w:sz w:val="28"/>
          <w:szCs w:val="28"/>
        </w:rPr>
        <w:t>–</w:t>
      </w:r>
      <w:r w:rsidR="004C4A66" w:rsidRPr="00AB5E2A">
        <w:rPr>
          <w:bCs/>
          <w:sz w:val="28"/>
          <w:szCs w:val="28"/>
        </w:rPr>
        <w:t xml:space="preserve"> курс лекций по </w:t>
      </w:r>
      <w:r w:rsidR="00414A35" w:rsidRPr="00AB5E2A">
        <w:rPr>
          <w:bCs/>
          <w:sz w:val="28"/>
          <w:szCs w:val="28"/>
        </w:rPr>
        <w:t xml:space="preserve">мировой и казахстанской </w:t>
      </w:r>
      <w:r w:rsidR="004C4A66" w:rsidRPr="00AB5E2A">
        <w:rPr>
          <w:bCs/>
          <w:sz w:val="28"/>
          <w:szCs w:val="28"/>
        </w:rPr>
        <w:t>истории искусства</w:t>
      </w:r>
      <w:r w:rsidR="000D1F15">
        <w:rPr>
          <w:bCs/>
          <w:sz w:val="28"/>
          <w:szCs w:val="28"/>
        </w:rPr>
        <w:t>, важный проект популяризации мирового и регионального искусства</w:t>
      </w:r>
      <w:r w:rsidR="00200A2D" w:rsidRPr="00AB5E2A">
        <w:rPr>
          <w:bCs/>
          <w:sz w:val="28"/>
          <w:szCs w:val="28"/>
        </w:rPr>
        <w:t xml:space="preserve">. </w:t>
      </w:r>
      <w:r w:rsidR="00015082" w:rsidRPr="00AB5E2A">
        <w:rPr>
          <w:bCs/>
          <w:sz w:val="28"/>
          <w:szCs w:val="28"/>
        </w:rPr>
        <w:t xml:space="preserve">Лекции читают специалисты музея, стремясь постоянно обновлять и расширять тематический охват. </w:t>
      </w:r>
      <w:r w:rsidR="00CD0C5E">
        <w:rPr>
          <w:bCs/>
          <w:sz w:val="28"/>
          <w:szCs w:val="28"/>
        </w:rPr>
        <w:t xml:space="preserve">В течение года в рамках академии было прочитано 25 лекций. </w:t>
      </w:r>
    </w:p>
    <w:p w:rsidP="002F7623" w:rsidR="003A407E" w:rsidRDefault="00E42B13">
      <w:pPr>
        <w:ind w:firstLine="567" w:left="0"/>
        <w:rPr>
          <w:bCs/>
          <w:sz w:val="28"/>
          <w:szCs w:val="28"/>
        </w:rPr>
      </w:pPr>
      <w:r w:rsidRPr="00AB5E2A">
        <w:rPr>
          <w:bCs/>
          <w:sz w:val="28"/>
          <w:szCs w:val="28"/>
        </w:rPr>
        <w:t>М</w:t>
      </w:r>
      <w:r w:rsidR="00200A2D" w:rsidRPr="00AB5E2A">
        <w:rPr>
          <w:bCs/>
          <w:sz w:val="28"/>
          <w:szCs w:val="28"/>
        </w:rPr>
        <w:t xml:space="preserve">узей </w:t>
      </w:r>
      <w:r w:rsidR="00DA10ED">
        <w:rPr>
          <w:bCs/>
          <w:sz w:val="28"/>
          <w:szCs w:val="28"/>
        </w:rPr>
        <w:t xml:space="preserve">в рабочем порядке </w:t>
      </w:r>
      <w:r w:rsidRPr="00AB5E2A">
        <w:rPr>
          <w:bCs/>
          <w:sz w:val="28"/>
          <w:szCs w:val="28"/>
        </w:rPr>
        <w:t xml:space="preserve">организует и проводит </w:t>
      </w:r>
      <w:r w:rsidR="00200A2D" w:rsidRPr="00AB5E2A">
        <w:rPr>
          <w:bCs/>
          <w:sz w:val="28"/>
          <w:szCs w:val="28"/>
        </w:rPr>
        <w:t>научны</w:t>
      </w:r>
      <w:r w:rsidRPr="00AB5E2A">
        <w:rPr>
          <w:bCs/>
          <w:sz w:val="28"/>
          <w:szCs w:val="28"/>
        </w:rPr>
        <w:t>е</w:t>
      </w:r>
      <w:r w:rsidR="00200A2D" w:rsidRPr="00AB5E2A">
        <w:rPr>
          <w:bCs/>
          <w:sz w:val="28"/>
          <w:szCs w:val="28"/>
        </w:rPr>
        <w:t xml:space="preserve"> семинар</w:t>
      </w:r>
      <w:r w:rsidRPr="00AB5E2A">
        <w:rPr>
          <w:bCs/>
          <w:sz w:val="28"/>
          <w:szCs w:val="28"/>
        </w:rPr>
        <w:t>ы</w:t>
      </w:r>
      <w:r w:rsidR="00200A2D" w:rsidRPr="00AB5E2A">
        <w:rPr>
          <w:bCs/>
          <w:sz w:val="28"/>
          <w:szCs w:val="28"/>
        </w:rPr>
        <w:t xml:space="preserve"> для музейных сотрудников</w:t>
      </w:r>
      <w:r w:rsidR="007224A5">
        <w:rPr>
          <w:bCs/>
          <w:sz w:val="28"/>
          <w:szCs w:val="28"/>
        </w:rPr>
        <w:t xml:space="preserve"> и молодых специалистов</w:t>
      </w:r>
      <w:r w:rsidR="00200A2D" w:rsidRPr="00AB5E2A">
        <w:rPr>
          <w:bCs/>
          <w:sz w:val="28"/>
          <w:szCs w:val="28"/>
        </w:rPr>
        <w:t xml:space="preserve"> с целью повышения их профессиональной квалификации</w:t>
      </w:r>
      <w:r w:rsidR="008A1CD0" w:rsidRPr="00AB5E2A">
        <w:rPr>
          <w:bCs/>
          <w:sz w:val="28"/>
          <w:szCs w:val="28"/>
        </w:rPr>
        <w:t xml:space="preserve">: методика проведения экскурсий, </w:t>
      </w:r>
      <w:r w:rsidR="008A1CD0" w:rsidRPr="00AB5E2A">
        <w:rPr>
          <w:bCs/>
          <w:sz w:val="28"/>
          <w:szCs w:val="28"/>
        </w:rPr>
        <w:lastRenderedPageBreak/>
        <w:t>организаци</w:t>
      </w:r>
      <w:r w:rsidR="00CD4ABE" w:rsidRPr="00AB5E2A">
        <w:rPr>
          <w:bCs/>
          <w:sz w:val="28"/>
          <w:szCs w:val="28"/>
        </w:rPr>
        <w:t>я</w:t>
      </w:r>
      <w:r w:rsidR="008A1CD0" w:rsidRPr="00AB5E2A">
        <w:rPr>
          <w:bCs/>
          <w:sz w:val="28"/>
          <w:szCs w:val="28"/>
        </w:rPr>
        <w:t xml:space="preserve"> экспозиционного пространства, разработк</w:t>
      </w:r>
      <w:r w:rsidR="00CD4ABE" w:rsidRPr="00AB5E2A">
        <w:rPr>
          <w:bCs/>
          <w:sz w:val="28"/>
          <w:szCs w:val="28"/>
        </w:rPr>
        <w:t>а</w:t>
      </w:r>
      <w:r w:rsidR="008A1CD0" w:rsidRPr="00AB5E2A">
        <w:rPr>
          <w:bCs/>
          <w:sz w:val="28"/>
          <w:szCs w:val="28"/>
        </w:rPr>
        <w:t xml:space="preserve"> концепции выставки и т.д</w:t>
      </w:r>
      <w:r w:rsidR="003444BE" w:rsidRPr="00AB5E2A">
        <w:rPr>
          <w:bCs/>
          <w:sz w:val="28"/>
          <w:szCs w:val="28"/>
        </w:rPr>
        <w:t xml:space="preserve">. </w:t>
      </w:r>
    </w:p>
    <w:p w:rsidP="002F7623" w:rsidR="00015082" w:rsidRDefault="00222633">
      <w:pPr>
        <w:ind w:firstLine="567" w:left="0"/>
        <w:rPr>
          <w:bCs/>
          <w:sz w:val="28"/>
          <w:szCs w:val="28"/>
        </w:rPr>
      </w:pPr>
      <w:r w:rsidRPr="00AB5E2A">
        <w:rPr>
          <w:bCs/>
          <w:sz w:val="28"/>
          <w:szCs w:val="28"/>
        </w:rPr>
        <w:t>Также научные сотрудники осуществляют кураторскую работу по временным выставкам, проходящим в музее, что включ</w:t>
      </w:r>
      <w:r w:rsidR="0008798E" w:rsidRPr="00AB5E2A">
        <w:rPr>
          <w:bCs/>
          <w:sz w:val="28"/>
          <w:szCs w:val="28"/>
        </w:rPr>
        <w:t>ает проработку концепции, работу</w:t>
      </w:r>
      <w:r w:rsidRPr="00AB5E2A">
        <w:rPr>
          <w:bCs/>
          <w:sz w:val="28"/>
          <w:szCs w:val="28"/>
        </w:rPr>
        <w:t xml:space="preserve"> над экспозицией, подготовк</w:t>
      </w:r>
      <w:r w:rsidR="0008798E" w:rsidRPr="00AB5E2A">
        <w:rPr>
          <w:bCs/>
          <w:sz w:val="28"/>
          <w:szCs w:val="28"/>
        </w:rPr>
        <w:t>у</w:t>
      </w:r>
      <w:r w:rsidRPr="00AB5E2A">
        <w:rPr>
          <w:bCs/>
          <w:sz w:val="28"/>
          <w:szCs w:val="28"/>
        </w:rPr>
        <w:t xml:space="preserve"> текста аннотации и пресс-релиза, координационные функции по </w:t>
      </w:r>
      <w:r w:rsidR="00832B27" w:rsidRPr="00AB5E2A">
        <w:rPr>
          <w:bCs/>
          <w:sz w:val="28"/>
          <w:szCs w:val="28"/>
        </w:rPr>
        <w:t xml:space="preserve">подготовке </w:t>
      </w:r>
      <w:r w:rsidRPr="00AB5E2A">
        <w:rPr>
          <w:bCs/>
          <w:sz w:val="28"/>
          <w:szCs w:val="28"/>
        </w:rPr>
        <w:t xml:space="preserve">и </w:t>
      </w:r>
      <w:r w:rsidR="00832B27" w:rsidRPr="00AB5E2A">
        <w:rPr>
          <w:bCs/>
          <w:sz w:val="28"/>
          <w:szCs w:val="28"/>
        </w:rPr>
        <w:t>реализации</w:t>
      </w:r>
      <w:r w:rsidRPr="00AB5E2A">
        <w:rPr>
          <w:bCs/>
          <w:sz w:val="28"/>
          <w:szCs w:val="28"/>
        </w:rPr>
        <w:t xml:space="preserve"> </w:t>
      </w:r>
      <w:r w:rsidR="00832B27" w:rsidRPr="00AB5E2A">
        <w:rPr>
          <w:bCs/>
          <w:sz w:val="28"/>
          <w:szCs w:val="28"/>
        </w:rPr>
        <w:t>выставочного проекта</w:t>
      </w:r>
      <w:r w:rsidRPr="00AB5E2A">
        <w:rPr>
          <w:bCs/>
          <w:sz w:val="28"/>
          <w:szCs w:val="28"/>
        </w:rPr>
        <w:t xml:space="preserve">. </w:t>
      </w:r>
    </w:p>
    <w:p w:rsidP="002F7623" w:rsidR="0008798E" w:rsidRDefault="0008798E" w:rsidRPr="00AB5E2A">
      <w:pPr>
        <w:ind w:firstLine="567" w:left="0"/>
        <w:rPr>
          <w:bCs/>
          <w:sz w:val="28"/>
          <w:szCs w:val="28"/>
        </w:rPr>
      </w:pPr>
      <w:r w:rsidRPr="00AB5E2A">
        <w:rPr>
          <w:bCs/>
          <w:sz w:val="28"/>
          <w:szCs w:val="28"/>
        </w:rPr>
        <w:t xml:space="preserve">Научные сотрудники музея </w:t>
      </w:r>
      <w:r w:rsidR="002F5258" w:rsidRPr="00AB5E2A">
        <w:rPr>
          <w:bCs/>
          <w:sz w:val="28"/>
          <w:szCs w:val="28"/>
        </w:rPr>
        <w:t xml:space="preserve">принимают участие в пополнение единой цифровой базы данных АИС УД (Автоматизированная информационная система учета данных). </w:t>
      </w:r>
      <w:r w:rsidR="0084563E" w:rsidRPr="00AB5E2A">
        <w:rPr>
          <w:bCs/>
          <w:sz w:val="28"/>
          <w:szCs w:val="28"/>
        </w:rPr>
        <w:t xml:space="preserve">В данный момент внедряется система голосового ввода для перевода картотек в цифровой формат. В данном процессе также активно задействованы научные сотрудники музея. </w:t>
      </w:r>
    </w:p>
    <w:p w:rsidP="002F7623" w:rsidR="00284D76" w:rsidRDefault="006452B1" w:rsidRPr="00AB5E2A">
      <w:pPr>
        <w:ind w:firstLine="567" w:left="0"/>
        <w:rPr>
          <w:sz w:val="28"/>
          <w:szCs w:val="28"/>
        </w:rPr>
      </w:pPr>
      <w:r w:rsidRPr="00AB5E2A">
        <w:rPr>
          <w:sz w:val="28"/>
          <w:szCs w:val="28"/>
        </w:rPr>
        <w:t>Каждому научному сотруднику м</w:t>
      </w:r>
      <w:r w:rsidR="00015082" w:rsidRPr="00AB5E2A">
        <w:rPr>
          <w:sz w:val="28"/>
          <w:szCs w:val="28"/>
        </w:rPr>
        <w:t>узея в план включено проведение</w:t>
      </w:r>
      <w:r w:rsidRPr="00AB5E2A">
        <w:rPr>
          <w:sz w:val="28"/>
          <w:szCs w:val="28"/>
        </w:rPr>
        <w:t xml:space="preserve"> научных описаний </w:t>
      </w:r>
      <w:r w:rsidR="008A1CD0" w:rsidRPr="00AB5E2A">
        <w:rPr>
          <w:sz w:val="28"/>
          <w:szCs w:val="28"/>
        </w:rPr>
        <w:t xml:space="preserve">музейных </w:t>
      </w:r>
      <w:r w:rsidR="00832B27" w:rsidRPr="00AB5E2A">
        <w:rPr>
          <w:sz w:val="28"/>
          <w:szCs w:val="28"/>
        </w:rPr>
        <w:t>предметов</w:t>
      </w:r>
      <w:r w:rsidR="008A1CD0" w:rsidRPr="00AB5E2A">
        <w:rPr>
          <w:sz w:val="28"/>
          <w:szCs w:val="28"/>
        </w:rPr>
        <w:t xml:space="preserve"> </w:t>
      </w:r>
      <w:r w:rsidRPr="00AB5E2A">
        <w:rPr>
          <w:sz w:val="28"/>
          <w:szCs w:val="28"/>
        </w:rPr>
        <w:t>в год</w:t>
      </w:r>
      <w:r w:rsidR="00983F5F">
        <w:rPr>
          <w:sz w:val="28"/>
          <w:szCs w:val="28"/>
        </w:rPr>
        <w:t xml:space="preserve"> – 20 в год с сотрудника</w:t>
      </w:r>
      <w:r w:rsidRPr="00AB5E2A">
        <w:rPr>
          <w:sz w:val="28"/>
          <w:szCs w:val="28"/>
        </w:rPr>
        <w:t xml:space="preserve">. </w:t>
      </w:r>
    </w:p>
    <w:p w:rsidP="000C549F" w:rsidR="000C549F" w:rsidRDefault="000C549F">
      <w:pPr>
        <w:rPr>
          <w:b/>
          <w:sz w:val="28"/>
          <w:szCs w:val="28"/>
        </w:rPr>
      </w:pPr>
    </w:p>
    <w:p w:rsidP="000C549F" w:rsidR="000C549F" w:rsidRDefault="00DD4704">
      <w:pPr>
        <w:ind w:hanging="851"/>
        <w:jc w:val="center"/>
        <w:rPr>
          <w:b/>
          <w:sz w:val="28"/>
          <w:szCs w:val="28"/>
        </w:rPr>
      </w:pPr>
      <w:r w:rsidRPr="00AB5E2A">
        <w:rPr>
          <w:b/>
          <w:sz w:val="28"/>
          <w:szCs w:val="28"/>
        </w:rPr>
        <w:t>НАУЧНЫЙ ОТДЕЛ</w:t>
      </w:r>
    </w:p>
    <w:p w:rsidP="000C549F" w:rsidR="00F4628B" w:rsidRDefault="00DD4704" w:rsidRPr="00AB5E2A">
      <w:pPr>
        <w:ind w:hanging="851"/>
        <w:jc w:val="center"/>
        <w:rPr>
          <w:b/>
          <w:sz w:val="28"/>
          <w:szCs w:val="28"/>
        </w:rPr>
      </w:pPr>
      <w:r w:rsidRPr="00AB5E2A">
        <w:rPr>
          <w:b/>
          <w:sz w:val="28"/>
          <w:szCs w:val="28"/>
        </w:rPr>
        <w:t>ИЗОБРАЗИТЕЛЬНОГО ИСКУССТВА КАЗАХСТАНА</w:t>
      </w:r>
    </w:p>
    <w:p w:rsidP="002F7623" w:rsidR="00400767" w:rsidRDefault="00B55781" w:rsidRPr="00AB5E2A">
      <w:pPr>
        <w:ind w:firstLine="567" w:left="0"/>
        <w:rPr>
          <w:rFonts w:cstheme="minorBidi" w:eastAsiaTheme="minorHAnsi"/>
          <w:sz w:val="28"/>
          <w:szCs w:val="28"/>
          <w:lang w:eastAsia="en-US"/>
        </w:rPr>
      </w:pPr>
      <w:r w:rsidRPr="00AB5E2A">
        <w:rPr>
          <w:rFonts w:cstheme="minorBidi" w:eastAsiaTheme="minorHAnsi"/>
          <w:sz w:val="28"/>
          <w:szCs w:val="28"/>
          <w:lang w:eastAsia="en-US"/>
        </w:rPr>
        <w:t xml:space="preserve">Один из крупнейших </w:t>
      </w:r>
      <w:r w:rsidR="00870A2C" w:rsidRPr="00AB5E2A">
        <w:rPr>
          <w:rFonts w:cstheme="minorBidi" w:eastAsiaTheme="minorHAnsi"/>
          <w:sz w:val="28"/>
          <w:szCs w:val="28"/>
          <w:lang w:eastAsia="en-US"/>
        </w:rPr>
        <w:t>научных цент</w:t>
      </w:r>
      <w:r w:rsidRPr="00AB5E2A">
        <w:rPr>
          <w:rFonts w:cstheme="minorBidi" w:eastAsiaTheme="minorHAnsi"/>
          <w:sz w:val="28"/>
          <w:szCs w:val="28"/>
          <w:lang w:eastAsia="en-US"/>
        </w:rPr>
        <w:t>ров музея,</w:t>
      </w:r>
      <w:r w:rsidR="006452B1" w:rsidRPr="00AB5E2A">
        <w:rPr>
          <w:rFonts w:cstheme="minorBidi" w:eastAsiaTheme="minorHAnsi"/>
          <w:sz w:val="28"/>
          <w:szCs w:val="28"/>
          <w:lang w:eastAsia="en-US"/>
        </w:rPr>
        <w:t xml:space="preserve"> за которым закреплен фонд коллекции численностью </w:t>
      </w:r>
      <w:r w:rsidR="00F601E5">
        <w:rPr>
          <w:rFonts w:cstheme="minorBidi" w:eastAsiaTheme="minorHAnsi"/>
          <w:sz w:val="28"/>
          <w:szCs w:val="28"/>
          <w:lang w:eastAsia="en-US"/>
        </w:rPr>
        <w:t>13 957</w:t>
      </w:r>
      <w:r w:rsidR="006452B1" w:rsidRPr="00AB5E2A">
        <w:rPr>
          <w:rFonts w:cstheme="minorBidi" w:eastAsiaTheme="minorHAnsi"/>
          <w:sz w:val="28"/>
          <w:szCs w:val="28"/>
          <w:lang w:eastAsia="en-US"/>
        </w:rPr>
        <w:t xml:space="preserve"> </w:t>
      </w:r>
      <w:r w:rsidR="0005248C" w:rsidRPr="00AB5E2A">
        <w:rPr>
          <w:rFonts w:cstheme="minorBidi" w:eastAsiaTheme="minorHAnsi"/>
          <w:sz w:val="28"/>
          <w:szCs w:val="28"/>
          <w:lang w:eastAsia="en-US"/>
        </w:rPr>
        <w:t>единиц хранения</w:t>
      </w:r>
      <w:r w:rsidR="006452B1" w:rsidRPr="00AB5E2A">
        <w:rPr>
          <w:rFonts w:cstheme="minorBidi" w:eastAsiaTheme="minorHAnsi"/>
          <w:sz w:val="28"/>
          <w:szCs w:val="28"/>
          <w:lang w:eastAsia="en-US"/>
        </w:rPr>
        <w:t xml:space="preserve"> – живопись, оригинальная и печатная графика, театральная живопись и скульптура профессиональных казахстанских художников</w:t>
      </w:r>
      <w:r w:rsidR="00F25715" w:rsidRPr="00AB5E2A">
        <w:rPr>
          <w:rFonts w:cstheme="minorBidi" w:eastAsiaTheme="minorHAnsi"/>
          <w:sz w:val="28"/>
          <w:szCs w:val="28"/>
          <w:lang w:eastAsia="en-US"/>
        </w:rPr>
        <w:t>. Также в состав отдела входит поздразделение Дом-музей Кастеева, который занимается сохранением и продвижением культурного наследия Абылхана Кастеева</w:t>
      </w:r>
      <w:r w:rsidR="006452B1" w:rsidRPr="00AB5E2A">
        <w:rPr>
          <w:rFonts w:cstheme="minorBidi" w:eastAsiaTheme="minorHAnsi"/>
          <w:sz w:val="28"/>
          <w:szCs w:val="28"/>
          <w:lang w:eastAsia="en-US"/>
        </w:rPr>
        <w:t>. Основная</w:t>
      </w:r>
      <w:r w:rsidR="008F4452" w:rsidRPr="00AB5E2A">
        <w:rPr>
          <w:rFonts w:cstheme="minorBidi" w:eastAsiaTheme="minorHAnsi"/>
          <w:sz w:val="28"/>
          <w:szCs w:val="28"/>
          <w:lang w:eastAsia="en-US"/>
        </w:rPr>
        <w:t xml:space="preserve"> научн</w:t>
      </w:r>
      <w:r w:rsidR="006452B1" w:rsidRPr="00AB5E2A">
        <w:rPr>
          <w:rFonts w:cstheme="minorBidi" w:eastAsiaTheme="minorHAnsi"/>
          <w:sz w:val="28"/>
          <w:szCs w:val="28"/>
          <w:lang w:eastAsia="en-US"/>
        </w:rPr>
        <w:t>ая</w:t>
      </w:r>
      <w:r w:rsidR="008F4452" w:rsidRPr="00AB5E2A">
        <w:rPr>
          <w:rFonts w:cstheme="minorBidi" w:eastAsiaTheme="minorHAnsi"/>
          <w:sz w:val="28"/>
          <w:szCs w:val="28"/>
          <w:lang w:eastAsia="en-US"/>
        </w:rPr>
        <w:t xml:space="preserve"> тем</w:t>
      </w:r>
      <w:r w:rsidR="006452B1" w:rsidRPr="00AB5E2A">
        <w:rPr>
          <w:rFonts w:cstheme="minorBidi" w:eastAsiaTheme="minorHAnsi"/>
          <w:sz w:val="28"/>
          <w:szCs w:val="28"/>
          <w:lang w:eastAsia="en-US"/>
        </w:rPr>
        <w:t>а центра</w:t>
      </w:r>
      <w:r w:rsidR="008F4452" w:rsidRPr="00AB5E2A">
        <w:rPr>
          <w:rFonts w:cstheme="minorBidi" w:eastAsiaTheme="minorHAnsi"/>
          <w:sz w:val="28"/>
          <w:szCs w:val="28"/>
          <w:lang w:eastAsia="en-US"/>
        </w:rPr>
        <w:t xml:space="preserve"> «Изобразительное искусство Казахстана: история и современность</w:t>
      </w:r>
      <w:r w:rsidR="006452B1" w:rsidRPr="00AB5E2A">
        <w:rPr>
          <w:rFonts w:cstheme="minorBidi" w:eastAsiaTheme="minorHAnsi"/>
          <w:sz w:val="28"/>
          <w:szCs w:val="28"/>
          <w:lang w:eastAsia="en-US"/>
        </w:rPr>
        <w:t>»</w:t>
      </w:r>
      <w:r w:rsidR="008F4452" w:rsidRPr="00AB5E2A">
        <w:rPr>
          <w:rFonts w:cstheme="minorBidi" w:eastAsiaTheme="minorHAnsi"/>
          <w:sz w:val="28"/>
          <w:szCs w:val="28"/>
          <w:lang w:eastAsia="en-US"/>
        </w:rPr>
        <w:t xml:space="preserve"> </w:t>
      </w:r>
      <w:r w:rsidR="00B97A6C" w:rsidRPr="00AB5E2A">
        <w:rPr>
          <w:rFonts w:cstheme="minorBidi" w:eastAsiaTheme="minorHAnsi"/>
          <w:sz w:val="28"/>
          <w:szCs w:val="28"/>
          <w:lang w:eastAsia="en-US"/>
        </w:rPr>
        <w:t>направлена на</w:t>
      </w:r>
      <w:r w:rsidR="008F4452" w:rsidRPr="00AB5E2A">
        <w:rPr>
          <w:rFonts w:cstheme="minorBidi" w:eastAsiaTheme="minorHAnsi"/>
          <w:sz w:val="28"/>
          <w:szCs w:val="28"/>
          <w:lang w:eastAsia="en-US"/>
        </w:rPr>
        <w:t xml:space="preserve"> исследование творчества казахстанских художников, определение как индивидуальных, так и общих стилистических особенностей, выявление художественной специфики исторических этапов в различные периоды развития профессиональной школы изобразительного искусства в Казахстане.</w:t>
      </w:r>
    </w:p>
    <w:p w:rsidP="002F7623" w:rsidR="00F601E5" w:rsidRDefault="00477A4A">
      <w:pPr>
        <w:ind w:firstLine="567" w:left="0"/>
        <w:rPr>
          <w:rFonts w:cstheme="minorBidi" w:eastAsiaTheme="minorHAnsi"/>
          <w:sz w:val="28"/>
          <w:szCs w:val="28"/>
          <w:lang w:eastAsia="en-US"/>
        </w:rPr>
      </w:pPr>
      <w:r w:rsidRPr="00AB5E2A">
        <w:rPr>
          <w:rFonts w:cstheme="minorBidi" w:eastAsiaTheme="minorHAnsi"/>
          <w:sz w:val="28"/>
          <w:szCs w:val="28"/>
          <w:lang w:eastAsia="en-US"/>
        </w:rPr>
        <w:t xml:space="preserve">Кадровый состав отдела включает </w:t>
      </w:r>
      <w:r w:rsidR="00F601E5">
        <w:rPr>
          <w:rFonts w:cstheme="minorBidi" w:eastAsiaTheme="minorHAnsi"/>
          <w:sz w:val="28"/>
          <w:szCs w:val="28"/>
          <w:lang w:eastAsia="en-US"/>
        </w:rPr>
        <w:t>11</w:t>
      </w:r>
      <w:r w:rsidRPr="00AB5E2A">
        <w:rPr>
          <w:rFonts w:cstheme="minorBidi" w:eastAsiaTheme="minorHAnsi"/>
          <w:sz w:val="28"/>
          <w:szCs w:val="28"/>
          <w:lang w:eastAsia="en-US"/>
        </w:rPr>
        <w:t xml:space="preserve"> сотрудников</w:t>
      </w:r>
      <w:r w:rsidR="00F601E5">
        <w:rPr>
          <w:rFonts w:cstheme="minorBidi" w:eastAsiaTheme="minorHAnsi"/>
          <w:sz w:val="28"/>
          <w:szCs w:val="28"/>
          <w:lang w:eastAsia="en-US"/>
        </w:rPr>
        <w:t xml:space="preserve">: </w:t>
      </w:r>
    </w:p>
    <w:p w:rsidP="00F601E5" w:rsidR="00F601E5" w:rsidRDefault="00F601E5" w:rsidRPr="00F601E5">
      <w:pPr>
        <w:ind w:firstLine="0" w:left="0"/>
        <w:jc w:val="left"/>
        <w:rPr>
          <w:rFonts w:eastAsia="Calibri"/>
          <w:bCs/>
          <w:sz w:val="24"/>
          <w:szCs w:val="24"/>
          <w:lang w:eastAsia="en-US" w:val="kk-KZ"/>
        </w:rPr>
      </w:pPr>
      <w:r w:rsidRPr="00F601E5">
        <w:rPr>
          <w:rFonts w:eastAsia="Calibri"/>
          <w:b/>
          <w:sz w:val="24"/>
          <w:szCs w:val="24"/>
          <w:lang w:eastAsia="en-US" w:val="kk-KZ"/>
        </w:rPr>
        <w:t xml:space="preserve">Жубанова Гульнур Алпысбаевна </w:t>
      </w:r>
      <w:r>
        <w:rPr>
          <w:rFonts w:eastAsia="Calibri"/>
          <w:b/>
          <w:sz w:val="24"/>
          <w:szCs w:val="24"/>
          <w:lang w:eastAsia="en-US" w:val="kk-KZ"/>
        </w:rPr>
        <w:t>–</w:t>
      </w:r>
      <w:r w:rsidRPr="00F601E5">
        <w:rPr>
          <w:rFonts w:eastAsia="Calibri"/>
          <w:b/>
          <w:sz w:val="24"/>
          <w:szCs w:val="24"/>
          <w:lang w:eastAsia="en-US" w:val="kk-KZ"/>
        </w:rPr>
        <w:t xml:space="preserve"> </w:t>
      </w:r>
      <w:r w:rsidRPr="00F601E5">
        <w:rPr>
          <w:rFonts w:eastAsia="Calibri"/>
          <w:bCs/>
          <w:sz w:val="24"/>
          <w:szCs w:val="24"/>
          <w:lang w:eastAsia="en-US" w:val="kk-KZ"/>
        </w:rPr>
        <w:t>руководитель отдела</w:t>
      </w:r>
    </w:p>
    <w:p w:rsidP="00F601E5" w:rsidR="00F601E5" w:rsidRDefault="00F601E5" w:rsidRPr="00F601E5">
      <w:pPr>
        <w:ind w:firstLine="0" w:left="0"/>
        <w:jc w:val="left"/>
        <w:rPr>
          <w:rFonts w:eastAsia="Calibri"/>
          <w:b/>
          <w:bCs/>
          <w:sz w:val="24"/>
          <w:szCs w:val="24"/>
          <w:lang w:eastAsia="en-US" w:val="kk-KZ"/>
        </w:rPr>
      </w:pPr>
      <w:r>
        <w:rPr>
          <w:rFonts w:eastAsia="Calibri"/>
          <w:b/>
          <w:sz w:val="24"/>
          <w:szCs w:val="24"/>
          <w:lang w:eastAsia="en-US" w:val="kk-KZ"/>
        </w:rPr>
        <w:t>Джадайбаев Амир Жалынович</w:t>
      </w:r>
      <w:r w:rsidRPr="00F601E5">
        <w:rPr>
          <w:rFonts w:eastAsia="Calibri"/>
          <w:b/>
          <w:sz w:val="24"/>
          <w:szCs w:val="24"/>
          <w:lang w:eastAsia="en-US" w:val="kk-KZ"/>
        </w:rPr>
        <w:t xml:space="preserve"> </w:t>
      </w:r>
      <w:r>
        <w:rPr>
          <w:rFonts w:eastAsia="Calibri"/>
          <w:bCs/>
          <w:sz w:val="24"/>
          <w:szCs w:val="24"/>
          <w:lang w:eastAsia="en-US" w:val="kk-KZ"/>
        </w:rPr>
        <w:t>–</w:t>
      </w:r>
      <w:r w:rsidRPr="00F601E5">
        <w:rPr>
          <w:rFonts w:eastAsia="Calibri"/>
          <w:bCs/>
          <w:sz w:val="24"/>
          <w:szCs w:val="24"/>
          <w:lang w:eastAsia="en-US" w:val="kk-KZ"/>
        </w:rPr>
        <w:t xml:space="preserve"> ВНС сектор графики и скульптуры</w:t>
      </w:r>
      <w:r w:rsidRPr="00F601E5">
        <w:rPr>
          <w:rFonts w:eastAsia="Calibri"/>
          <w:b/>
          <w:bCs/>
          <w:sz w:val="24"/>
          <w:szCs w:val="24"/>
          <w:lang w:eastAsia="en-US" w:val="kk-KZ"/>
        </w:rPr>
        <w:t xml:space="preserve"> </w:t>
      </w:r>
    </w:p>
    <w:p w:rsidP="00F601E5" w:rsidR="00F601E5" w:rsidRDefault="00F601E5" w:rsidRPr="00F601E5">
      <w:pPr>
        <w:ind w:firstLine="0" w:left="0"/>
        <w:jc w:val="left"/>
        <w:rPr>
          <w:rFonts w:eastAsia="Calibri"/>
          <w:bCs/>
          <w:sz w:val="24"/>
          <w:szCs w:val="24"/>
          <w:lang w:eastAsia="en-US" w:val="kk-KZ"/>
        </w:rPr>
      </w:pPr>
      <w:r w:rsidRPr="00F601E5">
        <w:rPr>
          <w:rFonts w:eastAsia="Calibri"/>
          <w:b/>
          <w:sz w:val="24"/>
          <w:szCs w:val="24"/>
          <w:lang w:eastAsia="en-US" w:val="kk-KZ"/>
        </w:rPr>
        <w:t xml:space="preserve">Абильдаева Лаура Оракбаевна </w:t>
      </w:r>
      <w:r>
        <w:rPr>
          <w:rFonts w:eastAsia="Calibri"/>
          <w:b/>
          <w:sz w:val="24"/>
          <w:szCs w:val="24"/>
          <w:lang w:eastAsia="en-US" w:val="kk-KZ"/>
        </w:rPr>
        <w:t>–</w:t>
      </w:r>
      <w:r w:rsidRPr="00F601E5">
        <w:rPr>
          <w:rFonts w:eastAsia="Calibri"/>
          <w:b/>
          <w:sz w:val="24"/>
          <w:szCs w:val="24"/>
          <w:lang w:eastAsia="en-US" w:val="kk-KZ"/>
        </w:rPr>
        <w:t xml:space="preserve"> </w:t>
      </w:r>
      <w:r w:rsidRPr="00F601E5">
        <w:rPr>
          <w:rFonts w:eastAsia="Calibri"/>
          <w:bCs/>
          <w:sz w:val="24"/>
          <w:szCs w:val="24"/>
          <w:lang w:eastAsia="en-US" w:val="kk-KZ"/>
        </w:rPr>
        <w:t>СНС сектора графики и скульптуры (0,5 ставк</w:t>
      </w:r>
      <w:r>
        <w:rPr>
          <w:rFonts w:eastAsia="Calibri"/>
          <w:bCs/>
          <w:sz w:val="24"/>
          <w:szCs w:val="24"/>
          <w:lang w:eastAsia="en-US" w:val="kk-KZ"/>
        </w:rPr>
        <w:t>и</w:t>
      </w:r>
      <w:r w:rsidRPr="00F601E5">
        <w:rPr>
          <w:rFonts w:eastAsia="Calibri"/>
          <w:bCs/>
          <w:sz w:val="24"/>
          <w:szCs w:val="24"/>
          <w:lang w:eastAsia="en-US" w:val="kk-KZ"/>
        </w:rPr>
        <w:t xml:space="preserve">) </w:t>
      </w:r>
    </w:p>
    <w:p w:rsidP="00F601E5" w:rsidR="00F601E5" w:rsidRDefault="00F601E5" w:rsidRPr="00F601E5">
      <w:pPr>
        <w:ind w:firstLine="0" w:left="0"/>
        <w:jc w:val="left"/>
        <w:rPr>
          <w:rFonts w:eastAsia="Calibri"/>
          <w:bCs/>
          <w:sz w:val="24"/>
          <w:szCs w:val="24"/>
          <w:lang w:eastAsia="en-US" w:val="kk-KZ"/>
        </w:rPr>
      </w:pPr>
      <w:r w:rsidRPr="00F601E5">
        <w:rPr>
          <w:rFonts w:eastAsia="Calibri"/>
          <w:b/>
          <w:sz w:val="24"/>
          <w:szCs w:val="24"/>
          <w:lang w:eastAsia="en-US" w:val="kk-KZ"/>
        </w:rPr>
        <w:t>Мыр</w:t>
      </w:r>
      <w:r>
        <w:rPr>
          <w:rFonts w:eastAsia="Calibri"/>
          <w:b/>
          <w:sz w:val="24"/>
          <w:szCs w:val="24"/>
          <w:lang w:eastAsia="en-US" w:val="kk-KZ"/>
        </w:rPr>
        <w:t>забекова Сандуғаш Копболсыновна</w:t>
      </w:r>
      <w:r w:rsidRPr="00F601E5">
        <w:rPr>
          <w:rFonts w:eastAsia="Calibri"/>
          <w:b/>
          <w:sz w:val="24"/>
          <w:szCs w:val="24"/>
          <w:lang w:eastAsia="en-US" w:val="kk-KZ"/>
        </w:rPr>
        <w:t xml:space="preserve"> </w:t>
      </w:r>
      <w:r>
        <w:rPr>
          <w:rFonts w:eastAsia="Calibri"/>
          <w:bCs/>
          <w:sz w:val="24"/>
          <w:szCs w:val="24"/>
          <w:lang w:eastAsia="en-US" w:val="kk-KZ"/>
        </w:rPr>
        <w:t>–</w:t>
      </w:r>
      <w:r w:rsidRPr="00F601E5">
        <w:rPr>
          <w:rFonts w:eastAsia="Calibri"/>
          <w:bCs/>
          <w:sz w:val="24"/>
          <w:szCs w:val="24"/>
          <w:lang w:eastAsia="en-US" w:val="kk-KZ"/>
        </w:rPr>
        <w:t xml:space="preserve"> руководитель сектора и   графики</w:t>
      </w:r>
    </w:p>
    <w:p w:rsidP="00F601E5" w:rsidR="00F601E5" w:rsidRDefault="00F601E5" w:rsidRPr="00F601E5">
      <w:pPr>
        <w:ind w:firstLine="0" w:left="0"/>
        <w:jc w:val="left"/>
        <w:rPr>
          <w:rFonts w:eastAsia="Calibri"/>
          <w:b/>
          <w:bCs/>
          <w:sz w:val="24"/>
          <w:szCs w:val="24"/>
          <w:lang w:eastAsia="en-US"/>
        </w:rPr>
      </w:pPr>
      <w:r w:rsidRPr="00F601E5">
        <w:rPr>
          <w:rFonts w:eastAsia="Calibri"/>
          <w:b/>
          <w:sz w:val="24"/>
          <w:szCs w:val="24"/>
          <w:lang w:eastAsia="en-US" w:val="kk-KZ"/>
        </w:rPr>
        <w:t>Мамытова Самал Мухтаровна</w:t>
      </w:r>
      <w:r w:rsidRPr="00F601E5">
        <w:rPr>
          <w:rFonts w:eastAsia="Calibri"/>
          <w:b/>
          <w:bCs/>
          <w:sz w:val="24"/>
          <w:szCs w:val="24"/>
          <w:lang w:eastAsia="en-US" w:val="kk-KZ"/>
        </w:rPr>
        <w:t xml:space="preserve"> </w:t>
      </w:r>
      <w:r>
        <w:rPr>
          <w:rFonts w:eastAsia="Calibri"/>
          <w:b/>
          <w:bCs/>
          <w:sz w:val="24"/>
          <w:szCs w:val="24"/>
          <w:lang w:eastAsia="en-US" w:val="kk-KZ"/>
        </w:rPr>
        <w:t>–</w:t>
      </w:r>
      <w:r w:rsidRPr="00F601E5">
        <w:rPr>
          <w:rFonts w:eastAsia="Calibri"/>
          <w:b/>
          <w:sz w:val="24"/>
          <w:szCs w:val="24"/>
          <w:lang w:eastAsia="en-US" w:val="kk-KZ"/>
        </w:rPr>
        <w:t xml:space="preserve"> </w:t>
      </w:r>
      <w:r w:rsidRPr="00F601E5">
        <w:rPr>
          <w:rFonts w:eastAsia="Calibri"/>
          <w:bCs/>
          <w:sz w:val="24"/>
          <w:szCs w:val="24"/>
          <w:lang w:eastAsia="en-US" w:val="kk-KZ"/>
        </w:rPr>
        <w:t xml:space="preserve">руководитель сектора живописи и театрально-декорационного искусства </w:t>
      </w:r>
    </w:p>
    <w:p w:rsidP="00F601E5" w:rsidR="00F601E5" w:rsidRDefault="00F601E5" w:rsidRPr="00F601E5">
      <w:pPr>
        <w:ind w:firstLine="0" w:left="0"/>
        <w:jc w:val="left"/>
        <w:rPr>
          <w:rFonts w:eastAsia="Calibri"/>
          <w:bCs/>
          <w:sz w:val="24"/>
          <w:szCs w:val="24"/>
          <w:lang w:eastAsia="en-US" w:val="kk-KZ"/>
        </w:rPr>
      </w:pPr>
      <w:r w:rsidRPr="00F601E5">
        <w:rPr>
          <w:rFonts w:eastAsia="Calibri"/>
          <w:b/>
          <w:bCs/>
          <w:sz w:val="24"/>
          <w:szCs w:val="24"/>
          <w:lang w:eastAsia="en-US"/>
        </w:rPr>
        <w:t>Калшор</w:t>
      </w:r>
      <w:r>
        <w:rPr>
          <w:rFonts w:eastAsia="Calibri"/>
          <w:b/>
          <w:bCs/>
          <w:sz w:val="24"/>
          <w:szCs w:val="24"/>
          <w:lang w:eastAsia="en-US"/>
        </w:rPr>
        <w:t>а</w:t>
      </w:r>
      <w:r w:rsidRPr="00F601E5">
        <w:rPr>
          <w:rFonts w:eastAsia="Calibri"/>
          <w:b/>
          <w:bCs/>
          <w:sz w:val="24"/>
          <w:szCs w:val="24"/>
          <w:lang w:eastAsia="en-US"/>
        </w:rPr>
        <w:t xml:space="preserve"> А</w:t>
      </w:r>
      <w:r w:rsidRPr="00F601E5">
        <w:rPr>
          <w:rFonts w:eastAsia="Calibri"/>
          <w:b/>
          <w:bCs/>
          <w:sz w:val="24"/>
          <w:szCs w:val="24"/>
          <w:lang w:eastAsia="en-US" w:val="kk-KZ"/>
        </w:rPr>
        <w:t xml:space="preserve">йжан </w:t>
      </w:r>
      <w:r w:rsidRPr="00F601E5">
        <w:rPr>
          <w:rFonts w:eastAsia="Calibri"/>
          <w:b/>
          <w:bCs/>
          <w:sz w:val="24"/>
          <w:szCs w:val="24"/>
          <w:lang w:eastAsia="en-US"/>
        </w:rPr>
        <w:t>Б</w:t>
      </w:r>
      <w:r w:rsidR="004F78B0">
        <w:rPr>
          <w:rFonts w:eastAsia="Calibri"/>
          <w:b/>
          <w:bCs/>
          <w:sz w:val="24"/>
          <w:szCs w:val="24"/>
          <w:lang w:eastAsia="en-US"/>
        </w:rPr>
        <w:t>акыткызы</w:t>
      </w:r>
      <w:r>
        <w:rPr>
          <w:rFonts w:eastAsia="Calibri"/>
          <w:b/>
          <w:bCs/>
          <w:sz w:val="24"/>
          <w:szCs w:val="24"/>
          <w:lang w:eastAsia="en-US"/>
        </w:rPr>
        <w:t xml:space="preserve"> </w:t>
      </w:r>
      <w:r>
        <w:rPr>
          <w:rFonts w:eastAsia="Calibri"/>
          <w:b/>
          <w:bCs/>
          <w:sz w:val="24"/>
          <w:szCs w:val="24"/>
          <w:lang w:eastAsia="en-US" w:val="kk-KZ"/>
        </w:rPr>
        <w:t xml:space="preserve">– </w:t>
      </w:r>
      <w:r w:rsidRPr="00F601E5">
        <w:rPr>
          <w:rFonts w:eastAsia="Calibri"/>
          <w:bCs/>
          <w:sz w:val="24"/>
          <w:szCs w:val="24"/>
          <w:lang w:eastAsia="en-US" w:val="kk-KZ"/>
        </w:rPr>
        <w:t xml:space="preserve">МНС сектора живописи и театрально-декорационного искусства </w:t>
      </w:r>
    </w:p>
    <w:p w:rsidP="00F601E5" w:rsidR="00F601E5" w:rsidRDefault="00F601E5" w:rsidRPr="00F601E5">
      <w:pPr>
        <w:ind w:firstLine="0" w:left="0"/>
        <w:jc w:val="left"/>
        <w:rPr>
          <w:rFonts w:eastAsia="Calibri"/>
          <w:bCs/>
          <w:sz w:val="24"/>
          <w:szCs w:val="24"/>
          <w:lang w:eastAsia="en-US"/>
        </w:rPr>
      </w:pPr>
      <w:bookmarkStart w:id="0" w:name="_Hlk154674947"/>
      <w:r w:rsidRPr="00F601E5">
        <w:rPr>
          <w:rFonts w:eastAsia="Calibri"/>
          <w:b/>
          <w:bCs/>
          <w:sz w:val="24"/>
          <w:szCs w:val="24"/>
          <w:lang w:eastAsia="en-US"/>
        </w:rPr>
        <w:t>Айдаров</w:t>
      </w:r>
      <w:r w:rsidR="004F78B0">
        <w:rPr>
          <w:rFonts w:eastAsia="Calibri"/>
          <w:b/>
          <w:bCs/>
          <w:sz w:val="24"/>
          <w:szCs w:val="24"/>
          <w:lang w:eastAsia="en-US"/>
        </w:rPr>
        <w:t>а</w:t>
      </w:r>
      <w:r w:rsidRPr="00F601E5">
        <w:rPr>
          <w:rFonts w:eastAsia="Calibri"/>
          <w:b/>
          <w:bCs/>
          <w:sz w:val="24"/>
          <w:szCs w:val="24"/>
          <w:lang w:eastAsia="en-US"/>
        </w:rPr>
        <w:t xml:space="preserve"> М</w:t>
      </w:r>
      <w:r w:rsidRPr="00F601E5">
        <w:rPr>
          <w:rFonts w:eastAsia="Calibri"/>
          <w:b/>
          <w:bCs/>
          <w:sz w:val="24"/>
          <w:szCs w:val="24"/>
          <w:lang w:eastAsia="en-US" w:val="kk-KZ"/>
        </w:rPr>
        <w:t>арияна</w:t>
      </w:r>
      <w:r w:rsidRPr="00F601E5">
        <w:rPr>
          <w:rFonts w:eastAsia="Calibri"/>
          <w:b/>
          <w:bCs/>
          <w:sz w:val="24"/>
          <w:szCs w:val="24"/>
          <w:lang w:eastAsia="en-US"/>
        </w:rPr>
        <w:t xml:space="preserve"> С</w:t>
      </w:r>
      <w:r w:rsidR="004F78B0">
        <w:rPr>
          <w:rFonts w:eastAsia="Calibri"/>
          <w:b/>
          <w:bCs/>
          <w:sz w:val="24"/>
          <w:szCs w:val="24"/>
          <w:lang w:eastAsia="en-US"/>
        </w:rPr>
        <w:t>матуллаевна –</w:t>
      </w:r>
      <w:r w:rsidRPr="00F601E5">
        <w:rPr>
          <w:rFonts w:eastAsia="Calibri"/>
          <w:b/>
          <w:bCs/>
          <w:sz w:val="24"/>
          <w:szCs w:val="24"/>
          <w:lang w:eastAsia="en-US" w:val="kk-KZ"/>
        </w:rPr>
        <w:t xml:space="preserve"> </w:t>
      </w:r>
      <w:bookmarkEnd w:id="0"/>
      <w:r w:rsidRPr="00F601E5">
        <w:rPr>
          <w:rFonts w:eastAsia="Calibri"/>
          <w:bCs/>
          <w:sz w:val="24"/>
          <w:szCs w:val="24"/>
          <w:lang w:eastAsia="en-US" w:val="kk-KZ"/>
        </w:rPr>
        <w:t xml:space="preserve">МНС сектора живописи и театрально-декорационного искусства </w:t>
      </w:r>
      <w:r w:rsidRPr="00F601E5">
        <w:rPr>
          <w:rFonts w:eastAsia="Calibri"/>
          <w:bCs/>
          <w:sz w:val="24"/>
          <w:szCs w:val="24"/>
          <w:lang w:eastAsia="en-US"/>
        </w:rPr>
        <w:t xml:space="preserve">(на 0,25 ставке) </w:t>
      </w:r>
    </w:p>
    <w:p w:rsidP="00F601E5" w:rsidR="00F601E5" w:rsidRDefault="00656F12" w:rsidRPr="00F601E5">
      <w:pPr>
        <w:ind w:firstLine="0" w:left="0"/>
        <w:jc w:val="left"/>
        <w:rPr>
          <w:rFonts w:eastAsia="Calibri"/>
          <w:bCs/>
          <w:sz w:val="24"/>
          <w:szCs w:val="24"/>
          <w:lang w:eastAsia="en-US" w:val="kk-KZ"/>
        </w:rPr>
      </w:pPr>
      <w:r>
        <w:rPr>
          <w:rFonts w:eastAsia="Calibri"/>
          <w:b/>
          <w:sz w:val="24"/>
          <w:szCs w:val="24"/>
          <w:lang w:eastAsia="en-US" w:val="kk-KZ"/>
        </w:rPr>
        <w:t>Сырғабаев Санжар</w:t>
      </w:r>
      <w:r w:rsidR="00F601E5" w:rsidRPr="00F601E5">
        <w:rPr>
          <w:rFonts w:eastAsia="Calibri"/>
          <w:b/>
          <w:sz w:val="24"/>
          <w:szCs w:val="24"/>
          <w:lang w:eastAsia="en-US" w:val="kk-KZ"/>
        </w:rPr>
        <w:t xml:space="preserve"> </w:t>
      </w:r>
      <w:r>
        <w:rPr>
          <w:rFonts w:eastAsia="Calibri"/>
          <w:b/>
          <w:sz w:val="24"/>
          <w:szCs w:val="24"/>
          <w:lang w:eastAsia="en-US" w:val="kk-KZ"/>
        </w:rPr>
        <w:t>–</w:t>
      </w:r>
      <w:r>
        <w:rPr>
          <w:rFonts w:eastAsia="Calibri"/>
          <w:b/>
          <w:sz w:val="24"/>
          <w:szCs w:val="24"/>
          <w:lang w:eastAsia="en-US" w:val="en-US"/>
        </w:rPr>
        <w:t xml:space="preserve"> </w:t>
      </w:r>
      <w:r w:rsidR="00F601E5" w:rsidRPr="00F601E5">
        <w:rPr>
          <w:rFonts w:eastAsia="Calibri"/>
          <w:b/>
          <w:sz w:val="24"/>
          <w:szCs w:val="24"/>
          <w:lang w:eastAsia="en-US" w:val="kk-KZ"/>
        </w:rPr>
        <w:t>МНС</w:t>
      </w:r>
      <w:r>
        <w:rPr>
          <w:rFonts w:eastAsia="Calibri"/>
          <w:b/>
          <w:sz w:val="24"/>
          <w:szCs w:val="24"/>
          <w:lang w:eastAsia="en-US" w:val="en-US"/>
        </w:rPr>
        <w:t xml:space="preserve"> </w:t>
      </w:r>
      <w:r w:rsidR="00F601E5" w:rsidRPr="00F601E5">
        <w:rPr>
          <w:rFonts w:eastAsia="Calibri"/>
          <w:bCs/>
          <w:sz w:val="24"/>
          <w:szCs w:val="24"/>
          <w:lang w:eastAsia="en-US" w:val="kk-KZ"/>
        </w:rPr>
        <w:t xml:space="preserve">сектора графики и скульптуры (на 0,5 ставке) </w:t>
      </w:r>
    </w:p>
    <w:p w:rsidP="00F601E5" w:rsidR="00F601E5" w:rsidRDefault="00F601E5" w:rsidRPr="00F601E5">
      <w:pPr>
        <w:ind w:firstLine="0" w:left="0"/>
        <w:jc w:val="left"/>
        <w:rPr>
          <w:rFonts w:eastAsia="Calibri"/>
          <w:b/>
          <w:sz w:val="24"/>
          <w:szCs w:val="24"/>
          <w:lang w:eastAsia="en-US" w:val="kk-KZ"/>
        </w:rPr>
      </w:pPr>
      <w:r w:rsidRPr="00F601E5">
        <w:rPr>
          <w:rFonts w:eastAsia="Calibri"/>
          <w:b/>
          <w:sz w:val="24"/>
          <w:szCs w:val="24"/>
          <w:lang w:eastAsia="en-US" w:val="kk-KZ"/>
        </w:rPr>
        <w:t>Дом-музей А.Кастеева</w:t>
      </w:r>
      <w:r w:rsidR="00656F12" w:rsidRPr="00656F12">
        <w:rPr>
          <w:rFonts w:eastAsia="Calibri"/>
          <w:sz w:val="24"/>
          <w:szCs w:val="24"/>
          <w:lang w:eastAsia="en-US"/>
        </w:rPr>
        <w:t>, подразделение Н</w:t>
      </w:r>
      <w:r w:rsidRPr="00F601E5">
        <w:rPr>
          <w:rFonts w:eastAsia="Calibri"/>
          <w:sz w:val="24"/>
          <w:szCs w:val="24"/>
          <w:lang w:eastAsia="en-US" w:val="kk-KZ"/>
        </w:rPr>
        <w:t>МИ им. А.Кастеева</w:t>
      </w:r>
      <w:r w:rsidR="00656F12">
        <w:rPr>
          <w:rFonts w:eastAsia="Calibri"/>
          <w:sz w:val="24"/>
          <w:szCs w:val="24"/>
          <w:lang w:eastAsia="en-US" w:val="kk-KZ"/>
        </w:rPr>
        <w:t>:</w:t>
      </w:r>
    </w:p>
    <w:p w:rsidP="00F601E5" w:rsidR="00F601E5" w:rsidRDefault="00F601E5" w:rsidRPr="00F601E5">
      <w:pPr>
        <w:ind w:firstLine="0" w:left="0"/>
        <w:jc w:val="left"/>
        <w:rPr>
          <w:rFonts w:eastAsia="Calibri"/>
          <w:b/>
          <w:bCs/>
          <w:sz w:val="24"/>
          <w:szCs w:val="24"/>
          <w:lang w:eastAsia="en-US" w:val="kk-KZ"/>
        </w:rPr>
      </w:pPr>
      <w:r w:rsidRPr="00F601E5">
        <w:rPr>
          <w:rFonts w:eastAsia="Calibri"/>
          <w:b/>
          <w:sz w:val="24"/>
          <w:szCs w:val="24"/>
          <w:lang w:eastAsia="en-US" w:val="kk-KZ"/>
        </w:rPr>
        <w:t xml:space="preserve">Еркін Нұразхан </w:t>
      </w:r>
      <w:r w:rsidR="00656F12">
        <w:rPr>
          <w:rFonts w:eastAsia="Calibri"/>
          <w:sz w:val="24"/>
          <w:szCs w:val="24"/>
          <w:lang w:eastAsia="en-US" w:val="kk-KZ"/>
        </w:rPr>
        <w:t>–</w:t>
      </w:r>
      <w:r w:rsidRPr="00F601E5">
        <w:rPr>
          <w:rFonts w:eastAsia="Calibri"/>
          <w:sz w:val="24"/>
          <w:szCs w:val="24"/>
          <w:lang w:eastAsia="en-US" w:val="kk-KZ"/>
        </w:rPr>
        <w:t xml:space="preserve"> руководитель сектора по изучению наследия</w:t>
      </w:r>
      <w:r w:rsidRPr="00F601E5">
        <w:rPr>
          <w:rFonts w:eastAsia="Calibri"/>
          <w:b/>
          <w:bCs/>
          <w:sz w:val="24"/>
          <w:szCs w:val="24"/>
          <w:lang w:eastAsia="en-US" w:val="kk-KZ"/>
        </w:rPr>
        <w:t xml:space="preserve"> </w:t>
      </w:r>
    </w:p>
    <w:p w:rsidP="00F601E5" w:rsidR="00F601E5" w:rsidRDefault="00F601E5" w:rsidRPr="00F601E5">
      <w:pPr>
        <w:ind w:firstLine="0" w:left="0"/>
        <w:jc w:val="left"/>
        <w:rPr>
          <w:rFonts w:eastAsia="Calibri"/>
          <w:b/>
          <w:bCs/>
          <w:sz w:val="24"/>
          <w:szCs w:val="24"/>
          <w:lang w:eastAsia="en-US" w:val="kk-KZ"/>
        </w:rPr>
      </w:pPr>
      <w:r w:rsidRPr="00F601E5">
        <w:rPr>
          <w:rFonts w:eastAsia="Calibri"/>
          <w:b/>
          <w:bCs/>
          <w:sz w:val="24"/>
          <w:szCs w:val="24"/>
          <w:lang w:eastAsia="en-US" w:val="kk-KZ"/>
        </w:rPr>
        <w:t xml:space="preserve">Нұрпеис Дина Кадырбайқызы – </w:t>
      </w:r>
      <w:r w:rsidRPr="00F601E5">
        <w:rPr>
          <w:rFonts w:eastAsia="Calibri"/>
          <w:sz w:val="24"/>
          <w:szCs w:val="24"/>
          <w:lang w:eastAsia="en-US" w:val="kk-KZ"/>
        </w:rPr>
        <w:t>младший научный сотрудник</w:t>
      </w:r>
      <w:r w:rsidRPr="00F601E5">
        <w:rPr>
          <w:rFonts w:eastAsia="Calibri"/>
          <w:b/>
          <w:bCs/>
          <w:sz w:val="24"/>
          <w:szCs w:val="24"/>
          <w:lang w:eastAsia="en-US" w:val="kk-KZ"/>
        </w:rPr>
        <w:t xml:space="preserve"> </w:t>
      </w:r>
      <w:r w:rsidRPr="00F601E5">
        <w:rPr>
          <w:rFonts w:eastAsia="Calibri"/>
          <w:sz w:val="24"/>
          <w:szCs w:val="24"/>
          <w:lang w:eastAsia="en-US" w:val="kk-KZ"/>
        </w:rPr>
        <w:t>сектора по изучению наследия</w:t>
      </w:r>
    </w:p>
    <w:p w:rsidP="00656F12" w:rsidR="00477A4A" w:rsidRDefault="00F601E5">
      <w:pPr>
        <w:ind w:firstLine="0" w:left="0"/>
        <w:rPr>
          <w:rFonts w:eastAsia="Calibri"/>
          <w:sz w:val="24"/>
          <w:szCs w:val="24"/>
          <w:lang w:eastAsia="en-US" w:val="kk-KZ"/>
        </w:rPr>
      </w:pPr>
      <w:r w:rsidRPr="00F601E5">
        <w:rPr>
          <w:rFonts w:eastAsia="Calibri"/>
          <w:b/>
          <w:sz w:val="24"/>
          <w:szCs w:val="24"/>
          <w:lang w:eastAsia="en-US" w:val="kk-KZ"/>
        </w:rPr>
        <w:t xml:space="preserve">Шартаева Айнұр Аянқызы </w:t>
      </w:r>
      <w:r w:rsidRPr="00F601E5">
        <w:rPr>
          <w:rFonts w:eastAsia="Calibri"/>
          <w:b/>
          <w:bCs/>
          <w:sz w:val="24"/>
          <w:szCs w:val="24"/>
          <w:lang w:eastAsia="en-US" w:val="kk-KZ"/>
        </w:rPr>
        <w:t xml:space="preserve">– </w:t>
      </w:r>
      <w:r w:rsidRPr="00F601E5">
        <w:rPr>
          <w:rFonts w:eastAsia="Calibri"/>
          <w:sz w:val="24"/>
          <w:szCs w:val="24"/>
          <w:lang w:eastAsia="en-US" w:val="kk-KZ"/>
        </w:rPr>
        <w:t>младший научный сотрудник</w:t>
      </w:r>
      <w:r w:rsidRPr="00F601E5">
        <w:rPr>
          <w:rFonts w:eastAsia="Calibri"/>
          <w:b/>
          <w:bCs/>
          <w:sz w:val="24"/>
          <w:szCs w:val="24"/>
          <w:lang w:eastAsia="en-US" w:val="kk-KZ"/>
        </w:rPr>
        <w:t xml:space="preserve"> </w:t>
      </w:r>
      <w:r w:rsidRPr="00F601E5">
        <w:rPr>
          <w:rFonts w:eastAsia="Calibri"/>
          <w:sz w:val="24"/>
          <w:szCs w:val="24"/>
          <w:lang w:eastAsia="en-US" w:val="kk-KZ"/>
        </w:rPr>
        <w:t>сектора по изучению наследия</w:t>
      </w:r>
    </w:p>
    <w:p w:rsidP="00656F12" w:rsidR="00FA60CA" w:rsidRDefault="00FA60CA" w:rsidRPr="00AB5E2A">
      <w:pPr>
        <w:ind w:firstLine="0" w:left="0"/>
        <w:rPr>
          <w:rFonts w:cstheme="minorBidi" w:eastAsiaTheme="minorHAnsi"/>
          <w:sz w:val="28"/>
          <w:szCs w:val="28"/>
          <w:lang w:eastAsia="en-US"/>
        </w:rPr>
      </w:pPr>
    </w:p>
    <w:tbl>
      <w:tblPr>
        <w:tblStyle w:val="350"/>
        <w:tblW w:type="dxa" w:w="9356"/>
        <w:tblInd w:type="dxa" w:w="-5"/>
        <w:tblLook w:firstColumn="1" w:firstRow="1" w:lastColumn="0" w:lastRow="0" w:noHBand="0" w:noVBand="1" w:val="04A0"/>
      </w:tblPr>
      <w:tblGrid>
        <w:gridCol w:w="681"/>
        <w:gridCol w:w="3714"/>
        <w:gridCol w:w="2409"/>
        <w:gridCol w:w="1134"/>
        <w:gridCol w:w="1418"/>
      </w:tblGrid>
      <w:tr w:rsidR="00FA60CA" w:rsidRPr="00FA60CA" w:rsidTr="00FA60CA">
        <w:trPr>
          <w:trHeight w:val="412"/>
        </w:trPr>
        <w:tc>
          <w:tcPr>
            <w:tcW w:type="dxa" w:w="9356"/>
            <w:gridSpan w:val="5"/>
          </w:tcPr>
          <w:p w:rsidP="00FA60CA" w:rsidR="00FA60CA" w:rsidRDefault="00FA60CA" w:rsidRPr="00FA60CA">
            <w:pPr>
              <w:jc w:val="center"/>
              <w:rPr>
                <w:rFonts w:ascii="Times New Roman" w:hAnsi="Times New Roman"/>
                <w:b/>
                <w:bCs/>
                <w:sz w:val="24"/>
                <w:szCs w:val="24"/>
              </w:rPr>
            </w:pPr>
            <w:r w:rsidRPr="00FA60CA">
              <w:rPr>
                <w:rFonts w:ascii="Times New Roman" w:hAnsi="Times New Roman"/>
                <w:b/>
                <w:bCs/>
                <w:sz w:val="24"/>
                <w:szCs w:val="24"/>
              </w:rPr>
              <w:lastRenderedPageBreak/>
              <w:t xml:space="preserve">Общие цифры отчета научного отдела «Изобразительное искусство Казахстана» </w:t>
            </w:r>
          </w:p>
          <w:p w:rsidP="00FA60CA" w:rsidR="00FA60CA" w:rsidRDefault="00FA60CA" w:rsidRPr="00FA60CA">
            <w:pPr>
              <w:jc w:val="center"/>
              <w:rPr>
                <w:rFonts w:ascii="Times New Roman" w:hAnsi="Times New Roman"/>
                <w:b/>
                <w:sz w:val="24"/>
                <w:szCs w:val="24"/>
              </w:rPr>
            </w:pPr>
            <w:r w:rsidRPr="00FA60CA">
              <w:rPr>
                <w:rFonts w:ascii="Times New Roman" w:hAnsi="Times New Roman"/>
                <w:b/>
                <w:bCs/>
                <w:sz w:val="24"/>
                <w:szCs w:val="24"/>
              </w:rPr>
              <w:t xml:space="preserve">НМИ РК им. А. Кастеева, 2025 </w:t>
            </w:r>
          </w:p>
        </w:tc>
      </w:tr>
      <w:tr w:rsidR="00FA60CA" w:rsidRPr="00FA60CA" w:rsidTr="00870643">
        <w:trPr>
          <w:trHeight w:val="709"/>
        </w:trPr>
        <w:tc>
          <w:tcPr>
            <w:tcW w:type="dxa" w:w="681"/>
          </w:tcPr>
          <w:p w:rsidP="00FA60CA" w:rsidR="00FA60CA" w:rsidRDefault="00FA60CA" w:rsidRPr="00FA60CA">
            <w:pPr>
              <w:jc w:val="center"/>
              <w:rPr>
                <w:rFonts w:ascii="Times New Roman" w:hAnsi="Times New Roman"/>
                <w:b/>
                <w:bCs/>
                <w:sz w:val="24"/>
                <w:szCs w:val="24"/>
              </w:rPr>
            </w:pPr>
            <w:r w:rsidRPr="00FA60CA">
              <w:rPr>
                <w:rFonts w:ascii="Times New Roman" w:hAnsi="Times New Roman"/>
                <w:b/>
                <w:bCs/>
                <w:sz w:val="24"/>
                <w:szCs w:val="24"/>
              </w:rPr>
              <w:t>№</w:t>
            </w:r>
          </w:p>
        </w:tc>
        <w:tc>
          <w:tcPr>
            <w:tcW w:type="dxa" w:w="3714"/>
          </w:tcPr>
          <w:p w:rsidP="00FA60CA" w:rsidR="00FA60CA" w:rsidRDefault="00FA60CA" w:rsidRPr="00FA60CA">
            <w:pPr>
              <w:jc w:val="center"/>
              <w:rPr>
                <w:rFonts w:ascii="Times New Roman" w:hAnsi="Times New Roman"/>
                <w:b/>
                <w:bCs/>
                <w:sz w:val="24"/>
                <w:szCs w:val="24"/>
              </w:rPr>
            </w:pPr>
            <w:r w:rsidRPr="00FA60CA">
              <w:rPr>
                <w:rFonts w:ascii="Times New Roman" w:hAnsi="Times New Roman"/>
                <w:b/>
                <w:bCs/>
                <w:sz w:val="24"/>
                <w:szCs w:val="24"/>
              </w:rPr>
              <w:t>Вид деятельности науч. сотрудника</w:t>
            </w:r>
          </w:p>
        </w:tc>
        <w:tc>
          <w:tcPr>
            <w:tcW w:type="dxa" w:w="2409"/>
          </w:tcPr>
          <w:p w:rsidP="00FA60CA" w:rsidR="00FA60CA" w:rsidRDefault="00FA60CA" w:rsidRPr="00FA60CA">
            <w:pPr>
              <w:jc w:val="center"/>
              <w:rPr>
                <w:rFonts w:ascii="Times New Roman" w:hAnsi="Times New Roman"/>
                <w:b/>
                <w:bCs/>
                <w:sz w:val="24"/>
                <w:szCs w:val="24"/>
              </w:rPr>
            </w:pPr>
            <w:r w:rsidRPr="00FA60CA">
              <w:rPr>
                <w:rFonts w:ascii="Times New Roman" w:hAnsi="Times New Roman"/>
                <w:b/>
                <w:bCs/>
                <w:sz w:val="24"/>
                <w:szCs w:val="24"/>
              </w:rPr>
              <w:t>План</w:t>
            </w:r>
          </w:p>
        </w:tc>
        <w:tc>
          <w:tcPr>
            <w:tcW w:type="dxa" w:w="2552"/>
            <w:gridSpan w:val="2"/>
          </w:tcPr>
          <w:p w:rsidP="00FA60CA" w:rsidR="00FA60CA" w:rsidRDefault="00FA60CA" w:rsidRPr="00FA60CA">
            <w:pPr>
              <w:jc w:val="center"/>
              <w:rPr>
                <w:rFonts w:ascii="Times New Roman" w:hAnsi="Times New Roman"/>
                <w:b/>
                <w:bCs/>
                <w:sz w:val="24"/>
                <w:szCs w:val="24"/>
              </w:rPr>
            </w:pPr>
            <w:r w:rsidRPr="00FA60CA">
              <w:rPr>
                <w:rFonts w:ascii="Times New Roman" w:hAnsi="Times New Roman"/>
                <w:b/>
                <w:bCs/>
                <w:sz w:val="24"/>
                <w:szCs w:val="24"/>
              </w:rPr>
              <w:t>Количество</w:t>
            </w:r>
          </w:p>
        </w:tc>
      </w:tr>
      <w:tr w:rsidR="00FA60CA" w:rsidRPr="00FA60CA" w:rsidTr="00870643">
        <w:trPr>
          <w:trHeight w:val="543"/>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Pr>
          <w:p w:rsidP="00FA60CA" w:rsidR="00FA60CA" w:rsidRDefault="00FA60CA" w:rsidRPr="00FA60CA">
            <w:pPr>
              <w:jc w:val="center"/>
              <w:rPr>
                <w:rFonts w:ascii="Times New Roman" w:hAnsi="Times New Roman"/>
                <w:b/>
                <w:sz w:val="24"/>
                <w:szCs w:val="24"/>
              </w:rPr>
            </w:pPr>
            <w:r w:rsidRPr="00FA60CA">
              <w:rPr>
                <w:rFonts w:ascii="Times New Roman" w:hAnsi="Times New Roman"/>
                <w:b/>
                <w:sz w:val="24"/>
                <w:szCs w:val="24"/>
              </w:rPr>
              <w:t>Научная обработка экспонатов</w:t>
            </w:r>
          </w:p>
        </w:tc>
        <w:tc>
          <w:tcPr>
            <w:tcW w:type="dxa" w:w="2409"/>
          </w:tcPr>
          <w:p w:rsidP="00FA60CA" w:rsidR="00FA60CA" w:rsidRDefault="00FA60CA" w:rsidRPr="00FA60CA">
            <w:pPr>
              <w:jc w:val="center"/>
              <w:rPr>
                <w:rFonts w:ascii="Times New Roman" w:hAnsi="Times New Roman"/>
                <w:b/>
                <w:sz w:val="24"/>
                <w:szCs w:val="24"/>
              </w:rPr>
            </w:pPr>
            <w:r w:rsidRPr="00FA60CA">
              <w:rPr>
                <w:rFonts w:ascii="Times New Roman" w:hAnsi="Times New Roman"/>
                <w:b/>
                <w:sz w:val="24"/>
                <w:szCs w:val="24"/>
              </w:rPr>
              <w:t>1 чел-20 карточек</w:t>
            </w:r>
          </w:p>
        </w:tc>
        <w:tc>
          <w:tcPr>
            <w:tcW w:type="dxa" w:w="2552"/>
            <w:gridSpan w:val="2"/>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lang w:val="kk-KZ"/>
              </w:rPr>
              <w:t>127</w:t>
            </w:r>
          </w:p>
        </w:tc>
      </w:tr>
      <w:tr w:rsidR="00FA60CA" w:rsidRPr="00FA60CA" w:rsidTr="00870643">
        <w:trPr>
          <w:trHeight w:val="268"/>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Pr>
          <w:p w:rsidP="00FA60CA" w:rsidR="00FA60CA" w:rsidRDefault="00FA60CA" w:rsidRPr="00FA60CA">
            <w:pPr>
              <w:rPr>
                <w:rFonts w:ascii="Times New Roman" w:hAnsi="Times New Roman"/>
                <w:b/>
                <w:sz w:val="24"/>
                <w:szCs w:val="24"/>
              </w:rPr>
            </w:pPr>
            <w:r w:rsidRPr="00FA60CA">
              <w:rPr>
                <w:rFonts w:ascii="Times New Roman" w:hAnsi="Times New Roman"/>
                <w:b/>
                <w:sz w:val="24"/>
                <w:szCs w:val="24"/>
                <w:lang w:val="kk-KZ"/>
              </w:rPr>
              <w:t xml:space="preserve">                  </w:t>
            </w:r>
            <w:r w:rsidRPr="00FA60CA">
              <w:rPr>
                <w:rFonts w:ascii="Times New Roman" w:hAnsi="Times New Roman"/>
                <w:b/>
                <w:sz w:val="24"/>
                <w:szCs w:val="24"/>
              </w:rPr>
              <w:t>АИС</w:t>
            </w:r>
          </w:p>
        </w:tc>
        <w:tc>
          <w:tcPr>
            <w:tcW w:type="dxa" w:w="2409"/>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rPr>
              <w:t>1 чел-карточек</w:t>
            </w:r>
            <w:r w:rsidRPr="00FA60CA">
              <w:rPr>
                <w:rFonts w:ascii="Times New Roman" w:hAnsi="Times New Roman"/>
                <w:b/>
                <w:sz w:val="24"/>
                <w:szCs w:val="24"/>
                <w:lang w:val="kk-KZ"/>
              </w:rPr>
              <w:t xml:space="preserve"> 220</w:t>
            </w:r>
          </w:p>
        </w:tc>
        <w:tc>
          <w:tcPr>
            <w:tcW w:type="dxa" w:w="2552"/>
            <w:gridSpan w:val="2"/>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lang w:val="kk-KZ"/>
              </w:rPr>
              <w:t>1473</w:t>
            </w:r>
          </w:p>
        </w:tc>
      </w:tr>
      <w:tr w:rsidR="00FA60CA" w:rsidRPr="00FA60CA" w:rsidTr="00870643">
        <w:trPr>
          <w:trHeight w:val="276"/>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Pr>
          <w:p w:rsidP="00FA60CA" w:rsidR="00FA60CA" w:rsidRDefault="00FA60CA" w:rsidRPr="00FA60CA">
            <w:pPr>
              <w:jc w:val="center"/>
              <w:rPr>
                <w:rFonts w:ascii="Times New Roman" w:hAnsi="Times New Roman"/>
                <w:b/>
                <w:sz w:val="24"/>
                <w:szCs w:val="24"/>
              </w:rPr>
            </w:pPr>
            <w:r w:rsidRPr="00FA60CA">
              <w:rPr>
                <w:rFonts w:ascii="Times New Roman" w:hAnsi="Times New Roman"/>
                <w:b/>
                <w:sz w:val="24"/>
                <w:szCs w:val="24"/>
              </w:rPr>
              <w:t>Работа над каталогами</w:t>
            </w:r>
          </w:p>
        </w:tc>
        <w:tc>
          <w:tcPr>
            <w:tcW w:type="dxa" w:w="2409"/>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lang w:val="kk-KZ"/>
              </w:rPr>
              <w:t>Вес</w:t>
            </w:r>
            <w:r w:rsidR="00870643">
              <w:rPr>
                <w:rFonts w:ascii="Times New Roman" w:hAnsi="Times New Roman"/>
                <w:b/>
                <w:sz w:val="24"/>
                <w:szCs w:val="24"/>
                <w:lang w:val="kk-KZ"/>
              </w:rPr>
              <w:t>ь отдел</w:t>
            </w:r>
            <w:r w:rsidRPr="00FA60CA">
              <w:rPr>
                <w:rFonts w:ascii="Times New Roman" w:hAnsi="Times New Roman"/>
                <w:b/>
                <w:sz w:val="24"/>
                <w:szCs w:val="24"/>
                <w:lang w:val="kk-KZ"/>
              </w:rPr>
              <w:t xml:space="preserve"> </w:t>
            </w:r>
          </w:p>
          <w:p w:rsidP="00FA60CA" w:rsidR="00FA60CA" w:rsidRDefault="00FA60CA" w:rsidRPr="00FA60CA">
            <w:pPr>
              <w:jc w:val="center"/>
              <w:rPr>
                <w:rFonts w:ascii="Times New Roman" w:hAnsi="Times New Roman"/>
                <w:b/>
                <w:sz w:val="24"/>
                <w:szCs w:val="24"/>
                <w:lang w:val="kk-KZ"/>
              </w:rPr>
            </w:pPr>
          </w:p>
        </w:tc>
        <w:tc>
          <w:tcPr>
            <w:tcW w:type="dxa" w:w="2552"/>
            <w:gridSpan w:val="2"/>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lang w:val="kk-KZ"/>
              </w:rPr>
              <w:t>1</w:t>
            </w:r>
          </w:p>
        </w:tc>
      </w:tr>
      <w:tr w:rsidR="00FA60CA" w:rsidRPr="00FA60CA" w:rsidTr="00870643">
        <w:trPr>
          <w:trHeight w:val="276"/>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Borders>
              <w:top w:color="auto" w:space="0" w:sz="4" w:val="single"/>
              <w:left w:color="auto" w:space="0" w:sz="4" w:val="single"/>
              <w:bottom w:color="auto" w:space="0" w:sz="4" w:val="single"/>
              <w:right w:color="auto" w:space="0" w:sz="4" w:val="single"/>
            </w:tcBorders>
          </w:tcPr>
          <w:p w:rsidP="00FA60CA" w:rsidR="00FA60CA" w:rsidRDefault="00FA60CA" w:rsidRPr="00FA60CA">
            <w:pPr>
              <w:jc w:val="center"/>
              <w:rPr>
                <w:rFonts w:ascii="Times New Roman" w:hAnsi="Times New Roman"/>
                <w:b/>
                <w:bCs/>
                <w:sz w:val="24"/>
                <w:szCs w:val="24"/>
                <w:lang w:val="kk-KZ"/>
              </w:rPr>
            </w:pPr>
            <w:r w:rsidRPr="00FA60CA">
              <w:rPr>
                <w:rFonts w:ascii="Times New Roman" w:hAnsi="Times New Roman"/>
                <w:b/>
                <w:bCs/>
                <w:sz w:val="24"/>
                <w:szCs w:val="24"/>
              </w:rPr>
              <w:t xml:space="preserve">Печатная </w:t>
            </w:r>
            <w:r w:rsidRPr="00FA60CA">
              <w:rPr>
                <w:rFonts w:ascii="Times New Roman" w:hAnsi="Times New Roman"/>
                <w:b/>
                <w:bCs/>
                <w:sz w:val="24"/>
                <w:szCs w:val="24"/>
                <w:lang w:val="kk-KZ"/>
              </w:rPr>
              <w:t xml:space="preserve">и оригинальная </w:t>
            </w:r>
            <w:r w:rsidRPr="00FA60CA">
              <w:rPr>
                <w:rFonts w:ascii="Times New Roman" w:hAnsi="Times New Roman"/>
                <w:b/>
                <w:bCs/>
                <w:sz w:val="24"/>
                <w:szCs w:val="24"/>
              </w:rPr>
              <w:t>графика</w:t>
            </w:r>
          </w:p>
        </w:tc>
        <w:tc>
          <w:tcPr>
            <w:tcW w:type="dxa" w:w="2409"/>
            <w:tcBorders>
              <w:top w:color="auto" w:space="0" w:sz="4" w:val="single"/>
              <w:left w:color="auto" w:space="0" w:sz="4" w:val="single"/>
              <w:bottom w:color="auto" w:space="0" w:sz="4" w:val="single"/>
              <w:right w:color="auto" w:space="0" w:sz="4" w:val="single"/>
            </w:tcBorders>
          </w:tcPr>
          <w:p w:rsidP="00FA60CA" w:rsidR="00FA60CA" w:rsidRDefault="00FA60CA" w:rsidRPr="00FA60CA">
            <w:pPr>
              <w:jc w:val="center"/>
              <w:rPr>
                <w:rFonts w:ascii="Times New Roman" w:hAnsi="Times New Roman"/>
                <w:b/>
                <w:bCs/>
                <w:sz w:val="24"/>
                <w:szCs w:val="24"/>
              </w:rPr>
            </w:pPr>
            <w:r w:rsidRPr="00FA60CA">
              <w:rPr>
                <w:rFonts w:ascii="Times New Roman" w:hAnsi="Times New Roman"/>
                <w:b/>
                <w:bCs/>
                <w:sz w:val="24"/>
                <w:szCs w:val="24"/>
                <w:lang w:val="kk-KZ"/>
              </w:rPr>
              <w:t>Внесение данных биограических данных авторов и сверка по произведениям</w:t>
            </w:r>
          </w:p>
        </w:tc>
        <w:tc>
          <w:tcPr>
            <w:tcW w:type="dxa" w:w="2552"/>
            <w:gridSpan w:val="2"/>
          </w:tcPr>
          <w:p w:rsidP="00FA60CA" w:rsidR="00FA60CA" w:rsidRDefault="00FA60CA" w:rsidRPr="00FA60CA">
            <w:pPr>
              <w:jc w:val="center"/>
              <w:rPr>
                <w:rFonts w:ascii="Times New Roman" w:hAnsi="Times New Roman"/>
                <w:b/>
                <w:bCs/>
                <w:sz w:val="24"/>
                <w:szCs w:val="24"/>
                <w:lang w:val="kk-KZ"/>
              </w:rPr>
            </w:pPr>
            <w:r w:rsidRPr="00FA60CA">
              <w:rPr>
                <w:rFonts w:ascii="Times New Roman" w:hAnsi="Times New Roman"/>
                <w:b/>
                <w:bCs/>
                <w:sz w:val="24"/>
                <w:szCs w:val="24"/>
                <w:lang w:val="kk-KZ"/>
              </w:rPr>
              <w:t>177</w:t>
            </w:r>
          </w:p>
        </w:tc>
      </w:tr>
      <w:tr w:rsidR="00FA60CA" w:rsidRPr="00FA60CA" w:rsidTr="00870643">
        <w:trPr>
          <w:trHeight w:val="284"/>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Pr>
          <w:p w:rsidP="00FA60CA" w:rsidR="00FA60CA" w:rsidRDefault="00FA60CA" w:rsidRPr="00FA60CA">
            <w:pPr>
              <w:jc w:val="center"/>
              <w:rPr>
                <w:rFonts w:ascii="Times New Roman" w:hAnsi="Times New Roman"/>
                <w:b/>
                <w:sz w:val="24"/>
                <w:szCs w:val="24"/>
              </w:rPr>
            </w:pPr>
            <w:r w:rsidRPr="00FA60CA">
              <w:rPr>
                <w:rFonts w:ascii="Times New Roman" w:hAnsi="Times New Roman"/>
                <w:b/>
                <w:sz w:val="24"/>
                <w:szCs w:val="24"/>
              </w:rPr>
              <w:t>Научные публикации</w:t>
            </w:r>
          </w:p>
        </w:tc>
        <w:tc>
          <w:tcPr>
            <w:tcW w:type="dxa" w:w="2409"/>
          </w:tcPr>
          <w:p w:rsidP="00FA60CA" w:rsidR="00FA60CA" w:rsidRDefault="00FA60CA" w:rsidRPr="00FA60CA">
            <w:pPr>
              <w:jc w:val="center"/>
              <w:rPr>
                <w:rFonts w:ascii="Times New Roman" w:hAnsi="Times New Roman"/>
                <w:b/>
                <w:sz w:val="24"/>
                <w:szCs w:val="24"/>
                <w:highlight w:val="yellow"/>
              </w:rPr>
            </w:pPr>
          </w:p>
        </w:tc>
        <w:tc>
          <w:tcPr>
            <w:tcW w:type="dxa" w:w="2552"/>
            <w:gridSpan w:val="2"/>
          </w:tcPr>
          <w:p w:rsidP="00FA60CA" w:rsidR="00FA60CA" w:rsidRDefault="00FA60CA" w:rsidRPr="00FA60CA">
            <w:pPr>
              <w:jc w:val="center"/>
              <w:rPr>
                <w:rFonts w:ascii="Times New Roman" w:hAnsi="Times New Roman"/>
                <w:b/>
                <w:sz w:val="24"/>
                <w:szCs w:val="24"/>
                <w:highlight w:val="yellow"/>
                <w:lang w:val="kk-KZ"/>
              </w:rPr>
            </w:pPr>
            <w:r w:rsidRPr="00FA60CA">
              <w:rPr>
                <w:rFonts w:ascii="Times New Roman" w:hAnsi="Times New Roman"/>
                <w:b/>
                <w:sz w:val="24"/>
                <w:szCs w:val="24"/>
                <w:lang w:val="kk-KZ"/>
              </w:rPr>
              <w:t>34</w:t>
            </w:r>
          </w:p>
        </w:tc>
      </w:tr>
      <w:tr w:rsidR="00FA60CA" w:rsidRPr="00FA60CA" w:rsidTr="00870643">
        <w:trPr>
          <w:trHeight w:val="864"/>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Pr>
          <w:p w:rsidP="00FA60CA" w:rsidR="00FA60CA" w:rsidRDefault="00FA60CA" w:rsidRPr="00FA60CA">
            <w:pPr>
              <w:jc w:val="center"/>
              <w:rPr>
                <w:rFonts w:ascii="Times New Roman" w:hAnsi="Times New Roman"/>
                <w:b/>
                <w:sz w:val="24"/>
                <w:szCs w:val="24"/>
              </w:rPr>
            </w:pPr>
            <w:r w:rsidRPr="00FA60CA">
              <w:rPr>
                <w:rFonts w:ascii="Times New Roman" w:hAnsi="Times New Roman"/>
                <w:b/>
                <w:sz w:val="24"/>
                <w:szCs w:val="24"/>
              </w:rPr>
              <w:t>Участие в международных, национальных конференциях, семинарах и круглых столах.</w:t>
            </w:r>
          </w:p>
        </w:tc>
        <w:tc>
          <w:tcPr>
            <w:tcW w:type="dxa" w:w="2409"/>
          </w:tcPr>
          <w:p w:rsidP="00FA60CA" w:rsidR="00FA60CA" w:rsidRDefault="00FA60CA" w:rsidRPr="00FA60CA">
            <w:pPr>
              <w:jc w:val="center"/>
              <w:rPr>
                <w:rFonts w:ascii="Times New Roman" w:hAnsi="Times New Roman"/>
                <w:b/>
                <w:sz w:val="24"/>
                <w:szCs w:val="24"/>
                <w:highlight w:val="yellow"/>
              </w:rPr>
            </w:pPr>
          </w:p>
        </w:tc>
        <w:tc>
          <w:tcPr>
            <w:tcW w:type="dxa" w:w="2552"/>
            <w:gridSpan w:val="2"/>
          </w:tcPr>
          <w:p w:rsidP="00FA60CA" w:rsidR="00FA60CA" w:rsidRDefault="00FA60CA" w:rsidRPr="00FA60CA">
            <w:pPr>
              <w:jc w:val="center"/>
              <w:rPr>
                <w:rFonts w:ascii="Times New Roman" w:hAnsi="Times New Roman"/>
                <w:b/>
                <w:sz w:val="24"/>
                <w:szCs w:val="24"/>
                <w:highlight w:val="yellow"/>
              </w:rPr>
            </w:pPr>
          </w:p>
          <w:p w:rsidP="00FA60CA" w:rsidR="00FA60CA" w:rsidRDefault="00FA60CA" w:rsidRPr="00FA60CA">
            <w:pPr>
              <w:jc w:val="center"/>
              <w:rPr>
                <w:rFonts w:ascii="Times New Roman" w:hAnsi="Times New Roman"/>
                <w:b/>
                <w:sz w:val="24"/>
                <w:szCs w:val="24"/>
                <w:highlight w:val="yellow"/>
                <w:lang w:val="kk-KZ"/>
              </w:rPr>
            </w:pPr>
            <w:r w:rsidRPr="00FA60CA">
              <w:rPr>
                <w:rFonts w:ascii="Times New Roman" w:hAnsi="Times New Roman"/>
                <w:b/>
                <w:sz w:val="24"/>
                <w:szCs w:val="24"/>
                <w:lang w:val="kk-KZ"/>
              </w:rPr>
              <w:t>53</w:t>
            </w:r>
          </w:p>
        </w:tc>
      </w:tr>
      <w:tr w:rsidR="00FA60CA" w:rsidRPr="00FA60CA" w:rsidTr="00870643">
        <w:trPr>
          <w:trHeight w:val="425"/>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Pr>
          <w:p w:rsidP="00FA60CA" w:rsidR="00FA60CA" w:rsidRDefault="00FA60CA" w:rsidRPr="00FA60CA">
            <w:pPr>
              <w:jc w:val="center"/>
              <w:rPr>
                <w:rFonts w:ascii="Times New Roman" w:hAnsi="Times New Roman"/>
                <w:b/>
                <w:sz w:val="24"/>
                <w:szCs w:val="24"/>
              </w:rPr>
            </w:pPr>
            <w:r w:rsidRPr="00FA60CA">
              <w:rPr>
                <w:rFonts w:ascii="Times New Roman" w:hAnsi="Times New Roman"/>
                <w:b/>
                <w:sz w:val="24"/>
                <w:szCs w:val="24"/>
              </w:rPr>
              <w:t>Проведение экскурсий</w:t>
            </w:r>
          </w:p>
        </w:tc>
        <w:tc>
          <w:tcPr>
            <w:tcW w:type="dxa" w:w="2409"/>
          </w:tcPr>
          <w:p w:rsidP="00FA60CA" w:rsidR="00FA60CA" w:rsidRDefault="00FA60CA" w:rsidRPr="00FA60CA">
            <w:pPr>
              <w:jc w:val="center"/>
              <w:rPr>
                <w:rFonts w:ascii="Times New Roman" w:hAnsi="Times New Roman"/>
                <w:b/>
                <w:sz w:val="24"/>
                <w:szCs w:val="24"/>
              </w:rPr>
            </w:pPr>
          </w:p>
        </w:tc>
        <w:tc>
          <w:tcPr>
            <w:tcW w:type="dxa" w:w="1134"/>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lang w:val="kk-KZ"/>
              </w:rPr>
              <w:t>34</w:t>
            </w:r>
          </w:p>
        </w:tc>
        <w:tc>
          <w:tcPr>
            <w:tcW w:type="dxa" w:w="1418"/>
          </w:tcPr>
          <w:p w:rsidP="00FA60CA" w:rsidR="00FA60CA" w:rsidRDefault="00FA60CA" w:rsidRPr="00FA60CA">
            <w:pPr>
              <w:jc w:val="center"/>
              <w:rPr>
                <w:rFonts w:ascii="Times New Roman" w:hAnsi="Times New Roman"/>
                <w:b/>
                <w:sz w:val="24"/>
                <w:szCs w:val="24"/>
                <w:highlight w:val="yellow"/>
              </w:rPr>
            </w:pPr>
            <w:r w:rsidRPr="00FA60CA">
              <w:rPr>
                <w:rFonts w:ascii="Times New Roman" w:hAnsi="Times New Roman"/>
                <w:b/>
                <w:sz w:val="24"/>
                <w:szCs w:val="24"/>
                <w:lang w:val="kk-KZ"/>
              </w:rPr>
              <w:t>6 (в процессе)</w:t>
            </w:r>
          </w:p>
        </w:tc>
      </w:tr>
      <w:tr w:rsidR="00FA60CA" w:rsidRPr="00FA60CA" w:rsidTr="00870643">
        <w:trPr>
          <w:trHeight w:val="317"/>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Pr>
          <w:p w:rsidP="00FA60CA" w:rsidR="00FA60CA" w:rsidRDefault="00FA60CA" w:rsidRPr="00FA60CA">
            <w:pPr>
              <w:jc w:val="center"/>
              <w:rPr>
                <w:rFonts w:ascii="Times New Roman" w:hAnsi="Times New Roman"/>
                <w:b/>
                <w:sz w:val="24"/>
                <w:szCs w:val="24"/>
              </w:rPr>
            </w:pPr>
            <w:r w:rsidRPr="00FA60CA">
              <w:rPr>
                <w:rFonts w:ascii="Times New Roman" w:hAnsi="Times New Roman"/>
                <w:b/>
                <w:sz w:val="24"/>
                <w:szCs w:val="24"/>
              </w:rPr>
              <w:t>Подготовка и чтение лекций</w:t>
            </w:r>
          </w:p>
        </w:tc>
        <w:tc>
          <w:tcPr>
            <w:tcW w:type="dxa" w:w="2409"/>
          </w:tcPr>
          <w:p w:rsidP="00FA60CA" w:rsidR="00FA60CA" w:rsidRDefault="00FA60CA" w:rsidRPr="00FA60CA">
            <w:pPr>
              <w:jc w:val="center"/>
              <w:rPr>
                <w:rFonts w:ascii="Times New Roman" w:hAnsi="Times New Roman"/>
                <w:b/>
                <w:sz w:val="24"/>
                <w:szCs w:val="24"/>
                <w:highlight w:val="yellow"/>
              </w:rPr>
            </w:pPr>
          </w:p>
        </w:tc>
        <w:tc>
          <w:tcPr>
            <w:tcW w:type="dxa" w:w="1134"/>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lang w:val="kk-KZ"/>
              </w:rPr>
              <w:t>17</w:t>
            </w:r>
          </w:p>
        </w:tc>
        <w:tc>
          <w:tcPr>
            <w:tcW w:type="dxa" w:w="1418"/>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lang w:val="kk-KZ"/>
              </w:rPr>
              <w:t xml:space="preserve">7 (в процессе) </w:t>
            </w:r>
          </w:p>
        </w:tc>
      </w:tr>
      <w:tr w:rsidR="00FA60CA" w:rsidRPr="00FA60CA" w:rsidTr="00870643">
        <w:trPr>
          <w:trHeight w:val="312"/>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rPr>
              <w:t>Кураторство/</w:t>
            </w:r>
            <w:r w:rsidRPr="00FA60CA">
              <w:rPr>
                <w:rFonts w:ascii="Times New Roman" w:hAnsi="Times New Roman"/>
                <w:b/>
                <w:sz w:val="24"/>
                <w:szCs w:val="24"/>
                <w:lang w:val="kk-KZ"/>
              </w:rPr>
              <w:t>Сокураторство</w:t>
            </w:r>
          </w:p>
        </w:tc>
        <w:tc>
          <w:tcPr>
            <w:tcW w:type="dxa" w:w="2409"/>
          </w:tcPr>
          <w:p w:rsidP="00FA60CA" w:rsidR="00FA60CA" w:rsidRDefault="00FA60CA" w:rsidRPr="00FA60CA">
            <w:pPr>
              <w:jc w:val="center"/>
              <w:rPr>
                <w:rFonts w:ascii="Times New Roman" w:hAnsi="Times New Roman"/>
                <w:b/>
                <w:sz w:val="24"/>
                <w:szCs w:val="24"/>
              </w:rPr>
            </w:pPr>
          </w:p>
        </w:tc>
        <w:tc>
          <w:tcPr>
            <w:tcW w:type="dxa" w:w="1134"/>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lang w:val="kk-KZ"/>
              </w:rPr>
              <w:t>22</w:t>
            </w:r>
          </w:p>
        </w:tc>
        <w:tc>
          <w:tcPr>
            <w:tcW w:type="dxa" w:w="1418"/>
          </w:tcPr>
          <w:p w:rsidP="00FA60CA" w:rsidR="00FA60CA" w:rsidRDefault="00FA60CA" w:rsidRPr="00FA60CA">
            <w:pPr>
              <w:jc w:val="center"/>
              <w:rPr>
                <w:rFonts w:ascii="Times New Roman" w:hAnsi="Times New Roman"/>
                <w:b/>
                <w:sz w:val="24"/>
                <w:szCs w:val="24"/>
                <w:lang w:val="kk-KZ"/>
              </w:rPr>
            </w:pPr>
          </w:p>
        </w:tc>
      </w:tr>
      <w:tr w:rsidR="00FA60CA" w:rsidRPr="00FA60CA" w:rsidTr="00870643">
        <w:trPr>
          <w:trHeight w:val="312"/>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Pr>
          <w:p w:rsidP="00FA60CA" w:rsidR="00FA60CA" w:rsidRDefault="00FA60CA" w:rsidRPr="00FA60CA">
            <w:pPr>
              <w:rPr>
                <w:rFonts w:ascii="Times New Roman" w:hAnsi="Times New Roman"/>
                <w:b/>
                <w:sz w:val="24"/>
                <w:szCs w:val="24"/>
              </w:rPr>
            </w:pPr>
            <w:r w:rsidRPr="00FA60CA">
              <w:rPr>
                <w:rFonts w:ascii="Times New Roman" w:hAnsi="Times New Roman"/>
                <w:b/>
                <w:sz w:val="24"/>
                <w:szCs w:val="24"/>
              </w:rPr>
              <w:t>Атрибуция и художественная оценка предметов искусства</w:t>
            </w:r>
          </w:p>
        </w:tc>
        <w:tc>
          <w:tcPr>
            <w:tcW w:type="dxa" w:w="2409"/>
          </w:tcPr>
          <w:p w:rsidP="00FA60CA" w:rsidR="00FA60CA" w:rsidRDefault="00FA60CA" w:rsidRPr="00FA60CA">
            <w:pPr>
              <w:jc w:val="center"/>
              <w:rPr>
                <w:rFonts w:ascii="Times New Roman" w:hAnsi="Times New Roman"/>
                <w:b/>
                <w:sz w:val="24"/>
                <w:szCs w:val="24"/>
                <w:highlight w:val="yellow"/>
              </w:rPr>
            </w:pPr>
          </w:p>
        </w:tc>
        <w:tc>
          <w:tcPr>
            <w:tcW w:type="dxa" w:w="1134"/>
          </w:tcPr>
          <w:p w:rsidP="00FA60CA" w:rsidR="00FA60CA" w:rsidRDefault="00FA60CA" w:rsidRPr="00FA60CA">
            <w:pPr>
              <w:jc w:val="center"/>
              <w:rPr>
                <w:rFonts w:ascii="Times New Roman" w:hAnsi="Times New Roman"/>
                <w:b/>
                <w:sz w:val="24"/>
                <w:szCs w:val="24"/>
                <w:highlight w:val="yellow"/>
                <w:lang w:val="kk-KZ"/>
              </w:rPr>
            </w:pPr>
            <w:r w:rsidRPr="00FA60CA">
              <w:rPr>
                <w:rFonts w:ascii="Times New Roman" w:hAnsi="Times New Roman"/>
                <w:b/>
                <w:sz w:val="24"/>
                <w:szCs w:val="24"/>
                <w:lang w:val="kk-KZ"/>
              </w:rPr>
              <w:t>30</w:t>
            </w:r>
          </w:p>
        </w:tc>
        <w:tc>
          <w:tcPr>
            <w:tcW w:type="dxa" w:w="1418"/>
          </w:tcPr>
          <w:p w:rsidP="00FA60CA" w:rsidR="00FA60CA" w:rsidRDefault="00FA60CA" w:rsidRPr="00FA60CA">
            <w:pPr>
              <w:jc w:val="center"/>
              <w:rPr>
                <w:rFonts w:ascii="Times New Roman" w:hAnsi="Times New Roman"/>
                <w:b/>
                <w:sz w:val="24"/>
                <w:szCs w:val="24"/>
                <w:highlight w:val="yellow"/>
                <w:lang w:val="kk-KZ"/>
              </w:rPr>
            </w:pPr>
            <w:r w:rsidRPr="00FA60CA">
              <w:rPr>
                <w:rFonts w:ascii="Times New Roman" w:hAnsi="Times New Roman"/>
                <w:b/>
                <w:sz w:val="24"/>
                <w:szCs w:val="24"/>
                <w:lang w:val="kk-KZ"/>
              </w:rPr>
              <w:t>9</w:t>
            </w:r>
          </w:p>
        </w:tc>
      </w:tr>
      <w:tr w:rsidR="00FA60CA" w:rsidRPr="00FA60CA" w:rsidTr="00870643">
        <w:trPr>
          <w:trHeight w:val="312"/>
        </w:trPr>
        <w:tc>
          <w:tcPr>
            <w:tcW w:type="dxa" w:w="681"/>
          </w:tcPr>
          <w:p w:rsidP="00481785" w:rsidR="00FA60CA" w:rsidRDefault="00FA60CA" w:rsidRPr="00FA60CA">
            <w:pPr>
              <w:numPr>
                <w:ilvl w:val="0"/>
                <w:numId w:val="50"/>
              </w:numPr>
              <w:jc w:val="center"/>
              <w:rPr>
                <w:rFonts w:ascii="Times New Roman" w:hAnsi="Times New Roman"/>
                <w:b/>
                <w:sz w:val="24"/>
                <w:szCs w:val="24"/>
              </w:rPr>
            </w:pPr>
          </w:p>
        </w:tc>
        <w:tc>
          <w:tcPr>
            <w:tcW w:type="dxa" w:w="3714"/>
          </w:tcPr>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rPr>
              <w:t>Публикации в прессе</w:t>
            </w:r>
            <w:r w:rsidRPr="00FA60CA">
              <w:rPr>
                <w:rFonts w:ascii="Times New Roman" w:hAnsi="Times New Roman"/>
                <w:b/>
                <w:sz w:val="24"/>
                <w:szCs w:val="24"/>
                <w:lang w:val="kk-KZ"/>
              </w:rPr>
              <w:t>.</w:t>
            </w:r>
            <w:r w:rsidRPr="00FA60CA">
              <w:rPr>
                <w:rFonts w:ascii="Times New Roman" w:hAnsi="Times New Roman"/>
                <w:b/>
                <w:sz w:val="24"/>
                <w:szCs w:val="24"/>
              </w:rPr>
              <w:t xml:space="preserve"> Выступления в электронных СМИ, включая интернет-издания</w:t>
            </w:r>
          </w:p>
        </w:tc>
        <w:tc>
          <w:tcPr>
            <w:tcW w:type="dxa" w:w="2409"/>
          </w:tcPr>
          <w:p w:rsidP="00FA60CA" w:rsidR="00FA60CA" w:rsidRDefault="00FA60CA" w:rsidRPr="00FA60CA">
            <w:pPr>
              <w:jc w:val="center"/>
              <w:rPr>
                <w:rFonts w:ascii="Times New Roman" w:hAnsi="Times New Roman"/>
                <w:b/>
                <w:sz w:val="24"/>
                <w:szCs w:val="24"/>
                <w:highlight w:val="yellow"/>
              </w:rPr>
            </w:pPr>
          </w:p>
        </w:tc>
        <w:tc>
          <w:tcPr>
            <w:tcW w:type="dxa" w:w="1134"/>
          </w:tcPr>
          <w:p w:rsidP="00FA60CA" w:rsidR="00FA60CA" w:rsidRDefault="00FA60CA" w:rsidRPr="00FA60CA">
            <w:pPr>
              <w:jc w:val="center"/>
              <w:rPr>
                <w:rFonts w:ascii="Times New Roman" w:hAnsi="Times New Roman"/>
                <w:b/>
                <w:sz w:val="24"/>
                <w:szCs w:val="24"/>
                <w:highlight w:val="yellow"/>
                <w:lang w:val="kk-KZ"/>
              </w:rPr>
            </w:pPr>
          </w:p>
          <w:p w:rsidP="00FA60CA" w:rsidR="00FA60CA" w:rsidRDefault="00FA60CA" w:rsidRPr="00FA60CA">
            <w:pPr>
              <w:jc w:val="center"/>
              <w:rPr>
                <w:rFonts w:ascii="Times New Roman" w:hAnsi="Times New Roman"/>
                <w:b/>
                <w:sz w:val="24"/>
                <w:szCs w:val="24"/>
                <w:lang w:val="kk-KZ"/>
              </w:rPr>
            </w:pPr>
            <w:r w:rsidRPr="00FA60CA">
              <w:rPr>
                <w:rFonts w:ascii="Times New Roman" w:hAnsi="Times New Roman"/>
                <w:b/>
                <w:sz w:val="24"/>
                <w:szCs w:val="24"/>
                <w:lang w:val="kk-KZ"/>
              </w:rPr>
              <w:t>38</w:t>
            </w:r>
          </w:p>
          <w:p w:rsidP="00FA60CA" w:rsidR="00FA60CA" w:rsidRDefault="00FA60CA" w:rsidRPr="00FA60CA">
            <w:pPr>
              <w:jc w:val="center"/>
              <w:rPr>
                <w:rFonts w:ascii="Times New Roman" w:hAnsi="Times New Roman"/>
                <w:b/>
                <w:sz w:val="24"/>
                <w:szCs w:val="24"/>
                <w:highlight w:val="yellow"/>
                <w:lang w:val="kk-KZ"/>
              </w:rPr>
            </w:pPr>
          </w:p>
        </w:tc>
        <w:tc>
          <w:tcPr>
            <w:tcW w:type="dxa" w:w="1418"/>
          </w:tcPr>
          <w:p w:rsidP="00FA60CA" w:rsidR="00FA60CA" w:rsidRDefault="00FA60CA" w:rsidRPr="00FA60CA">
            <w:pPr>
              <w:jc w:val="center"/>
              <w:rPr>
                <w:rFonts w:ascii="Times New Roman" w:hAnsi="Times New Roman"/>
                <w:b/>
                <w:sz w:val="24"/>
                <w:szCs w:val="24"/>
                <w:highlight w:val="yellow"/>
                <w:lang w:val="kk-KZ"/>
              </w:rPr>
            </w:pPr>
          </w:p>
          <w:p w:rsidP="00FA60CA" w:rsidR="00FA60CA" w:rsidRDefault="00FA60CA" w:rsidRPr="00FA60CA">
            <w:pPr>
              <w:jc w:val="center"/>
              <w:rPr>
                <w:rFonts w:ascii="Times New Roman" w:hAnsi="Times New Roman"/>
                <w:b/>
                <w:sz w:val="24"/>
                <w:szCs w:val="24"/>
                <w:highlight w:val="yellow"/>
                <w:lang w:val="kk-KZ"/>
              </w:rPr>
            </w:pPr>
            <w:r w:rsidRPr="00FA60CA">
              <w:rPr>
                <w:rFonts w:ascii="Times New Roman" w:hAnsi="Times New Roman"/>
                <w:b/>
                <w:sz w:val="24"/>
                <w:szCs w:val="24"/>
                <w:lang w:val="kk-KZ"/>
              </w:rPr>
              <w:t>22</w:t>
            </w:r>
          </w:p>
        </w:tc>
      </w:tr>
    </w:tbl>
    <w:p w:rsidP="00D67AAA" w:rsidR="00FA60CA" w:rsidRDefault="00FA60CA">
      <w:pPr>
        <w:jc w:val="center"/>
        <w:rPr>
          <w:rFonts w:cstheme="minorBidi" w:eastAsiaTheme="minorHAnsi"/>
          <w:b/>
          <w:sz w:val="28"/>
          <w:szCs w:val="28"/>
          <w:lang w:eastAsia="en-US"/>
        </w:rPr>
      </w:pPr>
    </w:p>
    <w:p w:rsidP="00D67AAA" w:rsidR="0093498B" w:rsidRDefault="00D67AAA" w:rsidRPr="00AB5E2A">
      <w:pPr>
        <w:jc w:val="center"/>
        <w:rPr>
          <w:rFonts w:cstheme="minorBidi" w:eastAsiaTheme="minorHAnsi"/>
          <w:b/>
          <w:sz w:val="28"/>
          <w:szCs w:val="28"/>
          <w:lang w:eastAsia="en-US"/>
        </w:rPr>
      </w:pPr>
      <w:r w:rsidRPr="00AB5E2A">
        <w:rPr>
          <w:rFonts w:cstheme="minorBidi" w:eastAsiaTheme="minorHAnsi"/>
          <w:b/>
          <w:sz w:val="28"/>
          <w:szCs w:val="28"/>
          <w:lang w:eastAsia="en-US"/>
        </w:rPr>
        <w:t>И</w:t>
      </w:r>
      <w:r w:rsidR="0093498B" w:rsidRPr="00AB5E2A">
        <w:rPr>
          <w:rFonts w:cstheme="minorBidi" w:eastAsiaTheme="minorHAnsi"/>
          <w:b/>
          <w:sz w:val="28"/>
          <w:szCs w:val="28"/>
          <w:lang w:eastAsia="en-US"/>
        </w:rPr>
        <w:t>ндивидуальные научные темы</w:t>
      </w:r>
    </w:p>
    <w:tbl>
      <w:tblPr>
        <w:tblStyle w:val="a8"/>
        <w:tblW w:type="dxa" w:w="9497"/>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5"/>
        <w:gridCol w:w="6662"/>
      </w:tblGrid>
      <w:tr w:rsidR="00F72CC1" w:rsidRPr="00AB5E2A" w:rsidTr="00F14EC1">
        <w:tc>
          <w:tcPr>
            <w:tcW w:type="dxa" w:w="2835"/>
          </w:tcPr>
          <w:p w:rsidP="00F72CC1" w:rsidR="00F72CC1" w:rsidRDefault="00F72CC1" w:rsidRPr="00AB5E2A">
            <w:pPr>
              <w:ind w:firstLine="0" w:left="142"/>
              <w:rPr>
                <w:rFonts w:cstheme="minorBidi" w:eastAsiaTheme="minorHAnsi"/>
                <w:b/>
                <w:sz w:val="28"/>
                <w:szCs w:val="28"/>
                <w:lang w:eastAsia="en-US"/>
              </w:rPr>
            </w:pPr>
            <w:r w:rsidRPr="00AB5E2A">
              <w:rPr>
                <w:rFonts w:cstheme="minorBidi" w:eastAsiaTheme="minorHAnsi"/>
                <w:b/>
                <w:sz w:val="28"/>
                <w:szCs w:val="28"/>
                <w:lang w:eastAsia="en-US"/>
              </w:rPr>
              <w:t xml:space="preserve">Жубанова Г.А. </w:t>
            </w:r>
          </w:p>
          <w:p w:rsidP="00F72CC1" w:rsidR="00F72CC1" w:rsidRDefault="00F72CC1" w:rsidRPr="00AB5E2A">
            <w:pPr>
              <w:ind w:firstLine="0" w:left="142"/>
              <w:rPr>
                <w:rFonts w:cstheme="minorBidi" w:eastAsiaTheme="minorHAnsi"/>
                <w:sz w:val="28"/>
                <w:szCs w:val="28"/>
                <w:lang w:eastAsia="en-US"/>
              </w:rPr>
            </w:pPr>
          </w:p>
        </w:tc>
        <w:tc>
          <w:tcPr>
            <w:tcW w:type="dxa" w:w="6662"/>
          </w:tcPr>
          <w:p w:rsidP="00F14EC1" w:rsidR="00F72CC1" w:rsidRDefault="00F14EC1" w:rsidRPr="00AB5E2A">
            <w:pPr>
              <w:ind w:firstLine="0" w:left="142"/>
              <w:rPr>
                <w:rFonts w:cstheme="minorBidi" w:eastAsiaTheme="minorHAnsi"/>
                <w:sz w:val="28"/>
                <w:szCs w:val="28"/>
                <w:lang w:eastAsia="en-US"/>
              </w:rPr>
            </w:pPr>
            <w:r w:rsidRPr="00F14EC1">
              <w:rPr>
                <w:rFonts w:cstheme="minorBidi" w:eastAsiaTheme="minorHAnsi"/>
                <w:sz w:val="28"/>
                <w:szCs w:val="28"/>
                <w:lang w:eastAsia="en-US"/>
              </w:rPr>
              <w:t>Қазақстанның мүсін өнері. 1970-80 жылдардағы станоктік мүсіндердегі монументалды бейнелер. Тақырып: «Қазақстан мүсін өнерінің дамуындағы Е.А. Сергебаевтың туындыларындағы композициялық шешімдер</w:t>
            </w:r>
            <w:r>
              <w:rPr>
                <w:rFonts w:cstheme="minorBidi" w:eastAsiaTheme="minorHAnsi"/>
                <w:sz w:val="28"/>
                <w:szCs w:val="28"/>
                <w:lang w:eastAsia="en-US"/>
              </w:rPr>
              <w:t>»</w:t>
            </w:r>
          </w:p>
        </w:tc>
      </w:tr>
      <w:tr w:rsidR="00F56697" w:rsidRPr="00AB5E2A" w:rsidTr="00F14EC1">
        <w:tc>
          <w:tcPr>
            <w:tcW w:type="dxa" w:w="2835"/>
          </w:tcPr>
          <w:p w:rsidP="00F14EC1" w:rsidR="00F56697" w:rsidRDefault="00F56697" w:rsidRPr="00AB5E2A">
            <w:pPr>
              <w:ind w:firstLine="0" w:left="142"/>
              <w:rPr>
                <w:rFonts w:cstheme="minorBidi" w:eastAsiaTheme="minorHAnsi"/>
                <w:b/>
                <w:sz w:val="28"/>
                <w:szCs w:val="28"/>
                <w:lang w:eastAsia="en-US"/>
              </w:rPr>
            </w:pPr>
            <w:r w:rsidRPr="00AB5E2A">
              <w:rPr>
                <w:rFonts w:cstheme="minorBidi" w:eastAsiaTheme="minorHAnsi"/>
                <w:b/>
                <w:sz w:val="28"/>
                <w:szCs w:val="28"/>
                <w:lang w:eastAsia="en-US"/>
              </w:rPr>
              <w:t>Джадайбаев А.Ж.</w:t>
            </w:r>
            <w:r w:rsidR="0005248C" w:rsidRPr="00AB5E2A">
              <w:rPr>
                <w:rFonts w:cstheme="minorBidi" w:eastAsiaTheme="minorHAnsi"/>
                <w:b/>
                <w:sz w:val="28"/>
                <w:szCs w:val="28"/>
                <w:lang w:eastAsia="en-US"/>
              </w:rPr>
              <w:t xml:space="preserve"> </w:t>
            </w:r>
          </w:p>
        </w:tc>
        <w:tc>
          <w:tcPr>
            <w:tcW w:type="dxa" w:w="6662"/>
          </w:tcPr>
          <w:p w:rsidP="00F56697" w:rsidR="00F14EC1" w:rsidRDefault="00F14EC1">
            <w:pPr>
              <w:ind w:firstLine="0" w:left="142"/>
              <w:rPr>
                <w:rFonts w:cstheme="minorBidi" w:eastAsiaTheme="minorHAnsi"/>
                <w:sz w:val="28"/>
                <w:szCs w:val="28"/>
                <w:lang w:eastAsia="en-US"/>
              </w:rPr>
            </w:pPr>
            <w:r>
              <w:rPr>
                <w:rFonts w:cstheme="minorBidi" w:eastAsiaTheme="minorHAnsi"/>
                <w:sz w:val="28"/>
                <w:szCs w:val="28"/>
                <w:lang w:eastAsia="en-US"/>
              </w:rPr>
              <w:t xml:space="preserve">1. Портретная живопись Казахстана. </w:t>
            </w:r>
          </w:p>
          <w:p w:rsidP="00F56697" w:rsidR="00F56697" w:rsidRDefault="00F14EC1" w:rsidRPr="00AB5E2A">
            <w:pPr>
              <w:ind w:firstLine="0" w:left="142"/>
              <w:rPr>
                <w:rFonts w:cstheme="minorBidi" w:eastAsiaTheme="minorHAnsi"/>
                <w:sz w:val="28"/>
                <w:szCs w:val="28"/>
                <w:lang w:eastAsia="en-US"/>
              </w:rPr>
            </w:pPr>
            <w:r>
              <w:rPr>
                <w:rFonts w:cstheme="minorBidi" w:eastAsiaTheme="minorHAnsi"/>
                <w:sz w:val="28"/>
                <w:szCs w:val="28"/>
                <w:lang w:eastAsia="en-US"/>
              </w:rPr>
              <w:t>2. Современный художественный музей (Теория и практика)</w:t>
            </w:r>
          </w:p>
        </w:tc>
      </w:tr>
      <w:tr w:rsidR="000B2E08" w:rsidRPr="00AB5E2A" w:rsidTr="00F14EC1">
        <w:tc>
          <w:tcPr>
            <w:tcW w:type="dxa" w:w="2835"/>
          </w:tcPr>
          <w:p w:rsidP="000B2E08" w:rsidR="000B2E08" w:rsidRDefault="000B2E08" w:rsidRPr="00AB5E2A">
            <w:pPr>
              <w:ind w:firstLine="0" w:left="142"/>
              <w:rPr>
                <w:rFonts w:cstheme="minorBidi" w:eastAsiaTheme="minorHAnsi"/>
                <w:sz w:val="28"/>
                <w:szCs w:val="28"/>
                <w:lang w:eastAsia="en-US"/>
              </w:rPr>
            </w:pPr>
            <w:r w:rsidRPr="00AB5E2A">
              <w:rPr>
                <w:rFonts w:cstheme="minorBidi" w:eastAsiaTheme="minorHAnsi"/>
                <w:b/>
                <w:sz w:val="28"/>
                <w:szCs w:val="28"/>
                <w:lang w:eastAsia="en-US"/>
              </w:rPr>
              <w:t xml:space="preserve">Абильдаева Л.О. </w:t>
            </w:r>
          </w:p>
          <w:p w:rsidP="000B2E08" w:rsidR="000B2E08" w:rsidRDefault="000B2E08" w:rsidRPr="00AB5E2A">
            <w:pPr>
              <w:ind w:firstLine="0" w:left="142"/>
              <w:rPr>
                <w:rFonts w:cstheme="minorBidi" w:eastAsiaTheme="minorHAnsi"/>
                <w:sz w:val="28"/>
                <w:szCs w:val="28"/>
                <w:lang w:eastAsia="en-US"/>
              </w:rPr>
            </w:pPr>
          </w:p>
        </w:tc>
        <w:tc>
          <w:tcPr>
            <w:tcW w:type="dxa" w:w="6662"/>
          </w:tcPr>
          <w:p w:rsidP="000B2E08" w:rsidR="000B2E08" w:rsidRDefault="000B2E08" w:rsidRPr="00AB5E2A">
            <w:pPr>
              <w:ind w:firstLine="0" w:left="142"/>
              <w:rPr>
                <w:rFonts w:cstheme="minorBidi" w:eastAsiaTheme="minorHAnsi"/>
                <w:sz w:val="28"/>
                <w:szCs w:val="28"/>
                <w:lang w:eastAsia="en-US"/>
              </w:rPr>
            </w:pPr>
            <w:r w:rsidRPr="000B2E08">
              <w:rPr>
                <w:rFonts w:cstheme="minorBidi" w:eastAsiaTheme="minorHAnsi"/>
                <w:sz w:val="28"/>
                <w:szCs w:val="28"/>
                <w:lang w:eastAsia="en-US"/>
              </w:rPr>
              <w:t>Музей әлеміндегі жаңа тенденциялар: салыстырмалы анализ</w:t>
            </w:r>
          </w:p>
        </w:tc>
      </w:tr>
      <w:tr w:rsidR="000B2E08" w:rsidRPr="00AB5E2A" w:rsidTr="00F14EC1">
        <w:tc>
          <w:tcPr>
            <w:tcW w:type="dxa" w:w="2835"/>
          </w:tcPr>
          <w:p w:rsidP="000B2E08" w:rsidR="000B2E08" w:rsidRDefault="000B2E08" w:rsidRPr="00AB5E2A">
            <w:pPr>
              <w:ind w:firstLine="0" w:left="142"/>
              <w:rPr>
                <w:rFonts w:cstheme="minorBidi" w:eastAsiaTheme="minorHAnsi"/>
                <w:b/>
                <w:sz w:val="28"/>
                <w:szCs w:val="28"/>
                <w:lang w:eastAsia="en-US"/>
              </w:rPr>
            </w:pPr>
            <w:r w:rsidRPr="00AB5E2A">
              <w:rPr>
                <w:rFonts w:cstheme="minorBidi" w:eastAsiaTheme="minorHAnsi"/>
                <w:b/>
                <w:sz w:val="28"/>
                <w:szCs w:val="28"/>
                <w:lang w:eastAsia="en-US"/>
              </w:rPr>
              <w:t>Мырзабекова С.К.</w:t>
            </w:r>
          </w:p>
          <w:p w:rsidP="000B2E08" w:rsidR="000B2E08" w:rsidRDefault="000B2E08" w:rsidRPr="00AB5E2A">
            <w:pPr>
              <w:ind w:firstLine="0" w:left="142"/>
              <w:rPr>
                <w:rFonts w:cstheme="minorBidi" w:eastAsiaTheme="minorHAnsi"/>
                <w:sz w:val="28"/>
                <w:szCs w:val="28"/>
                <w:lang w:eastAsia="en-US"/>
              </w:rPr>
            </w:pPr>
          </w:p>
        </w:tc>
        <w:tc>
          <w:tcPr>
            <w:tcW w:type="dxa" w:w="6662"/>
          </w:tcPr>
          <w:p w:rsidP="000B2E08" w:rsidR="000B2E08" w:rsidRDefault="000B2E08" w:rsidRPr="00AB5E2A">
            <w:pPr>
              <w:ind w:firstLine="0" w:left="142"/>
              <w:rPr>
                <w:rFonts w:cstheme="minorBidi" w:eastAsiaTheme="minorHAnsi"/>
                <w:sz w:val="28"/>
                <w:szCs w:val="28"/>
                <w:lang w:eastAsia="en-US"/>
              </w:rPr>
            </w:pPr>
            <w:r>
              <w:rPr>
                <w:rFonts w:cstheme="minorBidi" w:eastAsiaTheme="minorHAnsi"/>
                <w:sz w:val="28"/>
                <w:szCs w:val="28"/>
                <w:lang w:eastAsia="en-US"/>
              </w:rPr>
              <w:t>ХХ-</w:t>
            </w:r>
            <w:r w:rsidRPr="00AB5E2A">
              <w:rPr>
                <w:rFonts w:cstheme="minorBidi" w:eastAsiaTheme="minorHAnsi"/>
                <w:sz w:val="28"/>
                <w:szCs w:val="28"/>
                <w:lang w:eastAsia="en-US"/>
              </w:rPr>
              <w:t>ғасырдың 2-жартысындағы Қазақстан кескіндеме өнерінің дамуындағы көркемдік ерекшеліктер</w:t>
            </w:r>
          </w:p>
        </w:tc>
      </w:tr>
      <w:tr w:rsidR="000B2E08" w:rsidRPr="00AB5E2A" w:rsidTr="00F14EC1">
        <w:tc>
          <w:tcPr>
            <w:tcW w:type="dxa" w:w="2835"/>
          </w:tcPr>
          <w:p w:rsidP="000B2E08" w:rsidR="000B2E08" w:rsidRDefault="000B2E08" w:rsidRPr="00AB5E2A">
            <w:pPr>
              <w:ind w:firstLine="0" w:left="142"/>
              <w:rPr>
                <w:rFonts w:cstheme="minorBidi" w:eastAsiaTheme="minorHAnsi"/>
                <w:sz w:val="28"/>
                <w:szCs w:val="28"/>
                <w:lang w:eastAsia="en-US"/>
              </w:rPr>
            </w:pPr>
            <w:r w:rsidRPr="00AB5E2A">
              <w:rPr>
                <w:rFonts w:cstheme="minorBidi" w:eastAsiaTheme="minorHAnsi"/>
                <w:b/>
                <w:sz w:val="28"/>
                <w:szCs w:val="28"/>
                <w:lang w:eastAsia="en-US"/>
              </w:rPr>
              <w:t>Мамытова С.М.</w:t>
            </w:r>
            <w:r w:rsidRPr="00AB5E2A">
              <w:rPr>
                <w:rFonts w:cstheme="minorBidi" w:eastAsiaTheme="minorHAnsi"/>
                <w:sz w:val="28"/>
                <w:szCs w:val="28"/>
                <w:lang w:eastAsia="en-US"/>
              </w:rPr>
              <w:t xml:space="preserve"> </w:t>
            </w:r>
          </w:p>
          <w:p w:rsidP="000B2E08" w:rsidR="000B2E08" w:rsidRDefault="000B2E08" w:rsidRPr="00AB5E2A">
            <w:pPr>
              <w:ind w:firstLine="0" w:left="142"/>
              <w:rPr>
                <w:rFonts w:cstheme="minorBidi" w:eastAsiaTheme="minorHAnsi"/>
                <w:sz w:val="28"/>
                <w:szCs w:val="28"/>
                <w:lang w:eastAsia="en-US"/>
              </w:rPr>
            </w:pPr>
          </w:p>
        </w:tc>
        <w:tc>
          <w:tcPr>
            <w:tcW w:type="dxa" w:w="6662"/>
          </w:tcPr>
          <w:p w:rsidP="000B2E08" w:rsidR="000B2E08" w:rsidRDefault="000B2E08" w:rsidRPr="00AB5E2A">
            <w:pPr>
              <w:ind w:firstLine="0" w:left="142"/>
              <w:rPr>
                <w:rFonts w:cstheme="minorBidi" w:eastAsiaTheme="minorHAnsi"/>
                <w:sz w:val="28"/>
                <w:szCs w:val="28"/>
                <w:lang w:eastAsia="en-US"/>
              </w:rPr>
            </w:pPr>
            <w:r w:rsidRPr="00AB5E2A">
              <w:rPr>
                <w:rFonts w:cstheme="minorBidi" w:eastAsiaTheme="minorHAnsi"/>
                <w:sz w:val="28"/>
                <w:szCs w:val="28"/>
                <w:lang w:eastAsia="en-US"/>
              </w:rPr>
              <w:t xml:space="preserve"> </w:t>
            </w:r>
            <w:r w:rsidRPr="000B2E08">
              <w:rPr>
                <w:rFonts w:cstheme="minorBidi" w:eastAsiaTheme="minorHAnsi"/>
                <w:sz w:val="28"/>
                <w:szCs w:val="28"/>
                <w:lang w:eastAsia="en-US"/>
              </w:rPr>
              <w:t xml:space="preserve">1960-1980 жылдарғы Қазақстан кітап графикасындағы ұлттық идеяның онтологиялық </w:t>
            </w:r>
            <w:r w:rsidRPr="000B2E08">
              <w:rPr>
                <w:rFonts w:cstheme="minorBidi" w:eastAsiaTheme="minorHAnsi"/>
                <w:sz w:val="28"/>
                <w:szCs w:val="28"/>
                <w:lang w:eastAsia="en-US"/>
              </w:rPr>
              <w:lastRenderedPageBreak/>
              <w:t xml:space="preserve">негіздері </w:t>
            </w:r>
            <w:r>
              <w:rPr>
                <w:rFonts w:cstheme="minorBidi" w:eastAsiaTheme="minorHAnsi"/>
                <w:sz w:val="28"/>
                <w:szCs w:val="28"/>
                <w:lang w:eastAsia="en-US"/>
              </w:rPr>
              <w:t xml:space="preserve">/ </w:t>
            </w:r>
            <w:r w:rsidRPr="00AB5E2A">
              <w:rPr>
                <w:rFonts w:cstheme="minorBidi" w:eastAsiaTheme="minorHAnsi"/>
                <w:sz w:val="28"/>
                <w:szCs w:val="28"/>
                <w:lang w:eastAsia="en-US"/>
              </w:rPr>
              <w:t>Онтологические основы национальной идеи в книжной графике Казахстана 1960-1980 годов</w:t>
            </w:r>
          </w:p>
        </w:tc>
      </w:tr>
      <w:tr w:rsidR="000B2E08" w:rsidRPr="00AB5E2A" w:rsidTr="00F14EC1">
        <w:tc>
          <w:tcPr>
            <w:tcW w:type="dxa" w:w="2835"/>
          </w:tcPr>
          <w:p w:rsidP="000B2E08" w:rsidR="000B2E08" w:rsidRDefault="000B2E08" w:rsidRPr="00AB5E2A">
            <w:pPr>
              <w:ind w:firstLine="0" w:left="142"/>
              <w:rPr>
                <w:rFonts w:cstheme="minorBidi" w:eastAsiaTheme="minorHAnsi"/>
                <w:b/>
                <w:sz w:val="28"/>
                <w:szCs w:val="28"/>
                <w:lang w:eastAsia="en-US"/>
              </w:rPr>
            </w:pPr>
            <w:r w:rsidRPr="00AB5E2A">
              <w:rPr>
                <w:rFonts w:cstheme="minorBidi" w:eastAsiaTheme="minorHAnsi"/>
                <w:b/>
                <w:sz w:val="28"/>
                <w:szCs w:val="28"/>
                <w:lang w:eastAsia="en-US"/>
              </w:rPr>
              <w:lastRenderedPageBreak/>
              <w:t xml:space="preserve">Айдарова М. </w:t>
            </w:r>
          </w:p>
        </w:tc>
        <w:tc>
          <w:tcPr>
            <w:tcW w:type="dxa" w:w="6662"/>
          </w:tcPr>
          <w:p w:rsidP="000B2E08" w:rsidR="000B2E08" w:rsidRDefault="000B2E08" w:rsidRPr="00AB5E2A">
            <w:pPr>
              <w:ind w:firstLine="0" w:left="142"/>
              <w:rPr>
                <w:rFonts w:cstheme="minorBidi" w:eastAsiaTheme="minorHAnsi"/>
                <w:sz w:val="28"/>
                <w:szCs w:val="28"/>
                <w:lang w:eastAsia="en-US"/>
              </w:rPr>
            </w:pPr>
            <w:r w:rsidRPr="00AB5E2A">
              <w:rPr>
                <w:rFonts w:cstheme="minorBidi" w:eastAsiaTheme="minorHAnsi"/>
                <w:sz w:val="28"/>
                <w:szCs w:val="28"/>
                <w:lang w:eastAsia="en-US"/>
              </w:rPr>
              <w:t>Цифровое искусство Казахстана: проблемное поле и перспективы развития</w:t>
            </w:r>
          </w:p>
        </w:tc>
      </w:tr>
      <w:tr w:rsidR="000B2E08" w:rsidRPr="00AB5E2A" w:rsidTr="00F14EC1">
        <w:tc>
          <w:tcPr>
            <w:tcW w:type="dxa" w:w="2835"/>
          </w:tcPr>
          <w:p w:rsidP="000B2E08" w:rsidR="000B2E08" w:rsidRDefault="000B2E08" w:rsidRPr="00340ECF">
            <w:pPr>
              <w:ind w:firstLine="0" w:left="142"/>
              <w:rPr>
                <w:rFonts w:cstheme="minorBidi" w:eastAsiaTheme="minorHAnsi"/>
                <w:b/>
                <w:sz w:val="28"/>
                <w:szCs w:val="28"/>
                <w:lang w:eastAsia="en-US"/>
              </w:rPr>
            </w:pPr>
            <w:r w:rsidRPr="00340ECF">
              <w:rPr>
                <w:rFonts w:cstheme="minorBidi" w:eastAsiaTheme="minorHAnsi"/>
                <w:b/>
                <w:sz w:val="28"/>
                <w:szCs w:val="28"/>
                <w:lang w:eastAsia="en-US"/>
              </w:rPr>
              <w:t>Калшора А.</w:t>
            </w:r>
            <w:r w:rsidR="00340ECF" w:rsidRPr="00340ECF">
              <w:rPr>
                <w:rFonts w:cstheme="minorBidi" w:eastAsiaTheme="minorHAnsi"/>
                <w:b/>
                <w:sz w:val="28"/>
                <w:szCs w:val="28"/>
                <w:lang w:eastAsia="en-US"/>
              </w:rPr>
              <w:t>Б.</w:t>
            </w:r>
            <w:r w:rsidRPr="00340ECF">
              <w:rPr>
                <w:rFonts w:cstheme="minorBidi" w:eastAsiaTheme="minorHAnsi"/>
                <w:b/>
                <w:sz w:val="28"/>
                <w:szCs w:val="28"/>
                <w:lang w:eastAsia="en-US"/>
              </w:rPr>
              <w:t xml:space="preserve"> </w:t>
            </w:r>
          </w:p>
        </w:tc>
        <w:tc>
          <w:tcPr>
            <w:tcW w:type="dxa" w:w="6662"/>
          </w:tcPr>
          <w:p w:rsidP="000B2E08" w:rsidR="000B2E08" w:rsidRDefault="00340ECF" w:rsidRPr="00AB5E2A">
            <w:pPr>
              <w:ind w:firstLine="0" w:left="142"/>
              <w:rPr>
                <w:rFonts w:cstheme="minorBidi" w:eastAsiaTheme="minorHAnsi"/>
                <w:sz w:val="28"/>
                <w:szCs w:val="28"/>
                <w:lang w:eastAsia="en-US"/>
              </w:rPr>
            </w:pPr>
            <w:r w:rsidRPr="00340ECF">
              <w:rPr>
                <w:rFonts w:cstheme="minorBidi" w:eastAsiaTheme="minorHAnsi"/>
                <w:sz w:val="28"/>
                <w:szCs w:val="28"/>
                <w:lang w:eastAsia="en-US"/>
              </w:rPr>
              <w:t>Академические традиции в изобразительном искусстве Казахстана XX-XXI</w:t>
            </w:r>
            <w:r>
              <w:rPr>
                <w:rFonts w:cstheme="minorBidi" w:eastAsiaTheme="minorHAnsi"/>
                <w:sz w:val="28"/>
                <w:szCs w:val="28"/>
                <w:lang w:eastAsia="en-US"/>
              </w:rPr>
              <w:t xml:space="preserve"> вв.</w:t>
            </w:r>
          </w:p>
        </w:tc>
      </w:tr>
      <w:tr w:rsidR="000B2E08" w:rsidRPr="00AB5E2A" w:rsidTr="00F14EC1">
        <w:tc>
          <w:tcPr>
            <w:tcW w:type="dxa" w:w="2835"/>
          </w:tcPr>
          <w:p w:rsidP="000B2E08" w:rsidR="000B2E08" w:rsidRDefault="00340ECF" w:rsidRPr="00340ECF">
            <w:pPr>
              <w:ind w:firstLine="0" w:left="142"/>
              <w:rPr>
                <w:rFonts w:cstheme="minorBidi" w:eastAsiaTheme="minorHAnsi"/>
                <w:b/>
                <w:sz w:val="28"/>
                <w:szCs w:val="28"/>
                <w:lang w:eastAsia="en-US"/>
              </w:rPr>
            </w:pPr>
            <w:r w:rsidRPr="00340ECF">
              <w:rPr>
                <w:rFonts w:cstheme="minorBidi" w:eastAsiaTheme="minorHAnsi"/>
                <w:b/>
                <w:sz w:val="28"/>
                <w:szCs w:val="28"/>
                <w:lang w:eastAsia="en-US"/>
              </w:rPr>
              <w:t>Сырғабаев С.Б</w:t>
            </w:r>
          </w:p>
        </w:tc>
        <w:tc>
          <w:tcPr>
            <w:tcW w:type="dxa" w:w="6662"/>
            <w:shd w:color="auto" w:fill="auto" w:val="clear"/>
          </w:tcPr>
          <w:p w:rsidP="00340ECF" w:rsidR="000B2E08" w:rsidRDefault="00340ECF" w:rsidRPr="00AB5E2A">
            <w:pPr>
              <w:ind w:firstLine="0" w:left="142"/>
              <w:rPr>
                <w:rFonts w:cstheme="minorBidi" w:eastAsiaTheme="minorHAnsi"/>
                <w:sz w:val="28"/>
                <w:szCs w:val="28"/>
                <w:lang w:eastAsia="en-US"/>
              </w:rPr>
            </w:pPr>
            <w:r w:rsidRPr="00340ECF">
              <w:rPr>
                <w:rFonts w:cstheme="minorBidi" w:eastAsiaTheme="minorHAnsi"/>
                <w:sz w:val="28"/>
                <w:szCs w:val="28"/>
                <w:lang w:eastAsia="en-US"/>
              </w:rPr>
              <w:t>Қазақстан бейнелеу өнеріндегі мифологиялық бастаулар мен визуалды метаморфоздар: философиялық талдау</w:t>
            </w:r>
          </w:p>
        </w:tc>
      </w:tr>
      <w:tr w:rsidR="000B2E08" w:rsidRPr="00AB5E2A" w:rsidTr="00F14EC1">
        <w:tc>
          <w:tcPr>
            <w:tcW w:type="dxa" w:w="2835"/>
          </w:tcPr>
          <w:p w:rsidP="000B2E08" w:rsidR="000B2E08" w:rsidRDefault="00340ECF" w:rsidRPr="00340ECF">
            <w:pPr>
              <w:ind w:firstLine="0" w:left="142"/>
              <w:rPr>
                <w:rFonts w:cstheme="minorBidi" w:eastAsiaTheme="minorHAnsi"/>
                <w:b/>
                <w:sz w:val="28"/>
                <w:szCs w:val="28"/>
                <w:lang w:eastAsia="en-US"/>
              </w:rPr>
            </w:pPr>
            <w:r w:rsidRPr="00340ECF">
              <w:rPr>
                <w:rFonts w:cstheme="minorBidi" w:eastAsiaTheme="minorHAnsi"/>
                <w:b/>
                <w:sz w:val="28"/>
                <w:szCs w:val="28"/>
                <w:lang w:eastAsia="en-US"/>
              </w:rPr>
              <w:t>Шартаева А.</w:t>
            </w:r>
          </w:p>
        </w:tc>
        <w:tc>
          <w:tcPr>
            <w:tcW w:type="dxa" w:w="6662"/>
          </w:tcPr>
          <w:p w:rsidP="00340ECF" w:rsidR="000B2E08" w:rsidRDefault="00340ECF" w:rsidRPr="00AB5E2A">
            <w:pPr>
              <w:ind w:firstLine="0" w:left="142"/>
              <w:rPr>
                <w:rFonts w:cstheme="minorBidi" w:eastAsiaTheme="minorHAnsi"/>
                <w:sz w:val="28"/>
                <w:szCs w:val="28"/>
                <w:lang w:eastAsia="en-US"/>
              </w:rPr>
            </w:pPr>
            <w:r w:rsidRPr="00340ECF">
              <w:rPr>
                <w:rFonts w:cstheme="minorBidi" w:eastAsiaTheme="minorHAnsi"/>
                <w:sz w:val="28"/>
                <w:szCs w:val="28"/>
                <w:lang w:eastAsia="en-US"/>
              </w:rPr>
              <w:t>ХХ-ғасырдың 2-жартысындағы Қазақстан кескіндеме өнерінің дамуындағы көркемдік ерекшеліктер</w:t>
            </w:r>
          </w:p>
        </w:tc>
      </w:tr>
      <w:tr w:rsidR="000B2E08" w:rsidRPr="00AB5E2A" w:rsidTr="00F14EC1">
        <w:tc>
          <w:tcPr>
            <w:tcW w:type="dxa" w:w="2835"/>
          </w:tcPr>
          <w:p w:rsidP="000B2E08" w:rsidR="000B2E08" w:rsidRDefault="00340ECF" w:rsidRPr="00340ECF">
            <w:pPr>
              <w:ind w:firstLine="0" w:left="142"/>
              <w:rPr>
                <w:rFonts w:cstheme="minorBidi" w:eastAsiaTheme="minorHAnsi"/>
                <w:b/>
                <w:sz w:val="28"/>
                <w:szCs w:val="28"/>
                <w:lang w:eastAsia="en-US"/>
              </w:rPr>
            </w:pPr>
            <w:r w:rsidRPr="00340ECF">
              <w:rPr>
                <w:rFonts w:cstheme="minorBidi" w:eastAsiaTheme="minorHAnsi"/>
                <w:b/>
                <w:sz w:val="28"/>
                <w:szCs w:val="28"/>
                <w:lang w:eastAsia="en-US"/>
              </w:rPr>
              <w:t>Нұрпеис Д.К.</w:t>
            </w:r>
          </w:p>
        </w:tc>
        <w:tc>
          <w:tcPr>
            <w:tcW w:type="dxa" w:w="6662"/>
            <w:shd w:color="auto" w:fill="auto" w:val="clear"/>
          </w:tcPr>
          <w:p w:rsidP="00340ECF" w:rsidR="000B2E08" w:rsidRDefault="00340ECF" w:rsidRPr="00AB5E2A">
            <w:pPr>
              <w:ind w:firstLine="0" w:left="142"/>
              <w:rPr>
                <w:rFonts w:cstheme="minorBidi" w:eastAsiaTheme="minorHAnsi"/>
                <w:sz w:val="28"/>
                <w:szCs w:val="28"/>
                <w:lang w:eastAsia="en-US"/>
              </w:rPr>
            </w:pPr>
            <w:r w:rsidRPr="00340ECF">
              <w:rPr>
                <w:rFonts w:cstheme="minorBidi" w:eastAsiaTheme="minorHAnsi"/>
                <w:sz w:val="28"/>
                <w:szCs w:val="28"/>
                <w:lang w:eastAsia="en-US"/>
              </w:rPr>
              <w:t>Искусственный интеллект в исследовании и популяризации изобразительного искусства Казахстана</w:t>
            </w:r>
          </w:p>
        </w:tc>
      </w:tr>
    </w:tbl>
    <w:tbl>
      <w:tblPr>
        <w:tblStyle w:val="360"/>
        <w:tblW w:type="auto" w:w="0"/>
        <w:tblInd w:type="dxa" w:w="426"/>
        <w:tblLook w:firstColumn="1" w:firstRow="1" w:lastColumn="0" w:lastRow="0" w:noHBand="0" w:noVBand="1" w:val="04A0"/>
      </w:tblPr>
      <w:tblGrid>
        <w:gridCol w:w="456"/>
        <w:gridCol w:w="4024"/>
        <w:gridCol w:w="2277"/>
        <w:gridCol w:w="2161"/>
      </w:tblGrid>
      <w:tr w:rsidR="00340ECF" w:rsidRPr="00340ECF" w:rsidTr="00340ECF">
        <w:tc>
          <w:tcPr>
            <w:tcW w:type="dxa" w:w="456"/>
            <w:vMerge w:val="restart"/>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w:t>
            </w:r>
          </w:p>
        </w:tc>
        <w:tc>
          <w:tcPr>
            <w:tcW w:type="dxa" w:w="4024"/>
            <w:vMerge w:val="restart"/>
          </w:tcPr>
          <w:p w:rsidP="00340ECF" w:rsidR="00340ECF" w:rsidRDefault="00340ECF" w:rsidRPr="00340ECF">
            <w:pPr>
              <w:jc w:val="center"/>
              <w:rPr>
                <w:rFonts w:ascii="Times New Roman" w:hAnsi="Times New Roman"/>
                <w:bCs/>
                <w:sz w:val="24"/>
                <w:szCs w:val="24"/>
                <w:lang w:val="kk-KZ"/>
              </w:rPr>
            </w:pPr>
            <w:r w:rsidRPr="00340ECF">
              <w:rPr>
                <w:rFonts w:ascii="Times New Roman" w:hAnsi="Times New Roman"/>
                <w:b/>
                <w:sz w:val="24"/>
                <w:szCs w:val="24"/>
              </w:rPr>
              <w:t>Сотрудник</w:t>
            </w:r>
          </w:p>
        </w:tc>
        <w:tc>
          <w:tcPr>
            <w:tcW w:type="dxa" w:w="4438"/>
            <w:gridSpan w:val="2"/>
          </w:tcPr>
          <w:p w:rsidP="00340ECF" w:rsidR="00340ECF" w:rsidRDefault="00340ECF" w:rsidRPr="00340ECF">
            <w:pPr>
              <w:jc w:val="center"/>
              <w:rPr>
                <w:rFonts w:ascii="Times New Roman" w:hAnsi="Times New Roman"/>
                <w:bCs/>
                <w:sz w:val="24"/>
                <w:szCs w:val="24"/>
                <w:lang w:val="kk-KZ"/>
              </w:rPr>
            </w:pPr>
            <w:r w:rsidRPr="00340ECF">
              <w:rPr>
                <w:rFonts w:ascii="Times New Roman" w:hAnsi="Times New Roman"/>
                <w:b/>
                <w:sz w:val="24"/>
                <w:szCs w:val="24"/>
              </w:rPr>
              <w:t>Тип картотеки (научная, инвент., авторск</w:t>
            </w:r>
            <w:r w:rsidRPr="00340ECF">
              <w:rPr>
                <w:rFonts w:ascii="Times New Roman" w:hAnsi="Times New Roman"/>
                <w:b/>
                <w:sz w:val="24"/>
                <w:szCs w:val="24"/>
                <w:lang w:val="kk-KZ"/>
              </w:rPr>
              <w:t>.</w:t>
            </w:r>
            <w:r w:rsidRPr="00340ECF">
              <w:rPr>
                <w:rFonts w:ascii="Times New Roman" w:hAnsi="Times New Roman"/>
                <w:b/>
                <w:sz w:val="24"/>
                <w:szCs w:val="24"/>
              </w:rPr>
              <w:t>)</w:t>
            </w:r>
          </w:p>
        </w:tc>
      </w:tr>
      <w:tr w:rsidR="00340ECF" w:rsidRPr="00340ECF" w:rsidTr="00340ECF">
        <w:trPr>
          <w:trHeight w:val="545"/>
        </w:trPr>
        <w:tc>
          <w:tcPr>
            <w:tcW w:type="dxa" w:w="456"/>
            <w:vMerge/>
          </w:tcPr>
          <w:p w:rsidP="00340ECF" w:rsidR="00340ECF" w:rsidRDefault="00340ECF" w:rsidRPr="00340ECF">
            <w:pPr>
              <w:rPr>
                <w:rFonts w:ascii="Times New Roman" w:hAnsi="Times New Roman"/>
                <w:bCs/>
                <w:sz w:val="24"/>
                <w:szCs w:val="24"/>
                <w:lang w:val="kk-KZ"/>
              </w:rPr>
            </w:pPr>
          </w:p>
        </w:tc>
        <w:tc>
          <w:tcPr>
            <w:tcW w:type="dxa" w:w="4024"/>
            <w:vMerge/>
          </w:tcPr>
          <w:p w:rsidP="00340ECF" w:rsidR="00340ECF" w:rsidRDefault="00340ECF" w:rsidRPr="00340ECF">
            <w:pPr>
              <w:rPr>
                <w:rFonts w:ascii="Times New Roman" w:hAnsi="Times New Roman"/>
                <w:bCs/>
                <w:sz w:val="24"/>
                <w:szCs w:val="24"/>
                <w:lang w:val="kk-KZ"/>
              </w:rPr>
            </w:pPr>
          </w:p>
        </w:tc>
        <w:tc>
          <w:tcPr>
            <w:tcW w:type="dxa" w:w="2277"/>
          </w:tcPr>
          <w:p w:rsidP="00340ECF" w:rsidR="00340ECF" w:rsidRDefault="00340ECF" w:rsidRPr="00340ECF">
            <w:pPr>
              <w:spacing w:line="276" w:lineRule="auto"/>
              <w:jc w:val="center"/>
              <w:rPr>
                <w:rFonts w:ascii="Times New Roman" w:hAnsi="Times New Roman"/>
                <w:sz w:val="24"/>
                <w:szCs w:val="24"/>
              </w:rPr>
            </w:pPr>
            <w:r w:rsidRPr="00340ECF">
              <w:rPr>
                <w:rFonts w:ascii="Times New Roman" w:hAnsi="Times New Roman"/>
                <w:sz w:val="24"/>
                <w:szCs w:val="24"/>
              </w:rPr>
              <w:t>Инвентарные описания</w:t>
            </w:r>
          </w:p>
        </w:tc>
        <w:tc>
          <w:tcPr>
            <w:tcW w:type="dxa" w:w="2161"/>
          </w:tcPr>
          <w:p w:rsidP="00340ECF" w:rsidR="00340ECF" w:rsidRDefault="00340ECF" w:rsidRPr="00340ECF">
            <w:pPr>
              <w:jc w:val="center"/>
              <w:rPr>
                <w:rFonts w:ascii="Times New Roman" w:hAnsi="Times New Roman"/>
                <w:bCs/>
                <w:sz w:val="24"/>
                <w:szCs w:val="24"/>
                <w:lang w:val="kk-KZ"/>
              </w:rPr>
            </w:pPr>
            <w:r w:rsidRPr="00340ECF">
              <w:rPr>
                <w:rFonts w:ascii="Times New Roman" w:hAnsi="Times New Roman"/>
                <w:sz w:val="24"/>
                <w:szCs w:val="24"/>
                <w:lang w:val="kk-KZ"/>
              </w:rPr>
              <w:t>АИС</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1</w:t>
            </w:r>
          </w:p>
        </w:tc>
        <w:tc>
          <w:tcPr>
            <w:tcW w:type="dxa" w:w="4024"/>
          </w:tcPr>
          <w:p w:rsidP="00340ECF" w:rsidR="00340ECF" w:rsidRDefault="00340ECF" w:rsidRPr="00340ECF">
            <w:pPr>
              <w:rPr>
                <w:rFonts w:ascii="Times New Roman" w:hAnsi="Times New Roman"/>
                <w:bCs/>
                <w:sz w:val="24"/>
                <w:szCs w:val="24"/>
                <w:lang w:val="kk-KZ"/>
              </w:rPr>
            </w:pPr>
            <w:r w:rsidRPr="00340ECF">
              <w:rPr>
                <w:rFonts w:ascii="Times New Roman" w:hAnsi="Times New Roman"/>
                <w:sz w:val="24"/>
                <w:szCs w:val="24"/>
                <w:lang w:val="kk-KZ"/>
              </w:rPr>
              <w:t>М. Айдарова</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5</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55</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2</w:t>
            </w:r>
          </w:p>
        </w:tc>
        <w:tc>
          <w:tcPr>
            <w:tcW w:type="dxa" w:w="4024"/>
          </w:tcPr>
          <w:p w:rsidP="00340ECF" w:rsidR="00340ECF" w:rsidRDefault="00340ECF" w:rsidRPr="00340ECF">
            <w:pPr>
              <w:rPr>
                <w:rFonts w:ascii="Times New Roman" w:hAnsi="Times New Roman"/>
                <w:sz w:val="24"/>
                <w:szCs w:val="24"/>
                <w:lang w:val="kk-KZ"/>
              </w:rPr>
            </w:pPr>
            <w:r w:rsidRPr="00340ECF">
              <w:rPr>
                <w:rFonts w:ascii="Times New Roman" w:hAnsi="Times New Roman"/>
                <w:sz w:val="24"/>
                <w:szCs w:val="24"/>
              </w:rPr>
              <w:t>А. Джадайбаев</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5</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140</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3</w:t>
            </w:r>
          </w:p>
        </w:tc>
        <w:tc>
          <w:tcPr>
            <w:tcW w:type="dxa" w:w="4024"/>
          </w:tcPr>
          <w:p w:rsidP="00340ECF" w:rsidR="00340ECF" w:rsidRDefault="00340ECF" w:rsidRPr="00340ECF">
            <w:pPr>
              <w:rPr>
                <w:rFonts w:ascii="Times New Roman" w:hAnsi="Times New Roman"/>
                <w:sz w:val="24"/>
                <w:szCs w:val="24"/>
                <w:lang w:val="kk-KZ"/>
              </w:rPr>
            </w:pPr>
            <w:r w:rsidRPr="00340ECF">
              <w:rPr>
                <w:rFonts w:ascii="Times New Roman" w:hAnsi="Times New Roman"/>
                <w:sz w:val="24"/>
                <w:szCs w:val="24"/>
              </w:rPr>
              <w:t>С. Мырзабекова</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20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220</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4</w:t>
            </w:r>
          </w:p>
        </w:tc>
        <w:tc>
          <w:tcPr>
            <w:tcW w:type="dxa" w:w="4024"/>
          </w:tcPr>
          <w:p w:rsidP="00340ECF" w:rsidR="00340ECF" w:rsidRDefault="00340ECF" w:rsidRPr="00340ECF">
            <w:pPr>
              <w:rPr>
                <w:rFonts w:ascii="Times New Roman" w:hAnsi="Times New Roman"/>
                <w:sz w:val="24"/>
                <w:szCs w:val="24"/>
                <w:lang w:val="kk-KZ"/>
              </w:rPr>
            </w:pPr>
            <w:r w:rsidRPr="00340ECF">
              <w:rPr>
                <w:rFonts w:ascii="Times New Roman" w:hAnsi="Times New Roman"/>
                <w:sz w:val="24"/>
                <w:szCs w:val="24"/>
              </w:rPr>
              <w:t>Л. Абильдаева</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20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200</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5</w:t>
            </w:r>
          </w:p>
        </w:tc>
        <w:tc>
          <w:tcPr>
            <w:tcW w:type="dxa" w:w="4024"/>
          </w:tcPr>
          <w:p w:rsidP="00340ECF" w:rsidR="00340ECF" w:rsidRDefault="00340ECF" w:rsidRPr="00340ECF">
            <w:pPr>
              <w:rPr>
                <w:rFonts w:ascii="Times New Roman" w:hAnsi="Times New Roman"/>
                <w:sz w:val="24"/>
                <w:szCs w:val="24"/>
              </w:rPr>
            </w:pPr>
            <w:r w:rsidRPr="00340ECF">
              <w:rPr>
                <w:rFonts w:ascii="Times New Roman" w:hAnsi="Times New Roman"/>
                <w:sz w:val="24"/>
                <w:szCs w:val="24"/>
              </w:rPr>
              <w:t xml:space="preserve">С. Мамытова </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20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175</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6</w:t>
            </w:r>
          </w:p>
        </w:tc>
        <w:tc>
          <w:tcPr>
            <w:tcW w:type="dxa" w:w="4024"/>
          </w:tcPr>
          <w:p w:rsidP="00340ECF" w:rsidR="00340ECF" w:rsidRDefault="00340ECF" w:rsidRPr="00340ECF">
            <w:pPr>
              <w:rPr>
                <w:rFonts w:ascii="Times New Roman" w:hAnsi="Times New Roman"/>
                <w:sz w:val="24"/>
                <w:szCs w:val="24"/>
              </w:rPr>
            </w:pPr>
            <w:r w:rsidRPr="00340ECF">
              <w:rPr>
                <w:rFonts w:ascii="Times New Roman" w:hAnsi="Times New Roman"/>
                <w:sz w:val="24"/>
                <w:szCs w:val="24"/>
              </w:rPr>
              <w:t>Г. Жубанова</w:t>
            </w:r>
          </w:p>
        </w:tc>
        <w:tc>
          <w:tcPr>
            <w:tcW w:type="dxa" w:w="2277"/>
          </w:tcPr>
          <w:p w:rsidP="00340ECF" w:rsidR="00340ECF" w:rsidRDefault="00340ECF" w:rsidRPr="00340ECF">
            <w:pPr>
              <w:spacing w:line="276" w:lineRule="auto"/>
              <w:jc w:val="center"/>
              <w:rPr>
                <w:rFonts w:ascii="Times New Roman" w:hAnsi="Times New Roman"/>
                <w:sz w:val="24"/>
                <w:szCs w:val="24"/>
                <w:lang w:val="en-US"/>
              </w:rPr>
            </w:pPr>
            <w:r w:rsidRPr="00340ECF">
              <w:rPr>
                <w:rFonts w:ascii="Times New Roman" w:hAnsi="Times New Roman"/>
                <w:sz w:val="24"/>
                <w:szCs w:val="24"/>
                <w:lang w:val="en-US"/>
              </w:rPr>
              <w:t>20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187</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7</w:t>
            </w:r>
          </w:p>
        </w:tc>
        <w:tc>
          <w:tcPr>
            <w:tcW w:type="dxa" w:w="4024"/>
          </w:tcPr>
          <w:p w:rsidP="00340ECF" w:rsidR="00340ECF" w:rsidRDefault="00340ECF" w:rsidRPr="00340ECF">
            <w:pPr>
              <w:rPr>
                <w:rFonts w:ascii="Times New Roman" w:hAnsi="Times New Roman"/>
                <w:sz w:val="24"/>
                <w:szCs w:val="24"/>
              </w:rPr>
            </w:pPr>
            <w:r w:rsidRPr="00340ECF">
              <w:rPr>
                <w:rFonts w:ascii="Times New Roman" w:hAnsi="Times New Roman"/>
                <w:sz w:val="24"/>
                <w:szCs w:val="24"/>
              </w:rPr>
              <w:t>А. Калшора</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7</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185</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8</w:t>
            </w:r>
          </w:p>
        </w:tc>
        <w:tc>
          <w:tcPr>
            <w:tcW w:type="dxa" w:w="4024"/>
          </w:tcPr>
          <w:p w:rsidP="00340ECF" w:rsidR="00340ECF" w:rsidRDefault="00340ECF" w:rsidRPr="00340ECF">
            <w:pPr>
              <w:rPr>
                <w:rFonts w:ascii="Times New Roman" w:hAnsi="Times New Roman"/>
                <w:sz w:val="24"/>
                <w:szCs w:val="24"/>
              </w:rPr>
            </w:pPr>
            <w:r w:rsidRPr="00340ECF">
              <w:rPr>
                <w:rFonts w:ascii="Times New Roman" w:hAnsi="Times New Roman"/>
                <w:sz w:val="24"/>
                <w:szCs w:val="24"/>
                <w:lang w:val="kk-KZ"/>
              </w:rPr>
              <w:t xml:space="preserve">С. Сырғабаев </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10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121</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9</w:t>
            </w:r>
          </w:p>
        </w:tc>
        <w:tc>
          <w:tcPr>
            <w:tcW w:type="dxa" w:w="4024"/>
          </w:tcPr>
          <w:p w:rsidP="00340ECF" w:rsidR="00340ECF" w:rsidRDefault="00340ECF" w:rsidRPr="00340ECF">
            <w:pPr>
              <w:rPr>
                <w:rFonts w:ascii="Times New Roman" w:hAnsi="Times New Roman"/>
                <w:sz w:val="24"/>
                <w:szCs w:val="24"/>
              </w:rPr>
            </w:pPr>
            <w:r w:rsidRPr="00340ECF">
              <w:rPr>
                <w:rFonts w:ascii="Times New Roman" w:hAnsi="Times New Roman"/>
                <w:sz w:val="24"/>
                <w:szCs w:val="24"/>
                <w:lang w:val="kk-KZ"/>
              </w:rPr>
              <w:t>Д. Нұрпеис</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10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100</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10</w:t>
            </w:r>
          </w:p>
        </w:tc>
        <w:tc>
          <w:tcPr>
            <w:tcW w:type="dxa" w:w="4024"/>
          </w:tcPr>
          <w:p w:rsidP="00340ECF" w:rsidR="00340ECF" w:rsidRDefault="00340ECF" w:rsidRPr="00340ECF">
            <w:pPr>
              <w:rPr>
                <w:rFonts w:ascii="Times New Roman" w:hAnsi="Times New Roman"/>
                <w:sz w:val="24"/>
                <w:szCs w:val="24"/>
                <w:lang w:val="kk-KZ"/>
              </w:rPr>
            </w:pPr>
            <w:r w:rsidRPr="00340ECF">
              <w:rPr>
                <w:rFonts w:ascii="Times New Roman" w:hAnsi="Times New Roman"/>
                <w:sz w:val="24"/>
                <w:szCs w:val="24"/>
                <w:lang w:val="kk-KZ"/>
              </w:rPr>
              <w:t>А.Шартаева</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10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90</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11</w:t>
            </w:r>
          </w:p>
        </w:tc>
        <w:tc>
          <w:tcPr>
            <w:tcW w:type="dxa" w:w="4024"/>
          </w:tcPr>
          <w:p w:rsidP="00340ECF" w:rsidR="00340ECF" w:rsidRDefault="00340ECF" w:rsidRPr="00340ECF">
            <w:pPr>
              <w:rPr>
                <w:rFonts w:ascii="Times New Roman" w:hAnsi="Times New Roman"/>
                <w:sz w:val="24"/>
                <w:szCs w:val="24"/>
              </w:rPr>
            </w:pPr>
            <w:r w:rsidRPr="00340ECF">
              <w:rPr>
                <w:rFonts w:ascii="Times New Roman" w:hAnsi="Times New Roman"/>
                <w:sz w:val="24"/>
                <w:szCs w:val="24"/>
                <w:lang w:val="kk-KZ"/>
              </w:rPr>
              <w:t>Е. Нуразхан</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w:t>
            </w:r>
          </w:p>
        </w:tc>
      </w:tr>
      <w:tr w:rsidR="00340ECF" w:rsidRPr="00340ECF" w:rsidTr="00340ECF">
        <w:tc>
          <w:tcPr>
            <w:tcW w:type="dxa" w:w="4480"/>
            <w:gridSpan w:val="2"/>
          </w:tcPr>
          <w:p w:rsidP="00340ECF" w:rsidR="00340ECF" w:rsidRDefault="00340ECF" w:rsidRPr="00340ECF">
            <w:pPr>
              <w:rPr>
                <w:rFonts w:ascii="Times New Roman" w:hAnsi="Times New Roman"/>
                <w:b/>
                <w:bCs/>
                <w:sz w:val="24"/>
                <w:szCs w:val="24"/>
                <w:lang w:val="kk-KZ"/>
              </w:rPr>
            </w:pPr>
            <w:r w:rsidRPr="00340ECF">
              <w:rPr>
                <w:rFonts w:ascii="Times New Roman" w:hAnsi="Times New Roman"/>
                <w:b/>
                <w:bCs/>
                <w:sz w:val="24"/>
                <w:szCs w:val="24"/>
                <w:lang w:val="kk-KZ"/>
              </w:rPr>
              <w:t>Итого</w:t>
            </w:r>
          </w:p>
        </w:tc>
        <w:tc>
          <w:tcPr>
            <w:tcW w:type="dxa" w:w="2277"/>
          </w:tcPr>
          <w:p w:rsidP="00340ECF" w:rsidR="00340ECF" w:rsidRDefault="00340ECF" w:rsidRPr="00340ECF">
            <w:pPr>
              <w:spacing w:line="276" w:lineRule="auto"/>
              <w:jc w:val="center"/>
              <w:rPr>
                <w:rFonts w:ascii="Times New Roman" w:hAnsi="Times New Roman"/>
                <w:b/>
                <w:bCs/>
                <w:sz w:val="24"/>
                <w:szCs w:val="24"/>
                <w:lang w:val="kk-KZ"/>
              </w:rPr>
            </w:pPr>
            <w:r w:rsidRPr="00340ECF">
              <w:rPr>
                <w:rFonts w:ascii="Times New Roman" w:hAnsi="Times New Roman"/>
                <w:b/>
                <w:bCs/>
                <w:sz w:val="24"/>
                <w:szCs w:val="24"/>
                <w:lang w:val="kk-KZ"/>
              </w:rPr>
              <w:t>127</w:t>
            </w:r>
          </w:p>
        </w:tc>
        <w:tc>
          <w:tcPr>
            <w:tcW w:type="dxa" w:w="2161"/>
          </w:tcPr>
          <w:p w:rsidP="00340ECF" w:rsidR="00340ECF" w:rsidRDefault="00340ECF" w:rsidRPr="00340ECF">
            <w:pPr>
              <w:jc w:val="center"/>
              <w:rPr>
                <w:rFonts w:ascii="Times New Roman" w:hAnsi="Times New Roman"/>
                <w:b/>
                <w:sz w:val="24"/>
                <w:szCs w:val="24"/>
                <w:lang w:val="kk-KZ"/>
              </w:rPr>
            </w:pPr>
            <w:r w:rsidRPr="00340ECF">
              <w:rPr>
                <w:rFonts w:ascii="Times New Roman" w:hAnsi="Times New Roman"/>
                <w:b/>
                <w:sz w:val="24"/>
                <w:szCs w:val="24"/>
                <w:lang w:val="kk-KZ"/>
              </w:rPr>
              <w:t>1473</w:t>
            </w:r>
          </w:p>
        </w:tc>
      </w:tr>
    </w:tbl>
    <w:p w:rsidP="00340ECF" w:rsidR="00340ECF" w:rsidRDefault="00340ECF" w:rsidRPr="00AB5E2A">
      <w:pPr>
        <w:ind w:hanging="567"/>
        <w:rPr>
          <w:rFonts w:cstheme="minorBidi" w:eastAsiaTheme="minorHAnsi"/>
          <w:sz w:val="28"/>
          <w:szCs w:val="28"/>
          <w:lang w:eastAsia="en-US"/>
        </w:rPr>
      </w:pPr>
    </w:p>
    <w:p w:rsidP="002F7623" w:rsidR="00361648" w:rsidRDefault="00C92F2D" w:rsidRPr="00AB5E2A">
      <w:pPr>
        <w:ind w:firstLine="567" w:left="0"/>
        <w:rPr>
          <w:rFonts w:cstheme="minorBidi" w:eastAsiaTheme="minorHAnsi"/>
          <w:sz w:val="28"/>
          <w:szCs w:val="28"/>
          <w:lang w:eastAsia="en-US"/>
        </w:rPr>
      </w:pPr>
      <w:r w:rsidRPr="00AB5E2A">
        <w:rPr>
          <w:rFonts w:cstheme="minorBidi" w:eastAsiaTheme="minorHAnsi"/>
          <w:sz w:val="28"/>
          <w:szCs w:val="28"/>
          <w:lang w:eastAsia="en-US"/>
        </w:rPr>
        <w:t xml:space="preserve">Ключевой работой центра является </w:t>
      </w:r>
      <w:r w:rsidR="00AF34C5" w:rsidRPr="00AB5E2A">
        <w:rPr>
          <w:rFonts w:cstheme="minorBidi" w:eastAsiaTheme="minorHAnsi"/>
          <w:sz w:val="28"/>
          <w:szCs w:val="28"/>
          <w:lang w:eastAsia="en-US"/>
        </w:rPr>
        <w:t>работа над</w:t>
      </w:r>
      <w:r w:rsidRPr="00AB5E2A">
        <w:rPr>
          <w:rFonts w:cstheme="minorBidi" w:eastAsiaTheme="minorHAnsi"/>
          <w:sz w:val="28"/>
          <w:szCs w:val="28"/>
          <w:lang w:eastAsia="en-US"/>
        </w:rPr>
        <w:t xml:space="preserve"> научн</w:t>
      </w:r>
      <w:r w:rsidR="00AF34C5" w:rsidRPr="00AB5E2A">
        <w:rPr>
          <w:rFonts w:cstheme="minorBidi" w:eastAsiaTheme="minorHAnsi"/>
          <w:sz w:val="28"/>
          <w:szCs w:val="28"/>
          <w:lang w:eastAsia="en-US"/>
        </w:rPr>
        <w:t>ым</w:t>
      </w:r>
      <w:r w:rsidRPr="00AB5E2A">
        <w:rPr>
          <w:rFonts w:cstheme="minorBidi" w:eastAsiaTheme="minorHAnsi"/>
          <w:sz w:val="28"/>
          <w:szCs w:val="28"/>
          <w:lang w:eastAsia="en-US"/>
        </w:rPr>
        <w:t xml:space="preserve"> каталог</w:t>
      </w:r>
      <w:r w:rsidR="00AF34C5" w:rsidRPr="00AB5E2A">
        <w:rPr>
          <w:rFonts w:cstheme="minorBidi" w:eastAsiaTheme="minorHAnsi"/>
          <w:sz w:val="28"/>
          <w:szCs w:val="28"/>
          <w:lang w:eastAsia="en-US"/>
        </w:rPr>
        <w:t>ом</w:t>
      </w:r>
      <w:r w:rsidRPr="00AB5E2A">
        <w:rPr>
          <w:rFonts w:cstheme="minorBidi" w:eastAsiaTheme="minorHAnsi"/>
          <w:sz w:val="28"/>
          <w:szCs w:val="28"/>
          <w:lang w:eastAsia="en-US"/>
        </w:rPr>
        <w:t xml:space="preserve"> по фонду изобразительного искусства Казахстана – самому многочисленному разделу музейной коллекции. </w:t>
      </w:r>
      <w:r w:rsidR="00217B0A">
        <w:rPr>
          <w:rFonts w:cstheme="minorBidi" w:eastAsiaTheme="minorHAnsi"/>
          <w:sz w:val="28"/>
          <w:szCs w:val="28"/>
          <w:lang w:eastAsia="en-US"/>
        </w:rPr>
        <w:t xml:space="preserve">Ведется работа над каталогом оригинальной графики Казахстана – внесены дополнения и уточнения по 177 произведениям (уточнение, сверка данных об атворах). </w:t>
      </w:r>
      <w:r w:rsidR="00645992" w:rsidRPr="00AB5E2A">
        <w:rPr>
          <w:rFonts w:cstheme="minorBidi" w:eastAsiaTheme="minorHAnsi"/>
          <w:sz w:val="28"/>
          <w:szCs w:val="28"/>
          <w:lang w:eastAsia="en-US"/>
        </w:rPr>
        <w:t xml:space="preserve">В процессе работы над каталогом ведется научная обработка экспонатов – </w:t>
      </w:r>
      <w:r w:rsidR="00645992" w:rsidRPr="00AB5E2A">
        <w:rPr>
          <w:rFonts w:cstheme="minorBidi" w:eastAsiaTheme="minorHAnsi"/>
          <w:b/>
          <w:sz w:val="28"/>
          <w:szCs w:val="28"/>
          <w:lang w:eastAsia="en-US"/>
        </w:rPr>
        <w:t xml:space="preserve">всего отделом проведено </w:t>
      </w:r>
      <w:r w:rsidR="00F56697" w:rsidRPr="00AB5E2A">
        <w:rPr>
          <w:rFonts w:cstheme="minorBidi" w:eastAsiaTheme="minorHAnsi"/>
          <w:b/>
          <w:sz w:val="28"/>
          <w:szCs w:val="28"/>
          <w:lang w:eastAsia="en-US"/>
        </w:rPr>
        <w:t>1</w:t>
      </w:r>
      <w:r w:rsidR="00217B0A">
        <w:rPr>
          <w:rFonts w:cstheme="minorBidi" w:eastAsiaTheme="minorHAnsi"/>
          <w:b/>
          <w:sz w:val="28"/>
          <w:szCs w:val="28"/>
          <w:lang w:eastAsia="en-US"/>
        </w:rPr>
        <w:t>27</w:t>
      </w:r>
      <w:r w:rsidR="00645992" w:rsidRPr="00AB5E2A">
        <w:rPr>
          <w:rFonts w:cstheme="minorBidi" w:eastAsiaTheme="minorHAnsi"/>
          <w:b/>
          <w:sz w:val="28"/>
          <w:szCs w:val="28"/>
          <w:lang w:eastAsia="en-US"/>
        </w:rPr>
        <w:t xml:space="preserve"> научных описаний</w:t>
      </w:r>
      <w:r w:rsidR="00645992" w:rsidRPr="00AB5E2A">
        <w:rPr>
          <w:rFonts w:cstheme="minorBidi" w:eastAsiaTheme="minorHAnsi"/>
          <w:sz w:val="28"/>
          <w:szCs w:val="28"/>
          <w:lang w:eastAsia="en-US"/>
        </w:rPr>
        <w:t xml:space="preserve">. </w:t>
      </w:r>
      <w:r w:rsidR="00AF34C5" w:rsidRPr="00AB5E2A">
        <w:rPr>
          <w:rFonts w:cstheme="minorBidi" w:eastAsiaTheme="minorHAnsi"/>
          <w:sz w:val="28"/>
          <w:szCs w:val="28"/>
          <w:lang w:eastAsia="en-US"/>
        </w:rPr>
        <w:t>Сотрудниками отдела внесены данные в электронную цифровую базу А</w:t>
      </w:r>
      <w:r w:rsidR="00AF34C5" w:rsidRPr="00AB5E2A">
        <w:rPr>
          <w:rFonts w:cstheme="minorBidi" w:eastAsiaTheme="minorHAnsi"/>
          <w:b/>
          <w:sz w:val="28"/>
          <w:szCs w:val="28"/>
          <w:lang w:eastAsia="en-US"/>
        </w:rPr>
        <w:t xml:space="preserve">ИС УД – </w:t>
      </w:r>
      <w:r w:rsidR="00217B0A">
        <w:rPr>
          <w:rFonts w:cstheme="minorBidi" w:eastAsiaTheme="minorHAnsi"/>
          <w:b/>
          <w:sz w:val="28"/>
          <w:szCs w:val="28"/>
          <w:lang w:eastAsia="en-US"/>
        </w:rPr>
        <w:t>1</w:t>
      </w:r>
      <w:r w:rsidR="00F56697" w:rsidRPr="00AB5E2A">
        <w:rPr>
          <w:rFonts w:cstheme="minorBidi" w:eastAsiaTheme="minorHAnsi"/>
          <w:b/>
          <w:sz w:val="28"/>
          <w:szCs w:val="28"/>
          <w:lang w:eastAsia="en-US"/>
        </w:rPr>
        <w:t>4</w:t>
      </w:r>
      <w:r w:rsidR="00217B0A">
        <w:rPr>
          <w:rFonts w:cstheme="minorBidi" w:eastAsiaTheme="minorHAnsi"/>
          <w:b/>
          <w:sz w:val="28"/>
          <w:szCs w:val="28"/>
          <w:lang w:eastAsia="en-US"/>
        </w:rPr>
        <w:t>7</w:t>
      </w:r>
      <w:r w:rsidR="00F56697" w:rsidRPr="00AB5E2A">
        <w:rPr>
          <w:rFonts w:cstheme="minorBidi" w:eastAsiaTheme="minorHAnsi"/>
          <w:b/>
          <w:sz w:val="28"/>
          <w:szCs w:val="28"/>
          <w:lang w:eastAsia="en-US"/>
        </w:rPr>
        <w:t>3</w:t>
      </w:r>
      <w:r w:rsidR="00AF34C5" w:rsidRPr="00AB5E2A">
        <w:rPr>
          <w:rFonts w:cstheme="minorBidi" w:eastAsiaTheme="minorHAnsi"/>
          <w:b/>
          <w:sz w:val="28"/>
          <w:szCs w:val="28"/>
          <w:lang w:eastAsia="en-US"/>
        </w:rPr>
        <w:t xml:space="preserve"> единиц хранения</w:t>
      </w:r>
      <w:r w:rsidR="00AF34C5" w:rsidRPr="00AB5E2A">
        <w:rPr>
          <w:rFonts w:cstheme="minorBidi" w:eastAsiaTheme="minorHAnsi"/>
          <w:sz w:val="28"/>
          <w:szCs w:val="28"/>
          <w:lang w:eastAsia="en-US"/>
        </w:rPr>
        <w:t xml:space="preserve">. </w:t>
      </w:r>
      <w:r w:rsidR="00F56697" w:rsidRPr="00AB5E2A">
        <w:rPr>
          <w:rFonts w:cstheme="minorBidi" w:eastAsiaTheme="minorHAnsi"/>
          <w:sz w:val="28"/>
          <w:szCs w:val="28"/>
          <w:lang w:eastAsia="en-US"/>
        </w:rPr>
        <w:t xml:space="preserve">Внесено данных в каталог печатной графики Казахстана – 3 432 единицы хранения. </w:t>
      </w:r>
    </w:p>
    <w:p w:rsidP="002F7623" w:rsidR="00F56697" w:rsidRDefault="00F56697" w:rsidRPr="00AB5E2A">
      <w:pPr>
        <w:ind w:firstLine="567" w:left="0"/>
        <w:rPr>
          <w:rFonts w:cstheme="minorBidi" w:eastAsiaTheme="minorHAnsi"/>
          <w:b/>
          <w:sz w:val="28"/>
          <w:szCs w:val="28"/>
          <w:lang w:eastAsia="en-US"/>
        </w:rPr>
      </w:pPr>
      <w:r w:rsidRPr="00AB5E2A">
        <w:rPr>
          <w:rFonts w:cstheme="minorBidi" w:eastAsiaTheme="minorHAnsi"/>
          <w:b/>
          <w:sz w:val="28"/>
          <w:szCs w:val="28"/>
          <w:lang w:eastAsia="en-US"/>
        </w:rPr>
        <w:t>Сотрудниками отдела</w:t>
      </w:r>
      <w:r w:rsidR="00EE3D7F" w:rsidRPr="00AB5E2A">
        <w:rPr>
          <w:rFonts w:cstheme="minorBidi" w:eastAsiaTheme="minorHAnsi"/>
          <w:b/>
          <w:sz w:val="28"/>
          <w:szCs w:val="28"/>
          <w:lang w:eastAsia="en-US"/>
        </w:rPr>
        <w:t xml:space="preserve"> в 202</w:t>
      </w:r>
      <w:r w:rsidR="00217B0A">
        <w:rPr>
          <w:rFonts w:cstheme="minorBidi" w:eastAsiaTheme="minorHAnsi"/>
          <w:b/>
          <w:sz w:val="28"/>
          <w:szCs w:val="28"/>
          <w:lang w:eastAsia="en-US"/>
        </w:rPr>
        <w:t>5</w:t>
      </w:r>
      <w:r w:rsidR="00EE3D7F" w:rsidRPr="00AB5E2A">
        <w:rPr>
          <w:rFonts w:cstheme="minorBidi" w:eastAsiaTheme="minorHAnsi"/>
          <w:b/>
          <w:sz w:val="28"/>
          <w:szCs w:val="28"/>
          <w:lang w:eastAsia="en-US"/>
        </w:rPr>
        <w:t xml:space="preserve"> году</w:t>
      </w:r>
      <w:r w:rsidRPr="00AB5E2A">
        <w:rPr>
          <w:rFonts w:cstheme="minorBidi" w:eastAsiaTheme="minorHAnsi"/>
          <w:b/>
          <w:sz w:val="28"/>
          <w:szCs w:val="28"/>
          <w:lang w:eastAsia="en-US"/>
        </w:rPr>
        <w:t xml:space="preserve"> подготовлено:</w:t>
      </w:r>
    </w:p>
    <w:p w:rsidP="002F7623" w:rsidR="00F56697" w:rsidRDefault="00217B0A" w:rsidRPr="00AB5E2A">
      <w:pPr>
        <w:ind w:firstLine="567" w:left="0"/>
        <w:rPr>
          <w:rFonts w:cstheme="minorBidi" w:eastAsiaTheme="minorHAnsi"/>
          <w:b/>
          <w:sz w:val="28"/>
          <w:szCs w:val="28"/>
          <w:lang w:eastAsia="en-US"/>
        </w:rPr>
      </w:pPr>
      <w:r>
        <w:rPr>
          <w:rFonts w:cstheme="minorBidi" w:eastAsiaTheme="minorHAnsi"/>
          <w:b/>
          <w:sz w:val="28"/>
          <w:szCs w:val="28"/>
          <w:lang w:eastAsia="en-US"/>
        </w:rPr>
        <w:t>34</w:t>
      </w:r>
      <w:r w:rsidR="00F56697" w:rsidRPr="00AB5E2A">
        <w:rPr>
          <w:rFonts w:cstheme="minorBidi" w:eastAsiaTheme="minorHAnsi"/>
          <w:b/>
          <w:sz w:val="28"/>
          <w:szCs w:val="28"/>
          <w:lang w:eastAsia="en-US"/>
        </w:rPr>
        <w:t xml:space="preserve"> научных публикаци</w:t>
      </w:r>
      <w:r>
        <w:rPr>
          <w:rFonts w:cstheme="minorBidi" w:eastAsiaTheme="minorHAnsi"/>
          <w:b/>
          <w:sz w:val="28"/>
          <w:szCs w:val="28"/>
          <w:lang w:eastAsia="en-US"/>
        </w:rPr>
        <w:t>и</w:t>
      </w:r>
      <w:r w:rsidR="001D1C66">
        <w:rPr>
          <w:rFonts w:cstheme="minorBidi" w:eastAsiaTheme="minorHAnsi"/>
          <w:b/>
          <w:sz w:val="28"/>
          <w:szCs w:val="28"/>
          <w:lang w:eastAsia="en-US"/>
        </w:rPr>
        <w:t xml:space="preserve"> </w:t>
      </w:r>
      <w:r w:rsidR="001D1C66">
        <w:rPr>
          <w:rFonts w:cstheme="minorBidi" w:eastAsiaTheme="minorHAnsi"/>
          <w:sz w:val="28"/>
          <w:szCs w:val="28"/>
          <w:lang w:eastAsia="en-US"/>
        </w:rPr>
        <w:t>(подробнее в одноименном отделе).</w:t>
      </w:r>
      <w:r w:rsidR="00F56697" w:rsidRPr="00AB5E2A">
        <w:rPr>
          <w:rFonts w:cstheme="minorBidi" w:eastAsiaTheme="minorHAnsi"/>
          <w:b/>
          <w:sz w:val="28"/>
          <w:szCs w:val="28"/>
          <w:lang w:eastAsia="en-US"/>
        </w:rPr>
        <w:t xml:space="preserve"> </w:t>
      </w:r>
    </w:p>
    <w:p w:rsidP="002F7623" w:rsidR="00F56697" w:rsidRDefault="00F56697" w:rsidRPr="00AB5E2A">
      <w:pPr>
        <w:ind w:firstLine="567" w:left="0"/>
        <w:rPr>
          <w:rFonts w:cstheme="minorBidi" w:eastAsiaTheme="minorHAnsi"/>
          <w:b/>
          <w:sz w:val="28"/>
          <w:szCs w:val="28"/>
          <w:lang w:eastAsia="en-US"/>
        </w:rPr>
      </w:pPr>
      <w:r w:rsidRPr="00AB5E2A">
        <w:rPr>
          <w:rFonts w:cstheme="minorBidi" w:eastAsiaTheme="minorHAnsi"/>
          <w:b/>
          <w:sz w:val="28"/>
          <w:szCs w:val="28"/>
          <w:lang w:eastAsia="en-US"/>
        </w:rPr>
        <w:t xml:space="preserve">Участие в международных конференциях, круглых столах – </w:t>
      </w:r>
      <w:r w:rsidR="00217B0A">
        <w:rPr>
          <w:rFonts w:cstheme="minorBidi" w:eastAsiaTheme="minorHAnsi"/>
          <w:b/>
          <w:sz w:val="28"/>
          <w:szCs w:val="28"/>
          <w:lang w:eastAsia="en-US"/>
        </w:rPr>
        <w:t>53</w:t>
      </w:r>
      <w:r w:rsidRPr="00AB5E2A">
        <w:rPr>
          <w:rFonts w:cstheme="minorBidi" w:eastAsiaTheme="minorHAnsi"/>
          <w:b/>
          <w:sz w:val="28"/>
          <w:szCs w:val="28"/>
          <w:lang w:eastAsia="en-US"/>
        </w:rPr>
        <w:t xml:space="preserve">. </w:t>
      </w:r>
    </w:p>
    <w:p w:rsidP="002F7623" w:rsidR="00F56697" w:rsidRDefault="00F56697" w:rsidRPr="00AB5E2A">
      <w:pPr>
        <w:ind w:firstLine="567" w:left="0"/>
        <w:rPr>
          <w:rFonts w:cstheme="minorBidi" w:eastAsiaTheme="minorHAnsi"/>
          <w:b/>
          <w:sz w:val="28"/>
          <w:szCs w:val="28"/>
          <w:lang w:eastAsia="en-US"/>
        </w:rPr>
      </w:pPr>
      <w:r w:rsidRPr="00AB5E2A">
        <w:rPr>
          <w:rFonts w:cstheme="minorBidi" w:eastAsiaTheme="minorHAnsi"/>
          <w:b/>
          <w:sz w:val="28"/>
          <w:szCs w:val="28"/>
          <w:lang w:eastAsia="en-US"/>
        </w:rPr>
        <w:lastRenderedPageBreak/>
        <w:t xml:space="preserve">Проведено </w:t>
      </w:r>
      <w:r w:rsidR="00217B0A">
        <w:rPr>
          <w:rFonts w:cstheme="minorBidi" w:eastAsiaTheme="minorHAnsi"/>
          <w:b/>
          <w:sz w:val="28"/>
          <w:szCs w:val="28"/>
          <w:lang w:eastAsia="en-US"/>
        </w:rPr>
        <w:t>1</w:t>
      </w:r>
      <w:r w:rsidRPr="00AB5E2A">
        <w:rPr>
          <w:rFonts w:cstheme="minorBidi" w:eastAsiaTheme="minorHAnsi"/>
          <w:b/>
          <w:sz w:val="28"/>
          <w:szCs w:val="28"/>
          <w:lang w:eastAsia="en-US"/>
        </w:rPr>
        <w:t>9 экскурсий, прочитано 1</w:t>
      </w:r>
      <w:r w:rsidR="003018BC">
        <w:rPr>
          <w:rFonts w:cstheme="minorBidi" w:eastAsiaTheme="minorHAnsi"/>
          <w:b/>
          <w:sz w:val="28"/>
          <w:szCs w:val="28"/>
          <w:lang w:eastAsia="en-US"/>
        </w:rPr>
        <w:t>2</w:t>
      </w:r>
      <w:r w:rsidRPr="00AB5E2A">
        <w:rPr>
          <w:rFonts w:cstheme="minorBidi" w:eastAsiaTheme="minorHAnsi"/>
          <w:b/>
          <w:sz w:val="28"/>
          <w:szCs w:val="28"/>
          <w:lang w:eastAsia="en-US"/>
        </w:rPr>
        <w:t xml:space="preserve"> лекций. </w:t>
      </w:r>
    </w:p>
    <w:p w:rsidP="002F7623" w:rsidR="00F56697" w:rsidRDefault="00F56697" w:rsidRPr="00AB5E2A">
      <w:pPr>
        <w:ind w:firstLine="567" w:left="0"/>
        <w:rPr>
          <w:rFonts w:cstheme="minorBidi" w:eastAsiaTheme="minorHAnsi"/>
          <w:sz w:val="28"/>
          <w:szCs w:val="28"/>
          <w:lang w:eastAsia="en-US"/>
        </w:rPr>
      </w:pPr>
      <w:r w:rsidRPr="00AB5E2A">
        <w:rPr>
          <w:rFonts w:cstheme="minorBidi" w:eastAsiaTheme="minorHAnsi"/>
          <w:b/>
          <w:sz w:val="28"/>
          <w:szCs w:val="28"/>
          <w:lang w:eastAsia="en-US"/>
        </w:rPr>
        <w:t>Кураторство 2</w:t>
      </w:r>
      <w:r w:rsidR="003018BC">
        <w:rPr>
          <w:rFonts w:cstheme="minorBidi" w:eastAsiaTheme="minorHAnsi"/>
          <w:b/>
          <w:sz w:val="28"/>
          <w:szCs w:val="28"/>
          <w:lang w:eastAsia="en-US"/>
        </w:rPr>
        <w:t>2</w:t>
      </w:r>
      <w:r w:rsidRPr="00AB5E2A">
        <w:rPr>
          <w:rFonts w:cstheme="minorBidi" w:eastAsiaTheme="minorHAnsi"/>
          <w:b/>
          <w:sz w:val="28"/>
          <w:szCs w:val="28"/>
          <w:lang w:eastAsia="en-US"/>
        </w:rPr>
        <w:t xml:space="preserve"> музейных выставок</w:t>
      </w:r>
      <w:r w:rsidRPr="00AB5E2A">
        <w:rPr>
          <w:rFonts w:cstheme="minorBidi" w:eastAsiaTheme="minorHAnsi"/>
          <w:sz w:val="28"/>
          <w:szCs w:val="28"/>
          <w:lang w:eastAsia="en-US"/>
        </w:rPr>
        <w:t xml:space="preserve">. </w:t>
      </w:r>
    </w:p>
    <w:p w:rsidP="005D2E3D" w:rsidR="007B6706" w:rsidRDefault="007B6706" w:rsidRPr="00AB5E2A">
      <w:pPr>
        <w:ind w:firstLine="0" w:left="0"/>
        <w:rPr>
          <w:b/>
          <w:sz w:val="28"/>
          <w:szCs w:val="28"/>
        </w:rPr>
      </w:pPr>
      <w:r w:rsidRPr="00AB5E2A">
        <w:rPr>
          <w:b/>
          <w:sz w:val="28"/>
          <w:szCs w:val="28"/>
        </w:rPr>
        <w:t>Участие сотрудников отдела в конференциях и научных форумах</w:t>
      </w:r>
      <w:r w:rsidR="005D2E3D">
        <w:rPr>
          <w:b/>
          <w:sz w:val="28"/>
          <w:szCs w:val="28"/>
        </w:rPr>
        <w:t xml:space="preserve"> </w:t>
      </w:r>
      <w:r w:rsidR="00EE3D7F" w:rsidRPr="00AB5E2A">
        <w:rPr>
          <w:b/>
          <w:sz w:val="28"/>
          <w:szCs w:val="28"/>
        </w:rPr>
        <w:t>–</w:t>
      </w:r>
      <w:r w:rsidR="005D2E3D">
        <w:rPr>
          <w:b/>
          <w:sz w:val="28"/>
          <w:szCs w:val="28"/>
        </w:rPr>
        <w:t xml:space="preserve"> 53</w:t>
      </w:r>
      <w:r w:rsidRPr="00AB5E2A">
        <w:rPr>
          <w:b/>
          <w:sz w:val="28"/>
          <w:szCs w:val="28"/>
        </w:rPr>
        <w:t xml:space="preserve"> </w:t>
      </w:r>
      <w:r w:rsidRPr="00AB5E2A">
        <w:rPr>
          <w:sz w:val="28"/>
          <w:szCs w:val="28"/>
        </w:rPr>
        <w:t>(подробно темы выступлений отображаются в соответствующем разделе)</w:t>
      </w:r>
      <w:r w:rsidRPr="00AB5E2A">
        <w:rPr>
          <w:b/>
          <w:sz w:val="28"/>
          <w:szCs w:val="28"/>
        </w:rPr>
        <w:t xml:space="preserve">: </w:t>
      </w:r>
    </w:p>
    <w:p w:rsidP="00481785" w:rsidR="00252A2B" w:rsidRDefault="00EE3D7F">
      <w:pPr>
        <w:pStyle w:val="ad"/>
        <w:numPr>
          <w:ilvl w:val="0"/>
          <w:numId w:val="22"/>
        </w:numPr>
        <w:spacing w:after="0" w:line="240" w:lineRule="auto"/>
        <w:ind w:hanging="283" w:left="567"/>
        <w:rPr>
          <w:rFonts w:ascii="Times New Roman" w:eastAsiaTheme="minorHAnsi" w:hAnsi="Times New Roman"/>
          <w:sz w:val="28"/>
          <w:szCs w:val="28"/>
          <w:lang w:eastAsia="en-US"/>
        </w:rPr>
      </w:pPr>
      <w:r w:rsidRPr="00252A2B">
        <w:rPr>
          <w:rFonts w:ascii="Times New Roman" w:eastAsiaTheme="minorHAnsi" w:hAnsi="Times New Roman"/>
          <w:sz w:val="28"/>
          <w:szCs w:val="28"/>
          <w:lang w:eastAsia="en-US"/>
        </w:rPr>
        <w:t xml:space="preserve">Ежегодная </w:t>
      </w:r>
      <w:r w:rsidR="007B6706" w:rsidRPr="00252A2B">
        <w:rPr>
          <w:rFonts w:ascii="Times New Roman" w:eastAsiaTheme="minorHAnsi" w:hAnsi="Times New Roman"/>
          <w:sz w:val="28"/>
          <w:szCs w:val="28"/>
          <w:lang w:eastAsia="en-US"/>
        </w:rPr>
        <w:t>научно-практическая конференция Кастеевские чтения 202</w:t>
      </w:r>
      <w:r w:rsidR="005D2E3D" w:rsidRPr="00252A2B">
        <w:rPr>
          <w:rFonts w:ascii="Times New Roman" w:eastAsiaTheme="minorHAnsi" w:hAnsi="Times New Roman"/>
          <w:sz w:val="28"/>
          <w:szCs w:val="28"/>
          <w:lang w:eastAsia="en-US"/>
        </w:rPr>
        <w:t>5</w:t>
      </w:r>
    </w:p>
    <w:p w:rsidP="00481785" w:rsidR="001B2726" w:rsidRDefault="00D254A6">
      <w:pPr>
        <w:pStyle w:val="ad"/>
        <w:numPr>
          <w:ilvl w:val="0"/>
          <w:numId w:val="22"/>
        </w:numPr>
        <w:spacing w:after="0" w:line="240" w:lineRule="auto"/>
        <w:ind w:hanging="283" w:left="567"/>
        <w:rPr>
          <w:rFonts w:ascii="Times New Roman" w:eastAsiaTheme="minorHAnsi" w:hAnsi="Times New Roman"/>
          <w:sz w:val="28"/>
          <w:szCs w:val="28"/>
          <w:lang w:eastAsia="en-US"/>
        </w:rPr>
      </w:pPr>
      <w:r w:rsidRPr="001B2726">
        <w:rPr>
          <w:rFonts w:ascii="Times New Roman" w:eastAsiaTheme="minorHAnsi" w:hAnsi="Times New Roman"/>
          <w:sz w:val="28"/>
          <w:szCs w:val="28"/>
          <w:lang w:eastAsia="en-US"/>
        </w:rPr>
        <w:t>Международная научная конференция «Классик казахской живописи Молдахмет Кенбаев. Творческие поиски и художественные концепции», посвященная 100-летию со дня рождения Народного художника Казахстана М. Кенбаева</w:t>
      </w:r>
    </w:p>
    <w:p w:rsidP="00481785" w:rsidR="00EE3D7F" w:rsidRDefault="001B2726" w:rsidRPr="001B2726">
      <w:pPr>
        <w:pStyle w:val="ad"/>
        <w:numPr>
          <w:ilvl w:val="0"/>
          <w:numId w:val="22"/>
        </w:numPr>
        <w:spacing w:after="0" w:line="240" w:lineRule="auto"/>
        <w:ind w:hanging="283" w:left="567"/>
        <w:rPr>
          <w:rFonts w:ascii="Times New Roman" w:eastAsiaTheme="minorHAnsi" w:hAnsi="Times New Roman"/>
          <w:sz w:val="28"/>
          <w:szCs w:val="28"/>
          <w:lang w:eastAsia="en-US"/>
        </w:rPr>
      </w:pPr>
      <w:r w:rsidRPr="001B2726">
        <w:rPr>
          <w:rFonts w:ascii="Times New Roman" w:eastAsiaTheme="minorHAnsi" w:hAnsi="Times New Roman"/>
          <w:sz w:val="28"/>
          <w:szCs w:val="28"/>
          <w:lang w:eastAsia="en-US"/>
        </w:rPr>
        <w:t>Художественные выставки в Казахстане в период Великой Отечественной войны</w:t>
      </w:r>
      <w:r>
        <w:rPr>
          <w:rFonts w:ascii="Times New Roman" w:eastAsiaTheme="minorHAnsi" w:hAnsi="Times New Roman"/>
          <w:sz w:val="28"/>
          <w:szCs w:val="28"/>
          <w:lang w:eastAsia="en-US"/>
        </w:rPr>
        <w:t>, международный онлайн круглый стол</w:t>
      </w:r>
      <w:r w:rsidR="00EE3D7F" w:rsidRPr="001B2726">
        <w:rPr>
          <w:rFonts w:ascii="Times New Roman" w:eastAsiaTheme="minorHAnsi" w:hAnsi="Times New Roman"/>
          <w:sz w:val="28"/>
          <w:szCs w:val="28"/>
          <w:lang w:eastAsia="en-US"/>
        </w:rPr>
        <w:t xml:space="preserve">; </w:t>
      </w:r>
    </w:p>
    <w:p w:rsidP="00481785" w:rsidR="00EE3D7F" w:rsidRDefault="00EE3D7F" w:rsidRPr="00AB5E2A">
      <w:pPr>
        <w:pStyle w:val="ad"/>
        <w:numPr>
          <w:ilvl w:val="0"/>
          <w:numId w:val="22"/>
        </w:numPr>
        <w:spacing w:after="0" w:line="240" w:lineRule="auto"/>
        <w:ind w:hanging="283" w:left="567"/>
        <w:rPr>
          <w:rFonts w:ascii="Times New Roman" w:eastAsiaTheme="minorHAnsi" w:hAnsi="Times New Roman"/>
          <w:sz w:val="28"/>
          <w:szCs w:val="28"/>
          <w:lang w:eastAsia="en-US"/>
        </w:rPr>
      </w:pPr>
      <w:r w:rsidRPr="00AB5E2A">
        <w:rPr>
          <w:rFonts w:ascii="Times New Roman" w:eastAsiaTheme="minorHAnsi" w:hAnsi="Times New Roman"/>
          <w:sz w:val="28"/>
          <w:szCs w:val="28"/>
          <w:lang w:eastAsia="en-US"/>
        </w:rPr>
        <w:t>Круглые столы в КазНАИ им. Т. Жургенова, доме-музее К</w:t>
      </w:r>
      <w:r w:rsidR="001B2726">
        <w:rPr>
          <w:rFonts w:ascii="Times New Roman" w:eastAsiaTheme="minorHAnsi" w:hAnsi="Times New Roman"/>
          <w:sz w:val="28"/>
          <w:szCs w:val="28"/>
          <w:lang w:eastAsia="en-US"/>
        </w:rPr>
        <w:t xml:space="preserve">астеева, </w:t>
      </w:r>
      <w:r w:rsidR="00245542">
        <w:rPr>
          <w:rFonts w:ascii="Times New Roman" w:eastAsiaTheme="minorHAnsi" w:hAnsi="Times New Roman"/>
          <w:sz w:val="28"/>
          <w:szCs w:val="28"/>
          <w:lang w:eastAsia="en-US"/>
        </w:rPr>
        <w:t>НМИ</w:t>
      </w:r>
      <w:r w:rsidR="001B2726">
        <w:rPr>
          <w:rFonts w:ascii="Times New Roman" w:eastAsiaTheme="minorHAnsi" w:hAnsi="Times New Roman"/>
          <w:sz w:val="28"/>
          <w:szCs w:val="28"/>
          <w:lang w:eastAsia="en-US"/>
        </w:rPr>
        <w:t xml:space="preserve"> РК им. А. Кастеева и др. </w:t>
      </w:r>
    </w:p>
    <w:p w:rsidP="00EE3D7F" w:rsidR="001D1C66" w:rsidRDefault="001D1C66">
      <w:pPr>
        <w:ind w:firstLine="567" w:left="0"/>
        <w:rPr>
          <w:rFonts w:eastAsiaTheme="minorHAnsi"/>
          <w:sz w:val="28"/>
          <w:szCs w:val="28"/>
          <w:lang w:eastAsia="en-US"/>
        </w:rPr>
      </w:pPr>
    </w:p>
    <w:p w:rsidP="002E426F" w:rsidR="002E426F" w:rsidRDefault="00C92F2D">
      <w:pPr>
        <w:ind w:firstLine="567" w:left="0"/>
        <w:rPr>
          <w:rFonts w:cstheme="minorBidi" w:eastAsiaTheme="minorHAnsi"/>
          <w:sz w:val="28"/>
          <w:szCs w:val="28"/>
          <w:lang w:eastAsia="en-US"/>
        </w:rPr>
      </w:pPr>
      <w:r w:rsidRPr="00AB5E2A">
        <w:rPr>
          <w:rFonts w:eastAsiaTheme="minorHAnsi"/>
          <w:sz w:val="28"/>
          <w:szCs w:val="28"/>
          <w:lang w:eastAsia="en-US"/>
        </w:rPr>
        <w:t xml:space="preserve">В течение года сотрудники музея </w:t>
      </w:r>
      <w:r w:rsidR="004A6C71" w:rsidRPr="00AB5E2A">
        <w:rPr>
          <w:rFonts w:eastAsiaTheme="minorHAnsi"/>
          <w:sz w:val="28"/>
          <w:szCs w:val="28"/>
          <w:lang w:eastAsia="en-US"/>
        </w:rPr>
        <w:t>подготовили</w:t>
      </w:r>
      <w:r w:rsidRPr="00AB5E2A">
        <w:rPr>
          <w:rFonts w:eastAsiaTheme="minorHAnsi"/>
          <w:sz w:val="28"/>
          <w:szCs w:val="28"/>
          <w:lang w:eastAsia="en-US"/>
        </w:rPr>
        <w:t xml:space="preserve"> ряд научных</w:t>
      </w:r>
      <w:r w:rsidRPr="00AB5E2A">
        <w:rPr>
          <w:rFonts w:cstheme="minorBidi" w:eastAsiaTheme="minorHAnsi"/>
          <w:sz w:val="28"/>
          <w:szCs w:val="28"/>
          <w:lang w:eastAsia="en-US"/>
        </w:rPr>
        <w:t xml:space="preserve"> </w:t>
      </w:r>
      <w:r w:rsidR="009E2956" w:rsidRPr="00AB5E2A">
        <w:rPr>
          <w:rFonts w:cstheme="minorBidi" w:eastAsiaTheme="minorHAnsi"/>
          <w:sz w:val="28"/>
          <w:szCs w:val="28"/>
          <w:lang w:eastAsia="en-US"/>
        </w:rPr>
        <w:t>публикацй – в</w:t>
      </w:r>
      <w:r w:rsidR="004A6C71" w:rsidRPr="00AB5E2A">
        <w:rPr>
          <w:rFonts w:cstheme="minorBidi" w:eastAsiaTheme="minorHAnsi"/>
          <w:sz w:val="28"/>
          <w:szCs w:val="28"/>
          <w:lang w:eastAsia="en-US"/>
        </w:rPr>
        <w:t xml:space="preserve"> общей сложности </w:t>
      </w:r>
      <w:r w:rsidR="001D1C66">
        <w:rPr>
          <w:rFonts w:cstheme="minorBidi" w:eastAsiaTheme="minorHAnsi"/>
          <w:b/>
          <w:sz w:val="28"/>
          <w:szCs w:val="28"/>
          <w:lang w:eastAsia="en-US"/>
        </w:rPr>
        <w:t>34</w:t>
      </w:r>
      <w:r w:rsidR="004A6C71" w:rsidRPr="00AB5E2A">
        <w:rPr>
          <w:rFonts w:cstheme="minorBidi" w:eastAsiaTheme="minorHAnsi"/>
          <w:b/>
          <w:sz w:val="28"/>
          <w:szCs w:val="28"/>
          <w:lang w:eastAsia="en-US"/>
        </w:rPr>
        <w:t xml:space="preserve"> научных </w:t>
      </w:r>
      <w:r w:rsidR="007F111D" w:rsidRPr="00AB5E2A">
        <w:rPr>
          <w:rFonts w:cstheme="minorBidi" w:eastAsiaTheme="minorHAnsi"/>
          <w:b/>
          <w:sz w:val="28"/>
          <w:szCs w:val="28"/>
          <w:lang w:eastAsia="en-US"/>
        </w:rPr>
        <w:t>стат</w:t>
      </w:r>
      <w:r w:rsidR="001D1C66">
        <w:rPr>
          <w:rFonts w:cstheme="minorBidi" w:eastAsiaTheme="minorHAnsi"/>
          <w:b/>
          <w:sz w:val="28"/>
          <w:szCs w:val="28"/>
          <w:lang w:eastAsia="en-US"/>
        </w:rPr>
        <w:t>ьи</w:t>
      </w:r>
      <w:r w:rsidR="004A6C71" w:rsidRPr="00AB5E2A">
        <w:rPr>
          <w:rFonts w:cstheme="minorBidi" w:eastAsiaTheme="minorHAnsi"/>
          <w:sz w:val="28"/>
          <w:szCs w:val="28"/>
          <w:lang w:eastAsia="en-US"/>
        </w:rPr>
        <w:t xml:space="preserve"> в разных источниках</w:t>
      </w:r>
      <w:r w:rsidR="00710751" w:rsidRPr="00AB5E2A">
        <w:rPr>
          <w:rFonts w:cstheme="minorBidi" w:eastAsiaTheme="minorHAnsi"/>
          <w:sz w:val="28"/>
          <w:szCs w:val="28"/>
          <w:lang w:eastAsia="en-US"/>
        </w:rPr>
        <w:t xml:space="preserve"> (Джадайбаев А.Ж., </w:t>
      </w:r>
      <w:r w:rsidR="009F03E3" w:rsidRPr="00AB5E2A">
        <w:rPr>
          <w:rFonts w:cstheme="minorBidi" w:eastAsiaTheme="minorHAnsi"/>
          <w:sz w:val="28"/>
          <w:szCs w:val="28"/>
          <w:lang w:eastAsia="en-US"/>
        </w:rPr>
        <w:t xml:space="preserve">Мырзабекова С., </w:t>
      </w:r>
      <w:r w:rsidR="00094E7F">
        <w:rPr>
          <w:rFonts w:cstheme="minorBidi" w:eastAsiaTheme="minorHAnsi"/>
          <w:sz w:val="28"/>
          <w:szCs w:val="28"/>
          <w:lang w:eastAsia="en-US"/>
        </w:rPr>
        <w:t xml:space="preserve">Сыргабаев С., </w:t>
      </w:r>
      <w:r w:rsidR="009F03E3" w:rsidRPr="00AB5E2A">
        <w:rPr>
          <w:rFonts w:cstheme="minorBidi" w:eastAsiaTheme="minorHAnsi"/>
          <w:sz w:val="28"/>
          <w:szCs w:val="28"/>
          <w:lang w:eastAsia="en-US"/>
        </w:rPr>
        <w:t xml:space="preserve">Мамытова С., </w:t>
      </w:r>
      <w:r w:rsidR="00710751" w:rsidRPr="00AB5E2A">
        <w:rPr>
          <w:rFonts w:cstheme="minorBidi" w:eastAsiaTheme="minorHAnsi"/>
          <w:sz w:val="28"/>
          <w:szCs w:val="28"/>
          <w:lang w:eastAsia="en-US"/>
        </w:rPr>
        <w:t>Абильдаева Л</w:t>
      </w:r>
      <w:r w:rsidR="009E2956" w:rsidRPr="00AB5E2A">
        <w:rPr>
          <w:rFonts w:cstheme="minorBidi" w:eastAsiaTheme="minorHAnsi"/>
          <w:sz w:val="28"/>
          <w:szCs w:val="28"/>
          <w:lang w:eastAsia="en-US"/>
        </w:rPr>
        <w:t>., Айдарова М.</w:t>
      </w:r>
      <w:r w:rsidR="00047C9B" w:rsidRPr="00AB5E2A">
        <w:rPr>
          <w:rFonts w:cstheme="minorBidi" w:eastAsiaTheme="minorHAnsi"/>
          <w:sz w:val="28"/>
          <w:szCs w:val="28"/>
          <w:lang w:eastAsia="en-US"/>
        </w:rPr>
        <w:t xml:space="preserve">, </w:t>
      </w:r>
      <w:r w:rsidR="00094E7F">
        <w:rPr>
          <w:rFonts w:cstheme="minorBidi" w:eastAsiaTheme="minorHAnsi"/>
          <w:sz w:val="28"/>
          <w:szCs w:val="28"/>
          <w:lang w:eastAsia="en-US"/>
        </w:rPr>
        <w:t>Жубанова Г</w:t>
      </w:r>
      <w:r w:rsidR="00047C9B" w:rsidRPr="00AB5E2A">
        <w:rPr>
          <w:rFonts w:cstheme="minorBidi" w:eastAsiaTheme="minorHAnsi"/>
          <w:sz w:val="28"/>
          <w:szCs w:val="28"/>
          <w:lang w:eastAsia="en-US"/>
        </w:rPr>
        <w:t>.</w:t>
      </w:r>
      <w:r w:rsidR="00710751" w:rsidRPr="00AB5E2A">
        <w:rPr>
          <w:rFonts w:cstheme="minorBidi" w:eastAsiaTheme="minorHAnsi"/>
          <w:sz w:val="28"/>
          <w:szCs w:val="28"/>
          <w:lang w:eastAsia="en-US"/>
        </w:rPr>
        <w:t>)</w:t>
      </w:r>
      <w:r w:rsidR="004A6C71" w:rsidRPr="00AB5E2A">
        <w:rPr>
          <w:rFonts w:cstheme="minorBidi" w:eastAsiaTheme="minorHAnsi"/>
          <w:sz w:val="28"/>
          <w:szCs w:val="28"/>
          <w:lang w:eastAsia="en-US"/>
        </w:rPr>
        <w:t xml:space="preserve"> </w:t>
      </w:r>
      <w:r w:rsidR="001D1C66">
        <w:rPr>
          <w:rFonts w:cstheme="minorBidi" w:eastAsiaTheme="minorHAnsi"/>
          <w:sz w:val="28"/>
          <w:szCs w:val="28"/>
          <w:lang w:eastAsia="en-US"/>
        </w:rPr>
        <w:t>(</w:t>
      </w:r>
      <w:r w:rsidR="001D1C66" w:rsidRPr="001D1C66">
        <w:rPr>
          <w:rFonts w:cstheme="minorBidi" w:eastAsiaTheme="minorHAnsi"/>
          <w:i/>
          <w:sz w:val="28"/>
          <w:szCs w:val="28"/>
          <w:lang w:eastAsia="en-US"/>
        </w:rPr>
        <w:t>н</w:t>
      </w:r>
      <w:r w:rsidR="00E811F6" w:rsidRPr="001D1C66">
        <w:rPr>
          <w:rFonts w:cstheme="minorBidi" w:eastAsiaTheme="minorHAnsi"/>
          <w:i/>
          <w:sz w:val="28"/>
          <w:szCs w:val="28"/>
          <w:lang w:eastAsia="en-US"/>
        </w:rPr>
        <w:t>аучные публикации и участие в конференциях детально от</w:t>
      </w:r>
      <w:r w:rsidR="009F03E3" w:rsidRPr="001D1C66">
        <w:rPr>
          <w:rFonts w:cstheme="minorBidi" w:eastAsiaTheme="minorHAnsi"/>
          <w:i/>
          <w:sz w:val="28"/>
          <w:szCs w:val="28"/>
          <w:lang w:eastAsia="en-US"/>
        </w:rPr>
        <w:t>ражены в одноименных разделах</w:t>
      </w:r>
      <w:r w:rsidR="001D1C66" w:rsidRPr="001D1C66">
        <w:rPr>
          <w:rFonts w:cstheme="minorBidi" w:eastAsiaTheme="minorHAnsi"/>
          <w:i/>
          <w:sz w:val="28"/>
          <w:szCs w:val="28"/>
          <w:lang w:eastAsia="en-US"/>
        </w:rPr>
        <w:t>)</w:t>
      </w:r>
      <w:r w:rsidR="009F03E3" w:rsidRPr="001D1C66">
        <w:rPr>
          <w:rFonts w:cstheme="minorBidi" w:eastAsiaTheme="minorHAnsi"/>
          <w:i/>
          <w:sz w:val="28"/>
          <w:szCs w:val="28"/>
          <w:lang w:eastAsia="en-US"/>
        </w:rPr>
        <w:t>.</w:t>
      </w:r>
      <w:r w:rsidR="009F03E3" w:rsidRPr="00AB5E2A">
        <w:rPr>
          <w:rFonts w:cstheme="minorBidi" w:eastAsiaTheme="minorHAnsi"/>
          <w:b/>
          <w:i/>
          <w:sz w:val="28"/>
          <w:szCs w:val="28"/>
          <w:lang w:eastAsia="en-US"/>
        </w:rPr>
        <w:t xml:space="preserve"> </w:t>
      </w:r>
    </w:p>
    <w:p w:rsidP="002E426F" w:rsidR="002E426F" w:rsidRDefault="002E426F">
      <w:pPr>
        <w:ind w:firstLine="567" w:left="0"/>
        <w:rPr>
          <w:rFonts w:cstheme="minorBidi" w:eastAsiaTheme="minorHAnsi"/>
          <w:sz w:val="28"/>
          <w:szCs w:val="28"/>
          <w:lang w:eastAsia="en-US"/>
        </w:rPr>
      </w:pPr>
      <w:r>
        <w:rPr>
          <w:rFonts w:cstheme="minorBidi" w:eastAsiaTheme="minorHAnsi"/>
          <w:sz w:val="28"/>
          <w:szCs w:val="28"/>
          <w:lang w:eastAsia="en-US"/>
        </w:rPr>
        <w:t>Сотрудники отдела приняли участие в</w:t>
      </w:r>
      <w:r w:rsidR="000E3E51">
        <w:rPr>
          <w:rFonts w:cstheme="minorBidi" w:eastAsiaTheme="minorHAnsi"/>
          <w:sz w:val="28"/>
          <w:szCs w:val="28"/>
          <w:lang w:eastAsia="en-US"/>
        </w:rPr>
        <w:t xml:space="preserve"> </w:t>
      </w:r>
      <w:r w:rsidR="000E3E51" w:rsidRPr="000E3E51">
        <w:rPr>
          <w:rFonts w:cstheme="minorBidi" w:eastAsiaTheme="minorHAnsi"/>
          <w:b/>
          <w:sz w:val="28"/>
          <w:szCs w:val="28"/>
          <w:lang w:eastAsia="en-US"/>
        </w:rPr>
        <w:t>6</w:t>
      </w:r>
      <w:r>
        <w:rPr>
          <w:rFonts w:cstheme="minorBidi" w:eastAsiaTheme="minorHAnsi"/>
          <w:sz w:val="28"/>
          <w:szCs w:val="28"/>
          <w:lang w:eastAsia="en-US"/>
        </w:rPr>
        <w:t xml:space="preserve"> республиканских и международных научных проектах </w:t>
      </w:r>
    </w:p>
    <w:tbl>
      <w:tblPr>
        <w:tblW w:type="pct" w:w="50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414"/>
        <w:gridCol w:w="1758"/>
        <w:gridCol w:w="1922"/>
        <w:gridCol w:w="1428"/>
        <w:gridCol w:w="1561"/>
        <w:gridCol w:w="1555"/>
        <w:gridCol w:w="856"/>
      </w:tblGrid>
      <w:tr w:rsidR="002E426F" w:rsidRPr="002E426F" w:rsidTr="00983F5F">
        <w:trPr>
          <w:trHeight w:val="161"/>
        </w:trPr>
        <w:tc>
          <w:tcPr>
            <w:tcW w:type="pct" w:w="218"/>
            <w:tcBorders>
              <w:top w:color="auto" w:space="0" w:sz="4" w:val="single"/>
              <w:left w:color="auto" w:space="0" w:sz="4" w:val="single"/>
              <w:bottom w:color="auto" w:space="0" w:sz="4" w:val="single"/>
              <w:right w:color="auto" w:space="0" w:sz="4" w:val="single"/>
            </w:tcBorders>
            <w:hideMark/>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b/>
                <w:sz w:val="22"/>
                <w:szCs w:val="22"/>
                <w:lang w:eastAsia="en-US"/>
              </w:rPr>
              <w:t>№</w:t>
            </w:r>
          </w:p>
        </w:tc>
        <w:tc>
          <w:tcPr>
            <w:tcW w:type="pct" w:w="926"/>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t>ФИО</w:t>
            </w:r>
          </w:p>
        </w:tc>
        <w:tc>
          <w:tcPr>
            <w:tcW w:type="pct" w:w="1012"/>
            <w:tcBorders>
              <w:top w:color="auto" w:space="0" w:sz="4" w:val="single"/>
              <w:left w:color="auto" w:space="0" w:sz="4" w:val="single"/>
              <w:bottom w:color="auto" w:space="0" w:sz="4" w:val="single"/>
              <w:right w:color="auto" w:space="0" w:sz="4" w:val="single"/>
            </w:tcBorders>
            <w:hideMark/>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b/>
                <w:sz w:val="22"/>
                <w:szCs w:val="22"/>
                <w:lang w:eastAsia="en-US"/>
              </w:rPr>
              <w:t xml:space="preserve">Название проекта и его статус </w:t>
            </w:r>
            <w:r w:rsidRPr="00983F5F">
              <w:rPr>
                <w:rFonts w:eastAsia="Calibri"/>
                <w:sz w:val="22"/>
                <w:szCs w:val="22"/>
                <w:lang w:eastAsia="en-US"/>
              </w:rPr>
              <w:t>(межд., нац., отраслевой, региональный,)</w:t>
            </w:r>
          </w:p>
        </w:tc>
        <w:tc>
          <w:tcPr>
            <w:tcW w:type="pct" w:w="752"/>
            <w:tcBorders>
              <w:top w:color="auto" w:space="0" w:sz="4" w:val="single"/>
              <w:left w:color="auto" w:space="0" w:sz="4" w:val="single"/>
              <w:bottom w:color="auto" w:space="0" w:sz="4" w:val="single"/>
              <w:right w:color="auto" w:space="0" w:sz="4" w:val="single"/>
            </w:tcBorders>
            <w:hideMark/>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b/>
                <w:sz w:val="22"/>
                <w:szCs w:val="22"/>
                <w:lang w:eastAsia="en-US"/>
              </w:rPr>
              <w:t>Партнеры</w:t>
            </w:r>
          </w:p>
        </w:tc>
        <w:tc>
          <w:tcPr>
            <w:tcW w:type="pct" w:w="822"/>
            <w:tcBorders>
              <w:top w:color="auto" w:space="0" w:sz="4" w:val="single"/>
              <w:left w:color="auto" w:space="0" w:sz="4" w:val="single"/>
              <w:bottom w:color="auto" w:space="0" w:sz="4" w:val="single"/>
              <w:right w:color="auto" w:space="0" w:sz="4" w:val="single"/>
            </w:tcBorders>
            <w:hideMark/>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b/>
                <w:sz w:val="22"/>
                <w:szCs w:val="22"/>
                <w:lang w:eastAsia="en-US"/>
              </w:rPr>
              <w:t>Форма личного участия и тема исследов.</w:t>
            </w:r>
          </w:p>
        </w:tc>
        <w:tc>
          <w:tcPr>
            <w:tcW w:type="pct" w:w="819"/>
            <w:tcBorders>
              <w:top w:color="auto" w:space="0" w:sz="4" w:val="single"/>
              <w:left w:color="auto" w:space="0" w:sz="4" w:val="single"/>
              <w:bottom w:color="auto" w:space="0" w:sz="4" w:val="single"/>
              <w:right w:color="auto" w:space="0" w:sz="4" w:val="single"/>
            </w:tcBorders>
            <w:hideMark/>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b/>
                <w:sz w:val="22"/>
                <w:szCs w:val="22"/>
                <w:lang w:eastAsia="en-US"/>
              </w:rPr>
              <w:t>Форма реализации</w:t>
            </w:r>
          </w:p>
        </w:tc>
        <w:tc>
          <w:tcPr>
            <w:tcW w:type="pct" w:w="450"/>
            <w:tcBorders>
              <w:top w:color="auto" w:space="0" w:sz="4" w:val="single"/>
              <w:left w:color="auto" w:space="0" w:sz="4" w:val="single"/>
              <w:bottom w:color="auto" w:space="0" w:sz="4" w:val="single"/>
              <w:right w:color="auto" w:space="0" w:sz="4" w:val="single"/>
            </w:tcBorders>
            <w:hideMark/>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t>Период участия</w:t>
            </w:r>
          </w:p>
        </w:tc>
      </w:tr>
      <w:tr w:rsidR="002E426F" w:rsidRPr="002E426F" w:rsidTr="00983F5F">
        <w:trPr>
          <w:trHeight w:val="161"/>
        </w:trPr>
        <w:tc>
          <w:tcPr>
            <w:tcW w:type="pct" w:w="218"/>
            <w:tcBorders>
              <w:top w:color="auto" w:space="0" w:sz="4" w:val="single"/>
              <w:left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t>1</w:t>
            </w:r>
          </w:p>
        </w:tc>
        <w:tc>
          <w:tcPr>
            <w:tcW w:type="pct" w:w="926"/>
            <w:vMerge w:val="restart"/>
            <w:tcBorders>
              <w:top w:color="auto" w:space="0" w:sz="4" w:val="single"/>
              <w:left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А.Джайдайбаев</w:t>
            </w:r>
          </w:p>
        </w:tc>
        <w:tc>
          <w:tcPr>
            <w:tcW w:type="pct" w:w="101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en-US"/>
              </w:rPr>
            </w:pPr>
            <w:r w:rsidRPr="00983F5F">
              <w:rPr>
                <w:rFonts w:eastAsia="Calibri"/>
                <w:sz w:val="22"/>
                <w:szCs w:val="22"/>
                <w:lang w:eastAsia="en-US"/>
              </w:rPr>
              <w:t>Международный</w:t>
            </w:r>
            <w:r w:rsidRPr="00983F5F">
              <w:rPr>
                <w:rFonts w:eastAsia="Calibri"/>
                <w:sz w:val="22"/>
                <w:szCs w:val="22"/>
                <w:lang w:eastAsia="en-US" w:val="en-US"/>
              </w:rPr>
              <w:t xml:space="preserve"> </w:t>
            </w:r>
            <w:r w:rsidRPr="00983F5F">
              <w:rPr>
                <w:rFonts w:eastAsia="Calibri"/>
                <w:sz w:val="22"/>
                <w:szCs w:val="22"/>
                <w:lang w:eastAsia="en-US"/>
              </w:rPr>
              <w:t>проект</w:t>
            </w:r>
            <w:r w:rsidRPr="00983F5F">
              <w:rPr>
                <w:rFonts w:eastAsia="Calibri"/>
                <w:sz w:val="22"/>
                <w:szCs w:val="22"/>
                <w:lang w:eastAsia="en-US" w:val="en-US"/>
              </w:rPr>
              <w:t xml:space="preserve"> </w:t>
            </w:r>
          </w:p>
          <w:p w:rsidP="002E426F" w:rsidR="002E426F" w:rsidRDefault="002E426F" w:rsidRPr="00983F5F">
            <w:pPr>
              <w:spacing w:line="276" w:lineRule="auto"/>
              <w:ind w:firstLine="0" w:left="0"/>
              <w:jc w:val="left"/>
              <w:rPr>
                <w:rFonts w:eastAsia="Calibri"/>
                <w:b/>
                <w:sz w:val="22"/>
                <w:szCs w:val="22"/>
                <w:lang w:eastAsia="en-US" w:val="en-US"/>
              </w:rPr>
            </w:pPr>
            <w:r w:rsidRPr="00983F5F">
              <w:rPr>
                <w:rFonts w:eastAsia="Calibri"/>
                <w:sz w:val="22"/>
                <w:szCs w:val="22"/>
                <w:lang w:eastAsia="en-US" w:val="en-US"/>
              </w:rPr>
              <w:t xml:space="preserve">The Central Asian Avant-garde Art  </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en-US"/>
              </w:rPr>
            </w:pPr>
            <w:r w:rsidRPr="00983F5F">
              <w:rPr>
                <w:rFonts w:eastAsia="Calibri"/>
                <w:sz w:val="22"/>
                <w:szCs w:val="22"/>
                <w:lang w:eastAsia="en-US" w:val="en-US"/>
              </w:rPr>
              <w:t xml:space="preserve">Museum of Modern Art in Warsaw.  Poland </w:t>
            </w:r>
          </w:p>
          <w:p w:rsidP="002E426F" w:rsidR="002E426F" w:rsidRDefault="002E426F" w:rsidRPr="00983F5F">
            <w:pPr>
              <w:spacing w:line="276" w:lineRule="auto"/>
              <w:ind w:firstLine="0" w:left="0"/>
              <w:jc w:val="left"/>
              <w:rPr>
                <w:rFonts w:eastAsia="Calibri"/>
                <w:b/>
                <w:sz w:val="22"/>
                <w:szCs w:val="22"/>
                <w:lang w:eastAsia="en-US"/>
              </w:rPr>
            </w:pPr>
          </w:p>
        </w:tc>
        <w:tc>
          <w:tcPr>
            <w:tcW w:type="pct" w:w="82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sz w:val="22"/>
                <w:szCs w:val="22"/>
                <w:lang w:eastAsia="en-US"/>
              </w:rPr>
              <w:t xml:space="preserve">Консультант </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rPr>
              <w:t xml:space="preserve">Международная выставка в Варшаве. </w:t>
            </w:r>
          </w:p>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sz w:val="22"/>
                <w:szCs w:val="22"/>
                <w:lang w:eastAsia="en-US" w:val="en-US"/>
              </w:rPr>
              <w:t>An</w:t>
            </w:r>
            <w:r w:rsidRPr="00983F5F">
              <w:rPr>
                <w:rFonts w:eastAsia="Calibri"/>
                <w:sz w:val="22"/>
                <w:szCs w:val="22"/>
                <w:lang w:eastAsia="en-US"/>
              </w:rPr>
              <w:t xml:space="preserve"> </w:t>
            </w:r>
            <w:r w:rsidRPr="00983F5F">
              <w:rPr>
                <w:rFonts w:eastAsia="Calibri"/>
                <w:sz w:val="22"/>
                <w:szCs w:val="22"/>
                <w:lang w:eastAsia="en-US" w:val="en-US"/>
              </w:rPr>
              <w:t>International</w:t>
            </w:r>
            <w:r w:rsidRPr="00983F5F">
              <w:rPr>
                <w:rFonts w:eastAsia="Calibri"/>
                <w:sz w:val="22"/>
                <w:szCs w:val="22"/>
                <w:lang w:eastAsia="en-US"/>
              </w:rPr>
              <w:t xml:space="preserve"> </w:t>
            </w:r>
            <w:r w:rsidRPr="00983F5F">
              <w:rPr>
                <w:rFonts w:eastAsia="Calibri"/>
                <w:sz w:val="22"/>
                <w:szCs w:val="22"/>
                <w:lang w:eastAsia="en-US" w:val="en-US"/>
              </w:rPr>
              <w:t>Exhibition</w:t>
            </w:r>
            <w:r w:rsidRPr="00983F5F">
              <w:rPr>
                <w:rFonts w:eastAsia="Calibri"/>
                <w:sz w:val="22"/>
                <w:szCs w:val="22"/>
                <w:lang w:eastAsia="en-US"/>
              </w:rPr>
              <w:t xml:space="preserve"> </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sz w:val="22"/>
                <w:szCs w:val="22"/>
                <w:lang w:eastAsia="en-US"/>
              </w:rPr>
              <w:t>2025-2027</w:t>
            </w:r>
          </w:p>
        </w:tc>
      </w:tr>
      <w:tr w:rsidR="002E426F" w:rsidRPr="002E426F" w:rsidTr="00983F5F">
        <w:trPr>
          <w:trHeight w:val="161"/>
        </w:trPr>
        <w:tc>
          <w:tcPr>
            <w:tcW w:type="pct" w:w="218"/>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t>2</w:t>
            </w:r>
          </w:p>
        </w:tc>
        <w:tc>
          <w:tcPr>
            <w:tcW w:type="pct" w:w="926"/>
            <w:vMerge/>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p>
        </w:tc>
        <w:tc>
          <w:tcPr>
            <w:tcW w:type="pct" w:w="101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rPr>
              <w:t xml:space="preserve">Международный проект. </w:t>
            </w:r>
          </w:p>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sz w:val="22"/>
                <w:szCs w:val="22"/>
                <w:lang w:eastAsia="en-US"/>
              </w:rPr>
              <w:t xml:space="preserve">На перекрестке судьбы. Немецкие художники в Казахстане. </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sz w:val="22"/>
                <w:szCs w:val="22"/>
                <w:lang w:eastAsia="en-US"/>
              </w:rPr>
              <w:t xml:space="preserve">Республиканская Ассоциация немцев Казахстана «Возрождение». </w:t>
            </w:r>
          </w:p>
        </w:tc>
        <w:tc>
          <w:tcPr>
            <w:tcW w:type="pct" w:w="82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sz w:val="22"/>
                <w:szCs w:val="22"/>
                <w:lang w:eastAsia="en-US"/>
              </w:rPr>
              <w:t xml:space="preserve">Куратор </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sz w:val="22"/>
                <w:szCs w:val="22"/>
                <w:lang w:eastAsia="en-US"/>
              </w:rPr>
              <w:t xml:space="preserve">Выставка немецких художников в Национальном музее РК в Астане. </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sz w:val="22"/>
                <w:szCs w:val="22"/>
                <w:lang w:eastAsia="en-US"/>
              </w:rPr>
              <w:t xml:space="preserve">2025-2027 </w:t>
            </w:r>
          </w:p>
        </w:tc>
      </w:tr>
      <w:tr w:rsidR="002E426F" w:rsidRPr="002E426F" w:rsidTr="00983F5F">
        <w:trPr>
          <w:trHeight w:val="161"/>
        </w:trPr>
        <w:tc>
          <w:tcPr>
            <w:tcW w:type="pct" w:w="218"/>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t>3</w:t>
            </w:r>
          </w:p>
        </w:tc>
        <w:tc>
          <w:tcPr>
            <w:tcW w:type="pct" w:w="926"/>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М.Айдарова</w:t>
            </w:r>
          </w:p>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Д.Нұрпеис</w:t>
            </w:r>
          </w:p>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С.Мамытова</w:t>
            </w:r>
          </w:p>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sz w:val="22"/>
                <w:szCs w:val="22"/>
                <w:lang w:eastAsia="en-US" w:val="kk-KZ"/>
              </w:rPr>
              <w:t>С.Сырғабаев</w:t>
            </w:r>
          </w:p>
        </w:tc>
        <w:tc>
          <w:tcPr>
            <w:tcW w:type="pct" w:w="101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bCs/>
                <w:sz w:val="22"/>
                <w:szCs w:val="22"/>
                <w:lang w:eastAsia="en-US"/>
              </w:rPr>
              <w:t xml:space="preserve">Эталонный цифровой архив </w:t>
            </w:r>
            <w:r w:rsidRPr="00983F5F">
              <w:rPr>
                <w:rFonts w:eastAsia="Calibri"/>
                <w:bCs/>
                <w:sz w:val="22"/>
                <w:szCs w:val="22"/>
                <w:lang w:eastAsia="en-US" w:val="kk-KZ"/>
              </w:rPr>
              <w:t>и</w:t>
            </w:r>
            <w:r w:rsidRPr="00983F5F">
              <w:rPr>
                <w:rFonts w:eastAsia="Calibri"/>
                <w:bCs/>
                <w:sz w:val="22"/>
                <w:szCs w:val="22"/>
                <w:lang w:eastAsia="en-US"/>
              </w:rPr>
              <w:t xml:space="preserve">зобразительного искусства казахстана: проект сохранения и </w:t>
            </w:r>
            <w:r w:rsidRPr="00983F5F">
              <w:rPr>
                <w:rFonts w:eastAsia="Calibri"/>
                <w:bCs/>
                <w:sz w:val="22"/>
                <w:szCs w:val="22"/>
                <w:lang w:eastAsia="en-US"/>
              </w:rPr>
              <w:lastRenderedPageBreak/>
              <w:t xml:space="preserve">научной актуализации фондов </w:t>
            </w:r>
            <w:r w:rsidRPr="00983F5F">
              <w:rPr>
                <w:rFonts w:eastAsia="Calibri"/>
                <w:bCs/>
                <w:sz w:val="22"/>
                <w:szCs w:val="22"/>
                <w:lang w:eastAsia="en-US" w:val="kk-KZ"/>
              </w:rPr>
              <w:t xml:space="preserve">национального </w:t>
            </w:r>
            <w:r w:rsidRPr="00983F5F">
              <w:rPr>
                <w:rFonts w:eastAsia="Calibri"/>
                <w:bCs/>
                <w:sz w:val="22"/>
                <w:szCs w:val="22"/>
                <w:lang w:eastAsia="en-US"/>
              </w:rPr>
              <w:t xml:space="preserve">музея </w:t>
            </w:r>
            <w:r w:rsidRPr="00983F5F">
              <w:rPr>
                <w:rFonts w:eastAsia="Calibri"/>
                <w:bCs/>
                <w:sz w:val="22"/>
                <w:szCs w:val="22"/>
                <w:lang w:eastAsia="en-US" w:val="kk-KZ"/>
              </w:rPr>
              <w:t xml:space="preserve">искусств республики казахстан </w:t>
            </w:r>
            <w:r w:rsidRPr="00983F5F">
              <w:rPr>
                <w:rFonts w:eastAsia="Calibri"/>
                <w:bCs/>
                <w:sz w:val="22"/>
                <w:szCs w:val="22"/>
                <w:lang w:eastAsia="en-US"/>
              </w:rPr>
              <w:t xml:space="preserve">им. Абылхана </w:t>
            </w:r>
            <w:r w:rsidRPr="00983F5F">
              <w:rPr>
                <w:rFonts w:eastAsia="Calibri"/>
                <w:bCs/>
                <w:sz w:val="22"/>
                <w:szCs w:val="22"/>
                <w:lang w:eastAsia="en-US" w:val="kk-KZ"/>
              </w:rPr>
              <w:t>К</w:t>
            </w:r>
            <w:r w:rsidRPr="00983F5F">
              <w:rPr>
                <w:rFonts w:eastAsia="Calibri"/>
                <w:bCs/>
                <w:sz w:val="22"/>
                <w:szCs w:val="22"/>
                <w:lang w:eastAsia="en-US"/>
              </w:rPr>
              <w:t>АСТЕЕВА</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val="kk-KZ"/>
              </w:rPr>
              <w:lastRenderedPageBreak/>
              <w:t>Государственное финансирование</w:t>
            </w:r>
          </w:p>
        </w:tc>
        <w:tc>
          <w:tcPr>
            <w:tcW w:type="pct" w:w="82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bCs/>
                <w:sz w:val="22"/>
                <w:szCs w:val="22"/>
                <w:lang w:eastAsia="en-US" w:val="kk-KZ"/>
              </w:rPr>
              <w:t>Изучение и подготовка материала по техническим состовляющим</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val="kk-KZ"/>
              </w:rPr>
              <w:t xml:space="preserve">Цифровизация архивного фонда </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val="kk-KZ"/>
              </w:rPr>
              <w:t>10.11.25</w:t>
            </w:r>
          </w:p>
        </w:tc>
      </w:tr>
      <w:tr w:rsidR="002E426F" w:rsidRPr="002E426F" w:rsidTr="00983F5F">
        <w:trPr>
          <w:trHeight w:val="1840"/>
        </w:trPr>
        <w:tc>
          <w:tcPr>
            <w:tcW w:type="pct" w:w="218"/>
            <w:tcBorders>
              <w:top w:color="auto" w:space="0" w:sz="4" w:val="single"/>
              <w:left w:color="auto" w:space="0" w:sz="4" w:val="single"/>
              <w:bottom w:color="auto" w:space="0" w:sz="4" w:val="single"/>
              <w:right w:color="auto" w:space="0" w:sz="4" w:val="single"/>
            </w:tcBorders>
            <w:hideMark/>
          </w:tcPr>
          <w:p w:rsidP="002E426F" w:rsidR="002E426F" w:rsidRDefault="002E426F" w:rsidRPr="00983F5F">
            <w:pPr>
              <w:spacing w:line="276" w:lineRule="auto"/>
              <w:ind w:firstLine="0" w:left="0"/>
              <w:jc w:val="left"/>
              <w:rPr>
                <w:rFonts w:eastAsia="Calibri"/>
                <w:b/>
                <w:sz w:val="22"/>
                <w:szCs w:val="22"/>
                <w:lang w:eastAsia="en-US" w:val="en-US"/>
              </w:rPr>
            </w:pPr>
            <w:r w:rsidRPr="00983F5F">
              <w:rPr>
                <w:rFonts w:eastAsia="Calibri"/>
                <w:b/>
                <w:sz w:val="22"/>
                <w:szCs w:val="22"/>
                <w:lang w:eastAsia="en-US" w:val="kk-KZ"/>
              </w:rPr>
              <w:lastRenderedPageBreak/>
              <w:t>4</w:t>
            </w:r>
          </w:p>
        </w:tc>
        <w:tc>
          <w:tcPr>
            <w:tcW w:type="pct" w:w="926"/>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Шартаева А.</w:t>
            </w:r>
          </w:p>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Нұрпеис Д.</w:t>
            </w:r>
          </w:p>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Айдарова М.</w:t>
            </w:r>
          </w:p>
        </w:tc>
        <w:tc>
          <w:tcPr>
            <w:tcW w:type="pct" w:w="101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en-US"/>
              </w:rPr>
            </w:pPr>
            <w:r w:rsidRPr="00983F5F">
              <w:rPr>
                <w:rFonts w:eastAsia="Calibri"/>
                <w:sz w:val="22"/>
                <w:szCs w:val="22"/>
                <w:lang w:eastAsia="en-US" w:val="en-US"/>
              </w:rPr>
              <w:t>Cultural Heritage Protection in Central Asia</w:t>
            </w:r>
            <w:r w:rsidRPr="00983F5F">
              <w:rPr>
                <w:rFonts w:eastAsia="Calibri"/>
                <w:sz w:val="22"/>
                <w:szCs w:val="22"/>
                <w:lang w:eastAsia="en-US" w:val="kk-KZ"/>
              </w:rPr>
              <w:t xml:space="preserve"> (международный)</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rPr>
              <w:t>ALIPH</w:t>
            </w:r>
          </w:p>
        </w:tc>
        <w:tc>
          <w:tcPr>
            <w:tcW w:type="pct" w:w="82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sz w:val="22"/>
                <w:szCs w:val="22"/>
                <w:lang w:eastAsia="en-US"/>
              </w:rPr>
              <w:t>Поддержка учреждений занимающихся вопросами наследия, и их коллеций</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rPr>
              <w:t>Практическая, научно-исследовательская</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25-30 июля</w:t>
            </w:r>
          </w:p>
        </w:tc>
      </w:tr>
      <w:tr w:rsidR="002E426F" w:rsidRPr="002E426F" w:rsidTr="00983F5F">
        <w:trPr>
          <w:trHeight w:val="1840"/>
        </w:trPr>
        <w:tc>
          <w:tcPr>
            <w:tcW w:type="pct" w:w="218"/>
            <w:vMerge w:val="restart"/>
            <w:tcBorders>
              <w:top w:color="auto" w:space="0" w:sz="4" w:val="single"/>
              <w:left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t>5</w:t>
            </w:r>
          </w:p>
        </w:tc>
        <w:tc>
          <w:tcPr>
            <w:tcW w:type="pct" w:w="926"/>
            <w:vMerge w:val="restart"/>
            <w:tcBorders>
              <w:top w:color="auto" w:space="0" w:sz="4" w:val="single"/>
              <w:left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rPr>
              <w:t>С. Сырғабаев</w:t>
            </w:r>
          </w:p>
          <w:p w:rsidP="002E426F" w:rsidR="002E426F" w:rsidRDefault="002E426F" w:rsidRPr="00983F5F">
            <w:pPr>
              <w:spacing w:line="276" w:lineRule="auto"/>
              <w:ind w:firstLine="0" w:left="0"/>
              <w:jc w:val="left"/>
              <w:rPr>
                <w:rFonts w:eastAsia="Calibri"/>
                <w:sz w:val="22"/>
                <w:szCs w:val="22"/>
                <w:lang w:eastAsia="en-US" w:val="kk-KZ"/>
              </w:rPr>
            </w:pPr>
          </w:p>
        </w:tc>
        <w:tc>
          <w:tcPr>
            <w:tcW w:type="pct" w:w="101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bCs/>
                <w:sz w:val="22"/>
                <w:szCs w:val="22"/>
                <w:lang w:eastAsia="en-US" w:val="kk-KZ"/>
              </w:rPr>
              <w:t xml:space="preserve">Изучение Архива Мухина и Плохотной для составления проекта для грантовых государственных программ </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p>
        </w:tc>
        <w:tc>
          <w:tcPr>
            <w:tcW w:type="pct" w:w="82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bCs/>
                <w:sz w:val="22"/>
                <w:szCs w:val="22"/>
                <w:lang w:eastAsia="en-US" w:val="kk-KZ"/>
              </w:rPr>
              <w:t>Архив Мухина, архив Плохотной</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bCs/>
                <w:sz w:val="22"/>
                <w:szCs w:val="22"/>
                <w:lang w:eastAsia="en-US" w:val="kk-KZ"/>
              </w:rPr>
              <w:t>Библиотека НМИ им. А.Кастеева</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bCs/>
                <w:sz w:val="22"/>
                <w:szCs w:val="22"/>
                <w:lang w:eastAsia="en-US" w:val="kk-KZ"/>
              </w:rPr>
              <w:t xml:space="preserve">Июль, Август, Сентябрь </w:t>
            </w:r>
          </w:p>
        </w:tc>
      </w:tr>
      <w:tr w:rsidR="002E426F" w:rsidRPr="002E426F" w:rsidTr="00983F5F">
        <w:trPr>
          <w:trHeight w:val="1840"/>
        </w:trPr>
        <w:tc>
          <w:tcPr>
            <w:tcW w:type="pct" w:w="218"/>
            <w:vMerge/>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p>
        </w:tc>
        <w:tc>
          <w:tcPr>
            <w:tcW w:type="pct" w:w="926"/>
            <w:vMerge/>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kk-KZ"/>
              </w:rPr>
            </w:pPr>
          </w:p>
        </w:tc>
        <w:tc>
          <w:tcPr>
            <w:tcW w:type="pct" w:w="101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bCs/>
                <w:sz w:val="22"/>
                <w:szCs w:val="22"/>
                <w:lang w:eastAsia="en-US" w:val="kk-KZ"/>
              </w:rPr>
              <w:t xml:space="preserve">Изучение Архивов и библиотечных данных для составления проекта для грантовых государственных программ </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p>
        </w:tc>
        <w:tc>
          <w:tcPr>
            <w:tcW w:type="pct" w:w="82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bCs/>
                <w:sz w:val="22"/>
                <w:szCs w:val="22"/>
                <w:lang w:eastAsia="en-US" w:val="kk-KZ"/>
              </w:rPr>
              <w:t xml:space="preserve">Архив </w:t>
            </w:r>
            <w:r w:rsidRPr="00983F5F">
              <w:rPr>
                <w:rFonts w:eastAsia="Calibri"/>
                <w:sz w:val="22"/>
                <w:szCs w:val="22"/>
                <w:lang w:eastAsia="en-US"/>
              </w:rPr>
              <w:t>Кучиса, архив Фонда «Сорос-Казахстан», фотоальбомы, афиши, плакаты, редкие каталоги и журналы, труды музейных исследователей</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bCs/>
                <w:sz w:val="22"/>
                <w:szCs w:val="22"/>
                <w:lang w:eastAsia="en-US" w:val="kk-KZ"/>
              </w:rPr>
              <w:t>Библиотека НМИ им. А.Кастеева</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bCs/>
                <w:sz w:val="22"/>
                <w:szCs w:val="22"/>
                <w:lang w:eastAsia="en-US" w:val="kk-KZ"/>
              </w:rPr>
              <w:t>Июль, Август, Сентябрь</w:t>
            </w:r>
          </w:p>
        </w:tc>
      </w:tr>
      <w:tr w:rsidR="002E426F" w:rsidRPr="002E426F" w:rsidTr="00983F5F">
        <w:trPr>
          <w:trHeight w:val="1840"/>
        </w:trPr>
        <w:tc>
          <w:tcPr>
            <w:tcW w:type="pct" w:w="218"/>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t>6</w:t>
            </w:r>
          </w:p>
        </w:tc>
        <w:tc>
          <w:tcPr>
            <w:tcW w:type="pct" w:w="926"/>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rPr>
              <w:t>С. Сырғабаев</w:t>
            </w:r>
          </w:p>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С. Мамытова</w:t>
            </w:r>
          </w:p>
        </w:tc>
        <w:tc>
          <w:tcPr>
            <w:tcW w:type="pct" w:w="101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Cs/>
                <w:sz w:val="22"/>
                <w:szCs w:val="22"/>
                <w:lang w:eastAsia="en-US" w:val="kk-KZ"/>
              </w:rPr>
            </w:pPr>
            <w:r w:rsidRPr="00983F5F">
              <w:rPr>
                <w:rFonts w:eastAsia="Calibri"/>
                <w:bCs/>
                <w:sz w:val="22"/>
                <w:szCs w:val="22"/>
                <w:lang w:eastAsia="en-US" w:val="kk-KZ"/>
              </w:rPr>
              <w:t>Заполнение и отправка  Проекта для грантовых государственных программ</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bCs/>
                <w:sz w:val="22"/>
                <w:szCs w:val="22"/>
                <w:lang w:eastAsia="en-US" w:val="kk-KZ"/>
              </w:rPr>
              <w:t xml:space="preserve">«Эталонный цифровой архив изобразительного искусства казахстана: проект сохранения и научной </w:t>
            </w:r>
            <w:r w:rsidRPr="00983F5F">
              <w:rPr>
                <w:rFonts w:eastAsia="Calibri"/>
                <w:bCs/>
                <w:sz w:val="22"/>
                <w:szCs w:val="22"/>
                <w:lang w:eastAsia="en-US" w:val="kk-KZ"/>
              </w:rPr>
              <w:lastRenderedPageBreak/>
              <w:t>актуализации фондов музея им. А. Кастеева»</w:t>
            </w:r>
          </w:p>
        </w:tc>
        <w:tc>
          <w:tcPr>
            <w:tcW w:type="pct" w:w="82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Cs/>
                <w:sz w:val="22"/>
                <w:szCs w:val="22"/>
                <w:lang w:eastAsia="en-US" w:val="kk-KZ"/>
              </w:rPr>
            </w:pPr>
            <w:r w:rsidRPr="00983F5F">
              <w:rPr>
                <w:rFonts w:eastAsia="Calibri"/>
                <w:bCs/>
                <w:sz w:val="22"/>
                <w:szCs w:val="22"/>
                <w:lang w:eastAsia="en-US" w:val="kk-KZ"/>
              </w:rPr>
              <w:lastRenderedPageBreak/>
              <w:t>НМИ им. А.Кастеева</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Cs/>
                <w:sz w:val="22"/>
                <w:szCs w:val="22"/>
                <w:lang w:eastAsia="en-US" w:val="kk-KZ"/>
              </w:rPr>
            </w:pPr>
            <w:r w:rsidRPr="00983F5F">
              <w:rPr>
                <w:rFonts w:eastAsia="Calibri"/>
                <w:bCs/>
                <w:sz w:val="22"/>
                <w:szCs w:val="22"/>
                <w:lang w:eastAsia="en-US" w:val="kk-KZ"/>
              </w:rPr>
              <w:t>Ноябрь</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Cs/>
                <w:sz w:val="22"/>
                <w:szCs w:val="22"/>
                <w:lang w:eastAsia="en-US" w:val="kk-KZ"/>
              </w:rPr>
            </w:pPr>
            <w:r w:rsidRPr="00983F5F">
              <w:rPr>
                <w:rFonts w:eastAsia="Calibri"/>
                <w:sz w:val="22"/>
                <w:szCs w:val="22"/>
                <w:lang w:eastAsia="en-US"/>
              </w:rPr>
              <w:t>2025-2027</w:t>
            </w:r>
          </w:p>
        </w:tc>
      </w:tr>
      <w:tr w:rsidR="002E426F" w:rsidRPr="002E426F" w:rsidTr="00983F5F">
        <w:trPr>
          <w:trHeight w:val="230"/>
        </w:trPr>
        <w:tc>
          <w:tcPr>
            <w:tcW w:type="pct" w:w="5000"/>
            <w:gridSpan w:val="7"/>
            <w:tcBorders>
              <w:top w:color="auto" w:space="0" w:sz="4" w:val="single"/>
              <w:left w:color="auto" w:space="0" w:sz="4" w:val="single"/>
              <w:bottom w:color="auto" w:space="0" w:sz="4" w:val="single"/>
              <w:right w:color="auto" w:space="0" w:sz="4" w:val="single"/>
            </w:tcBorders>
          </w:tcPr>
          <w:p w:rsidP="00983F5F" w:rsidR="002E426F" w:rsidRDefault="002E426F" w:rsidRPr="00983F5F">
            <w:pPr>
              <w:spacing w:line="276" w:lineRule="auto"/>
              <w:ind w:firstLine="0" w:left="0"/>
              <w:jc w:val="center"/>
              <w:rPr>
                <w:rFonts w:eastAsia="Calibri"/>
                <w:b/>
                <w:sz w:val="22"/>
                <w:szCs w:val="22"/>
                <w:lang w:eastAsia="en-US" w:val="kk-KZ"/>
              </w:rPr>
            </w:pPr>
            <w:r w:rsidRPr="00983F5F">
              <w:rPr>
                <w:rFonts w:eastAsia="Calibri"/>
                <w:b/>
                <w:sz w:val="22"/>
                <w:szCs w:val="22"/>
                <w:lang w:eastAsia="en-US" w:val="kk-KZ"/>
              </w:rPr>
              <w:lastRenderedPageBreak/>
              <w:t xml:space="preserve">Всего – </w:t>
            </w:r>
            <w:r w:rsidR="000E3E51" w:rsidRPr="00983F5F">
              <w:rPr>
                <w:rFonts w:eastAsia="Calibri"/>
                <w:b/>
                <w:sz w:val="22"/>
                <w:szCs w:val="22"/>
                <w:lang w:eastAsia="en-US" w:val="kk-KZ"/>
              </w:rPr>
              <w:t>6</w:t>
            </w:r>
          </w:p>
        </w:tc>
      </w:tr>
    </w:tbl>
    <w:p w:rsidP="002E426F" w:rsidR="002E426F" w:rsidRDefault="002E426F" w:rsidRPr="002E426F">
      <w:pPr>
        <w:ind w:firstLine="567" w:left="0"/>
        <w:rPr>
          <w:rFonts w:cstheme="minorBidi" w:eastAsiaTheme="minorHAnsi"/>
          <w:sz w:val="28"/>
          <w:szCs w:val="28"/>
          <w:lang w:eastAsia="en-US"/>
        </w:rPr>
      </w:pPr>
    </w:p>
    <w:p w:rsidP="00047C9B" w:rsidR="000F33FE" w:rsidRDefault="0033154E">
      <w:pPr>
        <w:ind w:firstLine="567" w:left="0"/>
        <w:rPr>
          <w:rFonts w:cstheme="minorBidi" w:eastAsiaTheme="minorHAnsi"/>
          <w:sz w:val="28"/>
          <w:szCs w:val="28"/>
          <w:lang w:eastAsia="en-US"/>
        </w:rPr>
      </w:pPr>
      <w:r w:rsidRPr="000F33FE">
        <w:rPr>
          <w:rFonts w:cstheme="minorBidi" w:eastAsiaTheme="minorHAnsi"/>
          <w:sz w:val="28"/>
          <w:szCs w:val="28"/>
          <w:lang w:eastAsia="en-US"/>
        </w:rPr>
        <w:t xml:space="preserve">Помимо научных публикаций подготовлены материалы в рамках научно-популяризаторской работы </w:t>
      </w:r>
      <w:r w:rsidR="000F33FE">
        <w:rPr>
          <w:rFonts w:cstheme="minorBidi" w:eastAsiaTheme="minorHAnsi"/>
          <w:sz w:val="28"/>
          <w:szCs w:val="28"/>
          <w:lang w:eastAsia="en-US"/>
        </w:rPr>
        <w:t xml:space="preserve">– сотрудники взаимодействуют с прессой, дают интервью, дают комманетарии о музейных собйтиях – </w:t>
      </w:r>
      <w:r w:rsidR="000F33FE" w:rsidRPr="000F33FE">
        <w:rPr>
          <w:rFonts w:cstheme="minorBidi" w:eastAsiaTheme="minorHAnsi"/>
          <w:b/>
          <w:sz w:val="28"/>
          <w:szCs w:val="28"/>
          <w:lang w:eastAsia="en-US"/>
        </w:rPr>
        <w:t>всего 38 публикаций</w:t>
      </w:r>
      <w:r w:rsidR="000F33FE">
        <w:rPr>
          <w:rFonts w:cstheme="minorBidi" w:eastAsiaTheme="minorHAnsi"/>
          <w:sz w:val="28"/>
          <w:szCs w:val="28"/>
          <w:lang w:eastAsia="en-US"/>
        </w:rPr>
        <w:t xml:space="preserve">. </w:t>
      </w:r>
    </w:p>
    <w:p w:rsidP="00FC4C5B" w:rsidR="00E811F6" w:rsidRDefault="00FC4C5B" w:rsidRPr="00AB5E2A">
      <w:pPr>
        <w:ind w:firstLine="0" w:left="0"/>
        <w:rPr>
          <w:rFonts w:cstheme="minorBidi" w:eastAsiaTheme="minorHAnsi"/>
          <w:sz w:val="28"/>
          <w:szCs w:val="28"/>
          <w:lang w:eastAsia="en-US"/>
        </w:rPr>
      </w:pPr>
      <w:r>
        <w:rPr>
          <w:rFonts w:cstheme="minorBidi" w:eastAsiaTheme="minorHAnsi"/>
          <w:sz w:val="28"/>
          <w:szCs w:val="28"/>
          <w:lang w:eastAsia="en-US"/>
        </w:rPr>
        <w:t>Информационно</w:t>
      </w:r>
      <w:r w:rsidR="0033154E" w:rsidRPr="000F33FE">
        <w:rPr>
          <w:rFonts w:cstheme="minorBidi" w:eastAsiaTheme="minorHAnsi"/>
          <w:sz w:val="28"/>
          <w:szCs w:val="28"/>
          <w:lang w:eastAsia="en-US"/>
        </w:rPr>
        <w:t xml:space="preserve">-популяризаторская работа реализуется в сотрудничестве с изданиями и информационным электронными порталами, такими как: </w:t>
      </w:r>
      <w:r>
        <w:rPr>
          <w:rFonts w:cstheme="minorBidi" w:eastAsiaTheme="minorHAnsi"/>
          <w:sz w:val="28"/>
          <w:szCs w:val="28"/>
          <w:lang w:eastAsia="en-US" w:val="en-US"/>
        </w:rPr>
        <w:t xml:space="preserve">Nazarmedia.kz, </w:t>
      </w:r>
      <w:r>
        <w:rPr>
          <w:rFonts w:cstheme="minorBidi" w:eastAsiaTheme="minorHAnsi"/>
          <w:sz w:val="28"/>
          <w:szCs w:val="28"/>
          <w:lang w:eastAsia="en-US"/>
        </w:rPr>
        <w:t xml:space="preserve">Егемен Казахстан, Вечерний Алматы, Жас Алаш, </w:t>
      </w:r>
      <w:r w:rsidRPr="00FC4C5B">
        <w:rPr>
          <w:rFonts w:cstheme="minorBidi" w:eastAsiaTheme="minorHAnsi"/>
          <w:sz w:val="28"/>
          <w:szCs w:val="28"/>
          <w:lang w:eastAsia="en-US"/>
        </w:rPr>
        <w:t>«TAJ Agency»</w:t>
      </w:r>
      <w:r>
        <w:rPr>
          <w:rFonts w:cstheme="minorBidi" w:eastAsiaTheme="minorHAnsi"/>
          <w:sz w:val="28"/>
          <w:szCs w:val="28"/>
          <w:lang w:eastAsia="en-US"/>
        </w:rPr>
        <w:t xml:space="preserve">, </w:t>
      </w:r>
      <w:r w:rsidR="0033154E" w:rsidRPr="000F33FE">
        <w:rPr>
          <w:rFonts w:cstheme="minorBidi" w:eastAsiaTheme="minorHAnsi"/>
          <w:sz w:val="28"/>
          <w:szCs w:val="28"/>
          <w:lang w:eastAsia="en-US"/>
        </w:rPr>
        <w:t xml:space="preserve">а также ТВ-каналами: </w:t>
      </w:r>
      <w:r w:rsidR="00047C9B" w:rsidRPr="000F33FE">
        <w:rPr>
          <w:rFonts w:cstheme="minorBidi" w:eastAsiaTheme="minorHAnsi"/>
          <w:sz w:val="28"/>
          <w:szCs w:val="28"/>
          <w:lang w:eastAsia="en-US"/>
        </w:rPr>
        <w:t xml:space="preserve">Алматы </w:t>
      </w:r>
      <w:r>
        <w:rPr>
          <w:rFonts w:cstheme="minorBidi" w:eastAsiaTheme="minorHAnsi"/>
          <w:sz w:val="28"/>
          <w:szCs w:val="28"/>
          <w:lang w:eastAsia="en-US"/>
        </w:rPr>
        <w:t xml:space="preserve">ТВ, Абай, </w:t>
      </w:r>
      <w:r w:rsidRPr="00FC4C5B">
        <w:rPr>
          <w:rFonts w:cstheme="minorBidi" w:eastAsiaTheme="minorHAnsi"/>
          <w:sz w:val="28"/>
          <w:szCs w:val="28"/>
          <w:lang w:eastAsia="en-US"/>
        </w:rPr>
        <w:t xml:space="preserve">Qazakhstan ұлттық арнасы </w:t>
      </w:r>
      <w:r w:rsidR="00047C9B" w:rsidRPr="000F33FE">
        <w:rPr>
          <w:rFonts w:cstheme="minorBidi" w:eastAsiaTheme="minorHAnsi"/>
          <w:sz w:val="28"/>
          <w:szCs w:val="28"/>
          <w:lang w:eastAsia="en-US"/>
        </w:rPr>
        <w:t>и др.</w:t>
      </w:r>
      <w:r>
        <w:rPr>
          <w:rFonts w:cstheme="minorBidi" w:eastAsiaTheme="minorHAnsi"/>
          <w:sz w:val="28"/>
          <w:szCs w:val="28"/>
          <w:lang w:eastAsia="en-US"/>
        </w:rPr>
        <w:t xml:space="preserve"> и в соцсетях.</w:t>
      </w:r>
      <w:r w:rsidR="00047C9B" w:rsidRPr="000F33FE">
        <w:rPr>
          <w:rFonts w:cstheme="minorBidi" w:eastAsiaTheme="minorHAnsi"/>
          <w:sz w:val="28"/>
          <w:szCs w:val="28"/>
          <w:lang w:eastAsia="en-US"/>
        </w:rPr>
        <w:t xml:space="preserve"> </w:t>
      </w:r>
    </w:p>
    <w:p w:rsidP="005864DA" w:rsidR="004D317F" w:rsidRDefault="004A6C71" w:rsidRPr="00AB5E2A">
      <w:pPr>
        <w:ind w:firstLine="567" w:left="0"/>
        <w:rPr>
          <w:rFonts w:eastAsiaTheme="minorHAnsi"/>
          <w:sz w:val="28"/>
          <w:szCs w:val="28"/>
          <w:lang w:eastAsia="en-US"/>
        </w:rPr>
      </w:pPr>
      <w:r w:rsidRPr="00AB5E2A">
        <w:rPr>
          <w:rFonts w:cstheme="minorBidi" w:eastAsiaTheme="minorHAnsi"/>
          <w:sz w:val="28"/>
          <w:szCs w:val="28"/>
          <w:lang w:eastAsia="en-US"/>
        </w:rPr>
        <w:t>Сотрудники</w:t>
      </w:r>
      <w:r w:rsidR="00C92F2D" w:rsidRPr="00AB5E2A">
        <w:rPr>
          <w:rFonts w:cstheme="minorBidi" w:eastAsiaTheme="minorHAnsi"/>
          <w:sz w:val="28"/>
          <w:szCs w:val="28"/>
          <w:lang w:eastAsia="en-US"/>
        </w:rPr>
        <w:t xml:space="preserve"> задействованы в проведении экскурсий и чтении лекций, в том числе на русском, казахском и английском языках. </w:t>
      </w:r>
      <w:r w:rsidR="00125D2E" w:rsidRPr="00AB5E2A">
        <w:rPr>
          <w:rFonts w:cstheme="minorBidi" w:eastAsiaTheme="minorHAnsi"/>
          <w:b/>
          <w:sz w:val="28"/>
          <w:szCs w:val="28"/>
          <w:lang w:eastAsia="en-US"/>
        </w:rPr>
        <w:t xml:space="preserve">Сотрудниками отдела изобразительного искусства Казахстана проведено </w:t>
      </w:r>
      <w:r w:rsidR="00E504FB">
        <w:rPr>
          <w:rFonts w:cstheme="minorBidi" w:eastAsiaTheme="minorHAnsi"/>
          <w:b/>
          <w:sz w:val="28"/>
          <w:szCs w:val="28"/>
          <w:lang w:eastAsia="en-US"/>
        </w:rPr>
        <w:t>34</w:t>
      </w:r>
      <w:r w:rsidR="00125D2E" w:rsidRPr="00AB5E2A">
        <w:rPr>
          <w:rFonts w:cstheme="minorBidi" w:eastAsiaTheme="minorHAnsi"/>
          <w:b/>
          <w:sz w:val="28"/>
          <w:szCs w:val="28"/>
          <w:lang w:eastAsia="en-US"/>
        </w:rPr>
        <w:t xml:space="preserve"> экскурси</w:t>
      </w:r>
      <w:r w:rsidR="005864DA" w:rsidRPr="00AB5E2A">
        <w:rPr>
          <w:rFonts w:cstheme="minorBidi" w:eastAsiaTheme="minorHAnsi"/>
          <w:b/>
          <w:sz w:val="28"/>
          <w:szCs w:val="28"/>
          <w:lang w:eastAsia="en-US"/>
        </w:rPr>
        <w:t xml:space="preserve">и </w:t>
      </w:r>
      <w:r w:rsidR="005864DA" w:rsidRPr="00AB5E2A">
        <w:rPr>
          <w:rFonts w:cstheme="minorBidi" w:eastAsiaTheme="minorHAnsi"/>
          <w:sz w:val="28"/>
          <w:szCs w:val="28"/>
          <w:lang w:eastAsia="en-US"/>
        </w:rPr>
        <w:t>(каз., рус., англ.яз.)</w:t>
      </w:r>
      <w:r w:rsidR="00125D2E" w:rsidRPr="00AB5E2A">
        <w:rPr>
          <w:rFonts w:cstheme="minorBidi" w:eastAsiaTheme="minorHAnsi"/>
          <w:b/>
          <w:sz w:val="28"/>
          <w:szCs w:val="28"/>
          <w:lang w:eastAsia="en-US"/>
        </w:rPr>
        <w:t xml:space="preserve"> и </w:t>
      </w:r>
      <w:r w:rsidR="005864DA" w:rsidRPr="00AB5E2A">
        <w:rPr>
          <w:rFonts w:cstheme="minorBidi" w:eastAsiaTheme="minorHAnsi"/>
          <w:b/>
          <w:sz w:val="28"/>
          <w:szCs w:val="28"/>
          <w:lang w:eastAsia="en-US"/>
        </w:rPr>
        <w:t>прочитаны 1</w:t>
      </w:r>
      <w:r w:rsidR="00E504FB">
        <w:rPr>
          <w:rFonts w:cstheme="minorBidi" w:eastAsiaTheme="minorHAnsi"/>
          <w:b/>
          <w:sz w:val="28"/>
          <w:szCs w:val="28"/>
          <w:lang w:eastAsia="en-US"/>
        </w:rPr>
        <w:t>7</w:t>
      </w:r>
      <w:r w:rsidR="00125D2E" w:rsidRPr="00AB5E2A">
        <w:rPr>
          <w:rFonts w:cstheme="minorBidi" w:eastAsiaTheme="minorHAnsi"/>
          <w:b/>
          <w:sz w:val="28"/>
          <w:szCs w:val="28"/>
          <w:lang w:eastAsia="en-US"/>
        </w:rPr>
        <w:t xml:space="preserve"> лекци</w:t>
      </w:r>
      <w:r w:rsidR="005864DA" w:rsidRPr="00AB5E2A">
        <w:rPr>
          <w:rFonts w:cstheme="minorBidi" w:eastAsiaTheme="minorHAnsi"/>
          <w:b/>
          <w:sz w:val="28"/>
          <w:szCs w:val="28"/>
          <w:lang w:eastAsia="en-US"/>
        </w:rPr>
        <w:t>й</w:t>
      </w:r>
      <w:r w:rsidR="00125D2E" w:rsidRPr="00AB5E2A">
        <w:rPr>
          <w:rFonts w:cstheme="minorBidi" w:eastAsiaTheme="minorHAnsi"/>
          <w:b/>
          <w:sz w:val="28"/>
          <w:szCs w:val="28"/>
          <w:lang w:eastAsia="en-US"/>
        </w:rPr>
        <w:t xml:space="preserve">. </w:t>
      </w:r>
      <w:r w:rsidR="00125D2E" w:rsidRPr="00AB5E2A">
        <w:rPr>
          <w:rFonts w:cstheme="minorBidi" w:eastAsiaTheme="minorHAnsi"/>
          <w:sz w:val="28"/>
          <w:szCs w:val="28"/>
          <w:lang w:eastAsia="en-US"/>
        </w:rPr>
        <w:t>Разрабатываются новые лекционные темы, идет работа над подготовкой</w:t>
      </w:r>
      <w:r w:rsidR="005864DA" w:rsidRPr="00AB5E2A">
        <w:rPr>
          <w:rFonts w:cstheme="minorBidi" w:eastAsiaTheme="minorHAnsi"/>
          <w:sz w:val="28"/>
          <w:szCs w:val="28"/>
          <w:lang w:eastAsia="en-US"/>
        </w:rPr>
        <w:t xml:space="preserve"> </w:t>
      </w:r>
      <w:r w:rsidR="00E504FB">
        <w:rPr>
          <w:rFonts w:cstheme="minorBidi" w:eastAsiaTheme="minorHAnsi"/>
          <w:sz w:val="28"/>
          <w:szCs w:val="28"/>
          <w:lang w:eastAsia="en-US"/>
        </w:rPr>
        <w:t>9</w:t>
      </w:r>
      <w:r w:rsidR="00047C9B" w:rsidRPr="00AB5E2A">
        <w:rPr>
          <w:rFonts w:cstheme="minorBidi" w:eastAsiaTheme="minorHAnsi"/>
          <w:sz w:val="28"/>
          <w:szCs w:val="28"/>
          <w:lang w:eastAsia="en-US"/>
        </w:rPr>
        <w:t xml:space="preserve"> </w:t>
      </w:r>
      <w:r w:rsidR="005864DA" w:rsidRPr="00AB5E2A">
        <w:rPr>
          <w:rFonts w:cstheme="minorBidi" w:eastAsiaTheme="minorHAnsi"/>
          <w:sz w:val="28"/>
          <w:szCs w:val="28"/>
          <w:lang w:eastAsia="en-US"/>
        </w:rPr>
        <w:t>новых</w:t>
      </w:r>
      <w:r w:rsidR="00047C9B" w:rsidRPr="00AB5E2A">
        <w:rPr>
          <w:rFonts w:cstheme="minorBidi" w:eastAsiaTheme="minorHAnsi"/>
          <w:sz w:val="28"/>
          <w:szCs w:val="28"/>
          <w:lang w:eastAsia="en-US"/>
        </w:rPr>
        <w:t xml:space="preserve"> лекций</w:t>
      </w:r>
      <w:r w:rsidR="00125D2E" w:rsidRPr="00AB5E2A">
        <w:rPr>
          <w:rFonts w:cstheme="minorBidi" w:eastAsiaTheme="minorHAnsi"/>
          <w:sz w:val="28"/>
          <w:szCs w:val="28"/>
          <w:lang w:eastAsia="en-US"/>
        </w:rPr>
        <w:t xml:space="preserve">. </w:t>
      </w:r>
    </w:p>
    <w:p w:rsidP="002F7623" w:rsidR="00197F7B" w:rsidRDefault="00426C87" w:rsidRPr="00AB5E2A">
      <w:pPr>
        <w:ind w:firstLine="567" w:left="0"/>
        <w:rPr>
          <w:rFonts w:eastAsiaTheme="minorHAnsi"/>
          <w:sz w:val="28"/>
          <w:szCs w:val="28"/>
          <w:lang w:eastAsia="en-US"/>
        </w:rPr>
      </w:pPr>
      <w:r w:rsidRPr="00AB5E2A">
        <w:rPr>
          <w:rFonts w:eastAsiaTheme="minorHAnsi"/>
          <w:sz w:val="28"/>
          <w:szCs w:val="28"/>
          <w:lang w:eastAsia="en-US"/>
        </w:rPr>
        <w:t>Научные сотрудники центра работают над мет</w:t>
      </w:r>
      <w:r w:rsidR="00EA0159" w:rsidRPr="00AB5E2A">
        <w:rPr>
          <w:rFonts w:eastAsiaTheme="minorHAnsi"/>
          <w:sz w:val="28"/>
          <w:szCs w:val="28"/>
          <w:lang w:eastAsia="en-US"/>
        </w:rPr>
        <w:t>одическими</w:t>
      </w:r>
      <w:r w:rsidRPr="00AB5E2A">
        <w:rPr>
          <w:rFonts w:eastAsiaTheme="minorHAnsi"/>
          <w:sz w:val="28"/>
          <w:szCs w:val="28"/>
          <w:lang w:eastAsia="en-US"/>
        </w:rPr>
        <w:t xml:space="preserve"> </w:t>
      </w:r>
      <w:r w:rsidR="00EA0159" w:rsidRPr="00AB5E2A">
        <w:rPr>
          <w:rFonts w:eastAsiaTheme="minorHAnsi"/>
          <w:sz w:val="28"/>
          <w:szCs w:val="28"/>
          <w:lang w:eastAsia="en-US"/>
        </w:rPr>
        <w:t>разработками в русле направленности отдела</w:t>
      </w:r>
      <w:r w:rsidR="00197F7B" w:rsidRPr="00AB5E2A">
        <w:rPr>
          <w:rFonts w:eastAsiaTheme="minorHAnsi"/>
          <w:sz w:val="28"/>
          <w:szCs w:val="28"/>
          <w:lang w:eastAsia="en-US"/>
        </w:rPr>
        <w:t xml:space="preserve">: </w:t>
      </w:r>
    </w:p>
    <w:p w:rsidP="00E504FB" w:rsidR="00197F7B" w:rsidRDefault="001B3F97">
      <w:pPr>
        <w:pStyle w:val="ad"/>
        <w:numPr>
          <w:ilvl w:val="0"/>
          <w:numId w:val="13"/>
        </w:numPr>
        <w:tabs>
          <w:tab w:pos="567" w:val="left"/>
        </w:tabs>
        <w:spacing w:after="0" w:line="240" w:lineRule="auto"/>
        <w:ind w:hanging="283" w:left="567"/>
        <w:rPr>
          <w:rFonts w:ascii="Times New Roman" w:eastAsiaTheme="minorHAnsi" w:hAnsi="Times New Roman"/>
          <w:sz w:val="28"/>
          <w:szCs w:val="28"/>
          <w:lang w:eastAsia="en-US"/>
        </w:rPr>
      </w:pPr>
      <w:r w:rsidRPr="00AB5E2A">
        <w:rPr>
          <w:rFonts w:ascii="Times New Roman" w:eastAsiaTheme="minorHAnsi" w:hAnsi="Times New Roman"/>
          <w:sz w:val="28"/>
          <w:szCs w:val="28"/>
          <w:lang w:eastAsia="en-US"/>
        </w:rPr>
        <w:t xml:space="preserve">Разработка </w:t>
      </w:r>
      <w:r w:rsidR="00E504FB">
        <w:rPr>
          <w:rFonts w:ascii="Times New Roman" w:eastAsiaTheme="minorHAnsi" w:hAnsi="Times New Roman"/>
          <w:sz w:val="28"/>
          <w:szCs w:val="28"/>
          <w:lang w:eastAsia="en-US"/>
        </w:rPr>
        <w:t>наполнения для постоянной экспозиции</w:t>
      </w:r>
      <w:r w:rsidR="00047C9B" w:rsidRPr="00AB5E2A">
        <w:rPr>
          <w:rFonts w:ascii="Times New Roman" w:eastAsiaTheme="minorHAnsi" w:hAnsi="Times New Roman"/>
          <w:sz w:val="28"/>
          <w:szCs w:val="28"/>
          <w:lang w:eastAsia="en-US"/>
        </w:rPr>
        <w:t xml:space="preserve"> – сотрудники отдела</w:t>
      </w:r>
      <w:r w:rsidR="00CD67D2" w:rsidRPr="00AB5E2A">
        <w:rPr>
          <w:rFonts w:ascii="Times New Roman" w:eastAsiaTheme="minorHAnsi" w:hAnsi="Times New Roman"/>
          <w:sz w:val="28"/>
          <w:szCs w:val="28"/>
          <w:lang w:eastAsia="en-US"/>
        </w:rPr>
        <w:t xml:space="preserve">. </w:t>
      </w:r>
    </w:p>
    <w:p w:rsidP="00E504FB" w:rsidR="006D27E2" w:rsidRDefault="006D27E2" w:rsidRPr="00AB5E2A">
      <w:pPr>
        <w:pStyle w:val="ad"/>
        <w:numPr>
          <w:ilvl w:val="0"/>
          <w:numId w:val="13"/>
        </w:numPr>
        <w:tabs>
          <w:tab w:pos="567" w:val="left"/>
        </w:tabs>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Работа с практикантами – студентами худ. уч. Заведений Алматы. </w:t>
      </w:r>
    </w:p>
    <w:p w:rsidP="00E504FB" w:rsidR="00047C9B" w:rsidRDefault="00047C9B">
      <w:pPr>
        <w:pStyle w:val="ad"/>
        <w:numPr>
          <w:ilvl w:val="0"/>
          <w:numId w:val="13"/>
        </w:numPr>
        <w:tabs>
          <w:tab w:pos="567" w:val="left"/>
        </w:tabs>
        <w:spacing w:after="0" w:line="240" w:lineRule="auto"/>
        <w:ind w:hanging="283" w:left="567"/>
        <w:rPr>
          <w:rFonts w:ascii="Times New Roman" w:eastAsiaTheme="minorHAnsi" w:hAnsi="Times New Roman"/>
          <w:sz w:val="28"/>
          <w:szCs w:val="28"/>
          <w:lang w:eastAsia="en-US"/>
        </w:rPr>
      </w:pPr>
      <w:r w:rsidRPr="00AB5E2A">
        <w:rPr>
          <w:rFonts w:ascii="Times New Roman" w:eastAsiaTheme="minorHAnsi" w:hAnsi="Times New Roman"/>
          <w:sz w:val="28"/>
          <w:szCs w:val="28"/>
          <w:lang w:eastAsia="en-US"/>
        </w:rPr>
        <w:t>Подготовка</w:t>
      </w:r>
      <w:r w:rsidR="00E504FB">
        <w:rPr>
          <w:rFonts w:ascii="Times New Roman" w:eastAsiaTheme="minorHAnsi" w:hAnsi="Times New Roman"/>
          <w:sz w:val="28"/>
          <w:szCs w:val="28"/>
          <w:lang w:eastAsia="en-US"/>
        </w:rPr>
        <w:t xml:space="preserve"> текстовых материалов для </w:t>
      </w:r>
      <w:r w:rsidR="00E504FB">
        <w:rPr>
          <w:rFonts w:ascii="Times New Roman" w:eastAsiaTheme="minorHAnsi" w:hAnsi="Times New Roman"/>
          <w:sz w:val="28"/>
          <w:szCs w:val="28"/>
          <w:lang w:eastAsia="en-US" w:val="en-US"/>
        </w:rPr>
        <w:t>QR</w:t>
      </w:r>
      <w:r w:rsidR="00E504FB">
        <w:rPr>
          <w:rFonts w:ascii="Times New Roman" w:eastAsiaTheme="minorHAnsi" w:hAnsi="Times New Roman"/>
          <w:sz w:val="28"/>
          <w:szCs w:val="28"/>
          <w:lang w:eastAsia="en-US"/>
        </w:rPr>
        <w:t xml:space="preserve">-кодов для этикетажа постоянной экспозиции </w:t>
      </w:r>
      <w:r w:rsidRPr="00AB5E2A">
        <w:rPr>
          <w:rFonts w:ascii="Times New Roman" w:eastAsiaTheme="minorHAnsi" w:hAnsi="Times New Roman"/>
          <w:sz w:val="28"/>
          <w:szCs w:val="28"/>
          <w:lang w:eastAsia="en-US"/>
        </w:rPr>
        <w:t xml:space="preserve">– все сотрудники. </w:t>
      </w:r>
    </w:p>
    <w:p w:rsidP="00E504FB" w:rsidR="00E504FB" w:rsidRDefault="00E504FB">
      <w:pPr>
        <w:pStyle w:val="ad"/>
        <w:numPr>
          <w:ilvl w:val="0"/>
          <w:numId w:val="13"/>
        </w:numPr>
        <w:tabs>
          <w:tab w:pos="567" w:val="left"/>
        </w:tabs>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Работа над этикетажем – сотрдники отдела. </w:t>
      </w:r>
    </w:p>
    <w:p w:rsidP="00E504FB" w:rsidR="00E504FB" w:rsidRDefault="00E504FB">
      <w:pPr>
        <w:pStyle w:val="ad"/>
        <w:numPr>
          <w:ilvl w:val="0"/>
          <w:numId w:val="13"/>
        </w:numPr>
        <w:tabs>
          <w:tab w:pos="567" w:val="left"/>
        </w:tabs>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Кураторская работа по временным выставкам. </w:t>
      </w:r>
    </w:p>
    <w:p w:rsidP="00E504FB" w:rsidR="00E504FB" w:rsidRDefault="00E504FB">
      <w:pPr>
        <w:pStyle w:val="ad"/>
        <w:numPr>
          <w:ilvl w:val="0"/>
          <w:numId w:val="13"/>
        </w:numPr>
        <w:tabs>
          <w:tab w:pos="567" w:val="left"/>
        </w:tabs>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Подбор произведений для календаря «Семейные ценности – 2026», «Времена года», «национальные игры в изобразительном искусстве».</w:t>
      </w:r>
    </w:p>
    <w:p w:rsidP="00E504FB" w:rsidR="00E504FB" w:rsidRDefault="00E504FB">
      <w:pPr>
        <w:pStyle w:val="ad"/>
        <w:numPr>
          <w:ilvl w:val="0"/>
          <w:numId w:val="13"/>
        </w:numPr>
        <w:tabs>
          <w:tab w:pos="567" w:val="left"/>
        </w:tabs>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Работа над выставкой юбиляров-музея. </w:t>
      </w:r>
    </w:p>
    <w:p w:rsidP="00E504FB" w:rsidR="00E504FB" w:rsidRDefault="00E504FB">
      <w:pPr>
        <w:pStyle w:val="ad"/>
        <w:numPr>
          <w:ilvl w:val="0"/>
          <w:numId w:val="13"/>
        </w:numPr>
        <w:tabs>
          <w:tab w:pos="567" w:val="left"/>
        </w:tabs>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Участие в разработке </w:t>
      </w:r>
      <w:r>
        <w:rPr>
          <w:rFonts w:ascii="Times New Roman" w:eastAsiaTheme="minorHAnsi" w:hAnsi="Times New Roman"/>
          <w:sz w:val="28"/>
          <w:szCs w:val="28"/>
          <w:lang w:eastAsia="en-US" w:val="en-US"/>
        </w:rPr>
        <w:t>KPI</w:t>
      </w:r>
      <w:r>
        <w:rPr>
          <w:rFonts w:ascii="Times New Roman" w:eastAsiaTheme="minorHAnsi" w:hAnsi="Times New Roman"/>
          <w:sz w:val="28"/>
          <w:szCs w:val="28"/>
          <w:lang w:eastAsia="en-US"/>
        </w:rPr>
        <w:t xml:space="preserve"> научных сотрудников. </w:t>
      </w:r>
    </w:p>
    <w:p w:rsidP="00E504FB" w:rsidR="00E504FB" w:rsidRDefault="00E504FB">
      <w:pPr>
        <w:pStyle w:val="ad"/>
        <w:numPr>
          <w:ilvl w:val="0"/>
          <w:numId w:val="13"/>
        </w:numPr>
        <w:tabs>
          <w:tab w:pos="567" w:val="left"/>
        </w:tabs>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Подготовка списков произведений художников А. Бахтыгалиева, К. Закирова, К. Каметова, О. Кабоке. </w:t>
      </w:r>
    </w:p>
    <w:p w:rsidP="00402A6B" w:rsidR="00CC3AB3" w:rsidRDefault="0033154E" w:rsidRPr="00AB5E2A">
      <w:pPr>
        <w:ind w:firstLine="567" w:left="0"/>
        <w:rPr>
          <w:rFonts w:eastAsiaTheme="minorHAnsi"/>
          <w:sz w:val="28"/>
          <w:szCs w:val="28"/>
          <w:lang w:eastAsia="en-US"/>
        </w:rPr>
      </w:pPr>
      <w:r w:rsidRPr="00AB5E2A">
        <w:rPr>
          <w:rFonts w:cstheme="minorBidi" w:eastAsiaTheme="minorHAnsi"/>
          <w:b/>
          <w:sz w:val="28"/>
          <w:szCs w:val="28"/>
          <w:lang w:eastAsia="en-US"/>
        </w:rPr>
        <w:t>Повышение человеческого капитала.</w:t>
      </w:r>
      <w:r w:rsidRPr="00AB5E2A">
        <w:rPr>
          <w:rFonts w:cstheme="minorBidi" w:eastAsiaTheme="minorHAnsi"/>
          <w:sz w:val="28"/>
          <w:szCs w:val="28"/>
          <w:lang w:eastAsia="en-US"/>
        </w:rPr>
        <w:t xml:space="preserve"> </w:t>
      </w:r>
      <w:r w:rsidR="00326142">
        <w:rPr>
          <w:rFonts w:cstheme="minorBidi" w:eastAsiaTheme="minorHAnsi"/>
          <w:sz w:val="28"/>
          <w:szCs w:val="28"/>
          <w:lang w:eastAsia="en-US"/>
        </w:rPr>
        <w:t>В 2025</w:t>
      </w:r>
      <w:r w:rsidR="00402A6B">
        <w:rPr>
          <w:rFonts w:cstheme="minorBidi" w:eastAsiaTheme="minorHAnsi"/>
          <w:sz w:val="28"/>
          <w:szCs w:val="28"/>
          <w:lang w:eastAsia="en-US"/>
        </w:rPr>
        <w:t xml:space="preserve"> году  </w:t>
      </w:r>
      <w:r w:rsidR="00CC3AB3" w:rsidRPr="00AB5E2A">
        <w:rPr>
          <w:rFonts w:eastAsiaTheme="minorHAnsi"/>
          <w:sz w:val="28"/>
          <w:szCs w:val="28"/>
          <w:lang w:eastAsia="en-US"/>
        </w:rPr>
        <w:t xml:space="preserve">сотрудник отдела Мамытова С.М. </w:t>
      </w:r>
      <w:r w:rsidR="00402A6B">
        <w:rPr>
          <w:rFonts w:eastAsiaTheme="minorHAnsi"/>
          <w:sz w:val="28"/>
          <w:szCs w:val="28"/>
          <w:lang w:eastAsia="en-US"/>
        </w:rPr>
        <w:t xml:space="preserve">приняла </w:t>
      </w:r>
      <w:r w:rsidR="00CC3AB3" w:rsidRPr="00AB5E2A">
        <w:rPr>
          <w:rFonts w:eastAsiaTheme="minorHAnsi"/>
          <w:sz w:val="28"/>
          <w:szCs w:val="28"/>
          <w:lang w:eastAsia="en-US"/>
        </w:rPr>
        <w:t>участие в междунаро</w:t>
      </w:r>
      <w:r w:rsidR="00402A6B">
        <w:rPr>
          <w:rFonts w:eastAsiaTheme="minorHAnsi"/>
          <w:sz w:val="28"/>
          <w:szCs w:val="28"/>
          <w:lang w:eastAsia="en-US"/>
        </w:rPr>
        <w:t>д</w:t>
      </w:r>
      <w:r w:rsidR="00CC3AB3" w:rsidRPr="00AB5E2A">
        <w:rPr>
          <w:rFonts w:eastAsiaTheme="minorHAnsi"/>
          <w:sz w:val="28"/>
          <w:szCs w:val="28"/>
          <w:lang w:eastAsia="en-US"/>
        </w:rPr>
        <w:t>ном проекте Central Asian Museum Educators Exchange &amp; Pilot Projects Program, Bureau of South and Central Asian Affairs, U.S. Department of State, Meridian International Center, Washington, DC, U.S. Consulate in Almaty</w:t>
      </w:r>
      <w:r w:rsidR="00402A6B">
        <w:rPr>
          <w:rFonts w:eastAsiaTheme="minorHAnsi"/>
          <w:sz w:val="28"/>
          <w:szCs w:val="28"/>
          <w:lang w:eastAsia="en-US"/>
        </w:rPr>
        <w:t xml:space="preserve">, </w:t>
      </w:r>
      <w:r w:rsidR="00CC3AB3" w:rsidRPr="00AB5E2A">
        <w:rPr>
          <w:rFonts w:eastAsiaTheme="minorHAnsi"/>
          <w:sz w:val="28"/>
          <w:szCs w:val="28"/>
          <w:lang w:eastAsia="en-US"/>
        </w:rPr>
        <w:t>Cultural Heritage Center, Bureau of Educational and Cultural Af</w:t>
      </w:r>
      <w:r w:rsidR="00402A6B">
        <w:rPr>
          <w:rFonts w:eastAsiaTheme="minorHAnsi"/>
          <w:sz w:val="28"/>
          <w:szCs w:val="28"/>
          <w:lang w:eastAsia="en-US"/>
        </w:rPr>
        <w:t xml:space="preserve">fairs, U.S. Department of State. </w:t>
      </w:r>
      <w:r w:rsidR="00402A6B">
        <w:rPr>
          <w:rFonts w:cstheme="minorBidi" w:eastAsiaTheme="minorHAnsi"/>
          <w:sz w:val="28"/>
          <w:szCs w:val="28"/>
          <w:lang w:eastAsia="en-US"/>
        </w:rPr>
        <w:t>По итогам участия в стажировке</w:t>
      </w:r>
      <w:r w:rsidR="00402A6B" w:rsidRPr="00402A6B">
        <w:rPr>
          <w:rFonts w:eastAsiaTheme="minorHAnsi"/>
          <w:sz w:val="28"/>
          <w:szCs w:val="28"/>
          <w:lang w:eastAsia="en-US"/>
        </w:rPr>
        <w:t xml:space="preserve"> </w:t>
      </w:r>
      <w:r w:rsidR="00402A6B">
        <w:rPr>
          <w:rFonts w:eastAsiaTheme="minorHAnsi"/>
          <w:sz w:val="28"/>
          <w:szCs w:val="28"/>
          <w:lang w:eastAsia="en-US"/>
        </w:rPr>
        <w:t>Мамытова С. подготовила</w:t>
      </w:r>
      <w:r w:rsidR="00402A6B" w:rsidRPr="00AB5E2A">
        <w:rPr>
          <w:rFonts w:eastAsiaTheme="minorHAnsi"/>
          <w:sz w:val="28"/>
          <w:szCs w:val="28"/>
          <w:lang w:eastAsia="en-US"/>
        </w:rPr>
        <w:t xml:space="preserve"> и </w:t>
      </w:r>
      <w:r w:rsidR="00402A6B">
        <w:rPr>
          <w:rFonts w:eastAsiaTheme="minorHAnsi"/>
          <w:sz w:val="28"/>
          <w:szCs w:val="28"/>
          <w:lang w:eastAsia="en-US"/>
        </w:rPr>
        <w:t>осущест</w:t>
      </w:r>
      <w:r w:rsidR="00326142">
        <w:rPr>
          <w:rFonts w:eastAsiaTheme="minorHAnsi"/>
          <w:sz w:val="28"/>
          <w:szCs w:val="28"/>
          <w:lang w:eastAsia="en-US"/>
        </w:rPr>
        <w:t>вила в Казахстане выставку «Наци</w:t>
      </w:r>
      <w:r w:rsidR="00402A6B">
        <w:rPr>
          <w:rFonts w:eastAsiaTheme="minorHAnsi"/>
          <w:sz w:val="28"/>
          <w:szCs w:val="28"/>
          <w:lang w:eastAsia="en-US"/>
        </w:rPr>
        <w:t xml:space="preserve">ональный эпос в книжой графике» - март 2025, НМИ РК им. А. Кастеева.  </w:t>
      </w:r>
    </w:p>
    <w:p w:rsidP="002F7623" w:rsidR="0030179A" w:rsidRDefault="0033154E" w:rsidRPr="00AB5E2A">
      <w:pPr>
        <w:ind w:firstLine="567" w:left="0"/>
        <w:rPr>
          <w:rFonts w:cstheme="minorBidi" w:eastAsiaTheme="minorHAnsi"/>
          <w:sz w:val="28"/>
          <w:szCs w:val="28"/>
          <w:lang w:eastAsia="en-US"/>
        </w:rPr>
      </w:pPr>
      <w:r w:rsidRPr="00AB5E2A">
        <w:rPr>
          <w:rFonts w:cstheme="minorBidi" w:eastAsiaTheme="minorHAnsi"/>
          <w:b/>
          <w:sz w:val="28"/>
          <w:szCs w:val="28"/>
          <w:lang w:eastAsia="en-US"/>
        </w:rPr>
        <w:lastRenderedPageBreak/>
        <w:t xml:space="preserve">Кураторская работа отдела. </w:t>
      </w:r>
      <w:r w:rsidR="00E811F6" w:rsidRPr="00AB5E2A">
        <w:rPr>
          <w:rFonts w:cstheme="minorBidi" w:eastAsiaTheme="minorHAnsi"/>
          <w:sz w:val="28"/>
          <w:szCs w:val="28"/>
          <w:lang w:eastAsia="en-US"/>
        </w:rPr>
        <w:t xml:space="preserve">Сотрудники отдела </w:t>
      </w:r>
      <w:r w:rsidR="00164CBE" w:rsidRPr="00AB5E2A">
        <w:rPr>
          <w:rFonts w:cstheme="minorBidi" w:eastAsiaTheme="minorHAnsi"/>
          <w:sz w:val="28"/>
          <w:szCs w:val="28"/>
          <w:lang w:eastAsia="en-US"/>
        </w:rPr>
        <w:t>в 202</w:t>
      </w:r>
      <w:r w:rsidR="00FC4C5B">
        <w:rPr>
          <w:rFonts w:cstheme="minorBidi" w:eastAsiaTheme="minorHAnsi"/>
          <w:sz w:val="28"/>
          <w:szCs w:val="28"/>
          <w:lang w:eastAsia="en-US"/>
        </w:rPr>
        <w:t>5</w:t>
      </w:r>
      <w:r w:rsidR="00164CBE" w:rsidRPr="00AB5E2A">
        <w:rPr>
          <w:rFonts w:cstheme="minorBidi" w:eastAsiaTheme="minorHAnsi"/>
          <w:sz w:val="28"/>
          <w:szCs w:val="28"/>
          <w:lang w:eastAsia="en-US"/>
        </w:rPr>
        <w:t xml:space="preserve"> году </w:t>
      </w:r>
      <w:r w:rsidR="00E811F6" w:rsidRPr="00AB5E2A">
        <w:rPr>
          <w:rFonts w:cstheme="minorBidi" w:eastAsiaTheme="minorHAnsi"/>
          <w:b/>
          <w:sz w:val="28"/>
          <w:szCs w:val="28"/>
          <w:lang w:eastAsia="en-US"/>
        </w:rPr>
        <w:t xml:space="preserve">курировали </w:t>
      </w:r>
      <w:r w:rsidR="00CF0172">
        <w:rPr>
          <w:rFonts w:cstheme="minorBidi" w:eastAsiaTheme="minorHAnsi"/>
          <w:b/>
          <w:sz w:val="28"/>
          <w:szCs w:val="28"/>
          <w:lang w:eastAsia="en-US"/>
        </w:rPr>
        <w:t>18</w:t>
      </w:r>
      <w:r w:rsidR="00E811F6" w:rsidRPr="00AB5E2A">
        <w:rPr>
          <w:rFonts w:cstheme="minorBidi" w:eastAsiaTheme="minorHAnsi"/>
          <w:b/>
          <w:sz w:val="28"/>
          <w:szCs w:val="28"/>
          <w:lang w:eastAsia="en-US"/>
        </w:rPr>
        <w:t xml:space="preserve"> временн</w:t>
      </w:r>
      <w:r w:rsidR="007F111D" w:rsidRPr="00AB5E2A">
        <w:rPr>
          <w:rFonts w:cstheme="minorBidi" w:eastAsiaTheme="minorHAnsi"/>
          <w:b/>
          <w:sz w:val="28"/>
          <w:szCs w:val="28"/>
          <w:lang w:eastAsia="en-US"/>
        </w:rPr>
        <w:t>ых</w:t>
      </w:r>
      <w:r w:rsidR="00E811F6" w:rsidRPr="00AB5E2A">
        <w:rPr>
          <w:rFonts w:cstheme="minorBidi" w:eastAsiaTheme="minorHAnsi"/>
          <w:b/>
          <w:sz w:val="28"/>
          <w:szCs w:val="28"/>
          <w:lang w:eastAsia="en-US"/>
        </w:rPr>
        <w:t xml:space="preserve"> выстав</w:t>
      </w:r>
      <w:r w:rsidR="007F111D" w:rsidRPr="00AB5E2A">
        <w:rPr>
          <w:rFonts w:cstheme="minorBidi" w:eastAsiaTheme="minorHAnsi"/>
          <w:b/>
          <w:sz w:val="28"/>
          <w:szCs w:val="28"/>
          <w:lang w:eastAsia="en-US"/>
        </w:rPr>
        <w:t>ок</w:t>
      </w:r>
      <w:r w:rsidR="00E811F6" w:rsidRPr="00AB5E2A">
        <w:rPr>
          <w:rFonts w:cstheme="minorBidi" w:eastAsiaTheme="minorHAnsi"/>
          <w:b/>
          <w:sz w:val="28"/>
          <w:szCs w:val="28"/>
          <w:lang w:eastAsia="en-US"/>
        </w:rPr>
        <w:t xml:space="preserve"> в стенах музея</w:t>
      </w:r>
      <w:r w:rsidR="00E811F6" w:rsidRPr="00AB5E2A">
        <w:rPr>
          <w:rFonts w:cstheme="minorBidi" w:eastAsiaTheme="minorHAnsi"/>
          <w:sz w:val="28"/>
          <w:szCs w:val="28"/>
          <w:lang w:eastAsia="en-US"/>
        </w:rPr>
        <w:t>, активно участвуя во всех этапах под</w:t>
      </w:r>
      <w:r w:rsidR="0030179A" w:rsidRPr="00AB5E2A">
        <w:rPr>
          <w:rFonts w:cstheme="minorBidi" w:eastAsiaTheme="minorHAnsi"/>
          <w:sz w:val="28"/>
          <w:szCs w:val="28"/>
          <w:lang w:eastAsia="en-US"/>
        </w:rPr>
        <w:t xml:space="preserve">готовки и проведения экспозиции: </w:t>
      </w:r>
    </w:p>
    <w:p w:rsidP="00481785" w:rsidR="0030179A" w:rsidRDefault="00EB066B">
      <w:pPr>
        <w:pStyle w:val="ad"/>
        <w:numPr>
          <w:ilvl w:val="0"/>
          <w:numId w:val="21"/>
        </w:numPr>
        <w:spacing w:after="0" w:line="240" w:lineRule="auto"/>
        <w:ind w:hanging="357" w:left="714"/>
        <w:rPr>
          <w:rFonts w:ascii="Times New Roman" w:eastAsiaTheme="minorHAnsi" w:hAnsi="Times New Roman"/>
          <w:sz w:val="28"/>
          <w:szCs w:val="28"/>
          <w:lang w:eastAsia="en-US"/>
        </w:rPr>
      </w:pPr>
      <w:r w:rsidRPr="00AB5E2A">
        <w:rPr>
          <w:rFonts w:ascii="Times New Roman" w:eastAsiaTheme="minorHAnsi" w:hAnsi="Times New Roman"/>
          <w:sz w:val="28"/>
          <w:szCs w:val="28"/>
          <w:lang w:eastAsia="en-US"/>
        </w:rPr>
        <w:t>Юбилейная выставка Руслана Юсупова</w:t>
      </w:r>
      <w:r w:rsidR="0030179A" w:rsidRPr="00AB5E2A">
        <w:rPr>
          <w:rFonts w:ascii="Times New Roman" w:eastAsiaTheme="minorHAnsi" w:hAnsi="Times New Roman"/>
          <w:sz w:val="28"/>
          <w:szCs w:val="28"/>
          <w:lang w:eastAsia="en-US"/>
        </w:rPr>
        <w:t xml:space="preserve">, </w:t>
      </w:r>
      <w:r w:rsidRPr="00AB5E2A">
        <w:rPr>
          <w:rFonts w:ascii="Times New Roman" w:eastAsiaTheme="minorHAnsi" w:hAnsi="Times New Roman"/>
          <w:sz w:val="28"/>
          <w:szCs w:val="28"/>
          <w:lang w:eastAsia="en-US"/>
        </w:rPr>
        <w:t xml:space="preserve">куратор </w:t>
      </w:r>
      <w:r w:rsidR="0030179A" w:rsidRPr="00AB5E2A">
        <w:rPr>
          <w:rFonts w:ascii="Times New Roman" w:eastAsiaTheme="minorHAnsi" w:hAnsi="Times New Roman"/>
          <w:sz w:val="28"/>
          <w:szCs w:val="28"/>
          <w:lang w:eastAsia="en-US"/>
        </w:rPr>
        <w:t xml:space="preserve">Джадайбаев. </w:t>
      </w:r>
    </w:p>
    <w:p w:rsidP="00481785" w:rsidR="00402A6B" w:rsidRDefault="00402A6B">
      <w:pPr>
        <w:pStyle w:val="ad"/>
        <w:numPr>
          <w:ilvl w:val="0"/>
          <w:numId w:val="21"/>
        </w:numPr>
        <w:spacing w:after="0" w:line="240" w:lineRule="auto"/>
        <w:ind w:hanging="357" w:left="714"/>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Персональная выставка И. Кубекова, куратор Джадайбаев А. </w:t>
      </w:r>
    </w:p>
    <w:p w:rsidP="00481785" w:rsidR="00402A6B" w:rsidRDefault="00402A6B">
      <w:pPr>
        <w:pStyle w:val="ad"/>
        <w:numPr>
          <w:ilvl w:val="0"/>
          <w:numId w:val="21"/>
        </w:numPr>
        <w:spacing w:after="0" w:line="240" w:lineRule="auto"/>
        <w:ind w:hanging="357" w:left="714"/>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Мемориальная выставка А. Бахтыгалиева, куратор Калшора А. </w:t>
      </w:r>
    </w:p>
    <w:p w:rsidP="00481785" w:rsidR="00402A6B" w:rsidRDefault="00402A6B">
      <w:pPr>
        <w:pStyle w:val="ad"/>
        <w:numPr>
          <w:ilvl w:val="0"/>
          <w:numId w:val="21"/>
        </w:numPr>
        <w:spacing w:after="0" w:line="240" w:lineRule="auto"/>
        <w:ind w:hanging="357" w:left="714"/>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Выставка «Степная палитра», куратор Калшора А. </w:t>
      </w:r>
    </w:p>
    <w:p w:rsidP="00481785" w:rsidR="00402A6B" w:rsidRDefault="00402A6B">
      <w:pPr>
        <w:pStyle w:val="ad"/>
        <w:numPr>
          <w:ilvl w:val="0"/>
          <w:numId w:val="21"/>
        </w:numPr>
        <w:spacing w:after="0" w:line="240" w:lineRule="auto"/>
        <w:rPr>
          <w:rFonts w:ascii="Times New Roman" w:eastAsiaTheme="minorHAnsi" w:hAnsi="Times New Roman"/>
          <w:sz w:val="28"/>
          <w:szCs w:val="28"/>
          <w:lang w:eastAsia="en-US"/>
        </w:rPr>
      </w:pPr>
      <w:r w:rsidRPr="00402A6B">
        <w:rPr>
          <w:rFonts w:ascii="Times New Roman" w:eastAsiaTheme="minorHAnsi" w:hAnsi="Times New Roman"/>
          <w:sz w:val="28"/>
          <w:szCs w:val="28"/>
          <w:lang w:eastAsia="en-US"/>
        </w:rPr>
        <w:t>Выставка Касымбековых</w:t>
      </w:r>
      <w:r>
        <w:rPr>
          <w:rFonts w:ascii="Times New Roman" w:eastAsiaTheme="minorHAnsi" w:hAnsi="Times New Roman"/>
          <w:sz w:val="28"/>
          <w:szCs w:val="28"/>
          <w:lang w:eastAsia="en-US"/>
        </w:rPr>
        <w:t xml:space="preserve"> </w:t>
      </w:r>
      <w:r w:rsidRPr="00402A6B">
        <w:rPr>
          <w:rFonts w:ascii="Times New Roman" w:eastAsiaTheme="minorHAnsi" w:hAnsi="Times New Roman"/>
          <w:sz w:val="28"/>
          <w:szCs w:val="28"/>
          <w:lang w:eastAsia="en-US"/>
        </w:rPr>
        <w:t>«Өнерлі әулет өрнегі»</w:t>
      </w:r>
      <w:r>
        <w:rPr>
          <w:rFonts w:ascii="Times New Roman" w:eastAsiaTheme="minorHAnsi" w:hAnsi="Times New Roman"/>
          <w:sz w:val="28"/>
          <w:szCs w:val="28"/>
          <w:lang w:eastAsia="en-US"/>
        </w:rPr>
        <w:t xml:space="preserve">, куратор Жубанова Г. </w:t>
      </w:r>
    </w:p>
    <w:p w:rsidP="00481785" w:rsidR="00402A6B" w:rsidRDefault="00402A6B">
      <w:pPr>
        <w:pStyle w:val="ad"/>
        <w:numPr>
          <w:ilvl w:val="0"/>
          <w:numId w:val="21"/>
        </w:numPr>
        <w:spacing w:after="0" w:line="240" w:lineRule="auto"/>
        <w:rPr>
          <w:rFonts w:ascii="Times New Roman" w:eastAsiaTheme="minorHAnsi" w:hAnsi="Times New Roman"/>
          <w:sz w:val="28"/>
          <w:szCs w:val="28"/>
          <w:lang w:eastAsia="en-US"/>
        </w:rPr>
      </w:pPr>
      <w:r w:rsidRPr="00402A6B">
        <w:rPr>
          <w:rFonts w:ascii="Times New Roman" w:eastAsiaTheme="minorHAnsi" w:hAnsi="Times New Roman"/>
          <w:sz w:val="28"/>
          <w:szCs w:val="28"/>
          <w:lang w:eastAsia="en-US"/>
        </w:rPr>
        <w:t>Выставка художника Кураша Зульфикарова «Аңыздардың ізімен»</w:t>
      </w:r>
      <w:r>
        <w:rPr>
          <w:rFonts w:ascii="Times New Roman" w:eastAsiaTheme="minorHAnsi" w:hAnsi="Times New Roman"/>
          <w:sz w:val="28"/>
          <w:szCs w:val="28"/>
          <w:lang w:eastAsia="en-US"/>
        </w:rPr>
        <w:t xml:space="preserve">, куратор Жубанова Г. </w:t>
      </w:r>
    </w:p>
    <w:p w:rsidP="00481785" w:rsidR="00402A6B" w:rsidRDefault="00402A6B">
      <w:pPr>
        <w:pStyle w:val="ad"/>
        <w:numPr>
          <w:ilvl w:val="0"/>
          <w:numId w:val="21"/>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Выставка к юбилею Победы в ВОВ, куратор Жубанова Г. </w:t>
      </w:r>
    </w:p>
    <w:p w:rsidP="00481785" w:rsidR="00402A6B" w:rsidRDefault="00402A6B">
      <w:pPr>
        <w:pStyle w:val="ad"/>
        <w:numPr>
          <w:ilvl w:val="0"/>
          <w:numId w:val="21"/>
        </w:numPr>
        <w:spacing w:after="0" w:line="240" w:lineRule="auto"/>
        <w:rPr>
          <w:rFonts w:ascii="Times New Roman" w:eastAsiaTheme="minorHAnsi" w:hAnsi="Times New Roman"/>
          <w:sz w:val="28"/>
          <w:szCs w:val="28"/>
          <w:lang w:eastAsia="en-US"/>
        </w:rPr>
      </w:pPr>
      <w:r w:rsidRPr="00402A6B">
        <w:rPr>
          <w:rFonts w:ascii="Times New Roman" w:eastAsiaTheme="minorHAnsi" w:hAnsi="Times New Roman"/>
          <w:sz w:val="28"/>
          <w:szCs w:val="28"/>
          <w:lang w:eastAsia="en-US"/>
        </w:rPr>
        <w:t>Международная выставка симпозиум-пленэр «ТҰРАН ТАУЛАРЫ</w:t>
      </w:r>
      <w:r>
        <w:rPr>
          <w:rFonts w:ascii="Times New Roman" w:eastAsiaTheme="minorHAnsi" w:hAnsi="Times New Roman"/>
          <w:sz w:val="28"/>
          <w:szCs w:val="28"/>
          <w:lang w:eastAsia="en-US"/>
        </w:rPr>
        <w:t xml:space="preserve">», куратор Мамытова С. </w:t>
      </w:r>
    </w:p>
    <w:p w:rsidP="00481785" w:rsidR="00402A6B" w:rsidRDefault="006C0AF3" w:rsidRPr="006C0AF3">
      <w:pPr>
        <w:pStyle w:val="ad"/>
        <w:numPr>
          <w:ilvl w:val="0"/>
          <w:numId w:val="21"/>
        </w:numPr>
        <w:spacing w:after="0" w:line="240" w:lineRule="auto"/>
        <w:rPr>
          <w:rFonts w:ascii="Times New Roman" w:eastAsiaTheme="minorHAnsi" w:hAnsi="Times New Roman"/>
          <w:sz w:val="28"/>
          <w:szCs w:val="28"/>
          <w:lang w:eastAsia="en-US"/>
        </w:rPr>
      </w:pPr>
      <w:r w:rsidRPr="006C0AF3">
        <w:rPr>
          <w:rFonts w:ascii="Times New Roman" w:eastAsiaTheme="minorHAnsi" w:hAnsi="Times New Roman"/>
          <w:sz w:val="28"/>
          <w:szCs w:val="28"/>
          <w:lang w:eastAsia="en-US"/>
        </w:rPr>
        <w:t>Выставка «Национальный эпос в книжной графике Казахстана»</w:t>
      </w:r>
      <w:r>
        <w:rPr>
          <w:rFonts w:ascii="Times New Roman" w:eastAsiaTheme="minorHAnsi" w:hAnsi="Times New Roman"/>
          <w:sz w:val="28"/>
          <w:szCs w:val="28"/>
          <w:lang w:eastAsia="en-US"/>
        </w:rPr>
        <w:t xml:space="preserve"> </w:t>
      </w:r>
      <w:r w:rsidRPr="006C0AF3">
        <w:rPr>
          <w:rFonts w:ascii="Times New Roman" w:eastAsiaTheme="minorHAnsi" w:hAnsi="Times New Roman"/>
          <w:sz w:val="28"/>
          <w:szCs w:val="28"/>
          <w:lang w:eastAsia="en-US"/>
        </w:rPr>
        <w:t xml:space="preserve">из фондов </w:t>
      </w:r>
      <w:r w:rsidR="00245542">
        <w:rPr>
          <w:rFonts w:ascii="Times New Roman" w:eastAsiaTheme="minorHAnsi" w:hAnsi="Times New Roman"/>
          <w:sz w:val="28"/>
          <w:szCs w:val="28"/>
          <w:lang w:eastAsia="en-US"/>
        </w:rPr>
        <w:t>НМИ</w:t>
      </w:r>
      <w:r w:rsidRPr="006C0AF3">
        <w:rPr>
          <w:rFonts w:ascii="Times New Roman" w:eastAsiaTheme="minorHAnsi" w:hAnsi="Times New Roman"/>
          <w:sz w:val="28"/>
          <w:szCs w:val="28"/>
          <w:lang w:eastAsia="en-US"/>
        </w:rPr>
        <w:t xml:space="preserve"> РК им. А. Кастеева</w:t>
      </w:r>
    </w:p>
    <w:p w:rsidP="00481785" w:rsidR="00402A6B" w:rsidRDefault="00CF7E84">
      <w:pPr>
        <w:pStyle w:val="ad"/>
        <w:numPr>
          <w:ilvl w:val="0"/>
          <w:numId w:val="21"/>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Обновление экспозиции «Современное искусство Казахстана», куратор Жубанова Г. и отдел. </w:t>
      </w:r>
    </w:p>
    <w:p w:rsidP="00481785" w:rsidR="00CF7E84" w:rsidRDefault="00CF7E84">
      <w:pPr>
        <w:pStyle w:val="ad"/>
        <w:numPr>
          <w:ilvl w:val="0"/>
          <w:numId w:val="21"/>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Выставка Р. Слекенова «Свет Тенгри», куратор Абильдаева Л. </w:t>
      </w:r>
    </w:p>
    <w:p w:rsidP="00481785" w:rsidR="00CF7E84" w:rsidRDefault="00CF7E84">
      <w:pPr>
        <w:pStyle w:val="ad"/>
        <w:numPr>
          <w:ilvl w:val="0"/>
          <w:numId w:val="21"/>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Выставка И.Стадничука, куратор Абильдаева Л. </w:t>
      </w:r>
    </w:p>
    <w:p w:rsidP="00481785" w:rsidR="00CF7E84" w:rsidRDefault="00CF7E84">
      <w:pPr>
        <w:pStyle w:val="ad"/>
        <w:numPr>
          <w:ilvl w:val="0"/>
          <w:numId w:val="21"/>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Выставк</w:t>
      </w:r>
      <w:r w:rsidR="00CF0172">
        <w:rPr>
          <w:rFonts w:ascii="Times New Roman" w:eastAsiaTheme="minorHAnsi" w:hAnsi="Times New Roman"/>
          <w:sz w:val="28"/>
          <w:szCs w:val="28"/>
          <w:lang w:eastAsia="en-US"/>
        </w:rPr>
        <w:t>а</w:t>
      </w:r>
      <w:r>
        <w:rPr>
          <w:rFonts w:ascii="Times New Roman" w:eastAsiaTheme="minorHAnsi" w:hAnsi="Times New Roman"/>
          <w:sz w:val="28"/>
          <w:szCs w:val="28"/>
          <w:lang w:eastAsia="en-US"/>
        </w:rPr>
        <w:t xml:space="preserve"> О. Кабоке «Кара жер», куратор Мырзабекова С. </w:t>
      </w:r>
    </w:p>
    <w:p w:rsidP="00481785" w:rsidR="00CF7E84" w:rsidRDefault="00CF0172" w:rsidRPr="00402A6B">
      <w:pPr>
        <w:pStyle w:val="ad"/>
        <w:numPr>
          <w:ilvl w:val="0"/>
          <w:numId w:val="21"/>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Выставка И. Бадамбаевой, куратор Сыргабаев С. </w:t>
      </w:r>
    </w:p>
    <w:p w:rsidP="00481785" w:rsidR="00402A6B" w:rsidRDefault="00402A6B">
      <w:pPr>
        <w:pStyle w:val="ad"/>
        <w:numPr>
          <w:ilvl w:val="0"/>
          <w:numId w:val="21"/>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CF0172">
        <w:rPr>
          <w:rFonts w:ascii="Times New Roman" w:eastAsiaTheme="minorHAnsi" w:hAnsi="Times New Roman"/>
          <w:sz w:val="28"/>
          <w:szCs w:val="28"/>
          <w:lang w:eastAsia="en-US"/>
        </w:rPr>
        <w:t xml:space="preserve">Выставка С. Бектияра, куратор С. Сыргабаев. </w:t>
      </w:r>
    </w:p>
    <w:p w:rsidP="00481785" w:rsidR="00CF0172" w:rsidRDefault="00CF0172">
      <w:pPr>
        <w:pStyle w:val="ad"/>
        <w:numPr>
          <w:ilvl w:val="0"/>
          <w:numId w:val="21"/>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Выставка юбиляров из музейного фонда, куратор Абильдаева Л. </w:t>
      </w:r>
    </w:p>
    <w:p w:rsidP="00481785" w:rsidR="00CF0172" w:rsidRDefault="00CF0172" w:rsidRPr="00CF0172">
      <w:pPr>
        <w:pStyle w:val="ad"/>
        <w:numPr>
          <w:ilvl w:val="0"/>
          <w:numId w:val="21"/>
        </w:numPr>
        <w:spacing w:after="0" w:line="240" w:lineRule="auto"/>
        <w:rPr>
          <w:rFonts w:ascii="Times New Roman" w:eastAsiaTheme="minorHAnsi" w:hAnsi="Times New Roman"/>
          <w:sz w:val="28"/>
          <w:szCs w:val="28"/>
          <w:lang w:eastAsia="en-US"/>
        </w:rPr>
      </w:pPr>
      <w:r w:rsidRPr="00CF0172">
        <w:rPr>
          <w:rFonts w:ascii="Times New Roman" w:eastAsiaTheme="minorHAnsi" w:hAnsi="Times New Roman"/>
          <w:sz w:val="28"/>
          <w:szCs w:val="28"/>
          <w:lang w:eastAsia="en-US"/>
        </w:rPr>
        <w:t>Выставка «</w:t>
      </w:r>
      <w:r w:rsidRPr="00CF0172">
        <w:rPr>
          <w:rFonts w:ascii="Times New Roman" w:hAnsi="Times New Roman"/>
          <w:bCs/>
          <w:sz w:val="28"/>
          <w:szCs w:val="28"/>
        </w:rPr>
        <w:t>Өнер</w:t>
      </w:r>
      <w:r w:rsidRPr="00CF0172">
        <w:rPr>
          <w:rFonts w:ascii="Times New Roman" w:hAnsi="Times New Roman"/>
          <w:bCs/>
          <w:sz w:val="28"/>
          <w:szCs w:val="28"/>
          <w:lang w:val="kk-KZ"/>
        </w:rPr>
        <w:t xml:space="preserve">лі </w:t>
      </w:r>
      <w:r w:rsidRPr="00CF0172">
        <w:rPr>
          <w:rFonts w:ascii="Times New Roman" w:hAnsi="Times New Roman"/>
          <w:bCs/>
          <w:sz w:val="28"/>
          <w:szCs w:val="28"/>
        </w:rPr>
        <w:t>әулет</w:t>
      </w:r>
      <w:r w:rsidRPr="00CF0172">
        <w:rPr>
          <w:rFonts w:ascii="Times New Roman" w:hAnsi="Times New Roman"/>
          <w:bCs/>
          <w:sz w:val="28"/>
          <w:szCs w:val="28"/>
          <w:lang w:val="kk-KZ"/>
        </w:rPr>
        <w:t xml:space="preserve"> өрнегі»</w:t>
      </w:r>
      <w:r>
        <w:rPr>
          <w:rFonts w:ascii="Times New Roman" w:hAnsi="Times New Roman"/>
          <w:bCs/>
          <w:sz w:val="28"/>
          <w:szCs w:val="28"/>
          <w:lang w:val="kk-KZ"/>
        </w:rPr>
        <w:t xml:space="preserve">, куратор Жубанова Г. </w:t>
      </w:r>
    </w:p>
    <w:p w:rsidP="00481785" w:rsidR="00CF0172" w:rsidRDefault="00CF0172" w:rsidRPr="00CF0172">
      <w:pPr>
        <w:pStyle w:val="ad"/>
        <w:numPr>
          <w:ilvl w:val="0"/>
          <w:numId w:val="21"/>
        </w:numPr>
        <w:spacing w:after="0" w:line="240" w:lineRule="auto"/>
        <w:rPr>
          <w:rFonts w:ascii="Times New Roman" w:eastAsiaTheme="minorHAnsi" w:hAnsi="Times New Roman"/>
          <w:sz w:val="28"/>
          <w:szCs w:val="28"/>
          <w:lang w:eastAsia="en-US"/>
        </w:rPr>
      </w:pPr>
      <w:r>
        <w:rPr>
          <w:rFonts w:ascii="Times New Roman" w:hAnsi="Times New Roman"/>
          <w:bCs/>
          <w:sz w:val="28"/>
          <w:szCs w:val="28"/>
          <w:lang w:val="kk-KZ"/>
        </w:rPr>
        <w:t xml:space="preserve">Выставка из фондов музея, куратор Жубанова Г. </w:t>
      </w:r>
    </w:p>
    <w:p w:rsidP="002F7623" w:rsidR="0038174E" w:rsidRDefault="0038174E" w:rsidRPr="00AB5E2A">
      <w:pPr>
        <w:ind w:firstLine="567" w:left="0"/>
        <w:rPr>
          <w:rFonts w:cstheme="minorBidi" w:eastAsiaTheme="minorHAnsi"/>
          <w:sz w:val="28"/>
          <w:szCs w:val="28"/>
          <w:lang w:eastAsia="en-US"/>
        </w:rPr>
      </w:pPr>
      <w:r w:rsidRPr="00AB5E2A">
        <w:rPr>
          <w:rFonts w:cstheme="minorBidi" w:eastAsiaTheme="minorHAnsi"/>
          <w:sz w:val="28"/>
          <w:szCs w:val="28"/>
          <w:lang w:eastAsia="en-US"/>
        </w:rPr>
        <w:t xml:space="preserve">Сотрудники отдела принимают участие в деятельности советов музея: художественно-методический совет, экспертный совет, комиссия по ввозу и вывозу культурных ценностей, а также иных организаций в сфере культуры и образовательного сектора: секретариат СХ РК, </w:t>
      </w:r>
      <w:r w:rsidR="00EB066B" w:rsidRPr="00AB5E2A">
        <w:rPr>
          <w:rFonts w:cstheme="minorBidi" w:eastAsiaTheme="minorHAnsi"/>
          <w:sz w:val="28"/>
          <w:szCs w:val="28"/>
          <w:lang w:eastAsia="en-US"/>
        </w:rPr>
        <w:t xml:space="preserve">AICA, </w:t>
      </w:r>
      <w:r w:rsidRPr="00AB5E2A">
        <w:rPr>
          <w:rFonts w:cstheme="minorBidi" w:eastAsiaTheme="minorHAnsi"/>
          <w:sz w:val="28"/>
          <w:szCs w:val="28"/>
          <w:lang w:eastAsia="en-US"/>
        </w:rPr>
        <w:t>совет творческой молодежи, Международная Ассоциация критиков при ЮНЕСКО, ГАК и диссертационный совет</w:t>
      </w:r>
      <w:r w:rsidR="00A63688" w:rsidRPr="00AB5E2A">
        <w:rPr>
          <w:rFonts w:cstheme="minorBidi" w:eastAsiaTheme="minorHAnsi"/>
          <w:sz w:val="28"/>
          <w:szCs w:val="28"/>
          <w:lang w:eastAsia="en-US"/>
        </w:rPr>
        <w:t xml:space="preserve"> средних и высших учебных заведений РК</w:t>
      </w:r>
      <w:r w:rsidR="00EB066B" w:rsidRPr="00AB5E2A">
        <w:rPr>
          <w:rFonts w:cstheme="minorBidi" w:eastAsiaTheme="minorHAnsi"/>
          <w:sz w:val="28"/>
          <w:szCs w:val="28"/>
          <w:lang w:eastAsia="en-US"/>
        </w:rPr>
        <w:t xml:space="preserve"> (рецензирование</w:t>
      </w:r>
      <w:r w:rsidR="00645C9B" w:rsidRPr="00AB5E2A">
        <w:rPr>
          <w:rFonts w:cstheme="minorBidi" w:eastAsiaTheme="minorHAnsi"/>
          <w:sz w:val="28"/>
          <w:szCs w:val="28"/>
          <w:lang w:eastAsia="en-US"/>
        </w:rPr>
        <w:t xml:space="preserve"> дипломных проектов, </w:t>
      </w:r>
      <w:r w:rsidR="004510AC">
        <w:rPr>
          <w:rFonts w:cstheme="minorBidi" w:eastAsiaTheme="minorHAnsi"/>
          <w:sz w:val="28"/>
          <w:szCs w:val="28"/>
          <w:lang w:eastAsia="en-US"/>
        </w:rPr>
        <w:t xml:space="preserve">участие в </w:t>
      </w:r>
      <w:r w:rsidR="00645C9B" w:rsidRPr="00AB5E2A">
        <w:rPr>
          <w:rFonts w:cstheme="minorBidi" w:eastAsiaTheme="minorHAnsi"/>
          <w:sz w:val="28"/>
          <w:szCs w:val="28"/>
          <w:lang w:eastAsia="en-US"/>
        </w:rPr>
        <w:t>ГАК КазНАИ им. Т. Жургенова)</w:t>
      </w:r>
      <w:r w:rsidR="00A63688" w:rsidRPr="00AB5E2A">
        <w:rPr>
          <w:rFonts w:cstheme="minorBidi" w:eastAsiaTheme="minorHAnsi"/>
          <w:sz w:val="28"/>
          <w:szCs w:val="28"/>
          <w:lang w:eastAsia="en-US"/>
        </w:rPr>
        <w:t xml:space="preserve">. </w:t>
      </w:r>
    </w:p>
    <w:p w:rsidP="00B77008" w:rsidR="0095076E" w:rsidRDefault="0095076E">
      <w:pPr>
        <w:jc w:val="center"/>
        <w:rPr>
          <w:b/>
          <w:bCs/>
          <w:sz w:val="28"/>
          <w:szCs w:val="28"/>
        </w:rPr>
      </w:pPr>
    </w:p>
    <w:p w:rsidP="00B77008" w:rsidR="00983F5F" w:rsidRDefault="00983F5F" w:rsidRPr="00AB5E2A">
      <w:pPr>
        <w:jc w:val="center"/>
        <w:rPr>
          <w:b/>
          <w:bCs/>
          <w:sz w:val="28"/>
          <w:szCs w:val="28"/>
        </w:rPr>
      </w:pPr>
    </w:p>
    <w:p w:rsidP="00B77008" w:rsidR="00EA2BEB" w:rsidRDefault="00DD4704" w:rsidRPr="00AB5E2A">
      <w:pPr>
        <w:jc w:val="center"/>
        <w:rPr>
          <w:b/>
          <w:bCs/>
          <w:sz w:val="28"/>
          <w:szCs w:val="28"/>
        </w:rPr>
      </w:pPr>
      <w:r w:rsidRPr="00AB5E2A">
        <w:rPr>
          <w:b/>
          <w:bCs/>
          <w:sz w:val="28"/>
          <w:szCs w:val="28"/>
        </w:rPr>
        <w:t xml:space="preserve">НАУЧНЫЙ </w:t>
      </w:r>
      <w:r w:rsidR="00D61B99" w:rsidRPr="00AB5E2A">
        <w:rPr>
          <w:b/>
          <w:bCs/>
          <w:sz w:val="28"/>
          <w:szCs w:val="28"/>
        </w:rPr>
        <w:t>ЦЕНТР ДЕКОРАТИВНО-ПРИКЛАДНОГО ИСКУССТВА КАЗАХСТАНА</w:t>
      </w:r>
    </w:p>
    <w:p w:rsidP="001C0941" w:rsidR="008F4452" w:rsidRDefault="008F4452" w:rsidRPr="00AB5E2A">
      <w:pPr>
        <w:pStyle w:val="ad"/>
        <w:spacing w:after="0" w:line="240" w:lineRule="auto"/>
        <w:ind w:firstLine="567" w:left="0"/>
        <w:rPr>
          <w:rFonts w:ascii="Times New Roman" w:hAnsi="Times New Roman"/>
          <w:sz w:val="28"/>
          <w:szCs w:val="28"/>
        </w:rPr>
      </w:pPr>
      <w:r w:rsidRPr="00AB5E2A">
        <w:rPr>
          <w:rFonts w:ascii="Times New Roman" w:hAnsi="Times New Roman"/>
          <w:sz w:val="28"/>
          <w:szCs w:val="28"/>
        </w:rPr>
        <w:t xml:space="preserve">Общая тема Центра – Фундаментальные принципы </w:t>
      </w:r>
      <w:r w:rsidR="008F7F03" w:rsidRPr="00AB5E2A">
        <w:rPr>
          <w:rFonts w:ascii="Times New Roman" w:hAnsi="Times New Roman"/>
          <w:sz w:val="28"/>
          <w:szCs w:val="28"/>
        </w:rPr>
        <w:t>этно-</w:t>
      </w:r>
      <w:r w:rsidRPr="00AB5E2A">
        <w:rPr>
          <w:rFonts w:ascii="Times New Roman" w:hAnsi="Times New Roman"/>
          <w:sz w:val="28"/>
          <w:szCs w:val="28"/>
        </w:rPr>
        <w:t>стиля в художественных традициях казахского народного прикладного искусства</w:t>
      </w:r>
      <w:r w:rsidR="004B3686" w:rsidRPr="00AB5E2A">
        <w:rPr>
          <w:rFonts w:ascii="Times New Roman" w:hAnsi="Times New Roman"/>
          <w:sz w:val="28"/>
          <w:szCs w:val="28"/>
        </w:rPr>
        <w:t xml:space="preserve"> (на примере коллекции </w:t>
      </w:r>
      <w:r w:rsidR="0062427B">
        <w:rPr>
          <w:rFonts w:ascii="Times New Roman" w:hAnsi="Times New Roman"/>
          <w:sz w:val="28"/>
          <w:szCs w:val="28"/>
        </w:rPr>
        <w:t>Национального</w:t>
      </w:r>
      <w:r w:rsidR="004B3686" w:rsidRPr="00AB5E2A">
        <w:rPr>
          <w:rFonts w:ascii="Times New Roman" w:hAnsi="Times New Roman"/>
          <w:sz w:val="28"/>
          <w:szCs w:val="28"/>
        </w:rPr>
        <w:t xml:space="preserve"> музея искусств РК им. А. Кастеева) </w:t>
      </w:r>
      <w:r w:rsidR="009A36AA" w:rsidRPr="00AB5E2A">
        <w:rPr>
          <w:rFonts w:ascii="Times New Roman" w:hAnsi="Times New Roman"/>
          <w:sz w:val="28"/>
          <w:szCs w:val="28"/>
        </w:rPr>
        <w:t>направлена на</w:t>
      </w:r>
      <w:r w:rsidRPr="00AB5E2A">
        <w:rPr>
          <w:rFonts w:ascii="Times New Roman" w:hAnsi="Times New Roman"/>
          <w:b/>
          <w:sz w:val="28"/>
          <w:szCs w:val="28"/>
        </w:rPr>
        <w:t xml:space="preserve"> </w:t>
      </w:r>
      <w:r w:rsidR="00791A27" w:rsidRPr="00AB5E2A">
        <w:rPr>
          <w:rFonts w:ascii="Times New Roman" w:hAnsi="Times New Roman"/>
          <w:sz w:val="28"/>
          <w:szCs w:val="28"/>
        </w:rPr>
        <w:t>исследование художественно</w:t>
      </w:r>
      <w:r w:rsidRPr="00AB5E2A">
        <w:rPr>
          <w:rFonts w:ascii="Times New Roman" w:hAnsi="Times New Roman"/>
          <w:sz w:val="28"/>
          <w:szCs w:val="28"/>
        </w:rPr>
        <w:t>-стилистических особенностей произведений</w:t>
      </w:r>
      <w:r w:rsidR="00151057" w:rsidRPr="00AB5E2A">
        <w:rPr>
          <w:rFonts w:ascii="Times New Roman" w:hAnsi="Times New Roman"/>
          <w:sz w:val="28"/>
          <w:szCs w:val="28"/>
        </w:rPr>
        <w:t xml:space="preserve"> казахского</w:t>
      </w:r>
      <w:r w:rsidRPr="00AB5E2A">
        <w:rPr>
          <w:rFonts w:ascii="Times New Roman" w:hAnsi="Times New Roman"/>
          <w:sz w:val="28"/>
          <w:szCs w:val="28"/>
        </w:rPr>
        <w:t xml:space="preserve"> прикладного искусства, оригинальных техник обработки различных материал</w:t>
      </w:r>
      <w:r w:rsidR="004B3686" w:rsidRPr="00AB5E2A">
        <w:rPr>
          <w:rFonts w:ascii="Times New Roman" w:hAnsi="Times New Roman"/>
          <w:sz w:val="28"/>
          <w:szCs w:val="28"/>
        </w:rPr>
        <w:t>ов</w:t>
      </w:r>
      <w:r w:rsidRPr="00AB5E2A">
        <w:rPr>
          <w:rFonts w:ascii="Times New Roman" w:hAnsi="Times New Roman"/>
          <w:sz w:val="28"/>
          <w:szCs w:val="28"/>
        </w:rPr>
        <w:t>, выявление видовых и региональных отличий.</w:t>
      </w:r>
    </w:p>
    <w:p w:rsidP="001C0941" w:rsidR="00B548C8" w:rsidRDefault="00B548C8">
      <w:pPr>
        <w:pStyle w:val="ad"/>
        <w:spacing w:after="0" w:line="240" w:lineRule="auto"/>
        <w:ind w:firstLine="567" w:left="0"/>
        <w:rPr>
          <w:rFonts w:ascii="Times New Roman" w:hAnsi="Times New Roman"/>
          <w:sz w:val="28"/>
          <w:szCs w:val="28"/>
        </w:rPr>
      </w:pPr>
      <w:r w:rsidRPr="00AB5E2A">
        <w:rPr>
          <w:rFonts w:ascii="Times New Roman" w:hAnsi="Times New Roman"/>
          <w:b/>
          <w:sz w:val="28"/>
          <w:szCs w:val="28"/>
        </w:rPr>
        <w:lastRenderedPageBreak/>
        <w:t>Численность фонда составляет 4 </w:t>
      </w:r>
      <w:r w:rsidR="00500F65" w:rsidRPr="00AB5E2A">
        <w:rPr>
          <w:rFonts w:ascii="Times New Roman" w:hAnsi="Times New Roman"/>
          <w:b/>
          <w:sz w:val="28"/>
          <w:szCs w:val="28"/>
        </w:rPr>
        <w:t>539</w:t>
      </w:r>
      <w:r w:rsidRPr="00AB5E2A">
        <w:rPr>
          <w:rFonts w:ascii="Times New Roman" w:hAnsi="Times New Roman"/>
          <w:b/>
          <w:sz w:val="28"/>
          <w:szCs w:val="28"/>
        </w:rPr>
        <w:t xml:space="preserve"> музейных предметов</w:t>
      </w:r>
      <w:r w:rsidRPr="00AB5E2A">
        <w:rPr>
          <w:rFonts w:ascii="Times New Roman" w:hAnsi="Times New Roman"/>
          <w:sz w:val="28"/>
          <w:szCs w:val="28"/>
        </w:rPr>
        <w:t xml:space="preserve"> и включает произведения ткачества, войлока, ювелирного искусства, изделий из кожи и других предметов декоративно-прикладного искусства. </w:t>
      </w:r>
    </w:p>
    <w:p w:rsidP="001C0941" w:rsidR="0062427B" w:rsidRDefault="0062427B" w:rsidRPr="0062427B">
      <w:pPr>
        <w:pStyle w:val="ad"/>
        <w:spacing w:after="0" w:line="240" w:lineRule="auto"/>
        <w:ind w:firstLine="567" w:left="0"/>
        <w:rPr>
          <w:rFonts w:ascii="Times New Roman" w:hAnsi="Times New Roman"/>
          <w:sz w:val="28"/>
          <w:szCs w:val="28"/>
        </w:rPr>
      </w:pPr>
      <w:r w:rsidRPr="0062427B">
        <w:rPr>
          <w:rFonts w:ascii="Times New Roman" w:hAnsi="Times New Roman"/>
          <w:sz w:val="28"/>
          <w:szCs w:val="28"/>
        </w:rPr>
        <w:t xml:space="preserve">Кадровый состав отдела включает </w:t>
      </w:r>
      <w:r>
        <w:rPr>
          <w:rFonts w:ascii="Times New Roman" w:hAnsi="Times New Roman"/>
          <w:sz w:val="28"/>
          <w:szCs w:val="28"/>
        </w:rPr>
        <w:t>4</w:t>
      </w:r>
      <w:r w:rsidRPr="0062427B">
        <w:rPr>
          <w:rFonts w:ascii="Times New Roman" w:hAnsi="Times New Roman"/>
          <w:sz w:val="28"/>
          <w:szCs w:val="28"/>
        </w:rPr>
        <w:t xml:space="preserve"> сотрудников: </w:t>
      </w:r>
    </w:p>
    <w:p w:rsidP="0062427B" w:rsidR="0062427B" w:rsidRDefault="0062427B" w:rsidRPr="0062427B">
      <w:pPr>
        <w:rPr>
          <w:sz w:val="28"/>
          <w:szCs w:val="28"/>
          <w:lang w:val="kk-KZ"/>
        </w:rPr>
      </w:pPr>
      <w:r w:rsidRPr="0062427B">
        <w:rPr>
          <w:sz w:val="28"/>
          <w:szCs w:val="28"/>
          <w:lang w:val="kk-KZ"/>
        </w:rPr>
        <w:t>1. Баженова Н.А. – руководитель отдела</w:t>
      </w:r>
    </w:p>
    <w:p w:rsidP="0062427B" w:rsidR="0062427B" w:rsidRDefault="0062427B">
      <w:pPr>
        <w:rPr>
          <w:sz w:val="28"/>
          <w:szCs w:val="28"/>
          <w:lang w:val="kk-KZ"/>
        </w:rPr>
      </w:pPr>
      <w:r w:rsidRPr="0062427B">
        <w:rPr>
          <w:sz w:val="28"/>
          <w:szCs w:val="28"/>
          <w:lang w:val="kk-KZ"/>
        </w:rPr>
        <w:t xml:space="preserve">2. Али Г.Е.  –  МНС </w:t>
      </w:r>
    </w:p>
    <w:p w:rsidP="0062427B" w:rsidR="0062427B" w:rsidRDefault="0062427B" w:rsidRPr="0062427B">
      <w:pPr>
        <w:rPr>
          <w:sz w:val="28"/>
          <w:szCs w:val="28"/>
          <w:lang w:val="kk-KZ"/>
        </w:rPr>
      </w:pPr>
      <w:r w:rsidRPr="0062427B">
        <w:rPr>
          <w:sz w:val="28"/>
          <w:szCs w:val="28"/>
        </w:rPr>
        <w:t>3</w:t>
      </w:r>
      <w:r w:rsidRPr="0062427B">
        <w:rPr>
          <w:sz w:val="28"/>
          <w:szCs w:val="28"/>
          <w:lang w:val="kk-KZ"/>
        </w:rPr>
        <w:t xml:space="preserve">. Нусип А.Ж.  –  МНС </w:t>
      </w:r>
    </w:p>
    <w:p w:rsidP="0062427B" w:rsidR="0062427B" w:rsidRDefault="0062427B">
      <w:pPr>
        <w:rPr>
          <w:sz w:val="28"/>
          <w:szCs w:val="28"/>
          <w:lang w:val="kk-KZ"/>
        </w:rPr>
      </w:pPr>
      <w:r>
        <w:rPr>
          <w:sz w:val="28"/>
          <w:szCs w:val="28"/>
          <w:lang w:val="kk-KZ"/>
        </w:rPr>
        <w:t>4</w:t>
      </w:r>
      <w:r w:rsidRPr="0062427B">
        <w:rPr>
          <w:sz w:val="28"/>
          <w:szCs w:val="28"/>
          <w:lang w:val="kk-KZ"/>
        </w:rPr>
        <w:t>. Алимхожина А.И. – (работает в отделе с 8 октября 2025 г.)</w:t>
      </w:r>
    </w:p>
    <w:p w:rsidP="0062427B" w:rsidR="0062427B" w:rsidRDefault="0062427B" w:rsidRPr="0062427B">
      <w:pPr>
        <w:rPr>
          <w:sz w:val="28"/>
          <w:szCs w:val="28"/>
          <w:lang w:val="kk-KZ"/>
        </w:rPr>
      </w:pPr>
      <w:r>
        <w:rPr>
          <w:sz w:val="28"/>
          <w:szCs w:val="28"/>
          <w:lang w:val="kk-KZ"/>
        </w:rPr>
        <w:t xml:space="preserve">5. Кумарбаева А. (работала до сентября 2025). </w:t>
      </w:r>
    </w:p>
    <w:p w:rsidP="001C0941" w:rsidR="0062427B" w:rsidRDefault="0062427B" w:rsidRPr="00AB5E2A">
      <w:pPr>
        <w:pStyle w:val="ad"/>
        <w:spacing w:after="0" w:line="240" w:lineRule="auto"/>
        <w:ind w:firstLine="567" w:left="0"/>
        <w:rPr>
          <w:rFonts w:ascii="Times New Roman" w:hAnsi="Times New Roman"/>
          <w:b/>
          <w:bCs/>
          <w:sz w:val="28"/>
          <w:szCs w:val="28"/>
        </w:rPr>
      </w:pPr>
    </w:p>
    <w:p w:rsidP="008F4452" w:rsidR="008F4452" w:rsidRDefault="008F4452" w:rsidRPr="00AB5E2A">
      <w:pPr>
        <w:pStyle w:val="af"/>
        <w:jc w:val="center"/>
        <w:rPr>
          <w:rFonts w:ascii="Times New Roman" w:hAnsi="Times New Roman"/>
          <w:b/>
          <w:sz w:val="28"/>
          <w:szCs w:val="28"/>
        </w:rPr>
      </w:pPr>
      <w:r w:rsidRPr="00AB5E2A">
        <w:rPr>
          <w:rFonts w:ascii="Times New Roman" w:hAnsi="Times New Roman"/>
          <w:b/>
          <w:sz w:val="28"/>
          <w:szCs w:val="28"/>
        </w:rPr>
        <w:t>Индивидуальные научные темы</w:t>
      </w:r>
    </w:p>
    <w:tbl>
      <w:tblPr>
        <w:tblStyle w:val="a8"/>
        <w:tblW w:type="dxa" w:w="9356"/>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410"/>
        <w:gridCol w:w="6946"/>
      </w:tblGrid>
      <w:tr w:rsidR="008F4452" w:rsidRPr="00AB5E2A" w:rsidTr="0062427B">
        <w:tc>
          <w:tcPr>
            <w:tcW w:type="dxa" w:w="2410"/>
          </w:tcPr>
          <w:p w:rsidP="007B0EC2" w:rsidR="00B548C8" w:rsidRDefault="00B548C8" w:rsidRPr="00AB5E2A">
            <w:pPr>
              <w:pStyle w:val="af"/>
              <w:ind w:firstLine="0" w:left="142"/>
              <w:rPr>
                <w:rFonts w:ascii="Times New Roman" w:hAnsi="Times New Roman"/>
                <w:b/>
                <w:sz w:val="28"/>
                <w:szCs w:val="28"/>
              </w:rPr>
            </w:pPr>
            <w:r w:rsidRPr="00AB5E2A">
              <w:rPr>
                <w:rFonts w:ascii="Times New Roman" w:hAnsi="Times New Roman"/>
                <w:b/>
                <w:sz w:val="28"/>
                <w:szCs w:val="28"/>
              </w:rPr>
              <w:t>Баженова Н.А.</w:t>
            </w:r>
          </w:p>
          <w:p w:rsidP="007B0EC2" w:rsidR="008F4452" w:rsidRDefault="008F4452" w:rsidRPr="00AB5E2A">
            <w:pPr>
              <w:pStyle w:val="af"/>
              <w:ind w:firstLine="0" w:left="142"/>
              <w:rPr>
                <w:rFonts w:ascii="Times New Roman" w:hAnsi="Times New Roman"/>
                <w:sz w:val="28"/>
                <w:szCs w:val="28"/>
              </w:rPr>
            </w:pPr>
          </w:p>
        </w:tc>
        <w:tc>
          <w:tcPr>
            <w:tcW w:type="dxa" w:w="6946"/>
          </w:tcPr>
          <w:p w:rsidP="002E7121" w:rsidR="008F4452" w:rsidRDefault="00B548C8" w:rsidRPr="00AB5E2A">
            <w:pPr>
              <w:pStyle w:val="af"/>
              <w:ind w:firstLine="0" w:left="142"/>
              <w:rPr>
                <w:rFonts w:ascii="Times New Roman" w:hAnsi="Times New Roman"/>
                <w:sz w:val="28"/>
                <w:szCs w:val="28"/>
              </w:rPr>
            </w:pPr>
            <w:r w:rsidRPr="00AB5E2A">
              <w:rPr>
                <w:rFonts w:ascii="Times New Roman" w:hAnsi="Times New Roman"/>
                <w:sz w:val="28"/>
                <w:szCs w:val="28"/>
              </w:rPr>
              <w:t>Казахское художественное ткачество</w:t>
            </w:r>
            <w:r w:rsidR="002E7121" w:rsidRPr="00AB5E2A">
              <w:rPr>
                <w:rFonts w:ascii="Times New Roman" w:hAnsi="Times New Roman"/>
                <w:sz w:val="28"/>
                <w:szCs w:val="28"/>
              </w:rPr>
              <w:t xml:space="preserve">. Проблема возрождения и сохранений традиций казахского народного ткачества </w:t>
            </w:r>
          </w:p>
        </w:tc>
      </w:tr>
      <w:tr w:rsidR="00E20357" w:rsidRPr="00AB5E2A" w:rsidTr="0062427B">
        <w:tc>
          <w:tcPr>
            <w:tcW w:type="dxa" w:w="2410"/>
          </w:tcPr>
          <w:p w:rsidP="00E20357" w:rsidR="00E20357" w:rsidRDefault="00E20357" w:rsidRPr="00AB5E2A">
            <w:pPr>
              <w:pStyle w:val="af"/>
              <w:ind w:firstLine="0" w:left="142"/>
              <w:rPr>
                <w:rFonts w:ascii="Times New Roman" w:hAnsi="Times New Roman"/>
                <w:b/>
                <w:sz w:val="28"/>
                <w:szCs w:val="28"/>
              </w:rPr>
            </w:pPr>
            <w:r w:rsidRPr="00AB5E2A">
              <w:rPr>
                <w:rFonts w:ascii="Times New Roman" w:hAnsi="Times New Roman"/>
                <w:b/>
                <w:sz w:val="28"/>
                <w:szCs w:val="28"/>
              </w:rPr>
              <w:t xml:space="preserve">Али Г.Е. </w:t>
            </w:r>
          </w:p>
          <w:p w:rsidP="00E20357" w:rsidR="00E20357" w:rsidRDefault="00E20357" w:rsidRPr="00AB5E2A">
            <w:pPr>
              <w:pStyle w:val="af"/>
              <w:ind w:firstLine="0" w:left="142"/>
              <w:rPr>
                <w:rFonts w:ascii="Times New Roman" w:hAnsi="Times New Roman"/>
                <w:sz w:val="28"/>
                <w:szCs w:val="28"/>
              </w:rPr>
            </w:pPr>
          </w:p>
        </w:tc>
        <w:tc>
          <w:tcPr>
            <w:tcW w:type="dxa" w:w="6946"/>
          </w:tcPr>
          <w:p w:rsidP="00E20357" w:rsidR="00E20357" w:rsidRDefault="0062427B" w:rsidRPr="00AB5E2A">
            <w:pPr>
              <w:pStyle w:val="af"/>
              <w:ind w:firstLine="0" w:left="142"/>
              <w:rPr>
                <w:rFonts w:ascii="Times New Roman" w:hAnsi="Times New Roman"/>
                <w:sz w:val="28"/>
                <w:szCs w:val="28"/>
              </w:rPr>
            </w:pPr>
            <w:r w:rsidRPr="0062427B">
              <w:rPr>
                <w:rFonts w:ascii="Times New Roman" w:hAnsi="Times New Roman"/>
                <w:sz w:val="28"/>
                <w:szCs w:val="28"/>
              </w:rPr>
              <w:t>«Қазақтың зергерлік өнері: дәстүрден қазіргі заманға дейін » (Ә. Қастеев атындағы Қ</w:t>
            </w:r>
            <w:r>
              <w:rPr>
                <w:rFonts w:ascii="Times New Roman" w:hAnsi="Times New Roman"/>
                <w:sz w:val="28"/>
                <w:szCs w:val="28"/>
              </w:rPr>
              <w:t>Р ұлттық музейі қоры негізінде) /</w:t>
            </w:r>
            <w:r w:rsidRPr="0062427B">
              <w:rPr>
                <w:rFonts w:ascii="Times New Roman" w:hAnsi="Times New Roman"/>
                <w:sz w:val="28"/>
                <w:szCs w:val="28"/>
              </w:rPr>
              <w:t xml:space="preserve"> («Казахское ювелирное искусство: от традиции до современности». На основе фонда НМИ РК имени А. Кастеева</w:t>
            </w:r>
          </w:p>
        </w:tc>
      </w:tr>
      <w:tr w:rsidR="00E20357" w:rsidRPr="00AB5E2A" w:rsidTr="0062427B">
        <w:tc>
          <w:tcPr>
            <w:tcW w:type="dxa" w:w="2410"/>
          </w:tcPr>
          <w:p w:rsidP="00E20357" w:rsidR="00E20357" w:rsidRDefault="00E20357" w:rsidRPr="00AB5E2A">
            <w:pPr>
              <w:pStyle w:val="af"/>
              <w:ind w:firstLine="0" w:left="142"/>
              <w:rPr>
                <w:rFonts w:ascii="Times New Roman" w:hAnsi="Times New Roman"/>
                <w:b/>
                <w:sz w:val="28"/>
                <w:szCs w:val="28"/>
              </w:rPr>
            </w:pPr>
            <w:r w:rsidRPr="00AB5E2A">
              <w:rPr>
                <w:rFonts w:ascii="Times New Roman" w:hAnsi="Times New Roman"/>
                <w:b/>
                <w:sz w:val="28"/>
                <w:szCs w:val="28"/>
              </w:rPr>
              <w:t xml:space="preserve">Нусип А.Ж. </w:t>
            </w:r>
          </w:p>
          <w:p w:rsidP="00E20357" w:rsidR="00E20357" w:rsidRDefault="00E20357" w:rsidRPr="00AB5E2A">
            <w:pPr>
              <w:pStyle w:val="af"/>
              <w:ind w:firstLine="0" w:left="142"/>
              <w:rPr>
                <w:rFonts w:ascii="Times New Roman" w:hAnsi="Times New Roman"/>
                <w:b/>
                <w:sz w:val="28"/>
                <w:szCs w:val="28"/>
              </w:rPr>
            </w:pPr>
          </w:p>
        </w:tc>
        <w:tc>
          <w:tcPr>
            <w:tcW w:type="dxa" w:w="6946"/>
          </w:tcPr>
          <w:p w:rsidP="0062427B" w:rsidR="00E20357" w:rsidRDefault="0062427B" w:rsidRPr="00AB5E2A">
            <w:pPr>
              <w:pStyle w:val="af"/>
              <w:ind w:firstLine="0" w:left="142"/>
              <w:rPr>
                <w:rFonts w:ascii="Times New Roman" w:hAnsi="Times New Roman"/>
                <w:sz w:val="28"/>
                <w:szCs w:val="28"/>
              </w:rPr>
            </w:pPr>
            <w:r w:rsidRPr="0062427B">
              <w:rPr>
                <w:rFonts w:ascii="Times New Roman" w:hAnsi="Times New Roman"/>
                <w:sz w:val="28"/>
                <w:szCs w:val="28"/>
              </w:rPr>
              <w:t>Ұлттық сәндік-қолданбалы өнеріндегі көркем ағаш өңдеу, тері және ат әбзелдері. Ә. Қастеев а</w:t>
            </w:r>
            <w:r>
              <w:rPr>
                <w:rFonts w:ascii="Times New Roman" w:hAnsi="Times New Roman"/>
                <w:sz w:val="28"/>
                <w:szCs w:val="28"/>
              </w:rPr>
              <w:t xml:space="preserve">тындағы ҚР </w:t>
            </w:r>
            <w:r>
              <w:rPr>
                <w:rFonts w:ascii="Times New Roman" w:hAnsi="Times New Roman"/>
                <w:sz w:val="28"/>
                <w:szCs w:val="28"/>
                <w:lang w:val="kk-KZ"/>
              </w:rPr>
              <w:t>Ұ</w:t>
            </w:r>
            <w:r>
              <w:rPr>
                <w:rFonts w:ascii="Times New Roman" w:hAnsi="Times New Roman"/>
                <w:sz w:val="28"/>
                <w:szCs w:val="28"/>
              </w:rPr>
              <w:t xml:space="preserve">ӨМ қоры жиынтығынан / </w:t>
            </w:r>
            <w:r w:rsidRPr="0062427B">
              <w:rPr>
                <w:rFonts w:ascii="Times New Roman" w:hAnsi="Times New Roman"/>
                <w:sz w:val="28"/>
                <w:szCs w:val="28"/>
              </w:rPr>
              <w:t>Художественная обработка дерева, кожи и конской сбруи в национальном декоративно-прикладном искусстве (На основе фонда НМИ РК имени А. Кастеева)</w:t>
            </w:r>
          </w:p>
        </w:tc>
      </w:tr>
      <w:tr w:rsidR="00E20357" w:rsidRPr="00AB5E2A" w:rsidTr="0062427B">
        <w:tc>
          <w:tcPr>
            <w:tcW w:type="dxa" w:w="2410"/>
          </w:tcPr>
          <w:p w:rsidP="00E20357" w:rsidR="00E20357" w:rsidRDefault="0062427B" w:rsidRPr="00AB5E2A">
            <w:pPr>
              <w:pStyle w:val="af"/>
              <w:ind w:firstLine="0" w:left="142"/>
              <w:rPr>
                <w:rFonts w:ascii="Times New Roman" w:hAnsi="Times New Roman"/>
                <w:b/>
                <w:sz w:val="28"/>
                <w:szCs w:val="28"/>
              </w:rPr>
            </w:pPr>
            <w:r>
              <w:rPr>
                <w:rFonts w:ascii="Times New Roman" w:hAnsi="Times New Roman"/>
                <w:b/>
                <w:sz w:val="28"/>
                <w:szCs w:val="28"/>
              </w:rPr>
              <w:t>Алимхожина А</w:t>
            </w:r>
            <w:r w:rsidR="00E20357" w:rsidRPr="00AB5E2A">
              <w:rPr>
                <w:rFonts w:ascii="Times New Roman" w:hAnsi="Times New Roman"/>
                <w:b/>
                <w:sz w:val="28"/>
                <w:szCs w:val="28"/>
              </w:rPr>
              <w:t>.</w:t>
            </w:r>
            <w:r>
              <w:rPr>
                <w:rFonts w:ascii="Times New Roman" w:hAnsi="Times New Roman"/>
                <w:b/>
                <w:sz w:val="28"/>
                <w:szCs w:val="28"/>
              </w:rPr>
              <w:t>И.</w:t>
            </w:r>
          </w:p>
          <w:p w:rsidP="00E20357" w:rsidR="00E20357" w:rsidRDefault="00E20357" w:rsidRPr="00AB5E2A">
            <w:pPr>
              <w:pStyle w:val="af"/>
              <w:ind w:firstLine="0" w:left="142"/>
              <w:rPr>
                <w:rFonts w:ascii="Times New Roman" w:hAnsi="Times New Roman"/>
                <w:sz w:val="28"/>
                <w:szCs w:val="28"/>
              </w:rPr>
            </w:pPr>
          </w:p>
        </w:tc>
        <w:tc>
          <w:tcPr>
            <w:tcW w:type="dxa" w:w="6946"/>
          </w:tcPr>
          <w:p w:rsidP="0062427B" w:rsidR="00E20357" w:rsidRDefault="0062427B" w:rsidRPr="00AB5E2A">
            <w:pPr>
              <w:pStyle w:val="af"/>
              <w:ind w:firstLine="0" w:left="142"/>
              <w:rPr>
                <w:rFonts w:ascii="Times New Roman" w:hAnsi="Times New Roman"/>
                <w:sz w:val="28"/>
                <w:szCs w:val="28"/>
              </w:rPr>
            </w:pPr>
            <w:r w:rsidRPr="0062427B">
              <w:rPr>
                <w:rFonts w:ascii="Times New Roman" w:hAnsi="Times New Roman"/>
                <w:sz w:val="28"/>
                <w:szCs w:val="28"/>
              </w:rPr>
              <w:t>Қазақ кестесінің эстетикасы: дәстүр</w:t>
            </w:r>
            <w:r>
              <w:rPr>
                <w:rFonts w:ascii="Times New Roman" w:hAnsi="Times New Roman"/>
                <w:sz w:val="28"/>
                <w:szCs w:val="28"/>
              </w:rPr>
              <w:t xml:space="preserve"> мен қазіргі өнердің тоғысуы / </w:t>
            </w:r>
            <w:r w:rsidRPr="0062427B">
              <w:rPr>
                <w:rFonts w:ascii="Times New Roman" w:hAnsi="Times New Roman"/>
                <w:sz w:val="28"/>
                <w:szCs w:val="28"/>
              </w:rPr>
              <w:t>Эстетика казахской вышивки: между историей и современным искусством</w:t>
            </w:r>
          </w:p>
        </w:tc>
      </w:tr>
    </w:tbl>
    <w:p w:rsidP="009A4536" w:rsidR="00A8313B" w:rsidRDefault="00A8313B" w:rsidRPr="00AB5E2A">
      <w:pPr>
        <w:ind w:firstLine="567" w:left="0"/>
        <w:rPr>
          <w:sz w:val="28"/>
          <w:szCs w:val="28"/>
        </w:rPr>
      </w:pPr>
    </w:p>
    <w:p w:rsidP="009B58AA" w:rsidR="00592111" w:rsidRDefault="0062427B" w:rsidRPr="00AB5E2A">
      <w:pPr>
        <w:ind w:firstLine="567" w:left="0"/>
        <w:rPr>
          <w:sz w:val="28"/>
          <w:szCs w:val="28"/>
        </w:rPr>
      </w:pPr>
      <w:r>
        <w:rPr>
          <w:b/>
          <w:sz w:val="28"/>
          <w:szCs w:val="28"/>
        </w:rPr>
        <w:t>Сотрудниками отдела проведена н</w:t>
      </w:r>
      <w:r w:rsidR="00A8313B" w:rsidRPr="00AB5E2A">
        <w:rPr>
          <w:b/>
          <w:sz w:val="28"/>
          <w:szCs w:val="28"/>
        </w:rPr>
        <w:t xml:space="preserve">аучная обработка экспонатов – </w:t>
      </w:r>
      <w:r>
        <w:rPr>
          <w:b/>
          <w:sz w:val="28"/>
          <w:szCs w:val="28"/>
        </w:rPr>
        <w:t xml:space="preserve">100 </w:t>
      </w:r>
      <w:r w:rsidR="00A8313B" w:rsidRPr="00AB5E2A">
        <w:rPr>
          <w:b/>
          <w:sz w:val="28"/>
          <w:szCs w:val="28"/>
        </w:rPr>
        <w:t>описаний</w:t>
      </w:r>
      <w:r>
        <w:rPr>
          <w:sz w:val="28"/>
          <w:szCs w:val="28"/>
        </w:rPr>
        <w:t xml:space="preserve">, внесено данных в АИС – 285 ед.хранения. </w:t>
      </w:r>
    </w:p>
    <w:p w:rsidP="009A4536" w:rsidR="009A4536" w:rsidRDefault="0062427B">
      <w:pPr>
        <w:ind w:firstLine="567" w:left="0"/>
        <w:rPr>
          <w:b/>
          <w:sz w:val="28"/>
          <w:szCs w:val="28"/>
        </w:rPr>
      </w:pPr>
      <w:r>
        <w:rPr>
          <w:sz w:val="28"/>
          <w:szCs w:val="28"/>
        </w:rPr>
        <w:t xml:space="preserve">Сотрудники отдела Баженова Н., Али Г. и Кумарбаева А., </w:t>
      </w:r>
      <w:r w:rsidR="002E7121" w:rsidRPr="00AB5E2A">
        <w:rPr>
          <w:sz w:val="28"/>
          <w:szCs w:val="28"/>
        </w:rPr>
        <w:t xml:space="preserve"> </w:t>
      </w:r>
      <w:r>
        <w:rPr>
          <w:sz w:val="28"/>
          <w:szCs w:val="28"/>
        </w:rPr>
        <w:t>будучи членами</w:t>
      </w:r>
      <w:r w:rsidR="001F5271" w:rsidRPr="00AB5E2A">
        <w:rPr>
          <w:sz w:val="28"/>
          <w:szCs w:val="28"/>
        </w:rPr>
        <w:t xml:space="preserve"> Экспертного совета, </w:t>
      </w:r>
      <w:r w:rsidR="00A8313B" w:rsidRPr="00AB5E2A">
        <w:rPr>
          <w:sz w:val="28"/>
          <w:szCs w:val="28"/>
        </w:rPr>
        <w:t>участв</w:t>
      </w:r>
      <w:r>
        <w:rPr>
          <w:sz w:val="28"/>
          <w:szCs w:val="28"/>
        </w:rPr>
        <w:t>уют</w:t>
      </w:r>
      <w:r w:rsidR="00A8313B" w:rsidRPr="00AB5E2A">
        <w:rPr>
          <w:sz w:val="28"/>
          <w:szCs w:val="28"/>
        </w:rPr>
        <w:t xml:space="preserve"> в </w:t>
      </w:r>
      <w:r w:rsidR="009C1BC5" w:rsidRPr="00AB5E2A">
        <w:rPr>
          <w:sz w:val="28"/>
          <w:szCs w:val="28"/>
        </w:rPr>
        <w:t>атрибуци</w:t>
      </w:r>
      <w:r w:rsidR="00A8313B" w:rsidRPr="00AB5E2A">
        <w:rPr>
          <w:sz w:val="28"/>
          <w:szCs w:val="28"/>
        </w:rPr>
        <w:t xml:space="preserve">и и оценке </w:t>
      </w:r>
      <w:r w:rsidR="002E7121" w:rsidRPr="00AB5E2A">
        <w:rPr>
          <w:sz w:val="28"/>
          <w:szCs w:val="28"/>
        </w:rPr>
        <w:t xml:space="preserve">художественных произведений, </w:t>
      </w:r>
      <w:r>
        <w:rPr>
          <w:sz w:val="28"/>
          <w:szCs w:val="28"/>
        </w:rPr>
        <w:t xml:space="preserve">подготвили </w:t>
      </w:r>
      <w:r>
        <w:rPr>
          <w:b/>
          <w:sz w:val="28"/>
          <w:szCs w:val="28"/>
        </w:rPr>
        <w:t>48</w:t>
      </w:r>
      <w:r w:rsidR="009C1BC5" w:rsidRPr="00AB5E2A">
        <w:rPr>
          <w:b/>
          <w:sz w:val="28"/>
          <w:szCs w:val="28"/>
        </w:rPr>
        <w:t xml:space="preserve"> экспертн</w:t>
      </w:r>
      <w:r w:rsidR="002C5AFA" w:rsidRPr="00AB5E2A">
        <w:rPr>
          <w:b/>
          <w:sz w:val="28"/>
          <w:szCs w:val="28"/>
        </w:rPr>
        <w:t>ых</w:t>
      </w:r>
      <w:r w:rsidR="000F1634" w:rsidRPr="00AB5E2A">
        <w:rPr>
          <w:b/>
          <w:sz w:val="28"/>
          <w:szCs w:val="28"/>
        </w:rPr>
        <w:t xml:space="preserve"> заключени</w:t>
      </w:r>
      <w:r>
        <w:rPr>
          <w:b/>
          <w:sz w:val="28"/>
          <w:szCs w:val="28"/>
        </w:rPr>
        <w:t>й.</w:t>
      </w:r>
    </w:p>
    <w:p w:rsidP="009A4536" w:rsidR="0062427B" w:rsidRDefault="0062427B" w:rsidRPr="0062427B">
      <w:pPr>
        <w:ind w:firstLine="567" w:left="0"/>
        <w:rPr>
          <w:sz w:val="28"/>
          <w:szCs w:val="28"/>
        </w:rPr>
      </w:pPr>
      <w:r w:rsidRPr="0062427B">
        <w:rPr>
          <w:sz w:val="28"/>
          <w:szCs w:val="28"/>
        </w:rPr>
        <w:t xml:space="preserve">18 мая 2025 года </w:t>
      </w:r>
      <w:r>
        <w:rPr>
          <w:sz w:val="28"/>
          <w:szCs w:val="28"/>
        </w:rPr>
        <w:t xml:space="preserve">состоялась </w:t>
      </w:r>
      <w:r w:rsidRPr="00AA1098">
        <w:rPr>
          <w:b/>
          <w:sz w:val="28"/>
          <w:szCs w:val="28"/>
        </w:rPr>
        <w:t>презентация изданного каталога современного декоративно-прикладного искусства</w:t>
      </w:r>
      <w:r w:rsidR="00AA1098">
        <w:rPr>
          <w:sz w:val="28"/>
          <w:szCs w:val="28"/>
        </w:rPr>
        <w:t xml:space="preserve"> Казахстана. Сотрудниками </w:t>
      </w:r>
      <w:r w:rsidR="006D27E2">
        <w:rPr>
          <w:sz w:val="28"/>
          <w:szCs w:val="28"/>
        </w:rPr>
        <w:t>отдела</w:t>
      </w:r>
      <w:r w:rsidR="00AA1098">
        <w:rPr>
          <w:sz w:val="28"/>
          <w:szCs w:val="28"/>
        </w:rPr>
        <w:t xml:space="preserve"> с начала года проведена работа по сверке, редактированию, переводам текстов аннотаций. Сотрудники отдела участвовали в работе редакционного совета по изданию сборника конференции «Кастеевские чтения-2025». </w:t>
      </w:r>
    </w:p>
    <w:p w:rsidP="009A4536" w:rsidR="00F0276B" w:rsidRDefault="00F0276B" w:rsidRPr="00AB5E2A">
      <w:pPr>
        <w:ind w:firstLine="567" w:left="0"/>
        <w:rPr>
          <w:b/>
          <w:sz w:val="28"/>
          <w:szCs w:val="28"/>
        </w:rPr>
      </w:pPr>
      <w:r w:rsidRPr="00AB5E2A">
        <w:rPr>
          <w:b/>
          <w:sz w:val="28"/>
          <w:szCs w:val="28"/>
        </w:rPr>
        <w:t>Участие сотрудников отдела в конференциях и научных форумах</w:t>
      </w:r>
      <w:r w:rsidR="007B6706" w:rsidRPr="00AB5E2A">
        <w:rPr>
          <w:b/>
          <w:sz w:val="28"/>
          <w:szCs w:val="28"/>
        </w:rPr>
        <w:t xml:space="preserve"> </w:t>
      </w:r>
      <w:r w:rsidR="007B7BAB" w:rsidRPr="00AB5E2A">
        <w:rPr>
          <w:b/>
          <w:sz w:val="28"/>
          <w:szCs w:val="28"/>
        </w:rPr>
        <w:t>–</w:t>
      </w:r>
      <w:r w:rsidR="007B6706" w:rsidRPr="00AB5E2A">
        <w:rPr>
          <w:b/>
          <w:sz w:val="28"/>
          <w:szCs w:val="28"/>
        </w:rPr>
        <w:t xml:space="preserve"> </w:t>
      </w:r>
      <w:r w:rsidR="00AE6D62">
        <w:rPr>
          <w:b/>
          <w:sz w:val="28"/>
          <w:szCs w:val="28"/>
        </w:rPr>
        <w:t>9</w:t>
      </w:r>
      <w:r w:rsidR="007B7BAB" w:rsidRPr="00AB5E2A">
        <w:rPr>
          <w:b/>
          <w:sz w:val="28"/>
          <w:szCs w:val="28"/>
        </w:rPr>
        <w:t xml:space="preserve"> </w:t>
      </w:r>
      <w:r w:rsidR="00732649" w:rsidRPr="00AB5E2A">
        <w:rPr>
          <w:b/>
          <w:sz w:val="28"/>
          <w:szCs w:val="28"/>
        </w:rPr>
        <w:t xml:space="preserve"> </w:t>
      </w:r>
      <w:r w:rsidR="00732649" w:rsidRPr="00AB5E2A">
        <w:rPr>
          <w:sz w:val="28"/>
          <w:szCs w:val="28"/>
        </w:rPr>
        <w:t>(подробно темы выступлений отображаются в соответствующем разделе)</w:t>
      </w:r>
      <w:r w:rsidRPr="00AB5E2A">
        <w:rPr>
          <w:b/>
          <w:sz w:val="28"/>
          <w:szCs w:val="28"/>
        </w:rPr>
        <w:t xml:space="preserve">: </w:t>
      </w:r>
    </w:p>
    <w:p w:rsidP="00316B58" w:rsidR="00F0276B" w:rsidRDefault="00F0276B" w:rsidRPr="00AB5E2A">
      <w:pPr>
        <w:pStyle w:val="ad"/>
        <w:numPr>
          <w:ilvl w:val="0"/>
          <w:numId w:val="14"/>
        </w:numPr>
        <w:spacing w:after="0" w:line="240" w:lineRule="auto"/>
        <w:ind w:hanging="284" w:left="993"/>
        <w:rPr>
          <w:rFonts w:ascii="Times New Roman" w:hAnsi="Times New Roman"/>
          <w:sz w:val="28"/>
          <w:szCs w:val="28"/>
        </w:rPr>
      </w:pPr>
      <w:r w:rsidRPr="00AB5E2A">
        <w:rPr>
          <w:rFonts w:ascii="Times New Roman" w:hAnsi="Times New Roman"/>
          <w:sz w:val="28"/>
          <w:szCs w:val="28"/>
        </w:rPr>
        <w:t>Ежегодная научно-практическая конференция «Кастеевские чтения-202</w:t>
      </w:r>
      <w:r w:rsidR="00326142">
        <w:rPr>
          <w:rFonts w:ascii="Times New Roman" w:hAnsi="Times New Roman"/>
          <w:sz w:val="28"/>
          <w:szCs w:val="28"/>
        </w:rPr>
        <w:t>5</w:t>
      </w:r>
      <w:r w:rsidRPr="00AB5E2A">
        <w:rPr>
          <w:rFonts w:ascii="Times New Roman" w:hAnsi="Times New Roman"/>
          <w:sz w:val="28"/>
          <w:szCs w:val="28"/>
        </w:rPr>
        <w:t>;</w:t>
      </w:r>
    </w:p>
    <w:p w:rsidP="00316B58" w:rsidR="007B6706" w:rsidRDefault="00AE6D62" w:rsidRPr="00AB5E2A">
      <w:pPr>
        <w:pStyle w:val="ad"/>
        <w:numPr>
          <w:ilvl w:val="0"/>
          <w:numId w:val="14"/>
        </w:numPr>
        <w:spacing w:after="0" w:line="240" w:lineRule="auto"/>
        <w:ind w:hanging="284" w:left="993"/>
        <w:rPr>
          <w:rFonts w:ascii="Times New Roman" w:hAnsi="Times New Roman"/>
          <w:sz w:val="28"/>
          <w:szCs w:val="28"/>
        </w:rPr>
      </w:pPr>
      <w:r>
        <w:rPr>
          <w:rFonts w:ascii="Times New Roman" w:hAnsi="Times New Roman"/>
          <w:sz w:val="28"/>
          <w:szCs w:val="28"/>
        </w:rPr>
        <w:lastRenderedPageBreak/>
        <w:t>Международный научный форум «Национальные традиции Великой степи» к празднику наурыз, 14-15 марта</w:t>
      </w:r>
      <w:r w:rsidR="007B6706" w:rsidRPr="00AB5E2A">
        <w:rPr>
          <w:rFonts w:ascii="Times New Roman" w:hAnsi="Times New Roman"/>
          <w:sz w:val="28"/>
          <w:szCs w:val="28"/>
        </w:rPr>
        <w:t xml:space="preserve">; </w:t>
      </w:r>
    </w:p>
    <w:p w:rsidP="00316B58" w:rsidR="002F6253" w:rsidRDefault="007B7BAB">
      <w:pPr>
        <w:pStyle w:val="ad"/>
        <w:numPr>
          <w:ilvl w:val="0"/>
          <w:numId w:val="14"/>
        </w:numPr>
        <w:spacing w:after="0" w:line="240" w:lineRule="auto"/>
        <w:ind w:hanging="284" w:left="993"/>
        <w:rPr>
          <w:rFonts w:ascii="Times New Roman" w:hAnsi="Times New Roman"/>
          <w:sz w:val="28"/>
          <w:szCs w:val="28"/>
        </w:rPr>
      </w:pPr>
      <w:r w:rsidRPr="002F6253">
        <w:rPr>
          <w:rFonts w:ascii="Times New Roman" w:hAnsi="Times New Roman"/>
          <w:sz w:val="28"/>
          <w:szCs w:val="28"/>
        </w:rPr>
        <w:t>Круглый стол «</w:t>
      </w:r>
      <w:r w:rsidR="00AE6D62" w:rsidRPr="002F6253">
        <w:rPr>
          <w:rFonts w:ascii="Times New Roman" w:hAnsi="Times New Roman"/>
          <w:sz w:val="28"/>
          <w:szCs w:val="28"/>
        </w:rPr>
        <w:t>Доступность и устойчивость туристской инфрастукруты в алматинской англомерации», 9 апреля</w:t>
      </w:r>
      <w:r w:rsidR="007B6706" w:rsidRPr="002F6253">
        <w:rPr>
          <w:rFonts w:ascii="Times New Roman" w:hAnsi="Times New Roman"/>
          <w:sz w:val="28"/>
          <w:szCs w:val="28"/>
        </w:rPr>
        <w:t xml:space="preserve">; </w:t>
      </w:r>
    </w:p>
    <w:p w:rsidP="00316B58" w:rsidR="00316B58" w:rsidRDefault="002F6253">
      <w:pPr>
        <w:pStyle w:val="ad"/>
        <w:numPr>
          <w:ilvl w:val="0"/>
          <w:numId w:val="14"/>
        </w:numPr>
        <w:spacing w:after="0" w:line="240" w:lineRule="auto"/>
        <w:ind w:hanging="284" w:left="993"/>
        <w:rPr>
          <w:rFonts w:ascii="Times New Roman" w:hAnsi="Times New Roman"/>
          <w:sz w:val="28"/>
          <w:szCs w:val="28"/>
        </w:rPr>
      </w:pPr>
      <w:r w:rsidRPr="00316B58">
        <w:rPr>
          <w:rFonts w:ascii="Times New Roman" w:hAnsi="Times New Roman"/>
          <w:sz w:val="28"/>
          <w:szCs w:val="28"/>
        </w:rPr>
        <w:t>Круглый стол «Материалдық емес мәдени мұра: халық рухының мәңгілік бейнесі»</w:t>
      </w:r>
    </w:p>
    <w:p w:rsidP="00316B58" w:rsidR="00F0276B" w:rsidRDefault="00316B58">
      <w:pPr>
        <w:pStyle w:val="ad"/>
        <w:numPr>
          <w:ilvl w:val="0"/>
          <w:numId w:val="14"/>
        </w:numPr>
        <w:spacing w:after="0" w:line="240" w:lineRule="auto"/>
        <w:ind w:hanging="284" w:left="993"/>
        <w:rPr>
          <w:rFonts w:ascii="Times New Roman" w:hAnsi="Times New Roman"/>
          <w:sz w:val="28"/>
          <w:szCs w:val="28"/>
        </w:rPr>
      </w:pPr>
      <w:r w:rsidRPr="00316B58">
        <w:rPr>
          <w:rFonts w:ascii="Times New Roman" w:hAnsi="Times New Roman"/>
          <w:sz w:val="28"/>
          <w:szCs w:val="28"/>
        </w:rPr>
        <w:t>Международный семинар «Building the Field of Modern Art History in Central Asia («Формируя поле современного искусствоведения в Центральной Азии»)</w:t>
      </w:r>
      <w:r>
        <w:rPr>
          <w:rFonts w:ascii="Times New Roman" w:hAnsi="Times New Roman"/>
          <w:sz w:val="28"/>
          <w:szCs w:val="28"/>
        </w:rPr>
        <w:t xml:space="preserve">, 11 ноября, </w:t>
      </w:r>
      <w:r>
        <w:rPr>
          <w:rFonts w:ascii="Times New Roman" w:hAnsi="Times New Roman"/>
          <w:sz w:val="28"/>
          <w:szCs w:val="28"/>
          <w:lang w:val="en-US"/>
        </w:rPr>
        <w:t>Almaty Museum</w:t>
      </w:r>
      <w:r>
        <w:rPr>
          <w:rFonts w:ascii="Times New Roman" w:hAnsi="Times New Roman"/>
          <w:sz w:val="28"/>
          <w:szCs w:val="28"/>
        </w:rPr>
        <w:t xml:space="preserve">. </w:t>
      </w:r>
    </w:p>
    <w:p w:rsidP="00316B58" w:rsidR="00316B58" w:rsidRDefault="00316B58" w:rsidRPr="00316B58">
      <w:pPr>
        <w:pStyle w:val="ad"/>
        <w:numPr>
          <w:ilvl w:val="0"/>
          <w:numId w:val="14"/>
        </w:numPr>
        <w:spacing w:after="0" w:line="240" w:lineRule="auto"/>
        <w:ind w:hanging="284" w:left="993"/>
        <w:rPr>
          <w:rFonts w:ascii="Times New Roman" w:hAnsi="Times New Roman"/>
          <w:sz w:val="28"/>
          <w:szCs w:val="28"/>
        </w:rPr>
      </w:pPr>
      <w:r>
        <w:rPr>
          <w:rFonts w:ascii="Times New Roman" w:hAnsi="Times New Roman"/>
          <w:sz w:val="28"/>
          <w:szCs w:val="28"/>
        </w:rPr>
        <w:t xml:space="preserve">Семинары </w:t>
      </w:r>
      <w:r w:rsidR="00C06063">
        <w:rPr>
          <w:rFonts w:ascii="Times New Roman" w:hAnsi="Times New Roman"/>
          <w:sz w:val="28"/>
          <w:szCs w:val="28"/>
        </w:rPr>
        <w:t xml:space="preserve">по доступному музею «инклюзия рулит», 13 ноября. </w:t>
      </w:r>
    </w:p>
    <w:p w:rsidP="009A4536" w:rsidR="00CF60B5" w:rsidRDefault="00EE6FBA">
      <w:pPr>
        <w:ind w:firstLine="567" w:left="0"/>
        <w:rPr>
          <w:sz w:val="28"/>
          <w:szCs w:val="28"/>
        </w:rPr>
      </w:pPr>
      <w:r w:rsidRPr="00AB5E2A">
        <w:rPr>
          <w:sz w:val="28"/>
          <w:szCs w:val="28"/>
        </w:rPr>
        <w:t xml:space="preserve">Сотрудниками отдела в течение года подготовлены </w:t>
      </w:r>
      <w:r w:rsidR="007B7BAB" w:rsidRPr="00AB5E2A">
        <w:rPr>
          <w:b/>
          <w:sz w:val="28"/>
          <w:szCs w:val="28"/>
        </w:rPr>
        <w:t>7</w:t>
      </w:r>
      <w:r w:rsidRPr="00AB5E2A">
        <w:rPr>
          <w:b/>
          <w:sz w:val="28"/>
          <w:szCs w:val="28"/>
        </w:rPr>
        <w:t xml:space="preserve"> научных публикаций</w:t>
      </w:r>
      <w:r w:rsidRPr="00AB5E2A">
        <w:rPr>
          <w:sz w:val="28"/>
          <w:szCs w:val="28"/>
        </w:rPr>
        <w:t xml:space="preserve"> в разных источниках (Баженова, </w:t>
      </w:r>
      <w:r w:rsidR="00AE6D62">
        <w:rPr>
          <w:sz w:val="28"/>
          <w:szCs w:val="28"/>
        </w:rPr>
        <w:t>Али</w:t>
      </w:r>
      <w:r w:rsidRPr="00AB5E2A">
        <w:rPr>
          <w:sz w:val="28"/>
          <w:szCs w:val="28"/>
        </w:rPr>
        <w:t>, Нусип</w:t>
      </w:r>
      <w:r w:rsidR="00AE6D62">
        <w:rPr>
          <w:sz w:val="28"/>
          <w:szCs w:val="28"/>
        </w:rPr>
        <w:t>, Алимхожина</w:t>
      </w:r>
      <w:r w:rsidRPr="00AB5E2A">
        <w:rPr>
          <w:sz w:val="28"/>
          <w:szCs w:val="28"/>
        </w:rPr>
        <w:t>).</w:t>
      </w:r>
      <w:r w:rsidR="007B7BAB" w:rsidRPr="00AB5E2A">
        <w:rPr>
          <w:sz w:val="28"/>
          <w:szCs w:val="28"/>
        </w:rPr>
        <w:t xml:space="preserve"> </w:t>
      </w:r>
      <w:r w:rsidR="007B7BAB" w:rsidRPr="00AB5E2A">
        <w:rPr>
          <w:rFonts w:cstheme="minorBidi" w:eastAsiaTheme="minorHAnsi"/>
          <w:b/>
          <w:i/>
          <w:sz w:val="28"/>
          <w:szCs w:val="28"/>
          <w:lang w:eastAsia="en-US"/>
        </w:rPr>
        <w:t xml:space="preserve">Научные публикации и участие в конференциях детально отражены в одноименных разделах. </w:t>
      </w:r>
    </w:p>
    <w:p w:rsidP="009A4536" w:rsidR="00CF60B5" w:rsidRDefault="00CF60B5">
      <w:pPr>
        <w:ind w:firstLine="567" w:left="0"/>
        <w:rPr>
          <w:sz w:val="28"/>
          <w:szCs w:val="28"/>
        </w:rPr>
      </w:pPr>
      <w:r>
        <w:rPr>
          <w:sz w:val="28"/>
          <w:szCs w:val="28"/>
        </w:rPr>
        <w:t xml:space="preserve">Сотрудники отдела участвовали в 3 научных проектах: </w:t>
      </w:r>
    </w:p>
    <w:tbl>
      <w:tblPr>
        <w:tblW w:type="pct" w:w="50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59"/>
        <w:gridCol w:w="2030"/>
        <w:gridCol w:w="1433"/>
        <w:gridCol w:w="2736"/>
        <w:gridCol w:w="1560"/>
        <w:gridCol w:w="1133"/>
      </w:tblGrid>
      <w:tr w:rsidR="00CF60B5" w:rsidRPr="00CF60B5" w:rsidTr="00CF60B5">
        <w:trPr>
          <w:trHeight w:val="161"/>
        </w:trPr>
        <w:tc>
          <w:tcPr>
            <w:tcW w:type="pct" w:w="245"/>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
                <w:sz w:val="24"/>
                <w:szCs w:val="24"/>
                <w:lang w:eastAsia="en-US"/>
              </w:rPr>
            </w:pPr>
            <w:r w:rsidRPr="00CF60B5">
              <w:rPr>
                <w:rFonts w:eastAsia="Calibri"/>
                <w:b/>
                <w:sz w:val="24"/>
                <w:szCs w:val="24"/>
                <w:lang w:eastAsia="en-US"/>
              </w:rPr>
              <w:t>№</w:t>
            </w:r>
          </w:p>
        </w:tc>
        <w:tc>
          <w:tcPr>
            <w:tcW w:type="pct" w:w="1085"/>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
                <w:sz w:val="24"/>
                <w:szCs w:val="24"/>
                <w:lang w:eastAsia="en-US"/>
              </w:rPr>
            </w:pPr>
            <w:r w:rsidRPr="00CF60B5">
              <w:rPr>
                <w:rFonts w:eastAsia="Calibri"/>
                <w:b/>
                <w:sz w:val="24"/>
                <w:szCs w:val="24"/>
                <w:lang w:eastAsia="en-US"/>
              </w:rPr>
              <w:t xml:space="preserve">Название проекта и его статус </w:t>
            </w:r>
            <w:r w:rsidRPr="00CF60B5">
              <w:rPr>
                <w:rFonts w:eastAsia="Calibri"/>
                <w:sz w:val="24"/>
                <w:szCs w:val="24"/>
                <w:lang w:eastAsia="en-US"/>
              </w:rPr>
              <w:t xml:space="preserve">(межд., нац., отраслевой, региональный). </w:t>
            </w:r>
            <w:r w:rsidRPr="00CF60B5">
              <w:rPr>
                <w:rFonts w:eastAsia="Calibri"/>
                <w:b/>
                <w:bCs/>
                <w:sz w:val="24"/>
                <w:szCs w:val="24"/>
                <w:lang w:eastAsia="en-US"/>
              </w:rPr>
              <w:t xml:space="preserve">ФИО </w:t>
            </w:r>
          </w:p>
        </w:tc>
        <w:tc>
          <w:tcPr>
            <w:tcW w:type="pct" w:w="766"/>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
                <w:sz w:val="24"/>
                <w:szCs w:val="24"/>
                <w:lang w:eastAsia="en-US"/>
              </w:rPr>
            </w:pPr>
            <w:r w:rsidRPr="00CF60B5">
              <w:rPr>
                <w:rFonts w:eastAsia="Calibri"/>
                <w:b/>
                <w:sz w:val="24"/>
                <w:szCs w:val="24"/>
                <w:lang w:eastAsia="en-US"/>
              </w:rPr>
              <w:t>Партнеры</w:t>
            </w:r>
          </w:p>
        </w:tc>
        <w:tc>
          <w:tcPr>
            <w:tcW w:type="pct" w:w="1463"/>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
                <w:sz w:val="24"/>
                <w:szCs w:val="24"/>
                <w:lang w:eastAsia="en-US"/>
              </w:rPr>
            </w:pPr>
            <w:r w:rsidRPr="00CF60B5">
              <w:rPr>
                <w:rFonts w:eastAsia="Calibri"/>
                <w:b/>
                <w:sz w:val="24"/>
                <w:szCs w:val="24"/>
                <w:lang w:eastAsia="en-US"/>
              </w:rPr>
              <w:t>Форма личного участия и тема исследования</w:t>
            </w:r>
          </w:p>
        </w:tc>
        <w:tc>
          <w:tcPr>
            <w:tcW w:type="pct" w:w="834"/>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
                <w:sz w:val="24"/>
                <w:szCs w:val="24"/>
                <w:lang w:eastAsia="en-US"/>
              </w:rPr>
            </w:pPr>
            <w:r w:rsidRPr="00CF60B5">
              <w:rPr>
                <w:rFonts w:eastAsia="Calibri"/>
                <w:b/>
                <w:sz w:val="24"/>
                <w:szCs w:val="24"/>
                <w:lang w:eastAsia="en-US"/>
              </w:rPr>
              <w:t>Форма реализации</w:t>
            </w:r>
          </w:p>
        </w:tc>
        <w:tc>
          <w:tcPr>
            <w:tcW w:type="pct" w:w="606"/>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
                <w:sz w:val="24"/>
                <w:szCs w:val="24"/>
                <w:lang w:eastAsia="en-US" w:val="kk-KZ"/>
              </w:rPr>
            </w:pPr>
            <w:r w:rsidRPr="00CF60B5">
              <w:rPr>
                <w:rFonts w:eastAsia="Calibri"/>
                <w:b/>
                <w:sz w:val="24"/>
                <w:szCs w:val="24"/>
                <w:lang w:eastAsia="en-US" w:val="kk-KZ"/>
              </w:rPr>
              <w:t>Период участия</w:t>
            </w:r>
          </w:p>
        </w:tc>
      </w:tr>
      <w:tr w:rsidR="00CF60B5" w:rsidRPr="00CF60B5" w:rsidTr="00CF60B5">
        <w:trPr>
          <w:trHeight w:val="161"/>
        </w:trPr>
        <w:tc>
          <w:tcPr>
            <w:tcW w:type="pct" w:w="245"/>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sz w:val="24"/>
                <w:szCs w:val="24"/>
                <w:lang w:eastAsia="en-US"/>
              </w:rPr>
            </w:pPr>
            <w:r w:rsidRPr="00CF60B5">
              <w:rPr>
                <w:rFonts w:eastAsia="Calibri"/>
                <w:sz w:val="24"/>
                <w:szCs w:val="24"/>
                <w:lang w:eastAsia="en-US"/>
              </w:rPr>
              <w:t>1.</w:t>
            </w:r>
          </w:p>
        </w:tc>
        <w:tc>
          <w:tcPr>
            <w:tcW w:type="pct" w:w="1085"/>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t xml:space="preserve">Государственный проект </w:t>
            </w:r>
            <w:r w:rsidRPr="00CF60B5">
              <w:rPr>
                <w:rFonts w:eastAsia="Calibri"/>
                <w:sz w:val="24"/>
                <w:szCs w:val="24"/>
                <w:lang w:eastAsia="en-US"/>
              </w:rPr>
              <w:t xml:space="preserve"> «</w:t>
            </w:r>
            <w:r w:rsidRPr="00CF60B5">
              <w:rPr>
                <w:rFonts w:eastAsia="Calibri"/>
                <w:bCs/>
                <w:sz w:val="24"/>
                <w:szCs w:val="24"/>
                <w:lang w:eastAsia="en-US" w:val="kk-KZ"/>
              </w:rPr>
              <w:t>Жетісулық әйелдер әшекейлері».</w:t>
            </w:r>
          </w:p>
          <w:p w:rsidP="00CF60B5" w:rsidR="00CF60B5" w:rsidRDefault="00CF60B5" w:rsidRPr="00CF60B5">
            <w:pPr>
              <w:spacing w:line="276" w:lineRule="auto"/>
              <w:ind w:firstLine="0" w:left="0"/>
              <w:jc w:val="left"/>
              <w:rPr>
                <w:rFonts w:eastAsia="Calibri"/>
                <w:bCs/>
                <w:sz w:val="24"/>
                <w:szCs w:val="24"/>
                <w:lang w:eastAsia="en-US"/>
              </w:rPr>
            </w:pPr>
            <w:r w:rsidRPr="00CF60B5">
              <w:rPr>
                <w:rFonts w:eastAsia="Calibri"/>
                <w:sz w:val="24"/>
                <w:szCs w:val="24"/>
                <w:lang w:eastAsia="en-US"/>
              </w:rPr>
              <w:t>Кумарбаева А.А.</w:t>
            </w:r>
          </w:p>
        </w:tc>
        <w:tc>
          <w:tcPr>
            <w:tcW w:type="pct" w:w="766"/>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Cs/>
                <w:sz w:val="24"/>
                <w:szCs w:val="24"/>
                <w:lang w:eastAsia="en-US"/>
              </w:rPr>
            </w:pPr>
            <w:r w:rsidRPr="00CF60B5">
              <w:rPr>
                <w:rFonts w:eastAsia="Calibri"/>
                <w:bCs/>
                <w:sz w:val="24"/>
                <w:szCs w:val="24"/>
                <w:lang w:eastAsia="en-US"/>
              </w:rPr>
              <w:t>Ә.Х. Марғұлан атындағы Археология институты</w:t>
            </w:r>
          </w:p>
        </w:tc>
        <w:tc>
          <w:tcPr>
            <w:tcW w:type="pct" w:w="1463"/>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Cs/>
                <w:sz w:val="24"/>
                <w:szCs w:val="24"/>
                <w:lang w:eastAsia="en-US"/>
              </w:rPr>
            </w:pPr>
            <w:r w:rsidRPr="00CF60B5">
              <w:rPr>
                <w:rFonts w:eastAsia="Calibri"/>
                <w:sz w:val="24"/>
                <w:szCs w:val="24"/>
                <w:lang w:eastAsia="en-US"/>
              </w:rPr>
              <w:t>«</w:t>
            </w:r>
            <w:r w:rsidRPr="00CF60B5">
              <w:rPr>
                <w:rFonts w:eastAsia="Calibri"/>
                <w:bCs/>
                <w:sz w:val="24"/>
                <w:szCs w:val="24"/>
                <w:lang w:eastAsia="en-US" w:val="kk-KZ"/>
              </w:rPr>
              <w:t xml:space="preserve">Жетісулық әйелдер әшекейлері». </w:t>
            </w:r>
            <w:r w:rsidRPr="00CF60B5">
              <w:rPr>
                <w:rFonts w:eastAsia="Calibri"/>
                <w:bCs/>
                <w:sz w:val="24"/>
                <w:szCs w:val="24"/>
                <w:lang w:eastAsia="en-US"/>
              </w:rPr>
              <w:t xml:space="preserve">Изучение изделий декоративно-прикладного искусства, состоящих из знаков, изображений, с привлечением сравнительного анализа экспонатов </w:t>
            </w:r>
            <w:r w:rsidR="00245542">
              <w:rPr>
                <w:rFonts w:eastAsia="Calibri"/>
                <w:bCs/>
                <w:sz w:val="24"/>
                <w:szCs w:val="24"/>
                <w:lang w:eastAsia="en-US"/>
              </w:rPr>
              <w:t>НМИ</w:t>
            </w:r>
            <w:r w:rsidRPr="00CF60B5">
              <w:rPr>
                <w:rFonts w:eastAsia="Calibri"/>
                <w:bCs/>
                <w:sz w:val="24"/>
                <w:szCs w:val="24"/>
                <w:lang w:eastAsia="en-US"/>
              </w:rPr>
              <w:t xml:space="preserve"> РК им. А. Кастеева.</w:t>
            </w:r>
          </w:p>
        </w:tc>
        <w:tc>
          <w:tcPr>
            <w:tcW w:type="pct" w:w="834"/>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Cs/>
                <w:sz w:val="24"/>
                <w:szCs w:val="24"/>
                <w:lang w:eastAsia="en-US"/>
              </w:rPr>
            </w:pPr>
            <w:r w:rsidRPr="00CF60B5">
              <w:rPr>
                <w:rFonts w:eastAsia="Calibri"/>
                <w:bCs/>
                <w:sz w:val="24"/>
                <w:szCs w:val="24"/>
                <w:lang w:eastAsia="en-US"/>
              </w:rPr>
              <w:t>Групповая монография</w:t>
            </w:r>
          </w:p>
        </w:tc>
        <w:tc>
          <w:tcPr>
            <w:tcW w:type="pct" w:w="606"/>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t>2024-2026</w:t>
            </w:r>
          </w:p>
        </w:tc>
      </w:tr>
      <w:tr w:rsidR="00CF60B5" w:rsidRPr="00CF60B5" w:rsidTr="00CF60B5">
        <w:trPr>
          <w:trHeight w:val="161"/>
        </w:trPr>
        <w:tc>
          <w:tcPr>
            <w:tcW w:type="pct" w:w="245"/>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sz w:val="24"/>
                <w:szCs w:val="24"/>
                <w:lang w:eastAsia="en-US"/>
              </w:rPr>
            </w:pPr>
            <w:r w:rsidRPr="00CF60B5">
              <w:rPr>
                <w:rFonts w:eastAsia="Calibri"/>
                <w:sz w:val="24"/>
                <w:szCs w:val="24"/>
                <w:lang w:eastAsia="en-US"/>
              </w:rPr>
              <w:t>2.</w:t>
            </w:r>
          </w:p>
        </w:tc>
        <w:tc>
          <w:tcPr>
            <w:tcW w:type="pct" w:w="1085"/>
            <w:tcBorders>
              <w:top w:color="auto" w:space="0" w:sz="4" w:val="single"/>
              <w:left w:color="auto" w:space="0" w:sz="4" w:val="single"/>
              <w:bottom w:color="auto" w:space="0" w:sz="4" w:val="single"/>
              <w:right w:color="auto" w:space="0" w:sz="4" w:val="single"/>
            </w:tcBorders>
          </w:tcPr>
          <w:p w:rsidP="00CF60B5" w:rsidR="00CF60B5" w:rsidRDefault="00CF60B5" w:rsidRPr="00CF60B5">
            <w:pPr>
              <w:ind w:firstLine="0" w:left="0"/>
              <w:jc w:val="left"/>
              <w:rPr>
                <w:rFonts w:eastAsia="Calibri"/>
                <w:b/>
                <w:bCs/>
                <w:sz w:val="24"/>
                <w:szCs w:val="24"/>
                <w:lang w:eastAsia="en-US"/>
              </w:rPr>
            </w:pPr>
            <w:r w:rsidRPr="00CF60B5">
              <w:rPr>
                <w:rFonts w:eastAsia="Calibri"/>
                <w:b/>
                <w:sz w:val="24"/>
                <w:szCs w:val="24"/>
                <w:lang w:eastAsia="en-US" w:val="kk-KZ"/>
              </w:rPr>
              <w:t>Нусип А.Ж.</w:t>
            </w:r>
          </w:p>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t>Қастеев ат. ҚР МӨМ қорынан «Батыс Қазақстан өңірлерінің сәндік-қолданбалы өнері» музейлік көрме жобасы</w:t>
            </w:r>
          </w:p>
        </w:tc>
        <w:tc>
          <w:tcPr>
            <w:tcW w:type="pct" w:w="766"/>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t>НМИ РК им. А. Кастеева</w:t>
            </w:r>
          </w:p>
        </w:tc>
        <w:tc>
          <w:tcPr>
            <w:tcW w:type="pct" w:w="1463"/>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sz w:val="24"/>
                <w:szCs w:val="24"/>
                <w:lang w:eastAsia="en-US" w:val="kk-KZ"/>
              </w:rPr>
            </w:pPr>
            <w:r w:rsidRPr="00CF60B5">
              <w:rPr>
                <w:rFonts w:eastAsia="Calibri"/>
                <w:sz w:val="24"/>
                <w:szCs w:val="24"/>
                <w:lang w:eastAsia="en-US" w:val="kk-KZ"/>
              </w:rPr>
              <w:t>Автор музейного проекта</w:t>
            </w:r>
          </w:p>
          <w:p w:rsidP="00CF60B5" w:rsidR="00CF60B5" w:rsidRDefault="00CF60B5" w:rsidRPr="00CF60B5">
            <w:pPr>
              <w:spacing w:line="276" w:lineRule="auto"/>
              <w:ind w:firstLine="0" w:left="0"/>
              <w:jc w:val="left"/>
              <w:rPr>
                <w:rFonts w:eastAsia="Calibri"/>
                <w:sz w:val="24"/>
                <w:szCs w:val="24"/>
                <w:lang w:eastAsia="en-US" w:val="kk-KZ"/>
              </w:rPr>
            </w:pPr>
          </w:p>
        </w:tc>
        <w:tc>
          <w:tcPr>
            <w:tcW w:type="pct" w:w="834"/>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t>Планируется</w:t>
            </w:r>
          </w:p>
          <w:p w:rsidP="00CF60B5" w:rsidR="00CF60B5" w:rsidRDefault="00CF60B5" w:rsidRPr="00CF60B5">
            <w:pPr>
              <w:spacing w:line="276" w:lineRule="auto"/>
              <w:ind w:firstLine="0" w:left="0"/>
              <w:jc w:val="left"/>
              <w:rPr>
                <w:rFonts w:eastAsia="Calibri"/>
                <w:bCs/>
                <w:sz w:val="24"/>
                <w:szCs w:val="24"/>
                <w:lang w:eastAsia="en-US" w:val="kk-KZ"/>
              </w:rPr>
            </w:pPr>
          </w:p>
        </w:tc>
        <w:tc>
          <w:tcPr>
            <w:tcW w:type="pct" w:w="606"/>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t>Июль</w:t>
            </w:r>
          </w:p>
        </w:tc>
      </w:tr>
      <w:tr w:rsidR="00CF60B5" w:rsidRPr="00CF60B5" w:rsidTr="00CF60B5">
        <w:trPr>
          <w:trHeight w:val="161"/>
        </w:trPr>
        <w:tc>
          <w:tcPr>
            <w:tcW w:type="pct" w:w="245"/>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sz w:val="24"/>
                <w:szCs w:val="24"/>
                <w:lang w:eastAsia="en-US"/>
              </w:rPr>
            </w:pPr>
            <w:r w:rsidRPr="00CF60B5">
              <w:rPr>
                <w:rFonts w:eastAsia="Calibri"/>
                <w:sz w:val="24"/>
                <w:szCs w:val="24"/>
                <w:lang w:eastAsia="en-US"/>
              </w:rPr>
              <w:t>3.</w:t>
            </w:r>
          </w:p>
        </w:tc>
        <w:tc>
          <w:tcPr>
            <w:tcW w:type="pct" w:w="1085"/>
            <w:tcBorders>
              <w:top w:color="auto" w:space="0" w:sz="4" w:val="single"/>
              <w:left w:color="auto" w:space="0" w:sz="4" w:val="single"/>
              <w:bottom w:color="auto" w:space="0" w:sz="4" w:val="single"/>
              <w:right w:color="auto" w:space="0" w:sz="4" w:val="single"/>
            </w:tcBorders>
          </w:tcPr>
          <w:p w:rsidP="00CF60B5" w:rsidR="00CF60B5" w:rsidRDefault="00CF60B5" w:rsidRPr="00CF60B5">
            <w:pPr>
              <w:ind w:firstLine="0" w:left="0"/>
              <w:jc w:val="left"/>
              <w:rPr>
                <w:rFonts w:eastAsia="Calibri"/>
                <w:b/>
                <w:bCs/>
                <w:sz w:val="24"/>
                <w:szCs w:val="24"/>
                <w:lang w:eastAsia="en-US"/>
              </w:rPr>
            </w:pPr>
            <w:r w:rsidRPr="00CF60B5">
              <w:rPr>
                <w:rFonts w:eastAsia="Calibri"/>
                <w:b/>
                <w:sz w:val="24"/>
                <w:szCs w:val="24"/>
                <w:lang w:eastAsia="en-US" w:val="kk-KZ"/>
              </w:rPr>
              <w:t>Нусип А.Ж.</w:t>
            </w:r>
          </w:p>
          <w:p w:rsidP="00CF60B5" w:rsidR="00CF60B5" w:rsidRDefault="00CF60B5" w:rsidRPr="00CF60B5">
            <w:pPr>
              <w:ind w:firstLine="0" w:left="0"/>
              <w:jc w:val="left"/>
              <w:rPr>
                <w:rFonts w:eastAsia="Calibri"/>
                <w:bCs/>
                <w:sz w:val="24"/>
                <w:szCs w:val="24"/>
                <w:lang w:eastAsia="en-US" w:val="kk-KZ"/>
              </w:rPr>
            </w:pPr>
            <w:r w:rsidRPr="00CF60B5">
              <w:rPr>
                <w:rFonts w:eastAsia="Calibri"/>
                <w:bCs/>
                <w:sz w:val="24"/>
                <w:szCs w:val="24"/>
                <w:lang w:eastAsia="en-US" w:val="kk-KZ"/>
              </w:rPr>
              <w:t>«Көркем мұра -ат әбзелдері»</w:t>
            </w:r>
          </w:p>
          <w:p w:rsidP="00CF60B5" w:rsidR="00CF60B5" w:rsidRDefault="00CF60B5" w:rsidRPr="00CF60B5">
            <w:pPr>
              <w:ind w:firstLine="0" w:left="0"/>
              <w:jc w:val="left"/>
              <w:rPr>
                <w:rFonts w:eastAsia="Calibri"/>
                <w:b/>
                <w:sz w:val="24"/>
                <w:szCs w:val="24"/>
                <w:lang w:eastAsia="en-US" w:val="kk-KZ"/>
              </w:rPr>
            </w:pPr>
            <w:r w:rsidRPr="00CF60B5">
              <w:rPr>
                <w:rFonts w:eastAsia="Calibri"/>
                <w:bCs/>
                <w:sz w:val="24"/>
                <w:szCs w:val="24"/>
                <w:lang w:eastAsia="en-US" w:val="kk-KZ"/>
              </w:rPr>
              <w:lastRenderedPageBreak/>
              <w:t>(Ә.Қастеев ат. МӨМ қорындағы ат әбзелдері негізіндегі жылжымалы көрме)</w:t>
            </w:r>
          </w:p>
        </w:tc>
        <w:tc>
          <w:tcPr>
            <w:tcW w:type="pct" w:w="766"/>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lastRenderedPageBreak/>
              <w:t>НМИ РК им. А. Кастеева</w:t>
            </w:r>
          </w:p>
        </w:tc>
        <w:tc>
          <w:tcPr>
            <w:tcW w:type="pct" w:w="1463"/>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sz w:val="24"/>
                <w:szCs w:val="24"/>
                <w:lang w:eastAsia="en-US" w:val="kk-KZ"/>
              </w:rPr>
            </w:pPr>
            <w:r w:rsidRPr="00CF60B5">
              <w:rPr>
                <w:rFonts w:eastAsia="Calibri"/>
                <w:sz w:val="24"/>
                <w:szCs w:val="24"/>
                <w:lang w:eastAsia="en-US" w:val="kk-KZ"/>
              </w:rPr>
              <w:t>Автор музейного проекта</w:t>
            </w:r>
          </w:p>
        </w:tc>
        <w:tc>
          <w:tcPr>
            <w:tcW w:type="pct" w:w="834"/>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t>Планируется</w:t>
            </w:r>
          </w:p>
        </w:tc>
        <w:tc>
          <w:tcPr>
            <w:tcW w:type="pct" w:w="606"/>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t>Июль</w:t>
            </w:r>
          </w:p>
        </w:tc>
      </w:tr>
    </w:tbl>
    <w:p w:rsidP="009A4536" w:rsidR="00D72618" w:rsidRDefault="00D72618">
      <w:pPr>
        <w:ind w:firstLine="567" w:left="0"/>
        <w:rPr>
          <w:sz w:val="28"/>
          <w:szCs w:val="28"/>
        </w:rPr>
      </w:pPr>
      <w:r w:rsidRPr="004D37C2">
        <w:rPr>
          <w:b/>
          <w:sz w:val="28"/>
          <w:szCs w:val="28"/>
        </w:rPr>
        <w:lastRenderedPageBreak/>
        <w:t>В рамках н</w:t>
      </w:r>
      <w:r w:rsidR="00CF60B5" w:rsidRPr="004D37C2">
        <w:rPr>
          <w:b/>
          <w:sz w:val="28"/>
          <w:szCs w:val="28"/>
        </w:rPr>
        <w:t>а</w:t>
      </w:r>
      <w:r w:rsidRPr="004D37C2">
        <w:rPr>
          <w:b/>
          <w:sz w:val="28"/>
          <w:szCs w:val="28"/>
        </w:rPr>
        <w:t xml:space="preserve">учно-популяризаторской работы подготовлены </w:t>
      </w:r>
      <w:r w:rsidR="004D37C2" w:rsidRPr="004D37C2">
        <w:rPr>
          <w:b/>
          <w:sz w:val="28"/>
          <w:szCs w:val="28"/>
        </w:rPr>
        <w:t>8</w:t>
      </w:r>
      <w:r w:rsidRPr="004D37C2">
        <w:rPr>
          <w:b/>
          <w:sz w:val="28"/>
          <w:szCs w:val="28"/>
        </w:rPr>
        <w:t xml:space="preserve"> </w:t>
      </w:r>
      <w:r w:rsidR="004D37C2" w:rsidRPr="004D37C2">
        <w:rPr>
          <w:b/>
          <w:sz w:val="28"/>
          <w:szCs w:val="28"/>
        </w:rPr>
        <w:t>публикаций</w:t>
      </w:r>
      <w:r w:rsidR="004D37C2">
        <w:rPr>
          <w:b/>
          <w:sz w:val="28"/>
          <w:szCs w:val="28"/>
        </w:rPr>
        <w:t>, интервью о музейных событиях</w:t>
      </w:r>
      <w:r w:rsidR="00D163ED">
        <w:rPr>
          <w:b/>
          <w:sz w:val="28"/>
          <w:szCs w:val="28"/>
        </w:rPr>
        <w:t>, организованы пресс-туры</w:t>
      </w:r>
      <w:r w:rsidRPr="004D37C2">
        <w:rPr>
          <w:sz w:val="28"/>
          <w:szCs w:val="28"/>
        </w:rPr>
        <w:t xml:space="preserve"> </w:t>
      </w:r>
      <w:r w:rsidR="00D163ED">
        <w:rPr>
          <w:sz w:val="28"/>
          <w:szCs w:val="28"/>
        </w:rPr>
        <w:t>по выставкам</w:t>
      </w:r>
      <w:r w:rsidRPr="004D37C2">
        <w:rPr>
          <w:sz w:val="28"/>
          <w:szCs w:val="28"/>
        </w:rPr>
        <w:t xml:space="preserve">. Сотрудники отдела дали </w:t>
      </w:r>
      <w:r w:rsidR="00D163ED" w:rsidRPr="00D163ED">
        <w:rPr>
          <w:sz w:val="28"/>
          <w:szCs w:val="28"/>
        </w:rPr>
        <w:t>ряд</w:t>
      </w:r>
      <w:r w:rsidRPr="00D163ED">
        <w:rPr>
          <w:sz w:val="28"/>
          <w:szCs w:val="28"/>
        </w:rPr>
        <w:t xml:space="preserve"> интервью</w:t>
      </w:r>
      <w:r w:rsidRPr="004D37C2">
        <w:rPr>
          <w:sz w:val="28"/>
          <w:szCs w:val="28"/>
        </w:rPr>
        <w:t xml:space="preserve"> и подготовили ролики для продвижения музейных проектов и выставок во взаимодействии с различными СМИ, печатными изданиями и медиа-порталами</w:t>
      </w:r>
      <w:r w:rsidR="007B7BAB" w:rsidRPr="004D37C2">
        <w:rPr>
          <w:sz w:val="28"/>
          <w:szCs w:val="28"/>
        </w:rPr>
        <w:t>.</w:t>
      </w:r>
      <w:r w:rsidR="002353D3">
        <w:rPr>
          <w:sz w:val="28"/>
          <w:szCs w:val="28"/>
        </w:rPr>
        <w:t xml:space="preserve"> Подготовлено и проведено 7 выступлений на телеканах Абай ТВ, Алматы ТВ, Акшам Ньюс, ТК Алматы. </w:t>
      </w:r>
    </w:p>
    <w:tbl>
      <w:tblPr>
        <w:tblW w:type="dxa" w:w="9385"/>
        <w:tblInd w:type="dxa" w:w="-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09"/>
        <w:gridCol w:w="3289"/>
        <w:gridCol w:w="2807"/>
        <w:gridCol w:w="2580"/>
      </w:tblGrid>
      <w:tr w:rsidR="002353D3" w:rsidRPr="002353D3" w:rsidTr="00983F5F">
        <w:trPr>
          <w:trHeight w:val="161"/>
        </w:trPr>
        <w:tc>
          <w:tcPr>
            <w:tcW w:type="dxa" w:w="709"/>
            <w:tcBorders>
              <w:top w:color="auto" w:space="0" w:sz="4" w:val="single"/>
              <w:left w:color="auto" w:space="0" w:sz="4" w:val="single"/>
              <w:bottom w:color="auto" w:space="0" w:sz="4" w:val="single"/>
              <w:right w:color="auto" w:space="0" w:sz="4" w:val="single"/>
            </w:tcBorders>
            <w:hideMark/>
          </w:tcPr>
          <w:p w:rsidP="002353D3" w:rsidR="002353D3" w:rsidRDefault="002353D3" w:rsidRPr="002353D3">
            <w:pPr>
              <w:ind w:firstLine="0" w:left="0"/>
              <w:rPr>
                <w:b/>
                <w:sz w:val="28"/>
                <w:szCs w:val="28"/>
              </w:rPr>
            </w:pPr>
            <w:r w:rsidRPr="002353D3">
              <w:rPr>
                <w:b/>
                <w:sz w:val="28"/>
                <w:szCs w:val="28"/>
              </w:rPr>
              <w:t>№</w:t>
            </w:r>
          </w:p>
        </w:tc>
        <w:tc>
          <w:tcPr>
            <w:tcW w:type="dxa" w:w="3289"/>
            <w:tcBorders>
              <w:top w:color="auto" w:space="0" w:sz="4" w:val="single"/>
              <w:left w:color="auto" w:space="0" w:sz="4" w:val="single"/>
              <w:bottom w:color="auto" w:space="0" w:sz="4" w:val="single"/>
              <w:right w:color="auto" w:space="0" w:sz="4" w:val="single"/>
            </w:tcBorders>
            <w:hideMark/>
          </w:tcPr>
          <w:p w:rsidP="002353D3" w:rsidR="002353D3" w:rsidRDefault="002353D3" w:rsidRPr="002353D3">
            <w:pPr>
              <w:ind w:firstLine="0" w:left="0"/>
              <w:rPr>
                <w:b/>
                <w:sz w:val="28"/>
                <w:szCs w:val="28"/>
              </w:rPr>
            </w:pPr>
            <w:r w:rsidRPr="002353D3">
              <w:rPr>
                <w:b/>
                <w:sz w:val="28"/>
                <w:szCs w:val="28"/>
              </w:rPr>
              <w:t>Тема выступления</w:t>
            </w:r>
          </w:p>
        </w:tc>
        <w:tc>
          <w:tcPr>
            <w:tcW w:type="dxa" w:w="2807"/>
            <w:tcBorders>
              <w:top w:color="auto" w:space="0" w:sz="4" w:val="single"/>
              <w:left w:color="auto" w:space="0" w:sz="4" w:val="single"/>
              <w:bottom w:color="auto" w:space="0" w:sz="4" w:val="single"/>
              <w:right w:color="auto" w:space="0" w:sz="4" w:val="single"/>
            </w:tcBorders>
            <w:hideMark/>
          </w:tcPr>
          <w:p w:rsidP="002353D3" w:rsidR="002353D3" w:rsidRDefault="002353D3" w:rsidRPr="002353D3">
            <w:pPr>
              <w:ind w:firstLine="0" w:left="0"/>
              <w:rPr>
                <w:b/>
                <w:sz w:val="28"/>
                <w:szCs w:val="28"/>
              </w:rPr>
            </w:pPr>
            <w:r w:rsidRPr="002353D3">
              <w:rPr>
                <w:b/>
                <w:sz w:val="28"/>
                <w:szCs w:val="28"/>
              </w:rPr>
              <w:t xml:space="preserve">Формат передачи </w:t>
            </w:r>
          </w:p>
        </w:tc>
        <w:tc>
          <w:tcPr>
            <w:tcW w:type="dxa" w:w="2580"/>
            <w:tcBorders>
              <w:top w:color="auto" w:space="0" w:sz="4" w:val="single"/>
              <w:left w:color="auto" w:space="0" w:sz="4" w:val="single"/>
              <w:bottom w:color="auto" w:space="0" w:sz="4" w:val="single"/>
              <w:right w:color="auto" w:space="0" w:sz="4" w:val="single"/>
            </w:tcBorders>
            <w:hideMark/>
          </w:tcPr>
          <w:p w:rsidP="002353D3" w:rsidR="002353D3" w:rsidRDefault="002353D3" w:rsidRPr="002353D3">
            <w:pPr>
              <w:ind w:firstLine="0" w:left="0"/>
              <w:rPr>
                <w:b/>
                <w:sz w:val="28"/>
                <w:szCs w:val="28"/>
                <w:lang w:val="kk-KZ"/>
              </w:rPr>
            </w:pPr>
            <w:r w:rsidRPr="002353D3">
              <w:rPr>
                <w:b/>
                <w:sz w:val="28"/>
                <w:szCs w:val="28"/>
                <w:lang w:val="kk-KZ"/>
              </w:rPr>
              <w:t>Канал, программа, сайт</w:t>
            </w:r>
          </w:p>
        </w:tc>
      </w:tr>
      <w:tr w:rsidR="002353D3" w:rsidRPr="002353D3" w:rsidTr="00983F5F">
        <w:trPr>
          <w:trHeight w:val="161"/>
        </w:trPr>
        <w:tc>
          <w:tcPr>
            <w:tcW w:type="dxa" w:w="709"/>
            <w:tcBorders>
              <w:top w:color="auto" w:space="0" w:sz="4" w:val="single"/>
              <w:left w:color="auto" w:space="0" w:sz="4" w:val="single"/>
              <w:bottom w:color="auto" w:space="0" w:sz="4" w:val="single"/>
              <w:right w:color="auto" w:space="0" w:sz="4" w:val="single"/>
            </w:tcBorders>
            <w:hideMark/>
          </w:tcPr>
          <w:p w:rsidP="00481785" w:rsidR="002353D3" w:rsidRDefault="002353D3" w:rsidRPr="002353D3">
            <w:pPr>
              <w:numPr>
                <w:ilvl w:val="0"/>
                <w:numId w:val="51"/>
              </w:numPr>
              <w:rPr>
                <w:sz w:val="28"/>
                <w:szCs w:val="28"/>
                <w:lang w:val="kk-KZ"/>
              </w:rPr>
            </w:pPr>
          </w:p>
        </w:tc>
        <w:tc>
          <w:tcPr>
            <w:tcW w:type="dxa" w:w="3289"/>
            <w:tcBorders>
              <w:top w:color="auto" w:space="0" w:sz="4" w:val="single"/>
              <w:left w:color="auto" w:space="0" w:sz="4" w:val="single"/>
              <w:bottom w:color="auto" w:space="0" w:sz="4" w:val="single"/>
              <w:right w:color="auto" w:space="0" w:sz="4" w:val="single"/>
            </w:tcBorders>
            <w:hideMark/>
          </w:tcPr>
          <w:p w:rsidP="002353D3" w:rsidR="002353D3" w:rsidRDefault="002353D3" w:rsidRPr="002353D3">
            <w:pPr>
              <w:ind w:firstLine="0" w:left="0"/>
              <w:rPr>
                <w:sz w:val="28"/>
                <w:szCs w:val="28"/>
                <w:lang w:val="kk-KZ"/>
              </w:rPr>
            </w:pPr>
            <w:r w:rsidRPr="002353D3">
              <w:rPr>
                <w:bCs/>
                <w:sz w:val="28"/>
                <w:szCs w:val="28"/>
              </w:rPr>
              <w:t>Кумарбаева А.</w:t>
            </w:r>
            <w:r w:rsidRPr="002353D3">
              <w:rPr>
                <w:sz w:val="28"/>
                <w:szCs w:val="28"/>
                <w:lang w:val="kk-KZ"/>
              </w:rPr>
              <w:t>А.</w:t>
            </w:r>
          </w:p>
          <w:p w:rsidP="002353D3" w:rsidR="002353D3" w:rsidRDefault="002353D3" w:rsidRPr="002353D3">
            <w:pPr>
              <w:ind w:firstLine="0" w:left="0"/>
              <w:rPr>
                <w:sz w:val="28"/>
                <w:szCs w:val="28"/>
              </w:rPr>
            </w:pPr>
            <w:r w:rsidRPr="002353D3">
              <w:rPr>
                <w:sz w:val="28"/>
                <w:szCs w:val="28"/>
              </w:rPr>
              <w:t>Выставка «Сязующие нити» Марата Тажибаева</w:t>
            </w:r>
          </w:p>
        </w:tc>
        <w:tc>
          <w:tcPr>
            <w:tcW w:type="dxa" w:w="2807"/>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rPr>
            </w:pPr>
            <w:r w:rsidRPr="002353D3">
              <w:rPr>
                <w:sz w:val="28"/>
                <w:szCs w:val="28"/>
              </w:rPr>
              <w:t>Интервью</w:t>
            </w:r>
          </w:p>
          <w:p w:rsidP="002353D3" w:rsidR="002353D3" w:rsidRDefault="002353D3" w:rsidRPr="002353D3">
            <w:pPr>
              <w:ind w:firstLine="0" w:left="0"/>
              <w:rPr>
                <w:b/>
                <w:sz w:val="28"/>
                <w:szCs w:val="28"/>
              </w:rPr>
            </w:pPr>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Алматы ТВ</w:t>
            </w:r>
          </w:p>
          <w:p w:rsidP="002353D3" w:rsidR="002353D3" w:rsidRDefault="002353D3" w:rsidRPr="002353D3">
            <w:pPr>
              <w:ind w:firstLine="0" w:left="0"/>
              <w:rPr>
                <w:sz w:val="28"/>
                <w:szCs w:val="28"/>
                <w:lang w:val="kk-KZ"/>
              </w:rPr>
            </w:pPr>
            <w:r w:rsidRPr="002353D3">
              <w:rPr>
                <w:bCs/>
                <w:sz w:val="28"/>
                <w:szCs w:val="28"/>
              </w:rPr>
              <w:t>Кумарбаева А.</w:t>
            </w:r>
            <w:r w:rsidRPr="002353D3">
              <w:rPr>
                <w:sz w:val="28"/>
                <w:szCs w:val="28"/>
                <w:lang w:val="kk-KZ"/>
              </w:rPr>
              <w:t>А.</w:t>
            </w:r>
          </w:p>
        </w:tc>
      </w:tr>
      <w:tr w:rsidR="002353D3" w:rsidRPr="002353D3" w:rsidTr="00983F5F">
        <w:trPr>
          <w:trHeight w:val="161"/>
        </w:trPr>
        <w:tc>
          <w:tcPr>
            <w:tcW w:type="dxa" w:w="709"/>
            <w:tcBorders>
              <w:top w:color="auto" w:space="0" w:sz="4" w:val="single"/>
              <w:left w:color="auto" w:space="0" w:sz="4" w:val="single"/>
              <w:bottom w:color="auto" w:space="0" w:sz="4" w:val="single"/>
              <w:right w:color="auto" w:space="0" w:sz="4" w:val="single"/>
            </w:tcBorders>
            <w:hideMark/>
          </w:tcPr>
          <w:p w:rsidP="00481785" w:rsidR="002353D3" w:rsidRDefault="002353D3" w:rsidRPr="002353D3">
            <w:pPr>
              <w:numPr>
                <w:ilvl w:val="0"/>
                <w:numId w:val="51"/>
              </w:numPr>
              <w:rPr>
                <w:sz w:val="28"/>
                <w:szCs w:val="28"/>
                <w:lang w:val="kk-KZ"/>
              </w:rPr>
            </w:pPr>
          </w:p>
        </w:tc>
        <w:tc>
          <w:tcPr>
            <w:tcW w:type="dxa" w:w="3289"/>
            <w:tcBorders>
              <w:top w:color="auto" w:space="0" w:sz="4" w:val="single"/>
              <w:left w:color="auto" w:space="0" w:sz="4" w:val="single"/>
              <w:bottom w:color="auto" w:space="0" w:sz="4" w:val="single"/>
              <w:right w:color="auto" w:space="0" w:sz="4" w:val="single"/>
            </w:tcBorders>
            <w:hideMark/>
          </w:tcPr>
          <w:p w:rsidP="002353D3" w:rsidR="002353D3" w:rsidRDefault="002353D3" w:rsidRPr="002353D3">
            <w:pPr>
              <w:ind w:firstLine="0" w:left="0"/>
              <w:rPr>
                <w:sz w:val="28"/>
                <w:szCs w:val="28"/>
                <w:lang w:val="kk-KZ"/>
              </w:rPr>
            </w:pPr>
            <w:r w:rsidRPr="002353D3">
              <w:rPr>
                <w:sz w:val="28"/>
                <w:szCs w:val="28"/>
                <w:lang w:val="kk-KZ"/>
              </w:rPr>
              <w:t>Баженова Н.А.</w:t>
            </w:r>
          </w:p>
          <w:p w:rsidP="002353D3" w:rsidR="002353D3" w:rsidRDefault="002353D3" w:rsidRPr="002353D3">
            <w:pPr>
              <w:ind w:firstLine="0" w:left="0"/>
              <w:rPr>
                <w:b/>
                <w:sz w:val="28"/>
                <w:szCs w:val="28"/>
              </w:rPr>
            </w:pPr>
            <w:r w:rsidRPr="002353D3">
              <w:rPr>
                <w:sz w:val="28"/>
                <w:szCs w:val="28"/>
                <w:lang w:val="kk-KZ"/>
              </w:rPr>
              <w:t xml:space="preserve"> «Ақ тілекпен, балапан жүрекпен»</w:t>
            </w:r>
          </w:p>
        </w:tc>
        <w:tc>
          <w:tcPr>
            <w:tcW w:type="dxa" w:w="2807"/>
            <w:tcBorders>
              <w:top w:color="auto" w:space="0" w:sz="4" w:val="single"/>
              <w:left w:color="auto" w:space="0" w:sz="4" w:val="single"/>
              <w:bottom w:color="auto" w:space="0" w:sz="4" w:val="single"/>
              <w:right w:color="auto" w:space="0" w:sz="4" w:val="single"/>
            </w:tcBorders>
            <w:hideMark/>
          </w:tcPr>
          <w:p w:rsidP="002353D3" w:rsidR="002353D3" w:rsidRDefault="002353D3" w:rsidRPr="002353D3">
            <w:pPr>
              <w:ind w:firstLine="0" w:left="0"/>
              <w:rPr>
                <w:sz w:val="28"/>
                <w:szCs w:val="28"/>
                <w:lang w:val="kk-KZ"/>
              </w:rPr>
            </w:pPr>
            <w:r w:rsidRPr="002353D3">
              <w:rPr>
                <w:sz w:val="28"/>
                <w:szCs w:val="28"/>
                <w:lang w:val="kk-KZ"/>
              </w:rPr>
              <w:t>Интервью</w:t>
            </w:r>
          </w:p>
          <w:p w:rsidP="002353D3" w:rsidR="002353D3" w:rsidRDefault="00A73A04" w:rsidRPr="002353D3">
            <w:pPr>
              <w:ind w:firstLine="0" w:left="0"/>
              <w:rPr>
                <w:b/>
                <w:sz w:val="28"/>
                <w:szCs w:val="28"/>
              </w:rPr>
            </w:pPr>
            <w:hyperlink r:id="rId68" w:history="1">
              <w:r w:rsidR="002353D3" w:rsidRPr="002353D3">
                <w:rPr>
                  <w:rStyle w:val="a9"/>
                  <w:sz w:val="28"/>
                  <w:szCs w:val="28"/>
                  <w:lang w:val="kk-KZ"/>
                </w:rPr>
                <w:t>https://aqshamnews.kz/kz/article/almatyda-aq-tilekpen-balapan-jurekpen-atty-qaiyrymdylyq-aksiiasy-otti.html</w:t>
              </w:r>
            </w:hyperlink>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 xml:space="preserve">Акшам Ньюс </w:t>
            </w:r>
          </w:p>
          <w:p w:rsidP="002353D3" w:rsidR="002353D3" w:rsidRDefault="002353D3" w:rsidRPr="002353D3">
            <w:pPr>
              <w:ind w:firstLine="0" w:left="0"/>
              <w:rPr>
                <w:sz w:val="28"/>
                <w:szCs w:val="28"/>
                <w:lang w:val="kk-KZ"/>
              </w:rPr>
            </w:pPr>
          </w:p>
        </w:tc>
      </w:tr>
      <w:tr w:rsidR="002353D3" w:rsidRPr="002353D3" w:rsidTr="00983F5F">
        <w:trPr>
          <w:trHeight w:val="161"/>
        </w:trPr>
        <w:tc>
          <w:tcPr>
            <w:tcW w:type="dxa" w:w="709"/>
            <w:tcBorders>
              <w:top w:color="auto" w:space="0" w:sz="4" w:val="single"/>
              <w:left w:color="auto" w:space="0" w:sz="4" w:val="single"/>
              <w:bottom w:color="auto" w:space="0" w:sz="4" w:val="single"/>
              <w:right w:color="auto" w:space="0" w:sz="4" w:val="single"/>
            </w:tcBorders>
            <w:hideMark/>
          </w:tcPr>
          <w:p w:rsidP="00481785" w:rsidR="002353D3" w:rsidRDefault="002353D3" w:rsidRPr="002353D3">
            <w:pPr>
              <w:numPr>
                <w:ilvl w:val="0"/>
                <w:numId w:val="51"/>
              </w:numPr>
              <w:rPr>
                <w:sz w:val="28"/>
                <w:szCs w:val="28"/>
                <w:lang w:val="kk-KZ"/>
              </w:rPr>
            </w:pPr>
          </w:p>
        </w:tc>
        <w:tc>
          <w:tcPr>
            <w:tcW w:type="dxa" w:w="3289"/>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Баженова Н.А.</w:t>
            </w:r>
          </w:p>
          <w:p w:rsidP="002353D3" w:rsidR="002353D3" w:rsidRDefault="002353D3" w:rsidRPr="002353D3">
            <w:pPr>
              <w:ind w:firstLine="0" w:left="0"/>
              <w:rPr>
                <w:sz w:val="28"/>
                <w:szCs w:val="28"/>
                <w:lang w:val="kk-KZ"/>
              </w:rPr>
            </w:pPr>
            <w:r w:rsidRPr="002353D3">
              <w:rPr>
                <w:sz w:val="28"/>
                <w:szCs w:val="28"/>
                <w:lang w:val="kk-KZ"/>
              </w:rPr>
              <w:t>Видео сюжет «Ақ тілекпен, балапан жүрекпен» благотворительная акция</w:t>
            </w:r>
          </w:p>
        </w:tc>
        <w:tc>
          <w:tcPr>
            <w:tcW w:type="dxa" w:w="2807"/>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Интервью</w:t>
            </w:r>
          </w:p>
          <w:p w:rsidP="002353D3" w:rsidR="002353D3" w:rsidRDefault="00A73A04" w:rsidRPr="002353D3">
            <w:pPr>
              <w:ind w:firstLine="0" w:left="0"/>
              <w:rPr>
                <w:sz w:val="28"/>
                <w:szCs w:val="28"/>
                <w:lang w:val="kk-KZ"/>
              </w:rPr>
            </w:pPr>
            <w:hyperlink r:id="rId69" w:history="1">
              <w:r w:rsidR="002353D3" w:rsidRPr="002353D3">
                <w:rPr>
                  <w:rStyle w:val="a9"/>
                  <w:sz w:val="28"/>
                  <w:szCs w:val="28"/>
                  <w:lang w:val="kk-KZ"/>
                </w:rPr>
                <w:t>https://almaty.tv/kz/news/obschestvo/almatylyk-buldirshinder-kysky-kobelekter-filmin-tamashalady</w:t>
              </w:r>
            </w:hyperlink>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ТК Алматы</w:t>
            </w:r>
          </w:p>
        </w:tc>
      </w:tr>
      <w:tr w:rsidR="002353D3" w:rsidRPr="002353D3" w:rsidTr="00983F5F">
        <w:trPr>
          <w:trHeight w:val="161"/>
        </w:trPr>
        <w:tc>
          <w:tcPr>
            <w:tcW w:type="dxa" w:w="709"/>
            <w:tcBorders>
              <w:top w:color="auto" w:space="0" w:sz="4" w:val="single"/>
              <w:left w:color="auto" w:space="0" w:sz="4" w:val="single"/>
              <w:bottom w:color="auto" w:space="0" w:sz="4" w:val="single"/>
              <w:right w:color="auto" w:space="0" w:sz="4" w:val="single"/>
            </w:tcBorders>
          </w:tcPr>
          <w:p w:rsidP="00481785" w:rsidR="002353D3" w:rsidRDefault="002353D3" w:rsidRPr="002353D3">
            <w:pPr>
              <w:numPr>
                <w:ilvl w:val="0"/>
                <w:numId w:val="51"/>
              </w:numPr>
              <w:rPr>
                <w:sz w:val="28"/>
                <w:szCs w:val="28"/>
                <w:lang w:val="kk-KZ"/>
              </w:rPr>
            </w:pPr>
          </w:p>
        </w:tc>
        <w:tc>
          <w:tcPr>
            <w:tcW w:type="dxa" w:w="3289"/>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 xml:space="preserve">Нусип А.Ж. </w:t>
            </w:r>
          </w:p>
          <w:p w:rsidP="002353D3" w:rsidR="002353D3" w:rsidRDefault="002353D3" w:rsidRPr="002353D3">
            <w:pPr>
              <w:ind w:firstLine="0" w:left="0"/>
              <w:rPr>
                <w:sz w:val="28"/>
                <w:szCs w:val="28"/>
                <w:lang w:val="kk-KZ"/>
              </w:rPr>
            </w:pPr>
            <w:r w:rsidRPr="002353D3">
              <w:rPr>
                <w:sz w:val="28"/>
                <w:szCs w:val="28"/>
                <w:lang w:val="kk-KZ"/>
              </w:rPr>
              <w:t>«Мұратбек Тұрбай шығармашылығы»</w:t>
            </w:r>
          </w:p>
        </w:tc>
        <w:tc>
          <w:tcPr>
            <w:tcW w:type="dxa" w:w="2807"/>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Интервью</w:t>
            </w:r>
          </w:p>
          <w:p w:rsidP="002353D3" w:rsidR="002353D3" w:rsidRDefault="002353D3" w:rsidRPr="002353D3">
            <w:pPr>
              <w:ind w:firstLine="0" w:left="0"/>
              <w:rPr>
                <w:sz w:val="28"/>
                <w:szCs w:val="28"/>
                <w:lang w:val="kk-KZ"/>
              </w:rPr>
            </w:pPr>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Алматы ТВ</w:t>
            </w:r>
          </w:p>
          <w:p w:rsidP="002353D3" w:rsidR="002353D3" w:rsidRDefault="002353D3" w:rsidRPr="002353D3">
            <w:pPr>
              <w:ind w:firstLine="0" w:left="0"/>
              <w:rPr>
                <w:sz w:val="28"/>
                <w:szCs w:val="28"/>
                <w:lang w:val="kk-KZ"/>
              </w:rPr>
            </w:pPr>
            <w:r w:rsidRPr="002353D3">
              <w:rPr>
                <w:sz w:val="28"/>
                <w:szCs w:val="28"/>
                <w:lang w:val="kk-KZ"/>
              </w:rPr>
              <w:t>15 апреля</w:t>
            </w:r>
          </w:p>
        </w:tc>
      </w:tr>
      <w:tr w:rsidR="002353D3" w:rsidRPr="002353D3" w:rsidTr="00983F5F">
        <w:trPr>
          <w:trHeight w:val="161"/>
        </w:trPr>
        <w:tc>
          <w:tcPr>
            <w:tcW w:type="dxa" w:w="709"/>
            <w:tcBorders>
              <w:top w:color="auto" w:space="0" w:sz="4" w:val="single"/>
              <w:left w:color="auto" w:space="0" w:sz="4" w:val="single"/>
              <w:bottom w:color="auto" w:space="0" w:sz="4" w:val="single"/>
              <w:right w:color="auto" w:space="0" w:sz="4" w:val="single"/>
            </w:tcBorders>
          </w:tcPr>
          <w:p w:rsidP="00481785" w:rsidR="002353D3" w:rsidRDefault="002353D3" w:rsidRPr="002353D3">
            <w:pPr>
              <w:numPr>
                <w:ilvl w:val="0"/>
                <w:numId w:val="51"/>
              </w:numPr>
              <w:rPr>
                <w:sz w:val="28"/>
                <w:szCs w:val="28"/>
                <w:lang w:val="kk-KZ"/>
              </w:rPr>
            </w:pPr>
          </w:p>
        </w:tc>
        <w:tc>
          <w:tcPr>
            <w:tcW w:type="dxa" w:w="3289"/>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rPr>
            </w:pPr>
            <w:r w:rsidRPr="002353D3">
              <w:rPr>
                <w:sz w:val="28"/>
                <w:szCs w:val="28"/>
                <w:lang w:val="kk-KZ"/>
              </w:rPr>
              <w:t xml:space="preserve">Баженова Н.А. О выставке </w:t>
            </w:r>
            <w:r w:rsidRPr="002353D3">
              <w:rPr>
                <w:sz w:val="28"/>
                <w:szCs w:val="28"/>
              </w:rPr>
              <w:t>«Живое наследие: искусство в диалоге времени»</w:t>
            </w:r>
          </w:p>
        </w:tc>
        <w:tc>
          <w:tcPr>
            <w:tcW w:type="dxa" w:w="2807"/>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Интервью</w:t>
            </w:r>
          </w:p>
          <w:p w:rsidP="002353D3" w:rsidR="002353D3" w:rsidRDefault="002353D3" w:rsidRPr="002353D3">
            <w:pPr>
              <w:ind w:firstLine="0" w:left="0"/>
              <w:rPr>
                <w:sz w:val="28"/>
                <w:szCs w:val="28"/>
                <w:lang w:val="kk-KZ"/>
              </w:rPr>
            </w:pPr>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ТК Алматы 26.06.</w:t>
            </w:r>
          </w:p>
        </w:tc>
      </w:tr>
      <w:tr w:rsidR="002353D3" w:rsidRPr="002353D3" w:rsidTr="00983F5F">
        <w:trPr>
          <w:trHeight w:val="161"/>
        </w:trPr>
        <w:tc>
          <w:tcPr>
            <w:tcW w:type="dxa" w:w="709"/>
            <w:tcBorders>
              <w:top w:color="auto" w:space="0" w:sz="4" w:val="single"/>
              <w:left w:color="auto" w:space="0" w:sz="4" w:val="single"/>
              <w:bottom w:color="auto" w:space="0" w:sz="4" w:val="single"/>
              <w:right w:color="auto" w:space="0" w:sz="4" w:val="single"/>
            </w:tcBorders>
          </w:tcPr>
          <w:p w:rsidP="00481785" w:rsidR="002353D3" w:rsidRDefault="002353D3" w:rsidRPr="002353D3">
            <w:pPr>
              <w:numPr>
                <w:ilvl w:val="0"/>
                <w:numId w:val="51"/>
              </w:numPr>
              <w:rPr>
                <w:sz w:val="28"/>
                <w:szCs w:val="28"/>
                <w:lang w:val="kk-KZ"/>
              </w:rPr>
            </w:pPr>
          </w:p>
        </w:tc>
        <w:tc>
          <w:tcPr>
            <w:tcW w:type="dxa" w:w="3289"/>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90-летие НМИ РК им. А. Кастеева</w:t>
            </w:r>
          </w:p>
          <w:p w:rsidP="002353D3" w:rsidR="002353D3" w:rsidRDefault="002353D3" w:rsidRPr="002353D3">
            <w:pPr>
              <w:ind w:firstLine="0" w:left="0"/>
              <w:rPr>
                <w:sz w:val="28"/>
                <w:szCs w:val="28"/>
                <w:lang w:val="kk-KZ"/>
              </w:rPr>
            </w:pPr>
            <w:r w:rsidRPr="002353D3">
              <w:rPr>
                <w:sz w:val="28"/>
                <w:szCs w:val="28"/>
                <w:lang w:val="kk-KZ"/>
              </w:rPr>
              <w:t xml:space="preserve">Баженова Н.А. участие в качестве спикера в телепередаче «Вечные ценности» </w:t>
            </w:r>
          </w:p>
        </w:tc>
        <w:tc>
          <w:tcPr>
            <w:tcW w:type="dxa" w:w="2807"/>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rPr>
              <w:t>Видео сюжет 45 мин.</w:t>
            </w:r>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Абай  ТВ</w:t>
            </w:r>
            <w:r w:rsidRPr="002353D3">
              <w:rPr>
                <w:sz w:val="28"/>
                <w:szCs w:val="28"/>
              </w:rPr>
              <w:t xml:space="preserve"> </w:t>
            </w:r>
          </w:p>
          <w:p w:rsidP="002353D3" w:rsidR="002353D3" w:rsidRDefault="002353D3" w:rsidRPr="002353D3">
            <w:pPr>
              <w:ind w:firstLine="0" w:left="0"/>
              <w:rPr>
                <w:sz w:val="28"/>
                <w:szCs w:val="28"/>
                <w:lang w:val="kk-KZ"/>
              </w:rPr>
            </w:pPr>
            <w:r w:rsidRPr="002353D3">
              <w:rPr>
                <w:sz w:val="28"/>
                <w:szCs w:val="28"/>
                <w:lang w:val="kk-KZ"/>
              </w:rPr>
              <w:t>Передача «Вечные ценности»</w:t>
            </w:r>
          </w:p>
          <w:p w:rsidP="002353D3" w:rsidR="002353D3" w:rsidRDefault="00A73A04" w:rsidRPr="002353D3">
            <w:pPr>
              <w:ind w:firstLine="0" w:left="0"/>
              <w:rPr>
                <w:sz w:val="28"/>
                <w:szCs w:val="28"/>
                <w:lang w:val="kk-KZ"/>
              </w:rPr>
            </w:pPr>
            <w:hyperlink r:id="rId70" w:history="1">
              <w:r w:rsidR="002353D3" w:rsidRPr="002353D3">
                <w:rPr>
                  <w:rStyle w:val="a9"/>
                  <w:sz w:val="28"/>
                  <w:szCs w:val="28"/>
                  <w:lang w:val="kk-KZ"/>
                </w:rPr>
                <w:t>https://youtu.be/Qm5EW1GtnDU?si=WsJcYH1IfpBY8KhS</w:t>
              </w:r>
            </w:hyperlink>
          </w:p>
        </w:tc>
      </w:tr>
      <w:tr w:rsidR="002353D3" w:rsidRPr="002353D3" w:rsidTr="00983F5F">
        <w:trPr>
          <w:trHeight w:val="161"/>
        </w:trPr>
        <w:tc>
          <w:tcPr>
            <w:tcW w:type="dxa" w:w="709"/>
            <w:tcBorders>
              <w:top w:color="auto" w:space="0" w:sz="4" w:val="single"/>
              <w:left w:color="auto" w:space="0" w:sz="4" w:val="single"/>
              <w:bottom w:color="auto" w:space="0" w:sz="4" w:val="single"/>
              <w:right w:color="auto" w:space="0" w:sz="4" w:val="single"/>
            </w:tcBorders>
          </w:tcPr>
          <w:p w:rsidP="00481785" w:rsidR="002353D3" w:rsidRDefault="002353D3" w:rsidRPr="002353D3">
            <w:pPr>
              <w:numPr>
                <w:ilvl w:val="0"/>
                <w:numId w:val="51"/>
              </w:numPr>
              <w:rPr>
                <w:sz w:val="28"/>
                <w:szCs w:val="28"/>
                <w:lang w:val="kk-KZ"/>
              </w:rPr>
            </w:pPr>
          </w:p>
        </w:tc>
        <w:tc>
          <w:tcPr>
            <w:tcW w:type="dxa" w:w="3289"/>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Выставка к 120-летию Урала Тансыкбаева «Урал Тансыкбаев: ретроспектива» творчества»</w:t>
            </w:r>
            <w:r w:rsidRPr="002353D3">
              <w:rPr>
                <w:sz w:val="28"/>
                <w:szCs w:val="28"/>
                <w:lang w:val="kk-KZ"/>
              </w:rPr>
              <w:tab/>
            </w:r>
          </w:p>
        </w:tc>
        <w:tc>
          <w:tcPr>
            <w:tcW w:type="dxa" w:w="2807"/>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Интервью</w:t>
            </w:r>
          </w:p>
          <w:p w:rsidP="002353D3" w:rsidR="002353D3" w:rsidRDefault="002353D3" w:rsidRPr="002353D3">
            <w:pPr>
              <w:ind w:firstLine="0" w:left="0"/>
              <w:rPr>
                <w:sz w:val="28"/>
                <w:szCs w:val="28"/>
                <w:lang w:val="kk-KZ"/>
              </w:rPr>
            </w:pPr>
            <w:r w:rsidRPr="002353D3">
              <w:rPr>
                <w:sz w:val="28"/>
                <w:szCs w:val="28"/>
                <w:lang w:val="kk-KZ"/>
              </w:rPr>
              <w:tab/>
            </w:r>
          </w:p>
          <w:p w:rsidP="002353D3" w:rsidR="002353D3" w:rsidRDefault="002353D3" w:rsidRPr="002353D3">
            <w:pPr>
              <w:ind w:firstLine="0" w:left="0"/>
              <w:rPr>
                <w:sz w:val="28"/>
                <w:szCs w:val="28"/>
              </w:rPr>
            </w:pPr>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2353D3">
            <w:pPr>
              <w:ind w:firstLine="0" w:left="0"/>
              <w:rPr>
                <w:sz w:val="28"/>
                <w:szCs w:val="28"/>
                <w:lang w:val="kk-KZ"/>
              </w:rPr>
            </w:pPr>
            <w:r w:rsidRPr="002353D3">
              <w:rPr>
                <w:sz w:val="28"/>
                <w:szCs w:val="28"/>
                <w:lang w:val="kk-KZ"/>
              </w:rPr>
              <w:t>Алматы ТВ</w:t>
            </w:r>
          </w:p>
        </w:tc>
      </w:tr>
    </w:tbl>
    <w:p w:rsidP="002353D3" w:rsidR="002353D3" w:rsidRDefault="002353D3" w:rsidRPr="00AB5E2A">
      <w:pPr>
        <w:ind w:firstLine="0" w:left="0"/>
        <w:rPr>
          <w:sz w:val="28"/>
          <w:szCs w:val="28"/>
        </w:rPr>
      </w:pPr>
    </w:p>
    <w:p w:rsidP="00FB364D" w:rsidR="00FB364D" w:rsidRDefault="00983E2C" w:rsidRPr="00FB364D">
      <w:pPr>
        <w:ind w:firstLine="567" w:left="0"/>
        <w:rPr>
          <w:sz w:val="28"/>
          <w:szCs w:val="28"/>
        </w:rPr>
      </w:pPr>
      <w:r w:rsidRPr="00AB5E2A">
        <w:rPr>
          <w:sz w:val="28"/>
          <w:szCs w:val="28"/>
        </w:rPr>
        <w:t xml:space="preserve">Сотрудниками отдела </w:t>
      </w:r>
      <w:r w:rsidRPr="00AB5E2A">
        <w:rPr>
          <w:b/>
          <w:sz w:val="28"/>
          <w:szCs w:val="28"/>
        </w:rPr>
        <w:t xml:space="preserve">проведено </w:t>
      </w:r>
      <w:r w:rsidR="007B7BAB" w:rsidRPr="00AB5E2A">
        <w:rPr>
          <w:b/>
          <w:sz w:val="28"/>
          <w:szCs w:val="28"/>
        </w:rPr>
        <w:t>2</w:t>
      </w:r>
      <w:r w:rsidR="00F32576">
        <w:rPr>
          <w:b/>
          <w:sz w:val="28"/>
          <w:szCs w:val="28"/>
        </w:rPr>
        <w:t>0</w:t>
      </w:r>
      <w:r w:rsidRPr="00AB5E2A">
        <w:rPr>
          <w:b/>
          <w:sz w:val="28"/>
          <w:szCs w:val="28"/>
        </w:rPr>
        <w:t xml:space="preserve"> экскурси</w:t>
      </w:r>
      <w:r w:rsidR="009A4536" w:rsidRPr="00AB5E2A">
        <w:rPr>
          <w:b/>
          <w:sz w:val="28"/>
          <w:szCs w:val="28"/>
        </w:rPr>
        <w:t>й</w:t>
      </w:r>
      <w:r w:rsidR="00D90A50" w:rsidRPr="00AB5E2A">
        <w:rPr>
          <w:b/>
          <w:sz w:val="28"/>
          <w:szCs w:val="28"/>
        </w:rPr>
        <w:t xml:space="preserve"> (каз., рус. яз.)</w:t>
      </w:r>
      <w:r w:rsidR="00241399" w:rsidRPr="00AB5E2A">
        <w:rPr>
          <w:b/>
          <w:sz w:val="28"/>
          <w:szCs w:val="28"/>
        </w:rPr>
        <w:t>, в том числе инклюзивны</w:t>
      </w:r>
      <w:r w:rsidR="00F32576">
        <w:rPr>
          <w:b/>
          <w:sz w:val="28"/>
          <w:szCs w:val="28"/>
        </w:rPr>
        <w:t>е</w:t>
      </w:r>
      <w:r w:rsidR="007B7BAB" w:rsidRPr="00AB5E2A">
        <w:rPr>
          <w:sz w:val="28"/>
          <w:szCs w:val="28"/>
        </w:rPr>
        <w:t>: Баженова – 1</w:t>
      </w:r>
      <w:r w:rsidR="00F32576">
        <w:rPr>
          <w:sz w:val="28"/>
          <w:szCs w:val="28"/>
        </w:rPr>
        <w:t>2</w:t>
      </w:r>
      <w:r w:rsidR="007B7BAB" w:rsidRPr="00AB5E2A">
        <w:rPr>
          <w:sz w:val="28"/>
          <w:szCs w:val="28"/>
        </w:rPr>
        <w:t xml:space="preserve">, Нусип А. – </w:t>
      </w:r>
      <w:r w:rsidR="00F32576">
        <w:rPr>
          <w:sz w:val="28"/>
          <w:szCs w:val="28"/>
        </w:rPr>
        <w:t>5, Кумарбаева А. – 3</w:t>
      </w:r>
      <w:r w:rsidRPr="00AB5E2A">
        <w:rPr>
          <w:sz w:val="28"/>
          <w:szCs w:val="28"/>
        </w:rPr>
        <w:t xml:space="preserve">. </w:t>
      </w:r>
      <w:r w:rsidR="00D90A50" w:rsidRPr="00AB5E2A">
        <w:rPr>
          <w:sz w:val="28"/>
          <w:szCs w:val="28"/>
        </w:rPr>
        <w:t xml:space="preserve">Значительную работу по проведению экскурсий для инклюзивных посетителей проводит Н. Баженова. </w:t>
      </w:r>
      <w:r w:rsidR="00FB364D" w:rsidRPr="00FB364D">
        <w:rPr>
          <w:sz w:val="28"/>
          <w:szCs w:val="28"/>
        </w:rPr>
        <w:t>Социальные инклюзивные проекты и мероприятия</w:t>
      </w:r>
      <w:r w:rsidR="00FB364D">
        <w:rPr>
          <w:sz w:val="28"/>
          <w:szCs w:val="28"/>
        </w:rPr>
        <w:t>:</w:t>
      </w:r>
    </w:p>
    <w:p w:rsidP="00983F5F" w:rsidR="00FB364D" w:rsidRDefault="00FB364D" w:rsidRPr="00FB364D">
      <w:pPr>
        <w:ind w:hanging="283" w:left="567"/>
        <w:rPr>
          <w:sz w:val="28"/>
          <w:szCs w:val="28"/>
        </w:rPr>
      </w:pPr>
      <w:r w:rsidRPr="00FB364D">
        <w:rPr>
          <w:sz w:val="28"/>
          <w:szCs w:val="28"/>
        </w:rPr>
        <w:t>1.</w:t>
      </w:r>
      <w:r w:rsidRPr="00FB364D">
        <w:rPr>
          <w:sz w:val="28"/>
          <w:szCs w:val="28"/>
        </w:rPr>
        <w:tab/>
        <w:t>Благотворительная акция  «Ақ тілекпен, балапан жүрекпен» совместно с ОФ «Әнші балапан» и ОФ «SOSстрадание». Приурочена к Международному Дню Защиты Детей и 35 летию ОФ «Әнші балапан». Приняли участие дети АРДИ с диагнозами ДЦП и ЗПР. Программа мероприятия включала экскурсию по залам музея, концерт, показ фильма «Зимние бабочки» режиссеров Азиза Заирова, Мухамеда Мамырбекова. Куратор Баженова Н.А.</w:t>
      </w:r>
    </w:p>
    <w:p w:rsidP="00983F5F" w:rsidR="00FB364D" w:rsidRDefault="00FB364D" w:rsidRPr="00FB364D">
      <w:pPr>
        <w:ind w:hanging="283" w:left="567"/>
        <w:rPr>
          <w:sz w:val="28"/>
          <w:szCs w:val="28"/>
        </w:rPr>
      </w:pPr>
      <w:r w:rsidRPr="00FB364D">
        <w:rPr>
          <w:sz w:val="28"/>
          <w:szCs w:val="28"/>
        </w:rPr>
        <w:t>2.</w:t>
      </w:r>
      <w:r w:rsidRPr="00FB364D">
        <w:rPr>
          <w:sz w:val="28"/>
          <w:szCs w:val="28"/>
        </w:rPr>
        <w:tab/>
        <w:t xml:space="preserve">Мастер классы «Скульптура на ощупь» по лепке из глины и экскурсии по тактильной экспозиции НМИ РК им. А. Кастеева в рамках инклюзивного проекта «Культура без границ» для детей из Коррекционной школы-интерната № 4 для слепых и слабовидящих детей им. Н. Островского. Фойе НМИ РК им. А. Кастеева. 16 октября, 20 ноября, 18 декабря. Баженова Н.А. </w:t>
      </w:r>
    </w:p>
    <w:p w:rsidP="00983F5F" w:rsidR="009A4536" w:rsidRDefault="00FB364D" w:rsidRPr="00AB5E2A">
      <w:pPr>
        <w:ind w:hanging="283" w:left="567"/>
        <w:rPr>
          <w:sz w:val="28"/>
          <w:szCs w:val="28"/>
        </w:rPr>
      </w:pPr>
      <w:r w:rsidRPr="00FB364D">
        <w:rPr>
          <w:sz w:val="28"/>
          <w:szCs w:val="28"/>
        </w:rPr>
        <w:t>3.</w:t>
      </w:r>
      <w:r w:rsidRPr="00FB364D">
        <w:rPr>
          <w:sz w:val="28"/>
          <w:szCs w:val="28"/>
        </w:rPr>
        <w:tab/>
        <w:t>Участие в еженедельном семинаре из цикла «Инклюзия рулит!» 13 ноября. Баженова Н.А.</w:t>
      </w:r>
    </w:p>
    <w:p w:rsidP="00D90A50" w:rsidR="00D90A50" w:rsidRDefault="00D90A50" w:rsidRPr="00AB5E2A">
      <w:pPr>
        <w:ind w:firstLine="567" w:left="0"/>
        <w:rPr>
          <w:rFonts w:eastAsiaTheme="minorHAnsi"/>
          <w:b/>
          <w:sz w:val="28"/>
          <w:szCs w:val="28"/>
          <w:lang w:eastAsia="en-US"/>
        </w:rPr>
      </w:pPr>
      <w:r w:rsidRPr="00AB5E2A">
        <w:rPr>
          <w:rFonts w:eastAsiaTheme="minorHAnsi"/>
          <w:b/>
          <w:sz w:val="28"/>
          <w:szCs w:val="28"/>
          <w:lang w:eastAsia="en-US"/>
        </w:rPr>
        <w:t xml:space="preserve">Научно-методическая работа отдела: </w:t>
      </w:r>
    </w:p>
    <w:p w:rsidP="002A52C0" w:rsidR="00D90A50" w:rsidRDefault="00D90A50" w:rsidRPr="00AB5E2A">
      <w:pPr>
        <w:pStyle w:val="ad"/>
        <w:numPr>
          <w:ilvl w:val="0"/>
          <w:numId w:val="13"/>
        </w:numPr>
        <w:spacing w:after="0" w:line="240" w:lineRule="auto"/>
        <w:ind w:hanging="283" w:left="567"/>
        <w:rPr>
          <w:rFonts w:ascii="Times New Roman" w:eastAsiaTheme="minorHAnsi" w:hAnsi="Times New Roman"/>
          <w:sz w:val="28"/>
          <w:szCs w:val="28"/>
          <w:lang w:eastAsia="en-US"/>
        </w:rPr>
      </w:pPr>
      <w:r w:rsidRPr="00AB5E2A">
        <w:rPr>
          <w:rFonts w:ascii="Times New Roman" w:eastAsiaTheme="minorHAnsi" w:hAnsi="Times New Roman"/>
          <w:sz w:val="28"/>
          <w:szCs w:val="28"/>
          <w:lang w:eastAsia="en-US"/>
        </w:rPr>
        <w:t xml:space="preserve">Консультативная помощь студентам-практикантам по разделу ДПИ Казахстана; </w:t>
      </w:r>
    </w:p>
    <w:p w:rsidP="002A52C0" w:rsidR="003D28A8" w:rsidRDefault="006D27E2">
      <w:pPr>
        <w:pStyle w:val="ad"/>
        <w:numPr>
          <w:ilvl w:val="0"/>
          <w:numId w:val="13"/>
        </w:numPr>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Подготовительная работа над выставками в рамках кураторской </w:t>
      </w:r>
      <w:r w:rsidR="002E1802">
        <w:rPr>
          <w:rFonts w:ascii="Times New Roman" w:eastAsiaTheme="minorHAnsi" w:hAnsi="Times New Roman"/>
          <w:sz w:val="28"/>
          <w:szCs w:val="28"/>
          <w:lang w:eastAsia="en-US"/>
        </w:rPr>
        <w:t xml:space="preserve">работы: тексты пресс-релизов и аннотаций, отбор произведений, разработка концепции, этиектаж на двух языках, сопроводительная визуальная информация: афиши, анонсы, пригласительные и пр. </w:t>
      </w:r>
    </w:p>
    <w:p w:rsidP="002A52C0" w:rsidR="002E1802" w:rsidRDefault="002E1802">
      <w:pPr>
        <w:pStyle w:val="ad"/>
        <w:numPr>
          <w:ilvl w:val="0"/>
          <w:numId w:val="13"/>
        </w:numPr>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Подготовка популяризаторских роликов о произведениях музейного фонда. </w:t>
      </w:r>
    </w:p>
    <w:p w:rsidP="002A52C0" w:rsidR="002E1802" w:rsidRDefault="002E1802">
      <w:pPr>
        <w:pStyle w:val="ad"/>
        <w:numPr>
          <w:ilvl w:val="0"/>
          <w:numId w:val="13"/>
        </w:numPr>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Работа над текстами аннотаций для </w:t>
      </w:r>
      <w:r>
        <w:rPr>
          <w:rFonts w:ascii="Times New Roman" w:eastAsiaTheme="minorHAnsi" w:hAnsi="Times New Roman"/>
          <w:sz w:val="28"/>
          <w:szCs w:val="28"/>
          <w:lang w:eastAsia="en-US" w:val="en-US"/>
        </w:rPr>
        <w:t>QR</w:t>
      </w:r>
      <w:r>
        <w:rPr>
          <w:rFonts w:ascii="Times New Roman" w:eastAsiaTheme="minorHAnsi" w:hAnsi="Times New Roman"/>
          <w:sz w:val="28"/>
          <w:szCs w:val="28"/>
          <w:lang w:eastAsia="en-US"/>
        </w:rPr>
        <w:t xml:space="preserve">-кодов для этикетажа экспонатов. </w:t>
      </w:r>
    </w:p>
    <w:p w:rsidP="002A52C0" w:rsidR="002E1802" w:rsidRDefault="002E1802">
      <w:pPr>
        <w:pStyle w:val="ad"/>
        <w:numPr>
          <w:ilvl w:val="0"/>
          <w:numId w:val="13"/>
        </w:numPr>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Работа над наполнением обновленной экспозиции декоративно-прикладного искусства Казахстана. </w:t>
      </w:r>
    </w:p>
    <w:p w:rsidP="002E1802" w:rsidR="002E1802" w:rsidRDefault="002E1802">
      <w:pPr>
        <w:pStyle w:val="ad"/>
        <w:numPr>
          <w:ilvl w:val="0"/>
          <w:numId w:val="13"/>
        </w:numPr>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Участие в подготовке мероприятия по презентации каталога современного декоративно-прикладного искусства Казахстана 18 мая. </w:t>
      </w:r>
    </w:p>
    <w:p w:rsidP="002E1802" w:rsidR="002E1802" w:rsidRDefault="002E1802" w:rsidRPr="002E1802">
      <w:pPr>
        <w:pStyle w:val="ad"/>
        <w:numPr>
          <w:ilvl w:val="0"/>
          <w:numId w:val="13"/>
        </w:numPr>
        <w:spacing w:after="0" w:line="240" w:lineRule="auto"/>
        <w:ind w:hanging="283" w:left="567"/>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Проведение мастер-классов, в том числе в рамках инклюзивной работы. </w:t>
      </w:r>
    </w:p>
    <w:p w:rsidP="004F591A" w:rsidR="004F591A" w:rsidRDefault="000F1634" w:rsidRPr="005074C2">
      <w:pPr>
        <w:ind w:hanging="425" w:left="709"/>
        <w:rPr>
          <w:sz w:val="28"/>
          <w:szCs w:val="28"/>
        </w:rPr>
      </w:pPr>
      <w:r w:rsidRPr="005074C2">
        <w:rPr>
          <w:sz w:val="28"/>
          <w:szCs w:val="28"/>
        </w:rPr>
        <w:t>Сотрудники отдела выступ</w:t>
      </w:r>
      <w:r w:rsidR="00B049EF" w:rsidRPr="005074C2">
        <w:rPr>
          <w:sz w:val="28"/>
          <w:szCs w:val="28"/>
        </w:rPr>
        <w:t>и</w:t>
      </w:r>
      <w:r w:rsidRPr="005074C2">
        <w:rPr>
          <w:sz w:val="28"/>
          <w:szCs w:val="28"/>
        </w:rPr>
        <w:t xml:space="preserve">ли </w:t>
      </w:r>
      <w:r w:rsidRPr="005074C2">
        <w:rPr>
          <w:b/>
          <w:sz w:val="28"/>
          <w:szCs w:val="28"/>
        </w:rPr>
        <w:t xml:space="preserve">кураторами </w:t>
      </w:r>
      <w:r w:rsidR="00FB364D" w:rsidRPr="005074C2">
        <w:rPr>
          <w:b/>
          <w:sz w:val="28"/>
          <w:szCs w:val="28"/>
        </w:rPr>
        <w:t>4</w:t>
      </w:r>
      <w:r w:rsidRPr="005074C2">
        <w:rPr>
          <w:b/>
          <w:sz w:val="28"/>
          <w:szCs w:val="28"/>
        </w:rPr>
        <w:t xml:space="preserve"> временных выставок</w:t>
      </w:r>
      <w:r w:rsidR="004F591A" w:rsidRPr="005074C2">
        <w:rPr>
          <w:sz w:val="28"/>
          <w:szCs w:val="28"/>
        </w:rPr>
        <w:t xml:space="preserve">: </w:t>
      </w:r>
    </w:p>
    <w:p w:rsidP="00481785" w:rsidR="004F591A" w:rsidRDefault="00A14F6A">
      <w:pPr>
        <w:pStyle w:val="ad"/>
        <w:numPr>
          <w:ilvl w:val="0"/>
          <w:numId w:val="18"/>
        </w:numPr>
        <w:spacing w:after="0" w:line="240" w:lineRule="auto"/>
        <w:ind w:hanging="425" w:left="709"/>
        <w:rPr>
          <w:rFonts w:ascii="Times New Roman" w:hAnsi="Times New Roman"/>
          <w:sz w:val="28"/>
          <w:szCs w:val="28"/>
        </w:rPr>
      </w:pPr>
      <w:r>
        <w:rPr>
          <w:rFonts w:ascii="Times New Roman" w:hAnsi="Times New Roman"/>
          <w:sz w:val="28"/>
          <w:szCs w:val="28"/>
        </w:rPr>
        <w:t>Международная в</w:t>
      </w:r>
      <w:r w:rsidR="00513642" w:rsidRPr="005074C2">
        <w:rPr>
          <w:rFonts w:ascii="Times New Roman" w:hAnsi="Times New Roman"/>
          <w:sz w:val="28"/>
          <w:szCs w:val="28"/>
        </w:rPr>
        <w:t xml:space="preserve">ыставка </w:t>
      </w:r>
      <w:r w:rsidR="005074C2">
        <w:rPr>
          <w:rFonts w:ascii="Times New Roman" w:hAnsi="Times New Roman"/>
          <w:sz w:val="28"/>
          <w:szCs w:val="28"/>
        </w:rPr>
        <w:t>Марата Тажибаева «Связующие нити»</w:t>
      </w:r>
      <w:r>
        <w:rPr>
          <w:rFonts w:ascii="Times New Roman" w:hAnsi="Times New Roman"/>
          <w:sz w:val="28"/>
          <w:szCs w:val="28"/>
        </w:rPr>
        <w:t xml:space="preserve"> (7 февраля – 2 марта 2025)</w:t>
      </w:r>
      <w:r w:rsidR="006E47B3" w:rsidRPr="005074C2">
        <w:rPr>
          <w:rFonts w:ascii="Times New Roman" w:hAnsi="Times New Roman"/>
          <w:sz w:val="28"/>
          <w:szCs w:val="28"/>
        </w:rPr>
        <w:t xml:space="preserve">. </w:t>
      </w:r>
      <w:r w:rsidR="004F591A" w:rsidRPr="005074C2">
        <w:rPr>
          <w:rFonts w:ascii="Times New Roman" w:hAnsi="Times New Roman"/>
          <w:sz w:val="28"/>
          <w:szCs w:val="28"/>
        </w:rPr>
        <w:t xml:space="preserve"> </w:t>
      </w:r>
      <w:r>
        <w:rPr>
          <w:rFonts w:ascii="Times New Roman" w:hAnsi="Times New Roman"/>
          <w:sz w:val="28"/>
          <w:szCs w:val="28"/>
        </w:rPr>
        <w:t xml:space="preserve">Куратор Кумарбаева А. </w:t>
      </w:r>
    </w:p>
    <w:p w:rsidP="00481785" w:rsidR="005074C2" w:rsidRDefault="00A14F6A">
      <w:pPr>
        <w:pStyle w:val="ad"/>
        <w:numPr>
          <w:ilvl w:val="0"/>
          <w:numId w:val="18"/>
        </w:numPr>
        <w:spacing w:after="0" w:line="240" w:lineRule="auto"/>
        <w:ind w:hanging="425" w:left="709"/>
        <w:rPr>
          <w:rFonts w:ascii="Times New Roman" w:hAnsi="Times New Roman"/>
          <w:sz w:val="28"/>
          <w:szCs w:val="28"/>
        </w:rPr>
      </w:pPr>
      <w:r w:rsidRPr="00A14F6A">
        <w:rPr>
          <w:rFonts w:ascii="Times New Roman" w:hAnsi="Times New Roman"/>
          <w:sz w:val="28"/>
          <w:szCs w:val="28"/>
        </w:rPr>
        <w:lastRenderedPageBreak/>
        <w:t>Выставка преподавателей кафедры «Дизайн» АТУ «Однажды и на всегда» «Мәнгілік сәт»</w:t>
      </w:r>
      <w:r>
        <w:rPr>
          <w:rFonts w:ascii="Times New Roman" w:hAnsi="Times New Roman"/>
          <w:sz w:val="28"/>
          <w:szCs w:val="28"/>
        </w:rPr>
        <w:t xml:space="preserve"> (14-30 марта). Куратор Баженова Н.А. </w:t>
      </w:r>
    </w:p>
    <w:p w:rsidP="00481785" w:rsidR="00A14F6A" w:rsidRDefault="00A14F6A" w:rsidRPr="00A14F6A">
      <w:pPr>
        <w:pStyle w:val="ad"/>
        <w:numPr>
          <w:ilvl w:val="0"/>
          <w:numId w:val="18"/>
        </w:numPr>
        <w:spacing w:after="0" w:line="240" w:lineRule="auto"/>
        <w:ind w:hanging="425" w:left="709"/>
        <w:rPr>
          <w:rFonts w:ascii="Times New Roman" w:hAnsi="Times New Roman"/>
          <w:sz w:val="28"/>
          <w:szCs w:val="28"/>
        </w:rPr>
      </w:pPr>
      <w:r w:rsidRPr="00A14F6A">
        <w:rPr>
          <w:rFonts w:ascii="Times New Roman" w:hAnsi="Times New Roman"/>
          <w:sz w:val="28"/>
          <w:szCs w:val="28"/>
          <w:lang w:val="kk-KZ"/>
        </w:rPr>
        <w:t>Персональная</w:t>
      </w:r>
      <w:r w:rsidRPr="00A14F6A">
        <w:rPr>
          <w:rFonts w:ascii="Times New Roman" w:hAnsi="Times New Roman"/>
          <w:sz w:val="28"/>
          <w:szCs w:val="28"/>
        </w:rPr>
        <w:t xml:space="preserve"> </w:t>
      </w:r>
      <w:r w:rsidRPr="00A14F6A">
        <w:rPr>
          <w:rFonts w:ascii="Times New Roman" w:hAnsi="Times New Roman"/>
          <w:sz w:val="28"/>
          <w:szCs w:val="28"/>
          <w:lang w:val="kk-KZ"/>
        </w:rPr>
        <w:t>выставка М. Тұрбая  «Сағыныштың түсі»</w:t>
      </w:r>
      <w:r>
        <w:rPr>
          <w:rFonts w:ascii="Times New Roman" w:hAnsi="Times New Roman"/>
          <w:sz w:val="28"/>
          <w:szCs w:val="28"/>
          <w:lang w:val="kk-KZ"/>
        </w:rPr>
        <w:t xml:space="preserve"> (15-30 апреля). Куратор Нусип А. </w:t>
      </w:r>
    </w:p>
    <w:p w:rsidP="00481785" w:rsidR="00A14F6A" w:rsidRDefault="00A14F6A">
      <w:pPr>
        <w:pStyle w:val="ad"/>
        <w:numPr>
          <w:ilvl w:val="0"/>
          <w:numId w:val="18"/>
        </w:numPr>
        <w:spacing w:after="0" w:line="240" w:lineRule="auto"/>
        <w:ind w:hanging="425" w:left="709"/>
        <w:rPr>
          <w:rFonts w:ascii="Times New Roman" w:hAnsi="Times New Roman"/>
          <w:sz w:val="28"/>
          <w:szCs w:val="28"/>
        </w:rPr>
      </w:pPr>
      <w:r>
        <w:rPr>
          <w:rFonts w:ascii="Times New Roman" w:hAnsi="Times New Roman"/>
          <w:sz w:val="28"/>
          <w:szCs w:val="28"/>
        </w:rPr>
        <w:t xml:space="preserve">Выставка памяти Ботагоз Нурпеисовой к 90-летию Пакта Рериха (24 апреля – 8 мая). Куратор Баженова Н.А. </w:t>
      </w:r>
    </w:p>
    <w:p w:rsidP="00481785" w:rsidR="00A14F6A" w:rsidRDefault="00A14F6A" w:rsidRPr="00A14F6A">
      <w:pPr>
        <w:pStyle w:val="ad"/>
        <w:numPr>
          <w:ilvl w:val="0"/>
          <w:numId w:val="18"/>
        </w:numPr>
        <w:spacing w:after="0" w:line="240" w:lineRule="auto"/>
        <w:ind w:hanging="425" w:left="709"/>
        <w:rPr>
          <w:rFonts w:ascii="Times New Roman" w:hAnsi="Times New Roman"/>
          <w:sz w:val="28"/>
          <w:szCs w:val="28"/>
        </w:rPr>
      </w:pPr>
      <w:r>
        <w:rPr>
          <w:rFonts w:ascii="Times New Roman" w:hAnsi="Times New Roman"/>
          <w:sz w:val="28"/>
          <w:szCs w:val="28"/>
        </w:rPr>
        <w:t xml:space="preserve">Выставка «Живое наследие: Искусство в диалоге времени» к презентации каталога современного ДПИ Казахстана (к 18 мая). Куратор Баженова Н.А. </w:t>
      </w:r>
    </w:p>
    <w:p w:rsidP="00625971" w:rsidR="006D61B6" w:rsidRDefault="006D61B6" w:rsidRPr="00AB5E2A">
      <w:pPr>
        <w:ind w:firstLine="567" w:left="0"/>
        <w:rPr>
          <w:sz w:val="28"/>
          <w:szCs w:val="28"/>
        </w:rPr>
      </w:pPr>
      <w:r w:rsidRPr="00AB5E2A">
        <w:rPr>
          <w:sz w:val="28"/>
          <w:szCs w:val="28"/>
        </w:rPr>
        <w:t>Также отд</w:t>
      </w:r>
      <w:r w:rsidR="005074C2">
        <w:rPr>
          <w:sz w:val="28"/>
          <w:szCs w:val="28"/>
        </w:rPr>
        <w:t>е</w:t>
      </w:r>
      <w:r w:rsidRPr="00AB5E2A">
        <w:rPr>
          <w:sz w:val="28"/>
          <w:szCs w:val="28"/>
        </w:rPr>
        <w:t xml:space="preserve">л проводил работу по изменениям и дополнениям в постоянной экспозиции раздела. </w:t>
      </w:r>
    </w:p>
    <w:p w:rsidP="00625971" w:rsidR="00625971" w:rsidRDefault="00D72618" w:rsidRPr="00AB5E2A">
      <w:pPr>
        <w:ind w:firstLine="567" w:left="0"/>
        <w:rPr>
          <w:sz w:val="28"/>
          <w:szCs w:val="28"/>
        </w:rPr>
      </w:pPr>
      <w:r w:rsidRPr="00AB5E2A">
        <w:rPr>
          <w:sz w:val="28"/>
          <w:szCs w:val="28"/>
        </w:rPr>
        <w:t>В рамках кураторской работы к каждой экспозиции подготовлены текстовые аннотации</w:t>
      </w:r>
      <w:r w:rsidR="006E47B3" w:rsidRPr="00AB5E2A">
        <w:rPr>
          <w:sz w:val="28"/>
          <w:szCs w:val="28"/>
        </w:rPr>
        <w:t>, этикетаж</w:t>
      </w:r>
      <w:r w:rsidRPr="00AB5E2A">
        <w:rPr>
          <w:sz w:val="28"/>
          <w:szCs w:val="28"/>
        </w:rPr>
        <w:t>, проведена вся необходимая организационная и координационная работа, как на этапе подготовки, так и во время реализации выставки.</w:t>
      </w:r>
      <w:r w:rsidR="00241399" w:rsidRPr="00AB5E2A">
        <w:rPr>
          <w:sz w:val="28"/>
          <w:szCs w:val="28"/>
        </w:rPr>
        <w:t xml:space="preserve"> Акжигит Нусип выступил модератором ряда вернисажей выставок</w:t>
      </w:r>
      <w:r w:rsidR="006E47B3" w:rsidRPr="00AB5E2A">
        <w:rPr>
          <w:sz w:val="28"/>
          <w:szCs w:val="28"/>
        </w:rPr>
        <w:t>, в первое полугодие курировал работу курса лекций Малой Акакдемии Искусств в музее</w:t>
      </w:r>
      <w:r w:rsidR="00241399" w:rsidRPr="00AB5E2A">
        <w:rPr>
          <w:sz w:val="28"/>
          <w:szCs w:val="28"/>
        </w:rPr>
        <w:t>.</w:t>
      </w:r>
    </w:p>
    <w:p w:rsidP="00180E49" w:rsidR="00B07524" w:rsidRDefault="00602A4E" w:rsidRPr="00AB5E2A">
      <w:pPr>
        <w:ind w:firstLine="567" w:left="0"/>
        <w:rPr>
          <w:sz w:val="28"/>
          <w:szCs w:val="28"/>
        </w:rPr>
      </w:pPr>
      <w:r w:rsidRPr="00AB5E2A">
        <w:rPr>
          <w:sz w:val="28"/>
          <w:szCs w:val="28"/>
        </w:rPr>
        <w:t xml:space="preserve">Большую работу отдел проводит по </w:t>
      </w:r>
      <w:r w:rsidRPr="00AB5E2A">
        <w:rPr>
          <w:b/>
          <w:sz w:val="28"/>
          <w:szCs w:val="28"/>
        </w:rPr>
        <w:t xml:space="preserve">реализации </w:t>
      </w:r>
      <w:r w:rsidR="00D02548" w:rsidRPr="00AB5E2A">
        <w:rPr>
          <w:b/>
          <w:sz w:val="28"/>
          <w:szCs w:val="28"/>
        </w:rPr>
        <w:t>инклюзивных</w:t>
      </w:r>
      <w:r w:rsidRPr="00AB5E2A">
        <w:rPr>
          <w:b/>
          <w:sz w:val="28"/>
          <w:szCs w:val="28"/>
        </w:rPr>
        <w:t xml:space="preserve"> проектов</w:t>
      </w:r>
      <w:r w:rsidRPr="00AB5E2A">
        <w:rPr>
          <w:sz w:val="28"/>
          <w:szCs w:val="28"/>
        </w:rPr>
        <w:t xml:space="preserve">. </w:t>
      </w:r>
      <w:r w:rsidR="008D3EE0" w:rsidRPr="00AB5E2A">
        <w:rPr>
          <w:sz w:val="28"/>
          <w:szCs w:val="28"/>
        </w:rPr>
        <w:t>Н. Баженов</w:t>
      </w:r>
      <w:r w:rsidR="000F1634" w:rsidRPr="00AB5E2A">
        <w:rPr>
          <w:sz w:val="28"/>
          <w:szCs w:val="28"/>
        </w:rPr>
        <w:t xml:space="preserve">а проводит </w:t>
      </w:r>
      <w:r w:rsidR="000F1634" w:rsidRPr="00AB5E2A">
        <w:rPr>
          <w:b/>
          <w:sz w:val="28"/>
          <w:szCs w:val="28"/>
        </w:rPr>
        <w:t>экскурсии для посетителей с инвалидностью</w:t>
      </w:r>
      <w:r w:rsidR="000F1634" w:rsidRPr="00AB5E2A">
        <w:rPr>
          <w:sz w:val="28"/>
          <w:szCs w:val="28"/>
        </w:rPr>
        <w:t xml:space="preserve">, а также </w:t>
      </w:r>
      <w:r w:rsidR="00B07524" w:rsidRPr="00AB5E2A">
        <w:rPr>
          <w:sz w:val="28"/>
          <w:szCs w:val="28"/>
        </w:rPr>
        <w:t xml:space="preserve">оказывает консультативную помощь по инклюзивным проектам в </w:t>
      </w:r>
      <w:r w:rsidR="00245542">
        <w:rPr>
          <w:sz w:val="28"/>
          <w:szCs w:val="28"/>
        </w:rPr>
        <w:t>НМИ</w:t>
      </w:r>
      <w:r w:rsidR="00B07524" w:rsidRPr="00AB5E2A">
        <w:rPr>
          <w:sz w:val="28"/>
          <w:szCs w:val="28"/>
        </w:rPr>
        <w:t xml:space="preserve"> РК им. А. Кастеева</w:t>
      </w:r>
      <w:r w:rsidR="000F1634" w:rsidRPr="00AB5E2A">
        <w:rPr>
          <w:sz w:val="28"/>
          <w:szCs w:val="28"/>
        </w:rPr>
        <w:t xml:space="preserve">. </w:t>
      </w:r>
    </w:p>
    <w:p w:rsidP="00180E49" w:rsidR="00180E49" w:rsidRDefault="00180E49" w:rsidRPr="00AB5E2A">
      <w:pPr>
        <w:ind w:firstLine="567" w:left="0"/>
        <w:rPr>
          <w:b/>
          <w:sz w:val="28"/>
          <w:szCs w:val="28"/>
        </w:rPr>
      </w:pPr>
      <w:r w:rsidRPr="00AB5E2A">
        <w:rPr>
          <w:b/>
          <w:sz w:val="28"/>
          <w:szCs w:val="28"/>
        </w:rPr>
        <w:t xml:space="preserve">Повышение профессиональной квалификации: </w:t>
      </w:r>
    </w:p>
    <w:p w:rsidP="00481785" w:rsidR="00A05D85" w:rsidRDefault="00180E49">
      <w:pPr>
        <w:pStyle w:val="ad"/>
        <w:numPr>
          <w:ilvl w:val="0"/>
          <w:numId w:val="23"/>
        </w:numPr>
        <w:spacing w:after="0" w:line="240" w:lineRule="auto"/>
        <w:ind w:hanging="283" w:left="567"/>
        <w:rPr>
          <w:rFonts w:ascii="Times New Roman" w:hAnsi="Times New Roman"/>
          <w:sz w:val="28"/>
          <w:szCs w:val="28"/>
        </w:rPr>
      </w:pPr>
      <w:r w:rsidRPr="00A05D85">
        <w:rPr>
          <w:rFonts w:ascii="Times New Roman" w:hAnsi="Times New Roman"/>
          <w:sz w:val="28"/>
          <w:szCs w:val="28"/>
        </w:rPr>
        <w:t>получение методической помощи по подготовке эк</w:t>
      </w:r>
      <w:r w:rsidR="00A05D85">
        <w:rPr>
          <w:rFonts w:ascii="Times New Roman" w:hAnsi="Times New Roman"/>
          <w:sz w:val="28"/>
          <w:szCs w:val="28"/>
        </w:rPr>
        <w:t>ск</w:t>
      </w:r>
      <w:r w:rsidRPr="00A05D85">
        <w:rPr>
          <w:rFonts w:ascii="Times New Roman" w:hAnsi="Times New Roman"/>
          <w:sz w:val="28"/>
          <w:szCs w:val="28"/>
        </w:rPr>
        <w:t xml:space="preserve">урсий других тематических разделов музейной коллекции, </w:t>
      </w:r>
    </w:p>
    <w:p w:rsidP="00481785" w:rsidR="00CA2A6C" w:rsidRDefault="00A05D85" w:rsidRPr="00A05D85">
      <w:pPr>
        <w:pStyle w:val="ad"/>
        <w:numPr>
          <w:ilvl w:val="0"/>
          <w:numId w:val="23"/>
        </w:numPr>
        <w:spacing w:after="0" w:line="240" w:lineRule="auto"/>
        <w:ind w:hanging="283" w:left="567"/>
        <w:rPr>
          <w:rFonts w:ascii="Times New Roman" w:hAnsi="Times New Roman"/>
          <w:sz w:val="28"/>
          <w:szCs w:val="28"/>
        </w:rPr>
      </w:pPr>
      <w:r w:rsidRPr="00A05D85">
        <w:rPr>
          <w:rFonts w:ascii="Times New Roman" w:hAnsi="Times New Roman"/>
          <w:sz w:val="28"/>
          <w:szCs w:val="28"/>
        </w:rPr>
        <w:t>Онлайн-курс Медиа және коммуникация саласының өкілдеріне арналған кіріспе курс</w:t>
      </w:r>
      <w:r>
        <w:rPr>
          <w:rFonts w:ascii="Times New Roman" w:hAnsi="Times New Roman"/>
          <w:sz w:val="28"/>
          <w:szCs w:val="28"/>
        </w:rPr>
        <w:t xml:space="preserve"> по формированию бренда и имиджа, ноябрь-декабрь, Али Г., Алимхожина А., </w:t>
      </w:r>
    </w:p>
    <w:p w:rsidP="00481785" w:rsidR="00A05D85" w:rsidRDefault="00A05D85">
      <w:pPr>
        <w:pStyle w:val="ad"/>
        <w:numPr>
          <w:ilvl w:val="0"/>
          <w:numId w:val="23"/>
        </w:numPr>
        <w:spacing w:after="0" w:line="240" w:lineRule="auto"/>
        <w:ind w:hanging="283" w:left="567"/>
        <w:rPr>
          <w:rFonts w:ascii="Times New Roman" w:hAnsi="Times New Roman"/>
          <w:sz w:val="28"/>
          <w:szCs w:val="28"/>
        </w:rPr>
      </w:pPr>
      <w:r w:rsidRPr="00A05D85">
        <w:rPr>
          <w:rFonts w:ascii="Times New Roman" w:hAnsi="Times New Roman"/>
          <w:sz w:val="28"/>
          <w:szCs w:val="28"/>
          <w:lang w:val="kk-KZ"/>
        </w:rPr>
        <w:t>Участие</w:t>
      </w:r>
      <w:r w:rsidRPr="00A05D85">
        <w:rPr>
          <w:rFonts w:ascii="Times New Roman" w:hAnsi="Times New Roman"/>
          <w:sz w:val="28"/>
          <w:szCs w:val="28"/>
        </w:rPr>
        <w:t xml:space="preserve"> в фасилитационном тренинге</w:t>
      </w:r>
      <w:r>
        <w:rPr>
          <w:rFonts w:ascii="Times New Roman" w:hAnsi="Times New Roman"/>
          <w:sz w:val="28"/>
          <w:szCs w:val="28"/>
        </w:rPr>
        <w:t xml:space="preserve"> «Тренинг для сотрудников туристской области»</w:t>
      </w:r>
      <w:r w:rsidRPr="00A05D85">
        <w:rPr>
          <w:rFonts w:ascii="Times New Roman" w:hAnsi="Times New Roman"/>
          <w:sz w:val="28"/>
          <w:szCs w:val="28"/>
        </w:rPr>
        <w:t xml:space="preserve"> для специалистов туристической отрасли, организованном туристско-информационным центром «Visit Almaty»</w:t>
      </w:r>
      <w:r>
        <w:rPr>
          <w:rFonts w:ascii="Times New Roman" w:hAnsi="Times New Roman"/>
          <w:sz w:val="28"/>
          <w:szCs w:val="28"/>
        </w:rPr>
        <w:t>, офлайн, Али Г., Алимхожина А., 24 ноября 2025</w:t>
      </w:r>
    </w:p>
    <w:p w:rsidP="00481785" w:rsidR="00A05D85" w:rsidRDefault="00A05D85">
      <w:pPr>
        <w:pStyle w:val="ad"/>
        <w:numPr>
          <w:ilvl w:val="0"/>
          <w:numId w:val="23"/>
        </w:numPr>
        <w:spacing w:after="0" w:line="240" w:lineRule="auto"/>
        <w:ind w:hanging="283" w:left="567"/>
        <w:rPr>
          <w:rFonts w:ascii="Times New Roman" w:hAnsi="Times New Roman"/>
          <w:sz w:val="28"/>
          <w:szCs w:val="28"/>
        </w:rPr>
      </w:pPr>
      <w:r w:rsidRPr="00A05D85">
        <w:rPr>
          <w:rFonts w:ascii="Times New Roman" w:hAnsi="Times New Roman"/>
          <w:sz w:val="28"/>
          <w:szCs w:val="28"/>
        </w:rPr>
        <w:t>Курс повышения профессиональной квалификации «Өрлеу» — Қазақстандағы педагогтердің біліктілігін арттыру жөніндегі республикалық институт. Оқу үдерісі және ЖИ: генеративті модельдер мен промт-инжиниринг өнері (ЮНЕСКО-ның АІ бағдарламасы)</w:t>
      </w:r>
      <w:r>
        <w:rPr>
          <w:rFonts w:ascii="Times New Roman" w:hAnsi="Times New Roman"/>
          <w:sz w:val="28"/>
          <w:szCs w:val="28"/>
        </w:rPr>
        <w:t xml:space="preserve">, Али Г., онлайн, ноябрь-декабрь 2025. </w:t>
      </w:r>
    </w:p>
    <w:p w:rsidP="00481785" w:rsidR="00CA2A6C" w:rsidRDefault="00A05D85" w:rsidRPr="00AB5E2A">
      <w:pPr>
        <w:pStyle w:val="ad"/>
        <w:numPr>
          <w:ilvl w:val="0"/>
          <w:numId w:val="23"/>
        </w:numPr>
        <w:spacing w:after="0" w:line="240" w:lineRule="auto"/>
        <w:ind w:hanging="283" w:left="567"/>
        <w:rPr>
          <w:rFonts w:ascii="Times New Roman" w:hAnsi="Times New Roman"/>
          <w:sz w:val="28"/>
          <w:szCs w:val="28"/>
        </w:rPr>
      </w:pPr>
      <w:r>
        <w:rPr>
          <w:rFonts w:ascii="Times New Roman" w:hAnsi="Times New Roman"/>
          <w:sz w:val="28"/>
          <w:szCs w:val="28"/>
        </w:rPr>
        <w:t>Курс повышения професс</w:t>
      </w:r>
      <w:r w:rsidR="004D37C2">
        <w:rPr>
          <w:rFonts w:ascii="Times New Roman" w:hAnsi="Times New Roman"/>
          <w:sz w:val="28"/>
          <w:szCs w:val="28"/>
        </w:rPr>
        <w:t>и</w:t>
      </w:r>
      <w:r>
        <w:rPr>
          <w:rFonts w:ascii="Times New Roman" w:hAnsi="Times New Roman"/>
          <w:sz w:val="28"/>
          <w:szCs w:val="28"/>
        </w:rPr>
        <w:t xml:space="preserve">ональной квалификации «Работа с детьми дошкольного возраста», онлайн, ноябрь-декабрь, Али Г. </w:t>
      </w:r>
    </w:p>
    <w:p w:rsidP="00180E49" w:rsidR="004332F8" w:rsidRDefault="00EE6FBA" w:rsidRPr="00AB5E2A">
      <w:pPr>
        <w:ind w:firstLine="567" w:left="0"/>
        <w:rPr>
          <w:sz w:val="28"/>
          <w:szCs w:val="28"/>
        </w:rPr>
      </w:pPr>
      <w:r w:rsidRPr="00AB5E2A">
        <w:rPr>
          <w:sz w:val="28"/>
          <w:szCs w:val="28"/>
        </w:rPr>
        <w:t>Работа по подготовке рецензий дипломных работ студентов КазНПУ им. Абая и АКДПИ им. О. Тансыкбаева.</w:t>
      </w:r>
      <w:r w:rsidR="00A05D85">
        <w:rPr>
          <w:sz w:val="28"/>
          <w:szCs w:val="28"/>
        </w:rPr>
        <w:t xml:space="preserve"> </w:t>
      </w:r>
      <w:r w:rsidRPr="00AB5E2A">
        <w:rPr>
          <w:sz w:val="28"/>
          <w:szCs w:val="28"/>
        </w:rPr>
        <w:t>Проведен ряд консультаций и обучающих занятий для студентов-практикантов, молодых сотрудников музея</w:t>
      </w:r>
      <w:r w:rsidR="00241399" w:rsidRPr="00AB5E2A">
        <w:rPr>
          <w:sz w:val="28"/>
          <w:szCs w:val="28"/>
        </w:rPr>
        <w:t>, рецензирование дипломных работ – Кумарбаева</w:t>
      </w:r>
      <w:r w:rsidR="00CA2A6C" w:rsidRPr="00AB5E2A">
        <w:rPr>
          <w:sz w:val="28"/>
          <w:szCs w:val="28"/>
        </w:rPr>
        <w:t>, Бажнова, Нусип</w:t>
      </w:r>
      <w:r w:rsidRPr="00AB5E2A">
        <w:rPr>
          <w:sz w:val="28"/>
          <w:szCs w:val="28"/>
        </w:rPr>
        <w:t>.</w:t>
      </w:r>
    </w:p>
    <w:p w:rsidP="00B77008" w:rsidR="00EE6FBA" w:rsidRDefault="00EE6FBA">
      <w:pPr>
        <w:jc w:val="center"/>
        <w:rPr>
          <w:b/>
          <w:sz w:val="28"/>
          <w:szCs w:val="28"/>
        </w:rPr>
      </w:pPr>
    </w:p>
    <w:p w:rsidP="00B77008" w:rsidR="00983F5F" w:rsidRDefault="00983F5F" w:rsidRPr="00AB5E2A">
      <w:pPr>
        <w:jc w:val="center"/>
        <w:rPr>
          <w:b/>
          <w:sz w:val="28"/>
          <w:szCs w:val="28"/>
        </w:rPr>
      </w:pPr>
    </w:p>
    <w:p w:rsidP="00B77008" w:rsidR="00517943" w:rsidRDefault="00880E08" w:rsidRPr="00AB5E2A">
      <w:pPr>
        <w:jc w:val="center"/>
        <w:rPr>
          <w:b/>
          <w:sz w:val="28"/>
          <w:szCs w:val="28"/>
        </w:rPr>
      </w:pPr>
      <w:r w:rsidRPr="00AB5E2A">
        <w:rPr>
          <w:b/>
          <w:sz w:val="28"/>
          <w:szCs w:val="28"/>
        </w:rPr>
        <w:lastRenderedPageBreak/>
        <w:t xml:space="preserve">НАУЧНЫЙ </w:t>
      </w:r>
      <w:r w:rsidR="00354692" w:rsidRPr="00AB5E2A">
        <w:rPr>
          <w:b/>
          <w:sz w:val="28"/>
          <w:szCs w:val="28"/>
        </w:rPr>
        <w:t xml:space="preserve">ОТДЕЛ </w:t>
      </w:r>
      <w:r w:rsidRPr="00AB5E2A">
        <w:rPr>
          <w:b/>
          <w:sz w:val="28"/>
          <w:szCs w:val="28"/>
        </w:rPr>
        <w:t>ЗАРУБЕЖНОГО ИСКУССТВА</w:t>
      </w:r>
    </w:p>
    <w:p w:rsidP="007A11ED" w:rsidR="00292550" w:rsidRDefault="00870204">
      <w:pPr>
        <w:ind w:firstLine="567" w:left="0"/>
        <w:rPr>
          <w:sz w:val="28"/>
          <w:szCs w:val="28"/>
        </w:rPr>
      </w:pPr>
      <w:r w:rsidRPr="00AB5E2A">
        <w:rPr>
          <w:sz w:val="28"/>
          <w:szCs w:val="28"/>
        </w:rPr>
        <w:t xml:space="preserve">Собрание представляет искусство </w:t>
      </w:r>
      <w:r w:rsidR="00C3092F" w:rsidRPr="00AB5E2A">
        <w:rPr>
          <w:sz w:val="28"/>
          <w:szCs w:val="28"/>
        </w:rPr>
        <w:t>XVI</w:t>
      </w:r>
      <w:r w:rsidR="00020A6D" w:rsidRPr="00AB5E2A">
        <w:rPr>
          <w:sz w:val="28"/>
          <w:szCs w:val="28"/>
        </w:rPr>
        <w:t>-XXI</w:t>
      </w:r>
      <w:r w:rsidR="00C3092F" w:rsidRPr="00AB5E2A">
        <w:rPr>
          <w:sz w:val="28"/>
          <w:szCs w:val="28"/>
        </w:rPr>
        <w:t xml:space="preserve"> </w:t>
      </w:r>
      <w:r w:rsidR="00020A6D" w:rsidRPr="00AB5E2A">
        <w:rPr>
          <w:sz w:val="28"/>
          <w:szCs w:val="28"/>
        </w:rPr>
        <w:t>в</w:t>
      </w:r>
      <w:r w:rsidR="00C3092F" w:rsidRPr="00AB5E2A">
        <w:rPr>
          <w:sz w:val="28"/>
          <w:szCs w:val="28"/>
        </w:rPr>
        <w:t xml:space="preserve">в. </w:t>
      </w:r>
      <w:r w:rsidRPr="00AB5E2A">
        <w:rPr>
          <w:sz w:val="28"/>
          <w:szCs w:val="28"/>
        </w:rPr>
        <w:t>стран России, Западной Европы, Востока, Америки и Африки</w:t>
      </w:r>
      <w:r w:rsidR="00C3092F" w:rsidRPr="00AB5E2A">
        <w:rPr>
          <w:sz w:val="28"/>
          <w:szCs w:val="28"/>
        </w:rPr>
        <w:t>, демонстрируя различные направления и стили мирового искусства</w:t>
      </w:r>
      <w:r w:rsidRPr="00AB5E2A">
        <w:rPr>
          <w:sz w:val="28"/>
          <w:szCs w:val="28"/>
        </w:rPr>
        <w:t xml:space="preserve">. Данный раздел коллекции </w:t>
      </w:r>
      <w:r w:rsidR="00C3092F" w:rsidRPr="00AB5E2A">
        <w:rPr>
          <w:sz w:val="28"/>
          <w:szCs w:val="28"/>
        </w:rPr>
        <w:t>формировался с момента основания музея</w:t>
      </w:r>
      <w:r w:rsidRPr="00AB5E2A">
        <w:rPr>
          <w:sz w:val="28"/>
          <w:szCs w:val="28"/>
        </w:rPr>
        <w:t xml:space="preserve"> и располагает уникальными экспонатами, являясь одн</w:t>
      </w:r>
      <w:r w:rsidR="00C3092F" w:rsidRPr="00AB5E2A">
        <w:rPr>
          <w:sz w:val="28"/>
          <w:szCs w:val="28"/>
        </w:rPr>
        <w:t>им</w:t>
      </w:r>
      <w:r w:rsidRPr="00AB5E2A">
        <w:rPr>
          <w:sz w:val="28"/>
          <w:szCs w:val="28"/>
        </w:rPr>
        <w:t xml:space="preserve"> из лучших в Центральной Азии.</w:t>
      </w:r>
      <w:r w:rsidR="00020A6D" w:rsidRPr="00AB5E2A">
        <w:rPr>
          <w:sz w:val="28"/>
          <w:szCs w:val="28"/>
        </w:rPr>
        <w:t xml:space="preserve"> Общая численность раздела включает </w:t>
      </w:r>
      <w:r w:rsidR="00020A6D" w:rsidRPr="00AB5E2A">
        <w:rPr>
          <w:b/>
          <w:sz w:val="28"/>
          <w:szCs w:val="28"/>
        </w:rPr>
        <w:t>8 248 единиц хранения</w:t>
      </w:r>
      <w:r w:rsidR="00020A6D" w:rsidRPr="00AB5E2A">
        <w:rPr>
          <w:sz w:val="28"/>
          <w:szCs w:val="28"/>
        </w:rPr>
        <w:t xml:space="preserve">. </w:t>
      </w:r>
    </w:p>
    <w:p w:rsidP="007A11ED" w:rsidR="00A14F6A" w:rsidRDefault="00A14F6A">
      <w:pPr>
        <w:ind w:firstLine="567" w:left="0"/>
        <w:rPr>
          <w:sz w:val="28"/>
          <w:szCs w:val="28"/>
        </w:rPr>
      </w:pPr>
      <w:r w:rsidRPr="00A14F6A">
        <w:rPr>
          <w:b/>
          <w:sz w:val="28"/>
          <w:szCs w:val="28"/>
        </w:rPr>
        <w:t>Кадровый состав отдела включает 5 сотрудников</w:t>
      </w:r>
      <w:r>
        <w:rPr>
          <w:sz w:val="28"/>
          <w:szCs w:val="28"/>
        </w:rPr>
        <w:t>:</w:t>
      </w:r>
    </w:p>
    <w:p w:rsidP="00A14F6A" w:rsidR="00A14F6A" w:rsidRDefault="00A14F6A" w:rsidRPr="00A14F6A">
      <w:pPr>
        <w:ind w:firstLine="567" w:left="0"/>
        <w:rPr>
          <w:sz w:val="28"/>
          <w:szCs w:val="28"/>
        </w:rPr>
      </w:pPr>
      <w:r w:rsidRPr="00A14F6A">
        <w:rPr>
          <w:sz w:val="28"/>
          <w:szCs w:val="28"/>
        </w:rPr>
        <w:t>Вологодская В. – руководитель отдела</w:t>
      </w:r>
    </w:p>
    <w:p w:rsidP="00A14F6A" w:rsidR="00A14F6A" w:rsidRDefault="00A14F6A" w:rsidRPr="00A14F6A">
      <w:pPr>
        <w:ind w:firstLine="567" w:left="0"/>
        <w:rPr>
          <w:sz w:val="28"/>
          <w:szCs w:val="28"/>
        </w:rPr>
      </w:pPr>
      <w:r w:rsidRPr="00A14F6A">
        <w:rPr>
          <w:sz w:val="28"/>
          <w:szCs w:val="28"/>
        </w:rPr>
        <w:t>Айдымбаева А. – НС (с января по март на 0,5)</w:t>
      </w:r>
    </w:p>
    <w:p w:rsidP="00A14F6A" w:rsidR="00A14F6A" w:rsidRDefault="00A14F6A" w:rsidRPr="00A14F6A">
      <w:pPr>
        <w:ind w:firstLine="567" w:left="0"/>
        <w:rPr>
          <w:sz w:val="28"/>
          <w:szCs w:val="28"/>
        </w:rPr>
      </w:pPr>
      <w:r w:rsidRPr="00A14F6A">
        <w:rPr>
          <w:sz w:val="28"/>
          <w:szCs w:val="28"/>
        </w:rPr>
        <w:t>Хайдарова А. – МНС (с октября месяца на 0,25 ставки)</w:t>
      </w:r>
    </w:p>
    <w:p w:rsidP="00A14F6A" w:rsidR="00A14F6A" w:rsidRDefault="00A14F6A" w:rsidRPr="00A14F6A">
      <w:pPr>
        <w:ind w:firstLine="567" w:left="0"/>
        <w:rPr>
          <w:sz w:val="28"/>
          <w:szCs w:val="28"/>
        </w:rPr>
      </w:pPr>
      <w:r w:rsidRPr="00A14F6A">
        <w:rPr>
          <w:sz w:val="28"/>
          <w:szCs w:val="28"/>
        </w:rPr>
        <w:t>Кусаинова Б. – МНС</w:t>
      </w:r>
    </w:p>
    <w:p w:rsidP="00A14F6A" w:rsidR="00A14F6A" w:rsidRDefault="00A14F6A">
      <w:pPr>
        <w:ind w:firstLine="567" w:left="0"/>
        <w:rPr>
          <w:sz w:val="28"/>
          <w:szCs w:val="28"/>
        </w:rPr>
      </w:pPr>
      <w:r w:rsidRPr="00A14F6A">
        <w:rPr>
          <w:sz w:val="28"/>
          <w:szCs w:val="28"/>
        </w:rPr>
        <w:t>Азат Д. – МНС (с апреля по сентябрь на стажировке «Rave Scholarships», Германия)</w:t>
      </w:r>
    </w:p>
    <w:p w:rsidP="007A11ED" w:rsidR="00983F5F" w:rsidRDefault="00983F5F">
      <w:pPr>
        <w:ind w:firstLine="567" w:left="0"/>
        <w:rPr>
          <w:sz w:val="28"/>
          <w:szCs w:val="28"/>
        </w:rPr>
      </w:pPr>
    </w:p>
    <w:p w:rsidP="007A11ED" w:rsidR="00A14F6A" w:rsidRDefault="00A14F6A" w:rsidRPr="00983F5F">
      <w:pPr>
        <w:ind w:firstLine="567" w:left="0"/>
        <w:rPr>
          <w:b/>
          <w:sz w:val="28"/>
          <w:szCs w:val="28"/>
        </w:rPr>
      </w:pPr>
      <w:r w:rsidRPr="00983F5F">
        <w:rPr>
          <w:b/>
          <w:sz w:val="28"/>
          <w:szCs w:val="28"/>
        </w:rPr>
        <w:t xml:space="preserve">Общие численные показатели сотрудников отдела за 2025 год </w:t>
      </w:r>
    </w:p>
    <w:tbl>
      <w:tblPr>
        <w:tblStyle w:val="37"/>
        <w:tblW w:type="dxa" w:w="9640"/>
        <w:tblInd w:type="dxa" w:w="-147"/>
        <w:tblLook w:firstColumn="1" w:firstRow="1" w:lastColumn="0" w:lastRow="0" w:noHBand="0" w:noVBand="1" w:val="04A0"/>
      </w:tblPr>
      <w:tblGrid>
        <w:gridCol w:w="851"/>
        <w:gridCol w:w="2126"/>
        <w:gridCol w:w="1701"/>
        <w:gridCol w:w="2552"/>
        <w:gridCol w:w="2410"/>
      </w:tblGrid>
      <w:tr w:rsidR="00A14F6A" w:rsidRPr="00A14F6A" w:rsidTr="00A14F6A">
        <w:trPr>
          <w:trHeight w:val="547"/>
        </w:trPr>
        <w:tc>
          <w:tcPr>
            <w:tcW w:type="dxa" w:w="851"/>
          </w:tcPr>
          <w:p w:rsidP="00A14F6A" w:rsidR="00A14F6A" w:rsidRDefault="00A14F6A" w:rsidRPr="00A14F6A">
            <w:pPr>
              <w:jc w:val="center"/>
              <w:rPr>
                <w:rFonts w:ascii="Times New Roman" w:hAnsi="Times New Roman"/>
                <w:bCs/>
                <w:sz w:val="24"/>
                <w:szCs w:val="24"/>
              </w:rPr>
            </w:pPr>
            <w:r w:rsidRPr="00A14F6A">
              <w:rPr>
                <w:rFonts w:ascii="Times New Roman" w:hAnsi="Times New Roman"/>
                <w:bCs/>
                <w:sz w:val="24"/>
                <w:szCs w:val="24"/>
              </w:rPr>
              <w:t>№</w:t>
            </w:r>
          </w:p>
        </w:tc>
        <w:tc>
          <w:tcPr>
            <w:tcW w:type="dxa" w:w="2126"/>
          </w:tcPr>
          <w:p w:rsidP="00A14F6A" w:rsidR="00A14F6A" w:rsidRDefault="00A14F6A" w:rsidRPr="00A14F6A">
            <w:pPr>
              <w:jc w:val="center"/>
              <w:rPr>
                <w:rFonts w:ascii="Times New Roman" w:hAnsi="Times New Roman"/>
                <w:bCs/>
                <w:sz w:val="24"/>
                <w:szCs w:val="24"/>
              </w:rPr>
            </w:pPr>
            <w:r w:rsidRPr="00A14F6A">
              <w:rPr>
                <w:rFonts w:ascii="Times New Roman" w:hAnsi="Times New Roman"/>
                <w:bCs/>
                <w:sz w:val="24"/>
                <w:szCs w:val="24"/>
              </w:rPr>
              <w:t>Вид деятельности науч.сотрудника</w:t>
            </w:r>
          </w:p>
        </w:tc>
        <w:tc>
          <w:tcPr>
            <w:tcW w:type="dxa" w:w="1701"/>
          </w:tcPr>
          <w:p w:rsidP="00A14F6A" w:rsidR="00A14F6A" w:rsidRDefault="00A14F6A" w:rsidRPr="00A14F6A">
            <w:pPr>
              <w:jc w:val="center"/>
              <w:rPr>
                <w:rFonts w:ascii="Times New Roman" w:hAnsi="Times New Roman"/>
                <w:bCs/>
                <w:sz w:val="24"/>
                <w:szCs w:val="24"/>
              </w:rPr>
            </w:pPr>
            <w:r w:rsidRPr="00A14F6A">
              <w:rPr>
                <w:rFonts w:ascii="Times New Roman" w:hAnsi="Times New Roman"/>
                <w:bCs/>
                <w:sz w:val="24"/>
                <w:szCs w:val="24"/>
              </w:rPr>
              <w:t>План</w:t>
            </w:r>
            <w:r w:rsidRPr="00A14F6A">
              <w:rPr>
                <w:rFonts w:ascii="Times New Roman" w:hAnsi="Times New Roman"/>
                <w:bCs/>
                <w:sz w:val="24"/>
                <w:szCs w:val="24"/>
                <w:lang w:val="en-US"/>
              </w:rPr>
              <w:t xml:space="preserve"> </w:t>
            </w:r>
            <w:r w:rsidRPr="00A14F6A">
              <w:rPr>
                <w:rFonts w:ascii="Times New Roman" w:hAnsi="Times New Roman"/>
                <w:bCs/>
                <w:sz w:val="24"/>
                <w:szCs w:val="24"/>
              </w:rPr>
              <w:t>на 202</w:t>
            </w:r>
            <w:r>
              <w:rPr>
                <w:rFonts w:ascii="Times New Roman" w:hAnsi="Times New Roman"/>
                <w:bCs/>
                <w:sz w:val="24"/>
                <w:szCs w:val="24"/>
              </w:rPr>
              <w:t>5</w:t>
            </w:r>
            <w:r w:rsidRPr="00A14F6A">
              <w:rPr>
                <w:rFonts w:ascii="Times New Roman" w:hAnsi="Times New Roman"/>
                <w:bCs/>
                <w:sz w:val="24"/>
                <w:szCs w:val="24"/>
              </w:rPr>
              <w:t xml:space="preserve"> год</w:t>
            </w:r>
          </w:p>
        </w:tc>
        <w:tc>
          <w:tcPr>
            <w:tcW w:type="dxa" w:w="2552"/>
          </w:tcPr>
          <w:p w:rsidP="00A14F6A" w:rsidR="00A14F6A" w:rsidRDefault="00A14F6A" w:rsidRPr="00A14F6A">
            <w:pPr>
              <w:jc w:val="center"/>
              <w:rPr>
                <w:rFonts w:ascii="Times New Roman" w:hAnsi="Times New Roman"/>
                <w:bCs/>
                <w:sz w:val="24"/>
                <w:szCs w:val="24"/>
              </w:rPr>
            </w:pPr>
            <w:r w:rsidRPr="00A14F6A">
              <w:rPr>
                <w:rFonts w:ascii="Times New Roman" w:hAnsi="Times New Roman"/>
                <w:bCs/>
                <w:sz w:val="24"/>
                <w:szCs w:val="24"/>
              </w:rPr>
              <w:t>1-ое полугодие</w:t>
            </w:r>
          </w:p>
        </w:tc>
        <w:tc>
          <w:tcPr>
            <w:tcW w:type="dxa" w:w="2410"/>
          </w:tcPr>
          <w:p w:rsidP="00A14F6A" w:rsidR="00A14F6A" w:rsidRDefault="00A14F6A" w:rsidRPr="00A14F6A">
            <w:pPr>
              <w:jc w:val="center"/>
              <w:rPr>
                <w:rFonts w:ascii="Times New Roman" w:hAnsi="Times New Roman"/>
                <w:bCs/>
                <w:sz w:val="24"/>
                <w:szCs w:val="24"/>
              </w:rPr>
            </w:pPr>
            <w:r w:rsidRPr="00A14F6A">
              <w:rPr>
                <w:rFonts w:ascii="Times New Roman" w:hAnsi="Times New Roman"/>
                <w:bCs/>
                <w:sz w:val="24"/>
                <w:szCs w:val="24"/>
              </w:rPr>
              <w:t>Год</w:t>
            </w:r>
          </w:p>
        </w:tc>
      </w:tr>
      <w:tr w:rsidR="00A14F6A" w:rsidRPr="00A14F6A" w:rsidTr="00A14F6A">
        <w:trPr>
          <w:trHeight w:val="543"/>
        </w:trPr>
        <w:tc>
          <w:tcPr>
            <w:tcW w:type="dxa" w:w="851"/>
          </w:tcPr>
          <w:p w:rsidP="00481785" w:rsidR="00A14F6A" w:rsidRDefault="00A14F6A" w:rsidRPr="00A14F6A">
            <w:pPr>
              <w:numPr>
                <w:ilvl w:val="0"/>
                <w:numId w:val="52"/>
              </w:numPr>
              <w:jc w:val="center"/>
              <w:rPr>
                <w:rFonts w:ascii="Times New Roman" w:hAnsi="Times New Roman"/>
                <w:sz w:val="24"/>
                <w:szCs w:val="24"/>
              </w:rPr>
            </w:pPr>
          </w:p>
        </w:tc>
        <w:tc>
          <w:tcPr>
            <w:tcW w:type="dxa" w:w="2126"/>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Научная обработка экспонатов</w:t>
            </w:r>
          </w:p>
        </w:tc>
        <w:tc>
          <w:tcPr>
            <w:tcW w:type="dxa" w:w="1701"/>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80 (1 чел-20 карточек)</w:t>
            </w:r>
          </w:p>
        </w:tc>
        <w:tc>
          <w:tcPr>
            <w:tcW w:type="dxa" w:w="2552"/>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43 экспоната – научное описание</w:t>
            </w:r>
          </w:p>
        </w:tc>
        <w:tc>
          <w:tcPr>
            <w:tcW w:type="dxa" w:w="2410"/>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100 экспонатов научное описание</w:t>
            </w:r>
          </w:p>
        </w:tc>
      </w:tr>
      <w:tr w:rsidR="00A14F6A" w:rsidRPr="00A14F6A" w:rsidTr="00A14F6A">
        <w:trPr>
          <w:trHeight w:val="543"/>
        </w:trPr>
        <w:tc>
          <w:tcPr>
            <w:tcW w:type="dxa" w:w="851"/>
          </w:tcPr>
          <w:p w:rsidP="00481785" w:rsidR="00A14F6A" w:rsidRDefault="00A14F6A" w:rsidRPr="00A14F6A">
            <w:pPr>
              <w:numPr>
                <w:ilvl w:val="0"/>
                <w:numId w:val="52"/>
              </w:numPr>
              <w:jc w:val="center"/>
              <w:rPr>
                <w:rFonts w:ascii="Times New Roman" w:hAnsi="Times New Roman"/>
                <w:sz w:val="24"/>
                <w:szCs w:val="24"/>
              </w:rPr>
            </w:pPr>
          </w:p>
        </w:tc>
        <w:tc>
          <w:tcPr>
            <w:tcW w:type="dxa" w:w="2126"/>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Работа в экспертной комиссии</w:t>
            </w:r>
          </w:p>
        </w:tc>
        <w:tc>
          <w:tcPr>
            <w:tcW w:type="dxa" w:w="1701"/>
          </w:tcPr>
          <w:p w:rsidP="001D5393" w:rsidR="00A14F6A" w:rsidRDefault="00A14F6A" w:rsidRPr="00A14F6A">
            <w:pPr>
              <w:jc w:val="center"/>
              <w:rPr>
                <w:rFonts w:ascii="Times New Roman" w:hAnsi="Times New Roman"/>
                <w:sz w:val="24"/>
                <w:szCs w:val="24"/>
              </w:rPr>
            </w:pPr>
            <w:r w:rsidRPr="00A14F6A">
              <w:rPr>
                <w:rFonts w:ascii="Times New Roman" w:hAnsi="Times New Roman"/>
                <w:sz w:val="24"/>
                <w:szCs w:val="24"/>
              </w:rPr>
              <w:t>В течени</w:t>
            </w:r>
            <w:r w:rsidR="001D5393">
              <w:rPr>
                <w:rFonts w:ascii="Times New Roman" w:hAnsi="Times New Roman"/>
                <w:sz w:val="24"/>
                <w:szCs w:val="24"/>
              </w:rPr>
              <w:t>е</w:t>
            </w:r>
            <w:r w:rsidRPr="00A14F6A">
              <w:rPr>
                <w:rFonts w:ascii="Times New Roman" w:hAnsi="Times New Roman"/>
                <w:sz w:val="24"/>
                <w:szCs w:val="24"/>
              </w:rPr>
              <w:t xml:space="preserve"> года</w:t>
            </w:r>
          </w:p>
        </w:tc>
        <w:tc>
          <w:tcPr>
            <w:tcW w:type="dxa" w:w="2552"/>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 xml:space="preserve">69 экспертных заключений </w:t>
            </w:r>
          </w:p>
        </w:tc>
        <w:tc>
          <w:tcPr>
            <w:tcW w:type="dxa" w:w="2410"/>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136 экспертных заключений</w:t>
            </w:r>
          </w:p>
        </w:tc>
      </w:tr>
      <w:tr w:rsidR="00A14F6A" w:rsidRPr="00A14F6A" w:rsidTr="00A14F6A">
        <w:trPr>
          <w:trHeight w:val="268"/>
        </w:trPr>
        <w:tc>
          <w:tcPr>
            <w:tcW w:type="dxa" w:w="851"/>
          </w:tcPr>
          <w:p w:rsidP="00481785" w:rsidR="00A14F6A" w:rsidRDefault="00A14F6A" w:rsidRPr="00A14F6A">
            <w:pPr>
              <w:numPr>
                <w:ilvl w:val="0"/>
                <w:numId w:val="52"/>
              </w:numPr>
              <w:jc w:val="center"/>
              <w:rPr>
                <w:rFonts w:ascii="Times New Roman" w:hAnsi="Times New Roman"/>
                <w:sz w:val="24"/>
                <w:szCs w:val="24"/>
              </w:rPr>
            </w:pPr>
          </w:p>
        </w:tc>
        <w:tc>
          <w:tcPr>
            <w:tcW w:type="dxa" w:w="2126"/>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АИС</w:t>
            </w:r>
          </w:p>
        </w:tc>
        <w:tc>
          <w:tcPr>
            <w:tcW w:type="dxa" w:w="1701"/>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1 чел-20 карточек АИС</w:t>
            </w:r>
          </w:p>
        </w:tc>
        <w:tc>
          <w:tcPr>
            <w:tcW w:type="dxa" w:w="2552"/>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429 инвентарных карт</w:t>
            </w:r>
          </w:p>
        </w:tc>
        <w:tc>
          <w:tcPr>
            <w:tcW w:type="dxa" w:w="2410"/>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937 экспонатов в форме инвентарных и научных карт</w:t>
            </w:r>
          </w:p>
        </w:tc>
      </w:tr>
      <w:tr w:rsidR="00A14F6A" w:rsidRPr="00A14F6A" w:rsidTr="00A14F6A">
        <w:trPr>
          <w:trHeight w:val="276"/>
        </w:trPr>
        <w:tc>
          <w:tcPr>
            <w:tcW w:type="dxa" w:w="851"/>
          </w:tcPr>
          <w:p w:rsidP="00481785" w:rsidR="00A14F6A" w:rsidRDefault="00A14F6A" w:rsidRPr="00A14F6A">
            <w:pPr>
              <w:numPr>
                <w:ilvl w:val="0"/>
                <w:numId w:val="52"/>
              </w:numPr>
              <w:jc w:val="center"/>
              <w:rPr>
                <w:rFonts w:ascii="Times New Roman" w:hAnsi="Times New Roman"/>
                <w:sz w:val="24"/>
                <w:szCs w:val="24"/>
              </w:rPr>
            </w:pPr>
          </w:p>
        </w:tc>
        <w:tc>
          <w:tcPr>
            <w:tcW w:type="dxa" w:w="2126"/>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Работа над каталогами</w:t>
            </w:r>
          </w:p>
        </w:tc>
        <w:tc>
          <w:tcPr>
            <w:tcW w:type="dxa" w:w="1701"/>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Работа над 5 каталогами</w:t>
            </w:r>
          </w:p>
        </w:tc>
        <w:tc>
          <w:tcPr>
            <w:tcW w:type="dxa" w:w="2552"/>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Ведется работа над 4 каталогами музея каждым сотрудником отдела.</w:t>
            </w:r>
          </w:p>
        </w:tc>
        <w:tc>
          <w:tcPr>
            <w:tcW w:type="dxa" w:w="2410"/>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 xml:space="preserve">Ведется работа над </w:t>
            </w:r>
            <w:r w:rsidRPr="00A14F6A">
              <w:rPr>
                <w:rFonts w:ascii="Times New Roman" w:hAnsi="Times New Roman"/>
                <w:b/>
                <w:sz w:val="24"/>
                <w:szCs w:val="24"/>
              </w:rPr>
              <w:t>4</w:t>
            </w:r>
            <w:r w:rsidRPr="00A14F6A">
              <w:rPr>
                <w:rFonts w:ascii="Times New Roman" w:hAnsi="Times New Roman"/>
                <w:sz w:val="24"/>
                <w:szCs w:val="24"/>
              </w:rPr>
              <w:t xml:space="preserve"> каталогами музея каждым сотрудником отдела.</w:t>
            </w:r>
          </w:p>
        </w:tc>
      </w:tr>
      <w:tr w:rsidR="00A14F6A" w:rsidRPr="00A14F6A" w:rsidTr="00A14F6A">
        <w:trPr>
          <w:trHeight w:val="284"/>
        </w:trPr>
        <w:tc>
          <w:tcPr>
            <w:tcW w:type="dxa" w:w="851"/>
          </w:tcPr>
          <w:p w:rsidP="00481785" w:rsidR="00A14F6A" w:rsidRDefault="00A14F6A" w:rsidRPr="00A14F6A">
            <w:pPr>
              <w:numPr>
                <w:ilvl w:val="0"/>
                <w:numId w:val="52"/>
              </w:numPr>
              <w:jc w:val="center"/>
              <w:rPr>
                <w:rFonts w:ascii="Times New Roman" w:hAnsi="Times New Roman"/>
                <w:sz w:val="24"/>
                <w:szCs w:val="24"/>
              </w:rPr>
            </w:pPr>
          </w:p>
        </w:tc>
        <w:tc>
          <w:tcPr>
            <w:tcW w:type="dxa" w:w="2126"/>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Научные публикации</w:t>
            </w:r>
          </w:p>
        </w:tc>
        <w:tc>
          <w:tcPr>
            <w:tcW w:type="dxa" w:w="1701"/>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4</w:t>
            </w:r>
          </w:p>
        </w:tc>
        <w:tc>
          <w:tcPr>
            <w:tcW w:type="dxa" w:w="2552"/>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3</w:t>
            </w:r>
          </w:p>
        </w:tc>
        <w:tc>
          <w:tcPr>
            <w:tcW w:type="dxa" w:w="2410"/>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 xml:space="preserve">8 публикаций </w:t>
            </w:r>
          </w:p>
        </w:tc>
      </w:tr>
      <w:tr w:rsidR="00A14F6A" w:rsidRPr="00A14F6A" w:rsidTr="00A14F6A">
        <w:trPr>
          <w:trHeight w:val="864"/>
        </w:trPr>
        <w:tc>
          <w:tcPr>
            <w:tcW w:type="dxa" w:w="851"/>
          </w:tcPr>
          <w:p w:rsidP="00481785" w:rsidR="00A14F6A" w:rsidRDefault="00A14F6A" w:rsidRPr="00A14F6A">
            <w:pPr>
              <w:numPr>
                <w:ilvl w:val="0"/>
                <w:numId w:val="52"/>
              </w:numPr>
              <w:jc w:val="center"/>
              <w:rPr>
                <w:rFonts w:ascii="Times New Roman" w:hAnsi="Times New Roman"/>
                <w:sz w:val="24"/>
                <w:szCs w:val="24"/>
              </w:rPr>
            </w:pPr>
          </w:p>
        </w:tc>
        <w:tc>
          <w:tcPr>
            <w:tcW w:type="dxa" w:w="2126"/>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 xml:space="preserve">Участие в международных, национальных </w:t>
            </w:r>
            <w:r w:rsidRPr="00A14F6A">
              <w:rPr>
                <w:rFonts w:ascii="Times New Roman" w:hAnsi="Times New Roman"/>
                <w:b/>
                <w:sz w:val="24"/>
                <w:szCs w:val="24"/>
              </w:rPr>
              <w:t>конференциях</w:t>
            </w:r>
            <w:r w:rsidRPr="00A14F6A">
              <w:rPr>
                <w:rFonts w:ascii="Times New Roman" w:hAnsi="Times New Roman"/>
                <w:sz w:val="24"/>
                <w:szCs w:val="24"/>
              </w:rPr>
              <w:t xml:space="preserve">, семинарах и </w:t>
            </w:r>
            <w:r w:rsidRPr="00A14F6A">
              <w:rPr>
                <w:rFonts w:ascii="Times New Roman" w:hAnsi="Times New Roman"/>
                <w:b/>
                <w:sz w:val="24"/>
                <w:szCs w:val="24"/>
              </w:rPr>
              <w:t>круглых столах.</w:t>
            </w:r>
          </w:p>
        </w:tc>
        <w:tc>
          <w:tcPr>
            <w:tcW w:type="dxa" w:w="1701"/>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4</w:t>
            </w:r>
          </w:p>
        </w:tc>
        <w:tc>
          <w:tcPr>
            <w:tcW w:type="dxa" w:w="2552"/>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 xml:space="preserve">6. </w:t>
            </w:r>
          </w:p>
        </w:tc>
        <w:tc>
          <w:tcPr>
            <w:tcW w:type="dxa" w:w="2410"/>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 xml:space="preserve">12 участий </w:t>
            </w:r>
          </w:p>
        </w:tc>
      </w:tr>
      <w:tr w:rsidR="00A14F6A" w:rsidRPr="00A14F6A" w:rsidTr="00A14F6A">
        <w:trPr>
          <w:trHeight w:val="425"/>
        </w:trPr>
        <w:tc>
          <w:tcPr>
            <w:tcW w:type="dxa" w:w="851"/>
          </w:tcPr>
          <w:p w:rsidP="00481785" w:rsidR="00A14F6A" w:rsidRDefault="00A14F6A" w:rsidRPr="00A14F6A">
            <w:pPr>
              <w:numPr>
                <w:ilvl w:val="0"/>
                <w:numId w:val="52"/>
              </w:numPr>
              <w:jc w:val="center"/>
              <w:rPr>
                <w:rFonts w:ascii="Times New Roman" w:hAnsi="Times New Roman"/>
                <w:sz w:val="24"/>
                <w:szCs w:val="24"/>
              </w:rPr>
            </w:pPr>
          </w:p>
        </w:tc>
        <w:tc>
          <w:tcPr>
            <w:tcW w:type="dxa" w:w="2126"/>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 xml:space="preserve">Проведение экскурсий; лекций </w:t>
            </w:r>
          </w:p>
        </w:tc>
        <w:tc>
          <w:tcPr>
            <w:tcW w:type="dxa" w:w="1701"/>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20</w:t>
            </w:r>
          </w:p>
        </w:tc>
        <w:tc>
          <w:tcPr>
            <w:tcW w:type="dxa" w:w="2552"/>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19 тематических экскурсий проведено</w:t>
            </w:r>
          </w:p>
        </w:tc>
        <w:tc>
          <w:tcPr>
            <w:tcW w:type="dxa" w:w="2410"/>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26 тематических экскурсий проведено</w:t>
            </w:r>
          </w:p>
        </w:tc>
      </w:tr>
      <w:tr w:rsidR="00A14F6A" w:rsidRPr="00A14F6A" w:rsidTr="00A14F6A">
        <w:trPr>
          <w:trHeight w:val="317"/>
        </w:trPr>
        <w:tc>
          <w:tcPr>
            <w:tcW w:type="dxa" w:w="851"/>
          </w:tcPr>
          <w:p w:rsidP="00481785" w:rsidR="00A14F6A" w:rsidRDefault="00A14F6A" w:rsidRPr="00A14F6A">
            <w:pPr>
              <w:numPr>
                <w:ilvl w:val="0"/>
                <w:numId w:val="52"/>
              </w:numPr>
              <w:jc w:val="center"/>
              <w:rPr>
                <w:rFonts w:ascii="Times New Roman" w:hAnsi="Times New Roman"/>
                <w:sz w:val="24"/>
                <w:szCs w:val="24"/>
              </w:rPr>
            </w:pPr>
          </w:p>
        </w:tc>
        <w:tc>
          <w:tcPr>
            <w:tcW w:type="dxa" w:w="2126"/>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Подготовка и чтение лекций</w:t>
            </w:r>
          </w:p>
        </w:tc>
        <w:tc>
          <w:tcPr>
            <w:tcW w:type="dxa" w:w="1701"/>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4</w:t>
            </w:r>
          </w:p>
        </w:tc>
        <w:tc>
          <w:tcPr>
            <w:tcW w:type="dxa" w:w="2552"/>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 xml:space="preserve">5 лекции (готовиться). </w:t>
            </w:r>
          </w:p>
        </w:tc>
        <w:tc>
          <w:tcPr>
            <w:tcW w:type="dxa" w:w="2410"/>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2 лекции прочитано, 5 лекции (готовиться).</w:t>
            </w:r>
          </w:p>
        </w:tc>
      </w:tr>
      <w:tr w:rsidR="00A14F6A" w:rsidRPr="00A14F6A" w:rsidTr="00A14F6A">
        <w:trPr>
          <w:trHeight w:val="312"/>
        </w:trPr>
        <w:tc>
          <w:tcPr>
            <w:tcW w:type="dxa" w:w="851"/>
          </w:tcPr>
          <w:p w:rsidP="00481785" w:rsidR="00A14F6A" w:rsidRDefault="00A14F6A" w:rsidRPr="00A14F6A">
            <w:pPr>
              <w:numPr>
                <w:ilvl w:val="0"/>
                <w:numId w:val="52"/>
              </w:numPr>
              <w:jc w:val="center"/>
              <w:rPr>
                <w:rFonts w:ascii="Times New Roman" w:hAnsi="Times New Roman"/>
                <w:sz w:val="24"/>
                <w:szCs w:val="24"/>
              </w:rPr>
            </w:pPr>
          </w:p>
        </w:tc>
        <w:tc>
          <w:tcPr>
            <w:tcW w:type="dxa" w:w="2126"/>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Кураторство</w:t>
            </w:r>
          </w:p>
        </w:tc>
        <w:tc>
          <w:tcPr>
            <w:tcW w:type="dxa" w:w="1701"/>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8</w:t>
            </w:r>
          </w:p>
        </w:tc>
        <w:tc>
          <w:tcPr>
            <w:tcW w:type="dxa" w:w="2552"/>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8</w:t>
            </w:r>
          </w:p>
          <w:p w:rsidP="00A14F6A" w:rsidR="00A14F6A" w:rsidRDefault="00A14F6A" w:rsidRPr="00A14F6A">
            <w:pPr>
              <w:rPr>
                <w:rFonts w:ascii="Times New Roman" w:hAnsi="Times New Roman"/>
                <w:sz w:val="24"/>
                <w:szCs w:val="24"/>
              </w:rPr>
            </w:pPr>
            <w:r w:rsidRPr="00A14F6A">
              <w:rPr>
                <w:rFonts w:ascii="Times New Roman" w:hAnsi="Times New Roman"/>
                <w:sz w:val="24"/>
                <w:szCs w:val="24"/>
              </w:rPr>
              <w:t>Персональные выставки – 3</w:t>
            </w:r>
          </w:p>
          <w:p w:rsidP="00A14F6A" w:rsidR="00A14F6A" w:rsidRDefault="00A14F6A" w:rsidRPr="00A14F6A">
            <w:pPr>
              <w:rPr>
                <w:rFonts w:ascii="Times New Roman" w:hAnsi="Times New Roman"/>
                <w:sz w:val="24"/>
                <w:szCs w:val="24"/>
              </w:rPr>
            </w:pPr>
            <w:r w:rsidRPr="00A14F6A">
              <w:rPr>
                <w:rFonts w:ascii="Times New Roman" w:hAnsi="Times New Roman"/>
                <w:sz w:val="24"/>
                <w:szCs w:val="24"/>
              </w:rPr>
              <w:t>Коллективные выставки - 5</w:t>
            </w:r>
          </w:p>
          <w:p w:rsidP="00A14F6A" w:rsidR="00A14F6A" w:rsidRDefault="00A14F6A" w:rsidRPr="00A14F6A">
            <w:pPr>
              <w:rPr>
                <w:rFonts w:ascii="Times New Roman" w:hAnsi="Times New Roman"/>
                <w:sz w:val="24"/>
                <w:szCs w:val="24"/>
              </w:rPr>
            </w:pPr>
            <w:r w:rsidRPr="00A14F6A">
              <w:rPr>
                <w:rFonts w:ascii="Times New Roman" w:hAnsi="Times New Roman"/>
                <w:sz w:val="24"/>
                <w:szCs w:val="24"/>
              </w:rPr>
              <w:lastRenderedPageBreak/>
              <w:t>Выставки из фондов – 1</w:t>
            </w:r>
          </w:p>
          <w:p w:rsidP="00A14F6A" w:rsidR="00A14F6A" w:rsidRDefault="00A14F6A" w:rsidRPr="00A14F6A">
            <w:pPr>
              <w:rPr>
                <w:rFonts w:ascii="Times New Roman" w:hAnsi="Times New Roman"/>
                <w:sz w:val="24"/>
                <w:szCs w:val="24"/>
              </w:rPr>
            </w:pPr>
            <w:r w:rsidRPr="00A14F6A">
              <w:rPr>
                <w:rFonts w:ascii="Times New Roman" w:hAnsi="Times New Roman"/>
                <w:sz w:val="24"/>
                <w:szCs w:val="24"/>
              </w:rPr>
              <w:t>Международные выставочные проекты- 2</w:t>
            </w:r>
          </w:p>
        </w:tc>
        <w:tc>
          <w:tcPr>
            <w:tcW w:type="dxa" w:w="2410"/>
          </w:tcPr>
          <w:p w:rsidP="00A14F6A" w:rsidR="00A14F6A" w:rsidRDefault="00A14F6A" w:rsidRPr="00A14F6A">
            <w:pPr>
              <w:rPr>
                <w:rFonts w:ascii="Times New Roman" w:hAnsi="Times New Roman"/>
                <w:sz w:val="24"/>
                <w:szCs w:val="24"/>
              </w:rPr>
            </w:pPr>
            <w:r w:rsidRPr="00A14F6A">
              <w:rPr>
                <w:rFonts w:ascii="Times New Roman" w:hAnsi="Times New Roman"/>
                <w:sz w:val="24"/>
                <w:szCs w:val="24"/>
              </w:rPr>
              <w:lastRenderedPageBreak/>
              <w:t xml:space="preserve">9 всего </w:t>
            </w:r>
          </w:p>
          <w:p w:rsidP="00A14F6A" w:rsidR="00A14F6A" w:rsidRDefault="00A14F6A" w:rsidRPr="00A14F6A">
            <w:pPr>
              <w:rPr>
                <w:rFonts w:ascii="Times New Roman" w:hAnsi="Times New Roman"/>
                <w:sz w:val="24"/>
                <w:szCs w:val="24"/>
              </w:rPr>
            </w:pPr>
            <w:r w:rsidRPr="00A14F6A">
              <w:rPr>
                <w:rFonts w:ascii="Times New Roman" w:hAnsi="Times New Roman"/>
                <w:sz w:val="24"/>
                <w:szCs w:val="24"/>
              </w:rPr>
              <w:t>Персональные выставки – 3</w:t>
            </w:r>
          </w:p>
          <w:p w:rsidP="00A14F6A" w:rsidR="00A14F6A" w:rsidRDefault="00A14F6A" w:rsidRPr="00A14F6A">
            <w:pPr>
              <w:rPr>
                <w:rFonts w:ascii="Times New Roman" w:hAnsi="Times New Roman"/>
                <w:sz w:val="24"/>
                <w:szCs w:val="24"/>
              </w:rPr>
            </w:pPr>
            <w:r w:rsidRPr="00A14F6A">
              <w:rPr>
                <w:rFonts w:ascii="Times New Roman" w:hAnsi="Times New Roman"/>
                <w:sz w:val="24"/>
                <w:szCs w:val="24"/>
              </w:rPr>
              <w:t>Коллективные выставки - 5</w:t>
            </w:r>
          </w:p>
          <w:p w:rsidP="00A14F6A" w:rsidR="00A14F6A" w:rsidRDefault="00A14F6A" w:rsidRPr="00A14F6A">
            <w:pPr>
              <w:rPr>
                <w:rFonts w:ascii="Times New Roman" w:hAnsi="Times New Roman"/>
                <w:sz w:val="24"/>
                <w:szCs w:val="24"/>
              </w:rPr>
            </w:pPr>
            <w:r w:rsidRPr="00A14F6A">
              <w:rPr>
                <w:rFonts w:ascii="Times New Roman" w:hAnsi="Times New Roman"/>
                <w:sz w:val="24"/>
                <w:szCs w:val="24"/>
              </w:rPr>
              <w:lastRenderedPageBreak/>
              <w:t>Выставки из фондов – 1</w:t>
            </w:r>
          </w:p>
          <w:p w:rsidP="00A14F6A" w:rsidR="00A14F6A" w:rsidRDefault="00A14F6A" w:rsidRPr="00A14F6A">
            <w:pPr>
              <w:rPr>
                <w:rFonts w:ascii="Times New Roman" w:hAnsi="Times New Roman"/>
                <w:sz w:val="24"/>
                <w:szCs w:val="24"/>
              </w:rPr>
            </w:pPr>
            <w:r w:rsidRPr="00A14F6A">
              <w:rPr>
                <w:rFonts w:ascii="Times New Roman" w:hAnsi="Times New Roman"/>
                <w:sz w:val="24"/>
                <w:szCs w:val="24"/>
              </w:rPr>
              <w:t>Международные выставочные проекты- 3</w:t>
            </w:r>
          </w:p>
        </w:tc>
      </w:tr>
      <w:tr w:rsidR="00A14F6A" w:rsidRPr="00A14F6A" w:rsidTr="00A14F6A">
        <w:trPr>
          <w:trHeight w:val="312"/>
        </w:trPr>
        <w:tc>
          <w:tcPr>
            <w:tcW w:type="dxa" w:w="851"/>
          </w:tcPr>
          <w:p w:rsidP="00481785" w:rsidR="00A14F6A" w:rsidRDefault="00A14F6A" w:rsidRPr="00A14F6A">
            <w:pPr>
              <w:numPr>
                <w:ilvl w:val="0"/>
                <w:numId w:val="52"/>
              </w:numPr>
              <w:jc w:val="center"/>
              <w:rPr>
                <w:rFonts w:ascii="Times New Roman" w:hAnsi="Times New Roman"/>
                <w:sz w:val="24"/>
                <w:szCs w:val="24"/>
              </w:rPr>
            </w:pPr>
          </w:p>
        </w:tc>
        <w:tc>
          <w:tcPr>
            <w:tcW w:type="dxa" w:w="2126"/>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СМИ</w:t>
            </w:r>
          </w:p>
        </w:tc>
        <w:tc>
          <w:tcPr>
            <w:tcW w:type="dxa" w:w="1701"/>
          </w:tcPr>
          <w:p w:rsidP="00A14F6A" w:rsidR="00A14F6A" w:rsidRDefault="00A14F6A" w:rsidRPr="00A14F6A">
            <w:pPr>
              <w:jc w:val="center"/>
              <w:rPr>
                <w:rFonts w:ascii="Times New Roman" w:hAnsi="Times New Roman"/>
                <w:sz w:val="24"/>
                <w:szCs w:val="24"/>
              </w:rPr>
            </w:pPr>
            <w:r>
              <w:rPr>
                <w:rFonts w:ascii="Times New Roman" w:hAnsi="Times New Roman"/>
                <w:sz w:val="24"/>
                <w:szCs w:val="24"/>
              </w:rPr>
              <w:t>В течение</w:t>
            </w:r>
            <w:r w:rsidRPr="00A14F6A">
              <w:rPr>
                <w:rFonts w:ascii="Times New Roman" w:hAnsi="Times New Roman"/>
                <w:sz w:val="24"/>
                <w:szCs w:val="24"/>
              </w:rPr>
              <w:t xml:space="preserve"> года </w:t>
            </w:r>
          </w:p>
        </w:tc>
        <w:tc>
          <w:tcPr>
            <w:tcW w:type="dxa" w:w="2552"/>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22</w:t>
            </w:r>
          </w:p>
        </w:tc>
        <w:tc>
          <w:tcPr>
            <w:tcW w:type="dxa" w:w="2410"/>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25</w:t>
            </w:r>
          </w:p>
        </w:tc>
      </w:tr>
    </w:tbl>
    <w:p w:rsidP="007A11ED" w:rsidR="00A14F6A" w:rsidRDefault="00A14F6A" w:rsidRPr="00AB5E2A">
      <w:pPr>
        <w:ind w:firstLine="567" w:left="0"/>
        <w:rPr>
          <w:sz w:val="28"/>
          <w:szCs w:val="28"/>
        </w:rPr>
      </w:pPr>
    </w:p>
    <w:p w:rsidP="002235AD" w:rsidR="002235AD" w:rsidRDefault="002235AD" w:rsidRPr="00AB5E2A">
      <w:pPr>
        <w:pStyle w:val="af"/>
        <w:jc w:val="center"/>
        <w:rPr>
          <w:rFonts w:ascii="Times New Roman" w:hAnsi="Times New Roman"/>
          <w:b/>
          <w:sz w:val="28"/>
          <w:szCs w:val="28"/>
        </w:rPr>
      </w:pPr>
      <w:r w:rsidRPr="00AB5E2A">
        <w:rPr>
          <w:rFonts w:ascii="Times New Roman" w:hAnsi="Times New Roman"/>
          <w:b/>
          <w:sz w:val="28"/>
          <w:szCs w:val="28"/>
        </w:rPr>
        <w:t>Индивидуальные научные темы</w:t>
      </w:r>
    </w:p>
    <w:tbl>
      <w:tblPr>
        <w:tblStyle w:val="a8"/>
        <w:tblW w:type="dxa" w:w="9356"/>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410"/>
        <w:gridCol w:w="6946"/>
      </w:tblGrid>
      <w:tr w:rsidR="00D22373" w:rsidRPr="00AB5E2A" w:rsidTr="00022FD0">
        <w:tc>
          <w:tcPr>
            <w:tcW w:type="dxa" w:w="2410"/>
          </w:tcPr>
          <w:p w:rsidP="00596640" w:rsidR="00D22373" w:rsidRDefault="00596640" w:rsidRPr="00AB5E2A">
            <w:pPr>
              <w:ind w:firstLine="0" w:left="284"/>
              <w:rPr>
                <w:b/>
                <w:sz w:val="28"/>
                <w:szCs w:val="28"/>
              </w:rPr>
            </w:pPr>
            <w:r w:rsidRPr="00AB5E2A">
              <w:rPr>
                <w:b/>
                <w:sz w:val="28"/>
                <w:szCs w:val="28"/>
              </w:rPr>
              <w:t>Вологодская В.А</w:t>
            </w:r>
            <w:r w:rsidR="005E3965" w:rsidRPr="00AB5E2A">
              <w:rPr>
                <w:b/>
                <w:sz w:val="28"/>
                <w:szCs w:val="28"/>
              </w:rPr>
              <w:t xml:space="preserve">. </w:t>
            </w:r>
          </w:p>
          <w:p w:rsidP="00596640" w:rsidR="00D22373" w:rsidRDefault="00D22373" w:rsidRPr="00AB5E2A">
            <w:pPr>
              <w:ind w:firstLine="0" w:left="284"/>
              <w:rPr>
                <w:sz w:val="28"/>
                <w:szCs w:val="28"/>
              </w:rPr>
            </w:pPr>
          </w:p>
        </w:tc>
        <w:tc>
          <w:tcPr>
            <w:tcW w:type="dxa" w:w="6946"/>
          </w:tcPr>
          <w:p w:rsidP="00596640" w:rsidR="00D22373" w:rsidRDefault="00596640" w:rsidRPr="00AB5E2A">
            <w:pPr>
              <w:pStyle w:val="ad"/>
              <w:spacing w:after="0" w:line="240" w:lineRule="auto"/>
              <w:ind w:firstLine="0" w:left="175"/>
              <w:rPr>
                <w:rFonts w:ascii="Times New Roman" w:hAnsi="Times New Roman"/>
                <w:sz w:val="28"/>
                <w:szCs w:val="28"/>
              </w:rPr>
            </w:pPr>
            <w:r w:rsidRPr="00AB5E2A">
              <w:rPr>
                <w:rFonts w:ascii="Times New Roman" w:hAnsi="Times New Roman"/>
                <w:sz w:val="28"/>
                <w:szCs w:val="28"/>
              </w:rPr>
              <w:t xml:space="preserve">Жанровое разнообразие произведений западноевропейского искусства в коллекции </w:t>
            </w:r>
            <w:r w:rsidR="00245542">
              <w:rPr>
                <w:rFonts w:ascii="Times New Roman" w:hAnsi="Times New Roman"/>
                <w:sz w:val="28"/>
                <w:szCs w:val="28"/>
              </w:rPr>
              <w:t>НМИ</w:t>
            </w:r>
            <w:r w:rsidRPr="00AB5E2A">
              <w:rPr>
                <w:rFonts w:ascii="Times New Roman" w:hAnsi="Times New Roman"/>
                <w:sz w:val="28"/>
                <w:szCs w:val="28"/>
              </w:rPr>
              <w:t xml:space="preserve"> РК им. Абылхана Кастеева. Изучение и атрибуция</w:t>
            </w:r>
          </w:p>
        </w:tc>
      </w:tr>
      <w:tr w:rsidR="00596640" w:rsidRPr="00AB5E2A" w:rsidTr="00022FD0">
        <w:tc>
          <w:tcPr>
            <w:tcW w:type="dxa" w:w="2410"/>
          </w:tcPr>
          <w:p w:rsidP="00596640" w:rsidR="00596640" w:rsidRDefault="00596640" w:rsidRPr="00AB5E2A">
            <w:pPr>
              <w:ind w:firstLine="0" w:left="284"/>
              <w:rPr>
                <w:b/>
                <w:sz w:val="28"/>
                <w:szCs w:val="28"/>
              </w:rPr>
            </w:pPr>
            <w:r w:rsidRPr="00AB5E2A">
              <w:rPr>
                <w:b/>
                <w:sz w:val="28"/>
                <w:szCs w:val="28"/>
              </w:rPr>
              <w:t>Айдамбаева А.А.</w:t>
            </w:r>
          </w:p>
          <w:p w:rsidP="00596640" w:rsidR="00596640" w:rsidRDefault="00596640" w:rsidRPr="00AB5E2A">
            <w:pPr>
              <w:ind w:firstLine="0" w:left="284"/>
              <w:rPr>
                <w:sz w:val="28"/>
                <w:szCs w:val="28"/>
              </w:rPr>
            </w:pPr>
          </w:p>
        </w:tc>
        <w:tc>
          <w:tcPr>
            <w:tcW w:type="dxa" w:w="6946"/>
          </w:tcPr>
          <w:p w:rsidP="00022FD0" w:rsidR="00596640" w:rsidRDefault="00596640" w:rsidRPr="00AB5E2A">
            <w:pPr>
              <w:pStyle w:val="ad"/>
              <w:spacing w:after="0" w:line="240" w:lineRule="auto"/>
              <w:ind w:firstLine="0" w:left="175"/>
              <w:rPr>
                <w:rFonts w:ascii="Times New Roman" w:hAnsi="Times New Roman"/>
                <w:sz w:val="28"/>
                <w:szCs w:val="28"/>
              </w:rPr>
            </w:pPr>
            <w:r w:rsidRPr="00AB5E2A">
              <w:rPr>
                <w:rFonts w:ascii="Times New Roman" w:hAnsi="Times New Roman"/>
                <w:sz w:val="28"/>
                <w:szCs w:val="28"/>
              </w:rPr>
              <w:t xml:space="preserve">Коллекция отдела </w:t>
            </w:r>
            <w:r w:rsidR="004B2A63" w:rsidRPr="00AB5E2A">
              <w:rPr>
                <w:rFonts w:ascii="Times New Roman" w:hAnsi="Times New Roman"/>
                <w:sz w:val="28"/>
                <w:szCs w:val="28"/>
              </w:rPr>
              <w:t>искусств Востока</w:t>
            </w:r>
            <w:r w:rsidRPr="00AB5E2A">
              <w:rPr>
                <w:rFonts w:ascii="Times New Roman" w:hAnsi="Times New Roman"/>
                <w:sz w:val="28"/>
                <w:szCs w:val="28"/>
              </w:rPr>
              <w:t xml:space="preserve"> </w:t>
            </w:r>
            <w:r w:rsidR="00245542">
              <w:rPr>
                <w:rFonts w:ascii="Times New Roman" w:hAnsi="Times New Roman"/>
                <w:sz w:val="28"/>
                <w:szCs w:val="28"/>
              </w:rPr>
              <w:t>НМИ</w:t>
            </w:r>
            <w:r w:rsidRPr="00AB5E2A">
              <w:rPr>
                <w:rFonts w:ascii="Times New Roman" w:hAnsi="Times New Roman"/>
                <w:sz w:val="28"/>
                <w:szCs w:val="28"/>
              </w:rPr>
              <w:t xml:space="preserve"> РК им. А</w:t>
            </w:r>
            <w:r w:rsidR="004B2A63" w:rsidRPr="00AB5E2A">
              <w:rPr>
                <w:rFonts w:ascii="Times New Roman" w:hAnsi="Times New Roman"/>
                <w:sz w:val="28"/>
                <w:szCs w:val="28"/>
              </w:rPr>
              <w:t>.</w:t>
            </w:r>
            <w:r w:rsidRPr="00AB5E2A">
              <w:rPr>
                <w:rFonts w:ascii="Times New Roman" w:hAnsi="Times New Roman"/>
                <w:sz w:val="28"/>
                <w:szCs w:val="28"/>
              </w:rPr>
              <w:t xml:space="preserve"> Кастеева. </w:t>
            </w:r>
            <w:r w:rsidR="004B2A63" w:rsidRPr="00AB5E2A">
              <w:rPr>
                <w:rFonts w:ascii="Times New Roman" w:hAnsi="Times New Roman"/>
                <w:sz w:val="28"/>
                <w:szCs w:val="28"/>
              </w:rPr>
              <w:t>И</w:t>
            </w:r>
            <w:r w:rsidRPr="00AB5E2A">
              <w:rPr>
                <w:rFonts w:ascii="Times New Roman" w:hAnsi="Times New Roman"/>
                <w:sz w:val="28"/>
                <w:szCs w:val="28"/>
              </w:rPr>
              <w:t>зучение</w:t>
            </w:r>
            <w:r w:rsidR="00022FD0">
              <w:rPr>
                <w:rFonts w:ascii="Times New Roman" w:hAnsi="Times New Roman"/>
                <w:sz w:val="28"/>
                <w:szCs w:val="28"/>
              </w:rPr>
              <w:t>,</w:t>
            </w:r>
            <w:r w:rsidRPr="00AB5E2A">
              <w:rPr>
                <w:rFonts w:ascii="Times New Roman" w:hAnsi="Times New Roman"/>
                <w:sz w:val="28"/>
                <w:szCs w:val="28"/>
              </w:rPr>
              <w:t xml:space="preserve"> </w:t>
            </w:r>
            <w:r w:rsidR="00022FD0">
              <w:rPr>
                <w:rFonts w:ascii="Times New Roman" w:hAnsi="Times New Roman"/>
                <w:sz w:val="28"/>
                <w:szCs w:val="28"/>
              </w:rPr>
              <w:t>каталогизация, научная обработка, атрибуция</w:t>
            </w:r>
          </w:p>
        </w:tc>
      </w:tr>
      <w:tr w:rsidR="00500178" w:rsidRPr="00AB5E2A" w:rsidTr="00022FD0">
        <w:tc>
          <w:tcPr>
            <w:tcW w:type="dxa" w:w="2410"/>
          </w:tcPr>
          <w:p w:rsidP="00596640" w:rsidR="00D64394" w:rsidRDefault="00E72A1F" w:rsidRPr="00AB5E2A">
            <w:pPr>
              <w:ind w:firstLine="0" w:left="284"/>
              <w:rPr>
                <w:b/>
                <w:sz w:val="28"/>
                <w:szCs w:val="28"/>
              </w:rPr>
            </w:pPr>
            <w:r w:rsidRPr="00AB5E2A">
              <w:rPr>
                <w:b/>
                <w:sz w:val="28"/>
                <w:szCs w:val="28"/>
              </w:rPr>
              <w:t>Хайдарова А.</w:t>
            </w:r>
          </w:p>
          <w:p w:rsidP="00D0484A" w:rsidR="00500178" w:rsidRDefault="00500178" w:rsidRPr="00AB5E2A">
            <w:pPr>
              <w:ind w:firstLine="0" w:left="284"/>
              <w:rPr>
                <w:sz w:val="28"/>
                <w:szCs w:val="28"/>
              </w:rPr>
            </w:pPr>
          </w:p>
        </w:tc>
        <w:tc>
          <w:tcPr>
            <w:tcW w:type="dxa" w:w="6946"/>
          </w:tcPr>
          <w:p w:rsidP="00E72A1F" w:rsidR="00500178" w:rsidRDefault="00E72A1F" w:rsidRPr="00AB5E2A">
            <w:pPr>
              <w:ind w:firstLine="0" w:left="175"/>
              <w:rPr>
                <w:sz w:val="28"/>
                <w:szCs w:val="28"/>
              </w:rPr>
            </w:pPr>
            <w:r w:rsidRPr="00AB5E2A">
              <w:rPr>
                <w:sz w:val="28"/>
                <w:szCs w:val="28"/>
              </w:rPr>
              <w:t xml:space="preserve">Коллекция отдела зарубежного искусства </w:t>
            </w:r>
            <w:r w:rsidR="004B2A63" w:rsidRPr="00AB5E2A">
              <w:rPr>
                <w:sz w:val="28"/>
                <w:szCs w:val="28"/>
              </w:rPr>
              <w:t xml:space="preserve">XX-XXI вв. </w:t>
            </w:r>
            <w:r w:rsidR="00245542">
              <w:rPr>
                <w:sz w:val="28"/>
                <w:szCs w:val="28"/>
              </w:rPr>
              <w:t>НМИ</w:t>
            </w:r>
            <w:r w:rsidRPr="00AB5E2A">
              <w:rPr>
                <w:sz w:val="28"/>
                <w:szCs w:val="28"/>
              </w:rPr>
              <w:t xml:space="preserve"> РК им. А Кастеева. Изучение и атрибуция</w:t>
            </w:r>
          </w:p>
        </w:tc>
      </w:tr>
      <w:tr w:rsidR="00D64394" w:rsidRPr="00AB5E2A" w:rsidTr="00022FD0">
        <w:tc>
          <w:tcPr>
            <w:tcW w:type="dxa" w:w="2410"/>
          </w:tcPr>
          <w:p w:rsidP="00E72A1F" w:rsidR="00D64394" w:rsidRDefault="00E72A1F" w:rsidRPr="00AB5E2A">
            <w:pPr>
              <w:ind w:firstLine="0" w:left="284"/>
              <w:rPr>
                <w:b/>
                <w:sz w:val="28"/>
                <w:szCs w:val="28"/>
              </w:rPr>
            </w:pPr>
            <w:r w:rsidRPr="00AB5E2A">
              <w:rPr>
                <w:b/>
                <w:sz w:val="28"/>
                <w:szCs w:val="28"/>
              </w:rPr>
              <w:t>Кусаинова Б.</w:t>
            </w:r>
          </w:p>
          <w:p w:rsidP="00E72A1F" w:rsidR="00020A6D" w:rsidRDefault="00020A6D" w:rsidRPr="00AB5E2A">
            <w:pPr>
              <w:ind w:firstLine="0" w:left="284"/>
              <w:rPr>
                <w:sz w:val="28"/>
                <w:szCs w:val="28"/>
              </w:rPr>
            </w:pPr>
          </w:p>
        </w:tc>
        <w:tc>
          <w:tcPr>
            <w:tcW w:type="dxa" w:w="6946"/>
          </w:tcPr>
          <w:p w:rsidP="00E72A1F" w:rsidR="00D64394" w:rsidRDefault="00E72A1F" w:rsidRPr="00AB5E2A">
            <w:pPr>
              <w:ind w:firstLine="0" w:left="175"/>
              <w:rPr>
                <w:sz w:val="28"/>
                <w:szCs w:val="28"/>
              </w:rPr>
            </w:pPr>
            <w:r w:rsidRPr="00AB5E2A">
              <w:rPr>
                <w:sz w:val="28"/>
                <w:szCs w:val="28"/>
              </w:rPr>
              <w:t xml:space="preserve">Изучение коллекции Западной Европы в коллекции </w:t>
            </w:r>
            <w:r w:rsidR="00245542">
              <w:rPr>
                <w:sz w:val="28"/>
                <w:szCs w:val="28"/>
              </w:rPr>
              <w:t>НМИ</w:t>
            </w:r>
            <w:r w:rsidRPr="00AB5E2A">
              <w:rPr>
                <w:sz w:val="28"/>
                <w:szCs w:val="28"/>
              </w:rPr>
              <w:t xml:space="preserve"> РК им. Абылхана Кастеева. Изучение и атрибуция</w:t>
            </w:r>
          </w:p>
        </w:tc>
      </w:tr>
      <w:tr w:rsidR="00020A6D" w:rsidRPr="00AB5E2A" w:rsidTr="00022FD0">
        <w:tc>
          <w:tcPr>
            <w:tcW w:type="dxa" w:w="2410"/>
          </w:tcPr>
          <w:p w:rsidP="00E72A1F" w:rsidR="00020A6D" w:rsidRDefault="00020A6D" w:rsidRPr="00AB5E2A">
            <w:pPr>
              <w:ind w:firstLine="0" w:left="284"/>
              <w:rPr>
                <w:b/>
                <w:sz w:val="28"/>
                <w:szCs w:val="28"/>
              </w:rPr>
            </w:pPr>
            <w:r w:rsidRPr="00AB5E2A">
              <w:rPr>
                <w:b/>
                <w:sz w:val="28"/>
                <w:szCs w:val="28"/>
              </w:rPr>
              <w:t>Азат Дидар</w:t>
            </w:r>
          </w:p>
          <w:p w:rsidP="00E72A1F" w:rsidR="00020A6D" w:rsidRDefault="00020A6D" w:rsidRPr="00AB5E2A">
            <w:pPr>
              <w:ind w:firstLine="0" w:left="284"/>
              <w:rPr>
                <w:sz w:val="28"/>
                <w:szCs w:val="28"/>
              </w:rPr>
            </w:pPr>
          </w:p>
        </w:tc>
        <w:tc>
          <w:tcPr>
            <w:tcW w:type="dxa" w:w="6946"/>
          </w:tcPr>
          <w:p w:rsidP="00E72A1F" w:rsidR="004B2A63" w:rsidRDefault="004B2A63" w:rsidRPr="00AB5E2A">
            <w:pPr>
              <w:ind w:firstLine="0" w:left="175"/>
              <w:rPr>
                <w:sz w:val="28"/>
                <w:szCs w:val="28"/>
              </w:rPr>
            </w:pPr>
            <w:r w:rsidRPr="00AB5E2A">
              <w:rPr>
                <w:sz w:val="28"/>
                <w:szCs w:val="28"/>
              </w:rPr>
              <w:t xml:space="preserve">Коллекция искусства Китая в </w:t>
            </w:r>
            <w:r w:rsidR="00245542">
              <w:rPr>
                <w:sz w:val="28"/>
                <w:szCs w:val="28"/>
              </w:rPr>
              <w:t>НМИ</w:t>
            </w:r>
            <w:r w:rsidRPr="00AB5E2A">
              <w:rPr>
                <w:sz w:val="28"/>
                <w:szCs w:val="28"/>
              </w:rPr>
              <w:t xml:space="preserve"> РК им. А. Кастеева. Изучение и атрибуция </w:t>
            </w:r>
          </w:p>
          <w:p w:rsidP="00E72A1F" w:rsidR="00020A6D" w:rsidRDefault="00020A6D" w:rsidRPr="00AB5E2A">
            <w:pPr>
              <w:ind w:firstLine="0" w:left="175"/>
              <w:rPr>
                <w:sz w:val="28"/>
                <w:szCs w:val="28"/>
              </w:rPr>
            </w:pPr>
          </w:p>
        </w:tc>
      </w:tr>
    </w:tbl>
    <w:p w:rsidP="00DA4D73" w:rsidR="004B2A63" w:rsidRDefault="002235AD" w:rsidRPr="00AB5E2A">
      <w:pPr>
        <w:ind w:firstLine="567" w:left="0"/>
        <w:rPr>
          <w:sz w:val="28"/>
          <w:szCs w:val="28"/>
        </w:rPr>
      </w:pPr>
      <w:r w:rsidRPr="00AB5E2A">
        <w:rPr>
          <w:sz w:val="28"/>
          <w:szCs w:val="28"/>
        </w:rPr>
        <w:t xml:space="preserve">Научная работа в музее предполагает научное исследование </w:t>
      </w:r>
      <w:r w:rsidR="00C05507" w:rsidRPr="00AB5E2A">
        <w:rPr>
          <w:sz w:val="28"/>
          <w:szCs w:val="28"/>
        </w:rPr>
        <w:t xml:space="preserve">и обработку </w:t>
      </w:r>
      <w:r w:rsidRPr="00AB5E2A">
        <w:rPr>
          <w:sz w:val="28"/>
          <w:szCs w:val="28"/>
        </w:rPr>
        <w:t xml:space="preserve">экспонатов, сотрудники </w:t>
      </w:r>
      <w:r w:rsidR="00C5411E" w:rsidRPr="00AB5E2A">
        <w:rPr>
          <w:sz w:val="28"/>
          <w:szCs w:val="28"/>
        </w:rPr>
        <w:t xml:space="preserve">центра </w:t>
      </w:r>
      <w:r w:rsidR="008459B2" w:rsidRPr="00AB5E2A">
        <w:rPr>
          <w:sz w:val="28"/>
          <w:szCs w:val="28"/>
        </w:rPr>
        <w:t>проводят</w:t>
      </w:r>
      <w:r w:rsidR="0056746B" w:rsidRPr="00AB5E2A">
        <w:rPr>
          <w:sz w:val="28"/>
          <w:szCs w:val="28"/>
        </w:rPr>
        <w:t xml:space="preserve"> научные</w:t>
      </w:r>
      <w:r w:rsidR="00C05507" w:rsidRPr="00AB5E2A">
        <w:rPr>
          <w:sz w:val="28"/>
          <w:szCs w:val="28"/>
        </w:rPr>
        <w:t xml:space="preserve"> исследования в течение </w:t>
      </w:r>
      <w:r w:rsidR="0056746B" w:rsidRPr="00AB5E2A">
        <w:rPr>
          <w:sz w:val="28"/>
          <w:szCs w:val="28"/>
        </w:rPr>
        <w:t xml:space="preserve">года. </w:t>
      </w:r>
      <w:r w:rsidR="008459B2" w:rsidRPr="00AB5E2A">
        <w:rPr>
          <w:sz w:val="28"/>
          <w:szCs w:val="28"/>
        </w:rPr>
        <w:t xml:space="preserve">Специалистами отдела проведено </w:t>
      </w:r>
      <w:r w:rsidR="008459B2" w:rsidRPr="00AB5E2A">
        <w:rPr>
          <w:b/>
          <w:sz w:val="28"/>
          <w:szCs w:val="28"/>
        </w:rPr>
        <w:t xml:space="preserve">научное описание </w:t>
      </w:r>
      <w:r w:rsidR="00022FD0">
        <w:rPr>
          <w:b/>
          <w:sz w:val="28"/>
          <w:szCs w:val="28"/>
        </w:rPr>
        <w:t>100</w:t>
      </w:r>
      <w:r w:rsidR="008459B2" w:rsidRPr="00AB5E2A">
        <w:rPr>
          <w:b/>
          <w:sz w:val="28"/>
          <w:szCs w:val="28"/>
        </w:rPr>
        <w:t xml:space="preserve"> произведени</w:t>
      </w:r>
      <w:r w:rsidR="00D64394" w:rsidRPr="00AB5E2A">
        <w:rPr>
          <w:b/>
          <w:sz w:val="28"/>
          <w:szCs w:val="28"/>
        </w:rPr>
        <w:t>й</w:t>
      </w:r>
      <w:r w:rsidR="008459B2" w:rsidRPr="00AB5E2A">
        <w:rPr>
          <w:sz w:val="28"/>
          <w:szCs w:val="28"/>
        </w:rPr>
        <w:t xml:space="preserve"> из музейных фондов. Ведутся научные картотеки (уточнения данных, внесения дополнений), </w:t>
      </w:r>
      <w:r w:rsidR="00E72A1F" w:rsidRPr="00AB5E2A">
        <w:rPr>
          <w:sz w:val="28"/>
          <w:szCs w:val="28"/>
        </w:rPr>
        <w:t>обновление данных в авторской</w:t>
      </w:r>
      <w:r w:rsidR="008459B2" w:rsidRPr="00AB5E2A">
        <w:rPr>
          <w:sz w:val="28"/>
          <w:szCs w:val="28"/>
        </w:rPr>
        <w:t xml:space="preserve"> картотек</w:t>
      </w:r>
      <w:r w:rsidR="00E72A1F" w:rsidRPr="00AB5E2A">
        <w:rPr>
          <w:sz w:val="28"/>
          <w:szCs w:val="28"/>
        </w:rPr>
        <w:t xml:space="preserve">е – </w:t>
      </w:r>
      <w:r w:rsidR="00022FD0">
        <w:rPr>
          <w:sz w:val="28"/>
          <w:szCs w:val="28"/>
        </w:rPr>
        <w:t xml:space="preserve">100 </w:t>
      </w:r>
      <w:r w:rsidR="00E72A1F" w:rsidRPr="00AB5E2A">
        <w:rPr>
          <w:sz w:val="28"/>
          <w:szCs w:val="28"/>
        </w:rPr>
        <w:t>карточек</w:t>
      </w:r>
      <w:r w:rsidR="00AB4A25" w:rsidRPr="00AB5E2A">
        <w:rPr>
          <w:sz w:val="28"/>
          <w:szCs w:val="28"/>
        </w:rPr>
        <w:t xml:space="preserve">: Волгодская – </w:t>
      </w:r>
      <w:r w:rsidR="004B2A63" w:rsidRPr="00AB5E2A">
        <w:rPr>
          <w:sz w:val="28"/>
          <w:szCs w:val="28"/>
        </w:rPr>
        <w:t>2</w:t>
      </w:r>
      <w:r w:rsidR="00AB4A25" w:rsidRPr="00AB5E2A">
        <w:rPr>
          <w:sz w:val="28"/>
          <w:szCs w:val="28"/>
        </w:rPr>
        <w:t xml:space="preserve">0, Айдымбаева – </w:t>
      </w:r>
      <w:r w:rsidR="004B2A63" w:rsidRPr="00AB5E2A">
        <w:rPr>
          <w:sz w:val="28"/>
          <w:szCs w:val="28"/>
        </w:rPr>
        <w:t>20</w:t>
      </w:r>
      <w:r w:rsidR="00AB4A25" w:rsidRPr="00AB5E2A">
        <w:rPr>
          <w:sz w:val="28"/>
          <w:szCs w:val="28"/>
        </w:rPr>
        <w:t xml:space="preserve">, Хайдарова – </w:t>
      </w:r>
      <w:r w:rsidR="004B2A63" w:rsidRPr="00AB5E2A">
        <w:rPr>
          <w:sz w:val="28"/>
          <w:szCs w:val="28"/>
        </w:rPr>
        <w:t>2</w:t>
      </w:r>
      <w:r w:rsidR="00022FD0">
        <w:rPr>
          <w:sz w:val="28"/>
          <w:szCs w:val="28"/>
        </w:rPr>
        <w:t>0</w:t>
      </w:r>
      <w:r w:rsidR="004B2A63" w:rsidRPr="00AB5E2A">
        <w:rPr>
          <w:sz w:val="28"/>
          <w:szCs w:val="28"/>
        </w:rPr>
        <w:t>, Кусаинова – 2</w:t>
      </w:r>
      <w:r w:rsidR="00022FD0">
        <w:rPr>
          <w:sz w:val="28"/>
          <w:szCs w:val="28"/>
        </w:rPr>
        <w:t>0, Азат – 20)</w:t>
      </w:r>
      <w:r w:rsidR="00E72A1F" w:rsidRPr="00AB5E2A">
        <w:rPr>
          <w:sz w:val="28"/>
          <w:szCs w:val="28"/>
        </w:rPr>
        <w:t>.</w:t>
      </w:r>
      <w:r w:rsidR="00AB4A25" w:rsidRPr="00AB5E2A">
        <w:rPr>
          <w:sz w:val="28"/>
          <w:szCs w:val="28"/>
        </w:rPr>
        <w:t xml:space="preserve"> </w:t>
      </w:r>
    </w:p>
    <w:p w:rsidP="00DA4D73" w:rsidR="00AF519A" w:rsidRDefault="00A73F1E">
      <w:pPr>
        <w:ind w:firstLine="567" w:left="0"/>
        <w:rPr>
          <w:sz w:val="28"/>
          <w:szCs w:val="28"/>
        </w:rPr>
      </w:pPr>
      <w:r w:rsidRPr="00AB5E2A">
        <w:rPr>
          <w:sz w:val="28"/>
          <w:szCs w:val="28"/>
        </w:rPr>
        <w:t>В рамках деятельности экспертного совета</w:t>
      </w:r>
      <w:r w:rsidR="004B2A63" w:rsidRPr="00AB5E2A">
        <w:rPr>
          <w:sz w:val="28"/>
          <w:szCs w:val="28"/>
        </w:rPr>
        <w:t xml:space="preserve"> отделом</w:t>
      </w:r>
      <w:r w:rsidRPr="00AB5E2A">
        <w:rPr>
          <w:sz w:val="28"/>
          <w:szCs w:val="28"/>
        </w:rPr>
        <w:t xml:space="preserve"> подготовлено </w:t>
      </w:r>
      <w:r w:rsidR="004B2A63" w:rsidRPr="00AB5E2A">
        <w:rPr>
          <w:b/>
          <w:sz w:val="28"/>
          <w:szCs w:val="28"/>
        </w:rPr>
        <w:t>1</w:t>
      </w:r>
      <w:r w:rsidR="00022FD0">
        <w:rPr>
          <w:b/>
          <w:sz w:val="28"/>
          <w:szCs w:val="28"/>
        </w:rPr>
        <w:t>35</w:t>
      </w:r>
      <w:r w:rsidR="007A7192" w:rsidRPr="00AB5E2A">
        <w:rPr>
          <w:b/>
          <w:sz w:val="28"/>
          <w:szCs w:val="28"/>
        </w:rPr>
        <w:t xml:space="preserve"> </w:t>
      </w:r>
      <w:r w:rsidRPr="00AB5E2A">
        <w:rPr>
          <w:b/>
          <w:sz w:val="28"/>
          <w:szCs w:val="28"/>
        </w:rPr>
        <w:t>экспертных заключений</w:t>
      </w:r>
      <w:r w:rsidRPr="00AB5E2A">
        <w:rPr>
          <w:sz w:val="28"/>
          <w:szCs w:val="28"/>
        </w:rPr>
        <w:t xml:space="preserve"> (Вологодская</w:t>
      </w:r>
      <w:r w:rsidR="004B2A63" w:rsidRPr="00AB5E2A">
        <w:rPr>
          <w:sz w:val="28"/>
          <w:szCs w:val="28"/>
        </w:rPr>
        <w:t xml:space="preserve"> – </w:t>
      </w:r>
      <w:r w:rsidR="00022FD0">
        <w:rPr>
          <w:sz w:val="28"/>
          <w:szCs w:val="28"/>
        </w:rPr>
        <w:t>43</w:t>
      </w:r>
      <w:r w:rsidR="00AF519A" w:rsidRPr="00AB5E2A">
        <w:rPr>
          <w:sz w:val="28"/>
          <w:szCs w:val="28"/>
        </w:rPr>
        <w:t xml:space="preserve">, </w:t>
      </w:r>
      <w:r w:rsidR="00022FD0">
        <w:rPr>
          <w:sz w:val="28"/>
          <w:szCs w:val="28"/>
        </w:rPr>
        <w:t>Кусаинова – 25</w:t>
      </w:r>
      <w:r w:rsidR="009C6876" w:rsidRPr="00AB5E2A">
        <w:rPr>
          <w:sz w:val="28"/>
          <w:szCs w:val="28"/>
        </w:rPr>
        <w:t xml:space="preserve">, </w:t>
      </w:r>
      <w:r w:rsidR="007A7192" w:rsidRPr="00AB5E2A">
        <w:rPr>
          <w:sz w:val="28"/>
          <w:szCs w:val="28"/>
        </w:rPr>
        <w:t>Х</w:t>
      </w:r>
      <w:r w:rsidR="009C6876" w:rsidRPr="00AB5E2A">
        <w:rPr>
          <w:sz w:val="28"/>
          <w:szCs w:val="28"/>
        </w:rPr>
        <w:t xml:space="preserve">айдарова – </w:t>
      </w:r>
      <w:r w:rsidR="00022FD0">
        <w:rPr>
          <w:sz w:val="28"/>
          <w:szCs w:val="28"/>
        </w:rPr>
        <w:t>54</w:t>
      </w:r>
      <w:r w:rsidR="009C6876" w:rsidRPr="00AB5E2A">
        <w:rPr>
          <w:sz w:val="28"/>
          <w:szCs w:val="28"/>
        </w:rPr>
        <w:t>,</w:t>
      </w:r>
      <w:r w:rsidR="007A7192" w:rsidRPr="00AB5E2A">
        <w:rPr>
          <w:sz w:val="28"/>
          <w:szCs w:val="28"/>
        </w:rPr>
        <w:t xml:space="preserve"> Айдымбаева</w:t>
      </w:r>
      <w:r w:rsidR="009C6876" w:rsidRPr="00AB5E2A">
        <w:rPr>
          <w:sz w:val="28"/>
          <w:szCs w:val="28"/>
        </w:rPr>
        <w:t xml:space="preserve"> – 1</w:t>
      </w:r>
      <w:r w:rsidR="00022FD0">
        <w:rPr>
          <w:sz w:val="28"/>
          <w:szCs w:val="28"/>
        </w:rPr>
        <w:t>3</w:t>
      </w:r>
      <w:r w:rsidRPr="00AB5E2A">
        <w:rPr>
          <w:sz w:val="28"/>
          <w:szCs w:val="28"/>
        </w:rPr>
        <w:t xml:space="preserve">). </w:t>
      </w:r>
    </w:p>
    <w:p w:rsidP="00DA4D73" w:rsidR="00022FD0" w:rsidRDefault="00022FD0" w:rsidRPr="00AB5E2A">
      <w:pPr>
        <w:ind w:firstLine="567" w:left="0"/>
        <w:rPr>
          <w:sz w:val="28"/>
          <w:szCs w:val="28"/>
        </w:rPr>
      </w:pPr>
      <w:r w:rsidRPr="00022FD0">
        <w:rPr>
          <w:b/>
          <w:sz w:val="28"/>
          <w:szCs w:val="28"/>
        </w:rPr>
        <w:t>В базу данных АИС</w:t>
      </w:r>
      <w:r>
        <w:rPr>
          <w:b/>
          <w:sz w:val="28"/>
          <w:szCs w:val="28"/>
        </w:rPr>
        <w:t xml:space="preserve"> сотрудниками отдела</w:t>
      </w:r>
      <w:r w:rsidRPr="00022FD0">
        <w:rPr>
          <w:b/>
          <w:sz w:val="28"/>
          <w:szCs w:val="28"/>
        </w:rPr>
        <w:t xml:space="preserve"> внесено 937 экспонатов</w:t>
      </w:r>
      <w:r>
        <w:rPr>
          <w:sz w:val="28"/>
          <w:szCs w:val="28"/>
        </w:rPr>
        <w:t xml:space="preserve"> в форме индивидуальных и научных карт </w:t>
      </w:r>
      <w:r w:rsidR="002818E4">
        <w:rPr>
          <w:sz w:val="28"/>
          <w:szCs w:val="28"/>
        </w:rPr>
        <w:t xml:space="preserve">(Вологодская – 220, Айдамбаева – 192, Кусаинова – 220, Хайдарова – 195, Азат – 110). </w:t>
      </w:r>
    </w:p>
    <w:p w:rsidP="00DA4D73" w:rsidR="007A7192" w:rsidRDefault="007A7192" w:rsidRPr="00AB5E2A">
      <w:pPr>
        <w:ind w:firstLine="567" w:left="0"/>
        <w:rPr>
          <w:sz w:val="28"/>
          <w:szCs w:val="28"/>
        </w:rPr>
      </w:pPr>
      <w:r w:rsidRPr="00AB5E2A">
        <w:rPr>
          <w:sz w:val="28"/>
          <w:szCs w:val="28"/>
        </w:rPr>
        <w:t xml:space="preserve">Отдел имеет самое большое количество тематической подразделов музейной коллекции, каждый из которых представляет собой отдельный научный каталог. Над </w:t>
      </w:r>
      <w:r w:rsidR="00975D91" w:rsidRPr="00AB5E2A">
        <w:rPr>
          <w:sz w:val="28"/>
          <w:szCs w:val="28"/>
        </w:rPr>
        <w:t xml:space="preserve">каждым из которых </w:t>
      </w:r>
      <w:r w:rsidRPr="00AB5E2A">
        <w:rPr>
          <w:sz w:val="28"/>
          <w:szCs w:val="28"/>
        </w:rPr>
        <w:t xml:space="preserve">работа в музее ведется в течение ряда лет. </w:t>
      </w:r>
    </w:p>
    <w:tbl>
      <w:tblPr>
        <w:tblW w:type="dxa" w:w="9555"/>
        <w:tblInd w:type="dxa" w:w="-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38"/>
        <w:gridCol w:w="2580"/>
        <w:gridCol w:w="1673"/>
        <w:gridCol w:w="4564"/>
      </w:tblGrid>
      <w:tr w:rsidR="007A7192" w:rsidRPr="00AB5E2A" w:rsidTr="00D3160D">
        <w:trPr>
          <w:trHeight w:val="509"/>
        </w:trPr>
        <w:tc>
          <w:tcPr>
            <w:tcW w:type="dxa" w:w="738"/>
          </w:tcPr>
          <w:p w:rsidP="007A7192" w:rsidR="007A7192" w:rsidRDefault="007A7192" w:rsidRPr="00AB5E2A">
            <w:pPr>
              <w:ind w:firstLine="0" w:left="0"/>
              <w:rPr>
                <w:b/>
                <w:sz w:val="24"/>
                <w:szCs w:val="24"/>
              </w:rPr>
            </w:pPr>
            <w:r w:rsidRPr="00AB5E2A">
              <w:rPr>
                <w:sz w:val="28"/>
                <w:szCs w:val="28"/>
              </w:rPr>
              <w:t xml:space="preserve"> </w:t>
            </w:r>
            <w:r w:rsidRPr="00AB5E2A">
              <w:rPr>
                <w:b/>
                <w:sz w:val="24"/>
                <w:szCs w:val="24"/>
              </w:rPr>
              <w:t>№</w:t>
            </w:r>
          </w:p>
        </w:tc>
        <w:tc>
          <w:tcPr>
            <w:tcW w:type="dxa" w:w="2580"/>
          </w:tcPr>
          <w:p w:rsidP="007A7192" w:rsidR="007A7192" w:rsidRDefault="007A7192" w:rsidRPr="00AB5E2A">
            <w:pPr>
              <w:ind w:firstLine="0" w:left="0"/>
              <w:rPr>
                <w:b/>
                <w:sz w:val="24"/>
                <w:szCs w:val="24"/>
              </w:rPr>
            </w:pPr>
            <w:r w:rsidRPr="00AB5E2A">
              <w:rPr>
                <w:b/>
                <w:sz w:val="24"/>
                <w:szCs w:val="24"/>
              </w:rPr>
              <w:t>Название каталога</w:t>
            </w:r>
          </w:p>
        </w:tc>
        <w:tc>
          <w:tcPr>
            <w:tcW w:type="dxa" w:w="1673"/>
          </w:tcPr>
          <w:p w:rsidP="007A7192" w:rsidR="007A7192" w:rsidRDefault="00975D91" w:rsidRPr="00AB5E2A">
            <w:pPr>
              <w:ind w:firstLine="0" w:left="0"/>
              <w:rPr>
                <w:b/>
                <w:sz w:val="24"/>
                <w:szCs w:val="24"/>
              </w:rPr>
            </w:pPr>
            <w:r w:rsidRPr="00AB5E2A">
              <w:rPr>
                <w:b/>
                <w:sz w:val="24"/>
                <w:szCs w:val="24"/>
              </w:rPr>
              <w:t>Подраздел</w:t>
            </w:r>
          </w:p>
        </w:tc>
        <w:tc>
          <w:tcPr>
            <w:tcW w:type="dxa" w:w="4564"/>
          </w:tcPr>
          <w:p w:rsidP="007A7192" w:rsidR="007A7192" w:rsidRDefault="007A7192" w:rsidRPr="00AB5E2A">
            <w:pPr>
              <w:ind w:firstLine="0" w:left="0"/>
              <w:rPr>
                <w:b/>
                <w:sz w:val="24"/>
                <w:szCs w:val="24"/>
              </w:rPr>
            </w:pPr>
            <w:r w:rsidRPr="00AB5E2A">
              <w:rPr>
                <w:b/>
                <w:sz w:val="24"/>
                <w:szCs w:val="24"/>
              </w:rPr>
              <w:t xml:space="preserve">Вид работы </w:t>
            </w:r>
          </w:p>
        </w:tc>
      </w:tr>
      <w:tr w:rsidR="007A7192" w:rsidRPr="00AB5E2A" w:rsidTr="00D3160D">
        <w:trPr>
          <w:trHeight w:val="509"/>
        </w:trPr>
        <w:tc>
          <w:tcPr>
            <w:tcW w:type="dxa" w:w="738"/>
          </w:tcPr>
          <w:p w:rsidP="00481785" w:rsidR="007A7192" w:rsidRDefault="007A7192" w:rsidRPr="002818E4">
            <w:pPr>
              <w:pStyle w:val="ad"/>
              <w:numPr>
                <w:ilvl w:val="0"/>
                <w:numId w:val="53"/>
              </w:numPr>
              <w:jc w:val="left"/>
              <w:rPr>
                <w:rFonts w:ascii="Times New Roman" w:hAnsi="Times New Roman"/>
                <w:sz w:val="24"/>
                <w:szCs w:val="24"/>
              </w:rPr>
            </w:pPr>
          </w:p>
        </w:tc>
        <w:tc>
          <w:tcPr>
            <w:tcW w:type="dxa" w:w="2580"/>
          </w:tcPr>
          <w:p w:rsidP="007A7192" w:rsidR="007A7192" w:rsidRDefault="007A7192" w:rsidRPr="00AB5E2A">
            <w:pPr>
              <w:ind w:firstLine="0" w:left="0"/>
              <w:rPr>
                <w:b/>
                <w:sz w:val="24"/>
                <w:szCs w:val="24"/>
              </w:rPr>
            </w:pPr>
            <w:r w:rsidRPr="00AB5E2A">
              <w:rPr>
                <w:b/>
                <w:sz w:val="24"/>
                <w:szCs w:val="24"/>
              </w:rPr>
              <w:t>Вологодская В.</w:t>
            </w:r>
          </w:p>
          <w:p w:rsidP="00975D91" w:rsidR="007A7192" w:rsidRDefault="00975D91" w:rsidRPr="00AB5E2A">
            <w:pPr>
              <w:ind w:firstLine="0" w:left="0"/>
              <w:rPr>
                <w:sz w:val="24"/>
                <w:szCs w:val="24"/>
              </w:rPr>
            </w:pPr>
            <w:r w:rsidRPr="00AB5E2A">
              <w:rPr>
                <w:sz w:val="24"/>
                <w:szCs w:val="24"/>
              </w:rPr>
              <w:t>Русское искусство XVII– начала ХХ вв</w:t>
            </w:r>
            <w:r w:rsidR="007A7192" w:rsidRPr="00AB5E2A">
              <w:rPr>
                <w:sz w:val="24"/>
                <w:szCs w:val="24"/>
              </w:rPr>
              <w:t>.</w:t>
            </w:r>
            <w:r w:rsidRPr="00AB5E2A">
              <w:rPr>
                <w:sz w:val="24"/>
                <w:szCs w:val="24"/>
              </w:rPr>
              <w:t xml:space="preserve"> </w:t>
            </w:r>
          </w:p>
        </w:tc>
        <w:tc>
          <w:tcPr>
            <w:tcW w:type="dxa" w:w="1673"/>
          </w:tcPr>
          <w:p w:rsidP="00D3160D" w:rsidR="007A7192" w:rsidRDefault="00975D91" w:rsidRPr="00AB5E2A">
            <w:pPr>
              <w:ind w:firstLine="0" w:left="0"/>
              <w:rPr>
                <w:sz w:val="24"/>
                <w:szCs w:val="24"/>
              </w:rPr>
            </w:pPr>
            <w:r w:rsidRPr="00AB5E2A">
              <w:rPr>
                <w:sz w:val="24"/>
                <w:szCs w:val="24"/>
              </w:rPr>
              <w:t>Живопись, графика, скульптура</w:t>
            </w:r>
            <w:r w:rsidR="007A7192" w:rsidRPr="00AB5E2A">
              <w:rPr>
                <w:sz w:val="24"/>
                <w:szCs w:val="24"/>
              </w:rPr>
              <w:t>.</w:t>
            </w:r>
            <w:r w:rsidR="00D3160D">
              <w:rPr>
                <w:sz w:val="24"/>
                <w:szCs w:val="24"/>
              </w:rPr>
              <w:t xml:space="preserve"> </w:t>
            </w:r>
            <w:r w:rsidR="00D3160D">
              <w:rPr>
                <w:sz w:val="24"/>
                <w:szCs w:val="24"/>
              </w:rPr>
              <w:lastRenderedPageBreak/>
              <w:t>100 ед.хр. живописи</w:t>
            </w:r>
          </w:p>
        </w:tc>
        <w:tc>
          <w:tcPr>
            <w:tcW w:type="dxa" w:w="4564"/>
          </w:tcPr>
          <w:p w:rsidP="00D3160D" w:rsidR="007A7192" w:rsidRDefault="002818E4" w:rsidRPr="00AB5E2A">
            <w:pPr>
              <w:ind w:firstLine="0" w:left="0"/>
              <w:rPr>
                <w:sz w:val="24"/>
                <w:szCs w:val="24"/>
              </w:rPr>
            </w:pPr>
            <w:r>
              <w:rPr>
                <w:sz w:val="24"/>
                <w:szCs w:val="24"/>
              </w:rPr>
              <w:lastRenderedPageBreak/>
              <w:t>З</w:t>
            </w:r>
            <w:r w:rsidRPr="002818E4">
              <w:rPr>
                <w:sz w:val="24"/>
                <w:szCs w:val="24"/>
              </w:rPr>
              <w:t>авершение сбора биографических данных</w:t>
            </w:r>
            <w:r>
              <w:rPr>
                <w:sz w:val="24"/>
                <w:szCs w:val="24"/>
              </w:rPr>
              <w:t xml:space="preserve">, </w:t>
            </w:r>
            <w:r w:rsidRPr="002818E4">
              <w:rPr>
                <w:sz w:val="24"/>
                <w:szCs w:val="24"/>
              </w:rPr>
              <w:t>сверка научных карточек с фондами по фотографии</w:t>
            </w:r>
            <w:r>
              <w:rPr>
                <w:sz w:val="24"/>
                <w:szCs w:val="24"/>
              </w:rPr>
              <w:t>, р</w:t>
            </w:r>
            <w:r w:rsidRPr="002818E4">
              <w:rPr>
                <w:sz w:val="24"/>
                <w:szCs w:val="24"/>
              </w:rPr>
              <w:t xml:space="preserve">абота с </w:t>
            </w:r>
            <w:r w:rsidRPr="002818E4">
              <w:rPr>
                <w:sz w:val="24"/>
                <w:szCs w:val="24"/>
              </w:rPr>
              <w:lastRenderedPageBreak/>
              <w:t>иллюстрациями</w:t>
            </w:r>
            <w:r>
              <w:rPr>
                <w:sz w:val="24"/>
                <w:szCs w:val="24"/>
              </w:rPr>
              <w:t xml:space="preserve">, </w:t>
            </w:r>
            <w:r w:rsidRPr="002818E4">
              <w:rPr>
                <w:sz w:val="24"/>
                <w:szCs w:val="24"/>
              </w:rPr>
              <w:t>сбор материалов, электронный набор</w:t>
            </w:r>
            <w:r>
              <w:rPr>
                <w:sz w:val="24"/>
                <w:szCs w:val="24"/>
              </w:rPr>
              <w:t xml:space="preserve"> </w:t>
            </w:r>
          </w:p>
        </w:tc>
      </w:tr>
      <w:tr w:rsidR="00D3160D" w:rsidRPr="00AB5E2A" w:rsidTr="00D3160D">
        <w:trPr>
          <w:trHeight w:val="509"/>
        </w:trPr>
        <w:tc>
          <w:tcPr>
            <w:tcW w:type="dxa" w:w="738"/>
          </w:tcPr>
          <w:p w:rsidP="00481785" w:rsidR="00D3160D" w:rsidRDefault="00D3160D" w:rsidRPr="002818E4">
            <w:pPr>
              <w:pStyle w:val="ad"/>
              <w:numPr>
                <w:ilvl w:val="0"/>
                <w:numId w:val="53"/>
              </w:numPr>
              <w:jc w:val="left"/>
              <w:rPr>
                <w:rFonts w:ascii="Times New Roman" w:hAnsi="Times New Roman"/>
                <w:sz w:val="24"/>
                <w:szCs w:val="24"/>
              </w:rPr>
            </w:pPr>
          </w:p>
        </w:tc>
        <w:tc>
          <w:tcPr>
            <w:tcW w:type="dxa" w:w="2580"/>
          </w:tcPr>
          <w:p w:rsidP="00D3160D" w:rsidR="00D3160D" w:rsidRDefault="00D3160D">
            <w:pPr>
              <w:ind w:firstLine="0" w:left="0"/>
              <w:rPr>
                <w:b/>
                <w:sz w:val="24"/>
                <w:szCs w:val="24"/>
              </w:rPr>
            </w:pPr>
            <w:r>
              <w:rPr>
                <w:b/>
                <w:sz w:val="24"/>
                <w:szCs w:val="24"/>
              </w:rPr>
              <w:t xml:space="preserve">Вологодская В. </w:t>
            </w:r>
          </w:p>
          <w:p w:rsidP="00D3160D" w:rsidR="00D3160D" w:rsidRDefault="00D3160D" w:rsidRPr="002818E4">
            <w:pPr>
              <w:ind w:firstLine="0" w:left="0"/>
              <w:rPr>
                <w:sz w:val="24"/>
                <w:szCs w:val="24"/>
              </w:rPr>
            </w:pPr>
            <w:r w:rsidRPr="002818E4">
              <w:rPr>
                <w:sz w:val="24"/>
                <w:szCs w:val="24"/>
              </w:rPr>
              <w:t>Современное зарубежное искусство</w:t>
            </w:r>
          </w:p>
          <w:p w:rsidP="00D3160D" w:rsidR="00D3160D" w:rsidRDefault="00D3160D" w:rsidRPr="002818E4">
            <w:pPr>
              <w:ind w:firstLine="0" w:left="0"/>
              <w:rPr>
                <w:sz w:val="24"/>
                <w:szCs w:val="24"/>
              </w:rPr>
            </w:pPr>
            <w:r w:rsidRPr="002818E4">
              <w:rPr>
                <w:sz w:val="24"/>
                <w:szCs w:val="24"/>
              </w:rPr>
              <w:t>Живопись, скульптура, прикладно</w:t>
            </w:r>
          </w:p>
        </w:tc>
        <w:tc>
          <w:tcPr>
            <w:tcW w:type="dxa" w:w="1673"/>
          </w:tcPr>
          <w:p w:rsidP="00D3160D" w:rsidR="00D3160D" w:rsidRDefault="00D3160D">
            <w:pPr>
              <w:ind w:firstLine="0" w:left="0"/>
              <w:rPr>
                <w:sz w:val="24"/>
                <w:szCs w:val="24"/>
              </w:rPr>
            </w:pPr>
            <w:r>
              <w:rPr>
                <w:sz w:val="24"/>
                <w:szCs w:val="24"/>
              </w:rPr>
              <w:t xml:space="preserve">Живопись, скульптура, ДПИ </w:t>
            </w:r>
          </w:p>
          <w:p w:rsidP="00D3160D" w:rsidR="00D3160D" w:rsidRDefault="00D3160D" w:rsidRPr="00AB5E2A">
            <w:pPr>
              <w:ind w:firstLine="0" w:left="0"/>
              <w:rPr>
                <w:sz w:val="24"/>
                <w:szCs w:val="24"/>
              </w:rPr>
            </w:pPr>
            <w:r>
              <w:rPr>
                <w:sz w:val="24"/>
                <w:szCs w:val="24"/>
              </w:rPr>
              <w:t xml:space="preserve">1146 ед.хр. </w:t>
            </w:r>
          </w:p>
        </w:tc>
        <w:tc>
          <w:tcPr>
            <w:tcW w:type="dxa" w:w="4564"/>
          </w:tcPr>
          <w:p w:rsidP="00D3160D" w:rsidR="00D3160D" w:rsidRDefault="00D3160D" w:rsidRPr="00AB5E2A">
            <w:pPr>
              <w:ind w:firstLine="0" w:left="0"/>
              <w:rPr>
                <w:sz w:val="24"/>
                <w:szCs w:val="24"/>
              </w:rPr>
            </w:pPr>
            <w:r>
              <w:rPr>
                <w:sz w:val="24"/>
                <w:szCs w:val="24"/>
              </w:rPr>
              <w:t>З</w:t>
            </w:r>
            <w:r w:rsidRPr="002818E4">
              <w:rPr>
                <w:sz w:val="24"/>
                <w:szCs w:val="24"/>
              </w:rPr>
              <w:t>авершение сбора биографических данных</w:t>
            </w:r>
            <w:r>
              <w:rPr>
                <w:sz w:val="24"/>
                <w:szCs w:val="24"/>
              </w:rPr>
              <w:t xml:space="preserve">, </w:t>
            </w:r>
            <w:r w:rsidRPr="002818E4">
              <w:rPr>
                <w:sz w:val="24"/>
                <w:szCs w:val="24"/>
              </w:rPr>
              <w:t>сверка научных карточек с фондами по фотографии</w:t>
            </w:r>
            <w:r>
              <w:rPr>
                <w:sz w:val="24"/>
                <w:szCs w:val="24"/>
              </w:rPr>
              <w:t>, р</w:t>
            </w:r>
            <w:r w:rsidRPr="002818E4">
              <w:rPr>
                <w:sz w:val="24"/>
                <w:szCs w:val="24"/>
              </w:rPr>
              <w:t>абота с иллюстрациями</w:t>
            </w:r>
            <w:r>
              <w:rPr>
                <w:sz w:val="24"/>
                <w:szCs w:val="24"/>
              </w:rPr>
              <w:t xml:space="preserve">, </w:t>
            </w:r>
            <w:r w:rsidRPr="002818E4">
              <w:rPr>
                <w:sz w:val="24"/>
                <w:szCs w:val="24"/>
              </w:rPr>
              <w:t>сбор материалов, электронный набор</w:t>
            </w:r>
            <w:r>
              <w:rPr>
                <w:sz w:val="24"/>
                <w:szCs w:val="24"/>
              </w:rPr>
              <w:t xml:space="preserve"> </w:t>
            </w:r>
          </w:p>
        </w:tc>
      </w:tr>
      <w:tr w:rsidR="00D3160D" w:rsidRPr="00AB5E2A" w:rsidTr="00D3160D">
        <w:trPr>
          <w:trHeight w:val="509"/>
        </w:trPr>
        <w:tc>
          <w:tcPr>
            <w:tcW w:type="dxa" w:w="738"/>
          </w:tcPr>
          <w:p w:rsidP="00481785" w:rsidR="00D3160D" w:rsidRDefault="00D3160D" w:rsidRPr="002818E4">
            <w:pPr>
              <w:pStyle w:val="ad"/>
              <w:numPr>
                <w:ilvl w:val="0"/>
                <w:numId w:val="53"/>
              </w:numPr>
              <w:jc w:val="left"/>
              <w:rPr>
                <w:rFonts w:ascii="Times New Roman" w:hAnsi="Times New Roman"/>
                <w:sz w:val="24"/>
                <w:szCs w:val="24"/>
              </w:rPr>
            </w:pPr>
          </w:p>
        </w:tc>
        <w:tc>
          <w:tcPr>
            <w:tcW w:type="dxa" w:w="2580"/>
          </w:tcPr>
          <w:p w:rsidP="00D3160D" w:rsidR="00D3160D" w:rsidRDefault="00D3160D" w:rsidRPr="00AB5E2A">
            <w:pPr>
              <w:ind w:firstLine="0" w:left="0"/>
              <w:rPr>
                <w:b/>
                <w:sz w:val="24"/>
                <w:szCs w:val="24"/>
              </w:rPr>
            </w:pPr>
            <w:r w:rsidRPr="00AB5E2A">
              <w:rPr>
                <w:b/>
                <w:sz w:val="24"/>
                <w:szCs w:val="24"/>
              </w:rPr>
              <w:t>Айдымбаева А.</w:t>
            </w:r>
          </w:p>
          <w:p w:rsidP="00D3160D" w:rsidR="00D3160D" w:rsidRDefault="00D3160D" w:rsidRPr="00AB5E2A">
            <w:pPr>
              <w:ind w:firstLine="0" w:left="0"/>
              <w:rPr>
                <w:sz w:val="24"/>
                <w:szCs w:val="24"/>
              </w:rPr>
            </w:pPr>
            <w:r w:rsidRPr="00AB5E2A">
              <w:rPr>
                <w:sz w:val="24"/>
                <w:szCs w:val="24"/>
              </w:rPr>
              <w:t>Искусство Индии</w:t>
            </w:r>
          </w:p>
        </w:tc>
        <w:tc>
          <w:tcPr>
            <w:tcW w:type="dxa" w:w="1673"/>
          </w:tcPr>
          <w:p w:rsidP="00D3160D" w:rsidR="00D3160D" w:rsidRDefault="00D3160D" w:rsidRPr="00AB5E2A">
            <w:pPr>
              <w:ind w:firstLine="0" w:left="0"/>
              <w:rPr>
                <w:b/>
                <w:sz w:val="24"/>
                <w:szCs w:val="24"/>
              </w:rPr>
            </w:pPr>
            <w:r>
              <w:rPr>
                <w:sz w:val="24"/>
                <w:szCs w:val="24"/>
              </w:rPr>
              <w:t xml:space="preserve">ДПИ, графика – 542 ед.хр. </w:t>
            </w:r>
          </w:p>
        </w:tc>
        <w:tc>
          <w:tcPr>
            <w:tcW w:type="dxa" w:w="4564"/>
          </w:tcPr>
          <w:p w:rsidP="00D3160D" w:rsidR="00D3160D" w:rsidRDefault="00D3160D" w:rsidRPr="00AB5E2A">
            <w:pPr>
              <w:ind w:firstLine="0" w:left="0"/>
              <w:rPr>
                <w:sz w:val="24"/>
                <w:szCs w:val="24"/>
              </w:rPr>
            </w:pPr>
            <w:r w:rsidRPr="00AB5E2A">
              <w:rPr>
                <w:sz w:val="24"/>
                <w:szCs w:val="24"/>
              </w:rPr>
              <w:t>сверка с картотекой фондов – живопись 558 ед.хр.</w:t>
            </w:r>
          </w:p>
        </w:tc>
      </w:tr>
      <w:tr w:rsidR="00D3160D" w:rsidRPr="00AB5E2A" w:rsidTr="00D3160D">
        <w:trPr>
          <w:trHeight w:val="509"/>
        </w:trPr>
        <w:tc>
          <w:tcPr>
            <w:tcW w:type="dxa" w:w="738"/>
          </w:tcPr>
          <w:p w:rsidP="00481785" w:rsidR="00D3160D" w:rsidRDefault="00D3160D" w:rsidRPr="002818E4">
            <w:pPr>
              <w:pStyle w:val="ad"/>
              <w:numPr>
                <w:ilvl w:val="0"/>
                <w:numId w:val="53"/>
              </w:numPr>
              <w:jc w:val="left"/>
              <w:rPr>
                <w:rFonts w:ascii="Times New Roman" w:hAnsi="Times New Roman"/>
                <w:sz w:val="24"/>
                <w:szCs w:val="24"/>
              </w:rPr>
            </w:pPr>
          </w:p>
        </w:tc>
        <w:tc>
          <w:tcPr>
            <w:tcW w:type="dxa" w:w="2580"/>
          </w:tcPr>
          <w:p w:rsidP="00D3160D" w:rsidR="00D3160D" w:rsidRDefault="00D3160D" w:rsidRPr="00AB5E2A">
            <w:pPr>
              <w:ind w:firstLine="0" w:left="0"/>
              <w:rPr>
                <w:b/>
              </w:rPr>
            </w:pPr>
            <w:r w:rsidRPr="00AB5E2A">
              <w:rPr>
                <w:b/>
              </w:rPr>
              <w:t>Айдымбаева А.</w:t>
            </w:r>
          </w:p>
          <w:p w:rsidP="00D3160D" w:rsidR="00D3160D" w:rsidRDefault="00D3160D" w:rsidRPr="00AB5E2A">
            <w:pPr>
              <w:ind w:firstLine="0" w:left="0"/>
            </w:pPr>
            <w:r w:rsidRPr="00AB5E2A">
              <w:t>Каталог «Абылхан Кастеев. 120 лет»</w:t>
            </w:r>
          </w:p>
        </w:tc>
        <w:tc>
          <w:tcPr>
            <w:tcW w:type="dxa" w:w="1673"/>
          </w:tcPr>
          <w:p w:rsidP="00D3160D" w:rsidR="00D3160D" w:rsidRDefault="00D3160D" w:rsidRPr="00AB5E2A">
            <w:pPr>
              <w:ind w:firstLine="0" w:left="0"/>
            </w:pPr>
            <w:r w:rsidRPr="00AB5E2A">
              <w:t>Весь фонд</w:t>
            </w:r>
          </w:p>
        </w:tc>
        <w:tc>
          <w:tcPr>
            <w:tcW w:type="dxa" w:w="4564"/>
          </w:tcPr>
          <w:p w:rsidP="00D3160D" w:rsidR="00D3160D" w:rsidRDefault="00D3160D" w:rsidRPr="00AB5E2A">
            <w:pPr>
              <w:ind w:firstLine="0" w:left="0"/>
            </w:pPr>
            <w:r>
              <w:t xml:space="preserve">Сверка произведений Индии в фондах </w:t>
            </w:r>
          </w:p>
        </w:tc>
      </w:tr>
      <w:tr w:rsidR="00D3160D" w:rsidRPr="00AB5E2A" w:rsidTr="00D3160D">
        <w:trPr>
          <w:trHeight w:val="509"/>
        </w:trPr>
        <w:tc>
          <w:tcPr>
            <w:tcW w:type="dxa" w:w="738"/>
          </w:tcPr>
          <w:p w:rsidP="00481785" w:rsidR="00D3160D" w:rsidRDefault="00D3160D" w:rsidRPr="002818E4">
            <w:pPr>
              <w:pStyle w:val="ad"/>
              <w:numPr>
                <w:ilvl w:val="0"/>
                <w:numId w:val="53"/>
              </w:numPr>
              <w:jc w:val="left"/>
              <w:rPr>
                <w:rFonts w:ascii="Times New Roman" w:hAnsi="Times New Roman"/>
                <w:sz w:val="24"/>
                <w:szCs w:val="24"/>
              </w:rPr>
            </w:pPr>
          </w:p>
        </w:tc>
        <w:tc>
          <w:tcPr>
            <w:tcW w:type="dxa" w:w="2580"/>
          </w:tcPr>
          <w:p w:rsidP="00D3160D" w:rsidR="00D3160D" w:rsidRDefault="00D3160D">
            <w:pPr>
              <w:ind w:firstLine="0" w:left="0"/>
              <w:rPr>
                <w:b/>
              </w:rPr>
            </w:pPr>
            <w:r>
              <w:rPr>
                <w:b/>
              </w:rPr>
              <w:t>Айдымбаева А.</w:t>
            </w:r>
          </w:p>
          <w:p w:rsidP="00D3160D" w:rsidR="00D3160D" w:rsidRDefault="00D3160D" w:rsidRPr="00D3160D">
            <w:pPr>
              <w:ind w:firstLine="0" w:left="0"/>
            </w:pPr>
            <w:r>
              <w:t>Каталог современного ДПИ Казахстана</w:t>
            </w:r>
          </w:p>
        </w:tc>
        <w:tc>
          <w:tcPr>
            <w:tcW w:type="dxa" w:w="1673"/>
          </w:tcPr>
          <w:p w:rsidP="00D3160D" w:rsidR="00D3160D" w:rsidRDefault="00D3160D" w:rsidRPr="00AB5E2A">
            <w:pPr>
              <w:ind w:firstLine="0" w:left="0"/>
            </w:pPr>
          </w:p>
        </w:tc>
        <w:tc>
          <w:tcPr>
            <w:tcW w:type="dxa" w:w="4564"/>
          </w:tcPr>
          <w:p w:rsidP="00D3160D" w:rsidR="00D3160D" w:rsidRDefault="00D3160D">
            <w:pPr>
              <w:ind w:firstLine="0" w:left="0"/>
            </w:pPr>
            <w:r>
              <w:t xml:space="preserve">Редактирование текста на казахском языке </w:t>
            </w:r>
          </w:p>
        </w:tc>
      </w:tr>
      <w:tr w:rsidR="00D3160D" w:rsidRPr="00AB5E2A" w:rsidTr="00D3160D">
        <w:trPr>
          <w:trHeight w:val="509"/>
        </w:trPr>
        <w:tc>
          <w:tcPr>
            <w:tcW w:type="dxa" w:w="738"/>
          </w:tcPr>
          <w:p w:rsidP="00481785" w:rsidR="00D3160D" w:rsidRDefault="00D3160D" w:rsidRPr="002818E4">
            <w:pPr>
              <w:pStyle w:val="ad"/>
              <w:numPr>
                <w:ilvl w:val="0"/>
                <w:numId w:val="53"/>
              </w:numPr>
              <w:jc w:val="left"/>
              <w:rPr>
                <w:rFonts w:ascii="Times New Roman" w:hAnsi="Times New Roman"/>
                <w:sz w:val="24"/>
                <w:szCs w:val="24"/>
              </w:rPr>
            </w:pPr>
          </w:p>
        </w:tc>
        <w:tc>
          <w:tcPr>
            <w:tcW w:type="dxa" w:w="2580"/>
          </w:tcPr>
          <w:p w:rsidP="00D3160D" w:rsidR="00D3160D" w:rsidRDefault="00D3160D" w:rsidRPr="00AB5E2A">
            <w:pPr>
              <w:ind w:firstLine="0" w:left="0"/>
              <w:rPr>
                <w:b/>
              </w:rPr>
            </w:pPr>
            <w:r w:rsidRPr="00AB5E2A">
              <w:rPr>
                <w:b/>
              </w:rPr>
              <w:t xml:space="preserve">Кусаинова Б. </w:t>
            </w:r>
          </w:p>
          <w:p w:rsidP="00D3160D" w:rsidR="00D3160D" w:rsidRDefault="00D3160D" w:rsidRPr="00AB5E2A">
            <w:pPr>
              <w:ind w:firstLine="0" w:left="0"/>
            </w:pPr>
            <w:r w:rsidRPr="00AB5E2A">
              <w:t>Искусство Италии</w:t>
            </w:r>
          </w:p>
        </w:tc>
        <w:tc>
          <w:tcPr>
            <w:tcW w:type="dxa" w:w="1673"/>
          </w:tcPr>
          <w:p w:rsidP="00D3160D" w:rsidR="00D3160D" w:rsidRDefault="00D3160D" w:rsidRPr="00AB5E2A">
            <w:pPr>
              <w:tabs>
                <w:tab w:pos="76" w:val="left"/>
              </w:tabs>
              <w:ind w:firstLine="0" w:left="30"/>
            </w:pPr>
            <w:r w:rsidRPr="00AB5E2A">
              <w:t>Живопись, графика, скульптура</w:t>
            </w:r>
          </w:p>
        </w:tc>
        <w:tc>
          <w:tcPr>
            <w:tcW w:type="dxa" w:w="4564"/>
          </w:tcPr>
          <w:p w:rsidP="00D3160D" w:rsidR="00D3160D" w:rsidRDefault="00D3160D" w:rsidRPr="00AB5E2A">
            <w:pPr>
              <w:ind w:firstLine="0" w:left="41"/>
            </w:pPr>
            <w:r>
              <w:t xml:space="preserve">Сверка научных карточек с фондами и фотографиями – 92 ед.хр. </w:t>
            </w:r>
          </w:p>
        </w:tc>
      </w:tr>
      <w:tr w:rsidR="00D3160D" w:rsidRPr="00AB5E2A" w:rsidTr="00D3160D">
        <w:trPr>
          <w:trHeight w:val="509"/>
        </w:trPr>
        <w:tc>
          <w:tcPr>
            <w:tcW w:type="dxa" w:w="738"/>
          </w:tcPr>
          <w:p w:rsidP="00481785" w:rsidR="00D3160D" w:rsidRDefault="00D3160D" w:rsidRPr="002818E4">
            <w:pPr>
              <w:pStyle w:val="ad"/>
              <w:numPr>
                <w:ilvl w:val="0"/>
                <w:numId w:val="53"/>
              </w:numPr>
              <w:jc w:val="left"/>
              <w:rPr>
                <w:rFonts w:ascii="Times New Roman" w:hAnsi="Times New Roman"/>
                <w:sz w:val="24"/>
                <w:szCs w:val="24"/>
              </w:rPr>
            </w:pPr>
          </w:p>
        </w:tc>
        <w:tc>
          <w:tcPr>
            <w:tcW w:type="dxa" w:w="2580"/>
          </w:tcPr>
          <w:p w:rsidP="00D3160D" w:rsidR="00D3160D" w:rsidRDefault="00D3160D">
            <w:pPr>
              <w:ind w:firstLine="0" w:left="0"/>
              <w:rPr>
                <w:b/>
              </w:rPr>
            </w:pPr>
            <w:r>
              <w:rPr>
                <w:b/>
              </w:rPr>
              <w:t xml:space="preserve">Кусаинова Б. </w:t>
            </w:r>
          </w:p>
          <w:p w:rsidP="00D3160D" w:rsidR="00D3160D" w:rsidRDefault="00D3160D" w:rsidRPr="00D3160D">
            <w:pPr>
              <w:ind w:firstLine="0" w:left="0"/>
            </w:pPr>
            <w:r w:rsidRPr="00D3160D">
              <w:t>«Street Layers» Каталог выставки молодых художников</w:t>
            </w:r>
          </w:p>
        </w:tc>
        <w:tc>
          <w:tcPr>
            <w:tcW w:type="dxa" w:w="1673"/>
          </w:tcPr>
          <w:p w:rsidP="00D3160D" w:rsidR="00D3160D" w:rsidRDefault="00D3160D" w:rsidRPr="00AB5E2A">
            <w:pPr>
              <w:tabs>
                <w:tab w:pos="76" w:val="left"/>
              </w:tabs>
              <w:ind w:firstLine="0" w:left="30"/>
            </w:pPr>
            <w:r>
              <w:t>51 страница, 38 произведений</w:t>
            </w:r>
          </w:p>
        </w:tc>
        <w:tc>
          <w:tcPr>
            <w:tcW w:type="dxa" w:w="4564"/>
          </w:tcPr>
          <w:p w:rsidP="00D3160D" w:rsidR="00D3160D" w:rsidRDefault="00D3160D">
            <w:pPr>
              <w:ind w:firstLine="0" w:left="41"/>
            </w:pPr>
            <w:r>
              <w:t>Работа с аннотацией, отбор работ, редактирование. Выпущен 12 июня 2025</w:t>
            </w:r>
          </w:p>
        </w:tc>
      </w:tr>
      <w:tr w:rsidR="00D3160D" w:rsidRPr="00AB5E2A" w:rsidTr="00D3160D">
        <w:trPr>
          <w:trHeight w:val="509"/>
        </w:trPr>
        <w:tc>
          <w:tcPr>
            <w:tcW w:type="dxa" w:w="738"/>
          </w:tcPr>
          <w:p w:rsidP="00481785" w:rsidR="00D3160D" w:rsidRDefault="00D3160D" w:rsidRPr="002818E4">
            <w:pPr>
              <w:pStyle w:val="ad"/>
              <w:numPr>
                <w:ilvl w:val="0"/>
                <w:numId w:val="53"/>
              </w:numPr>
              <w:jc w:val="left"/>
              <w:rPr>
                <w:rFonts w:ascii="Times New Roman" w:hAnsi="Times New Roman"/>
                <w:sz w:val="24"/>
                <w:szCs w:val="24"/>
              </w:rPr>
            </w:pPr>
          </w:p>
        </w:tc>
        <w:tc>
          <w:tcPr>
            <w:tcW w:type="dxa" w:w="2580"/>
          </w:tcPr>
          <w:p w:rsidP="00D3160D" w:rsidR="00D3160D" w:rsidRDefault="00D3160D">
            <w:pPr>
              <w:ind w:firstLine="0" w:left="0"/>
              <w:rPr>
                <w:b/>
              </w:rPr>
            </w:pPr>
            <w:r>
              <w:rPr>
                <w:b/>
              </w:rPr>
              <w:t xml:space="preserve">Кусаинова Б., Азат Д. </w:t>
            </w:r>
          </w:p>
          <w:p w:rsidP="00D3160D" w:rsidR="00D3160D" w:rsidRDefault="00D3160D" w:rsidRPr="00D3160D">
            <w:pPr>
              <w:ind w:firstLine="0" w:left="0"/>
            </w:pPr>
            <w:r w:rsidRPr="00D3160D">
              <w:t>Central Asian Collections in Weltmuseum Wien</w:t>
            </w:r>
          </w:p>
        </w:tc>
        <w:tc>
          <w:tcPr>
            <w:tcW w:type="dxa" w:w="1673"/>
          </w:tcPr>
          <w:p w:rsidP="00D3160D" w:rsidR="00D3160D" w:rsidRDefault="00D3160D">
            <w:pPr>
              <w:tabs>
                <w:tab w:pos="76" w:val="left"/>
              </w:tabs>
              <w:ind w:firstLine="0" w:left="30"/>
            </w:pPr>
            <w:r>
              <w:t xml:space="preserve">Работа со справочным материалом </w:t>
            </w:r>
          </w:p>
        </w:tc>
        <w:tc>
          <w:tcPr>
            <w:tcW w:type="dxa" w:w="4564"/>
          </w:tcPr>
          <w:p w:rsidP="00D3160D" w:rsidR="00D3160D" w:rsidRDefault="00D3160D">
            <w:pPr>
              <w:ind w:firstLine="0" w:left="41"/>
            </w:pPr>
            <w:r>
              <w:t>297 ед. из фондов Всемирного музея в Вене</w:t>
            </w:r>
          </w:p>
        </w:tc>
      </w:tr>
      <w:tr w:rsidR="00D3160D" w:rsidRPr="00AB5E2A" w:rsidTr="00D3160D">
        <w:trPr>
          <w:trHeight w:val="70"/>
        </w:trPr>
        <w:tc>
          <w:tcPr>
            <w:tcW w:type="dxa" w:w="738"/>
          </w:tcPr>
          <w:p w:rsidP="00481785" w:rsidR="00D3160D" w:rsidRDefault="00D3160D" w:rsidRPr="002818E4">
            <w:pPr>
              <w:pStyle w:val="ad"/>
              <w:numPr>
                <w:ilvl w:val="0"/>
                <w:numId w:val="53"/>
              </w:numPr>
              <w:jc w:val="left"/>
              <w:rPr>
                <w:rFonts w:ascii="Times New Roman" w:hAnsi="Times New Roman"/>
                <w:sz w:val="24"/>
                <w:szCs w:val="24"/>
              </w:rPr>
            </w:pPr>
          </w:p>
        </w:tc>
        <w:tc>
          <w:tcPr>
            <w:tcW w:type="dxa" w:w="2580"/>
          </w:tcPr>
          <w:p w:rsidP="00D3160D" w:rsidR="00D3160D" w:rsidRDefault="00D3160D" w:rsidRPr="00AB5E2A">
            <w:pPr>
              <w:ind w:firstLine="0" w:left="0"/>
              <w:rPr>
                <w:sz w:val="24"/>
                <w:szCs w:val="24"/>
              </w:rPr>
            </w:pPr>
            <w:r w:rsidRPr="00AB5E2A">
              <w:rPr>
                <w:b/>
                <w:sz w:val="24"/>
                <w:szCs w:val="24"/>
              </w:rPr>
              <w:t xml:space="preserve">Хайдарова А. </w:t>
            </w:r>
            <w:r w:rsidRPr="00AB5E2A">
              <w:rPr>
                <w:sz w:val="24"/>
                <w:szCs w:val="24"/>
              </w:rPr>
              <w:t xml:space="preserve"> </w:t>
            </w:r>
          </w:p>
          <w:p w:rsidP="00D3160D" w:rsidR="00D3160D" w:rsidRDefault="00D3160D" w:rsidRPr="00AB5E2A">
            <w:pPr>
              <w:ind w:firstLine="0" w:left="0"/>
              <w:rPr>
                <w:sz w:val="24"/>
                <w:szCs w:val="24"/>
              </w:rPr>
            </w:pPr>
            <w:r w:rsidRPr="00AB5E2A">
              <w:rPr>
                <w:sz w:val="24"/>
                <w:szCs w:val="24"/>
              </w:rPr>
              <w:t>Зарубежное искусство 20-21 века. Каталог «Экслибрис»</w:t>
            </w:r>
          </w:p>
        </w:tc>
        <w:tc>
          <w:tcPr>
            <w:tcW w:type="dxa" w:w="1673"/>
          </w:tcPr>
          <w:p w:rsidP="00D3160D" w:rsidR="00D3160D" w:rsidRDefault="00D3160D" w:rsidRPr="00AB5E2A">
            <w:pPr>
              <w:ind w:firstLine="0" w:left="0"/>
              <w:rPr>
                <w:sz w:val="24"/>
                <w:szCs w:val="24"/>
              </w:rPr>
            </w:pPr>
            <w:r w:rsidRPr="00AB5E2A">
              <w:rPr>
                <w:sz w:val="24"/>
                <w:szCs w:val="24"/>
              </w:rPr>
              <w:t>Печатная графика</w:t>
            </w:r>
          </w:p>
          <w:p w:rsidP="00D3160D" w:rsidR="00D3160D" w:rsidRDefault="00D3160D">
            <w:pPr>
              <w:ind w:firstLine="0" w:left="0"/>
              <w:rPr>
                <w:sz w:val="24"/>
                <w:szCs w:val="24"/>
              </w:rPr>
            </w:pPr>
            <w:r w:rsidRPr="00AB5E2A">
              <w:rPr>
                <w:sz w:val="24"/>
                <w:szCs w:val="24"/>
              </w:rPr>
              <w:t>Экслибрисы</w:t>
            </w:r>
          </w:p>
          <w:p w:rsidP="00D3160D" w:rsidR="00D3160D" w:rsidRDefault="00D3160D" w:rsidRPr="00AB5E2A">
            <w:pPr>
              <w:ind w:firstLine="0" w:left="0"/>
              <w:rPr>
                <w:sz w:val="24"/>
                <w:szCs w:val="24"/>
              </w:rPr>
            </w:pPr>
            <w:r>
              <w:rPr>
                <w:sz w:val="24"/>
                <w:szCs w:val="24"/>
              </w:rPr>
              <w:t>523 ед.хр.</w:t>
            </w:r>
          </w:p>
        </w:tc>
        <w:tc>
          <w:tcPr>
            <w:tcW w:type="dxa" w:w="4564"/>
          </w:tcPr>
          <w:p w:rsidP="00D3160D" w:rsidR="00D3160D" w:rsidRDefault="00D3160D" w:rsidRPr="00621053">
            <w:r w:rsidRPr="00621053">
              <w:t>- электронный набор</w:t>
            </w:r>
          </w:p>
          <w:p w:rsidP="00D3160D" w:rsidR="00D3160D" w:rsidRDefault="00D3160D" w:rsidRPr="00621053">
            <w:r w:rsidRPr="00621053">
              <w:t xml:space="preserve">- работа с фотографиями, </w:t>
            </w:r>
          </w:p>
          <w:p w:rsidP="00D3160D" w:rsidR="00D3160D" w:rsidRDefault="00D3160D" w:rsidRPr="00621053">
            <w:r w:rsidRPr="00621053">
              <w:t>- контрольная проверка каталога</w:t>
            </w:r>
          </w:p>
          <w:p w:rsidP="00D3160D" w:rsidR="00D3160D" w:rsidRDefault="00D3160D" w:rsidRPr="00621053">
            <w:r w:rsidRPr="00621053">
              <w:t>- сбор материалов</w:t>
            </w:r>
          </w:p>
        </w:tc>
      </w:tr>
      <w:tr w:rsidR="00D3160D" w:rsidRPr="00AB5E2A" w:rsidTr="00D3160D">
        <w:trPr>
          <w:trHeight w:val="70"/>
        </w:trPr>
        <w:tc>
          <w:tcPr>
            <w:tcW w:type="dxa" w:w="738"/>
          </w:tcPr>
          <w:p w:rsidP="00481785" w:rsidR="00D3160D" w:rsidRDefault="00D3160D" w:rsidRPr="002818E4">
            <w:pPr>
              <w:pStyle w:val="ad"/>
              <w:numPr>
                <w:ilvl w:val="0"/>
                <w:numId w:val="53"/>
              </w:numPr>
              <w:jc w:val="left"/>
              <w:rPr>
                <w:rFonts w:ascii="Times New Roman" w:hAnsi="Times New Roman"/>
                <w:sz w:val="24"/>
                <w:szCs w:val="24"/>
              </w:rPr>
            </w:pPr>
          </w:p>
        </w:tc>
        <w:tc>
          <w:tcPr>
            <w:tcW w:type="dxa" w:w="2580"/>
          </w:tcPr>
          <w:p w:rsidP="00D3160D" w:rsidR="00D3160D" w:rsidRDefault="00D3160D" w:rsidRPr="00AB5E2A">
            <w:pPr>
              <w:ind w:firstLine="0" w:left="0"/>
              <w:rPr>
                <w:b/>
                <w:sz w:val="24"/>
                <w:szCs w:val="24"/>
              </w:rPr>
            </w:pPr>
            <w:r w:rsidRPr="00AB5E2A">
              <w:rPr>
                <w:b/>
                <w:sz w:val="24"/>
                <w:szCs w:val="24"/>
              </w:rPr>
              <w:t xml:space="preserve">Азат Д. </w:t>
            </w:r>
          </w:p>
          <w:p w:rsidP="00D3160D" w:rsidR="00D3160D" w:rsidRDefault="00D3160D" w:rsidRPr="00AB5E2A">
            <w:pPr>
              <w:ind w:firstLine="0" w:left="0"/>
              <w:rPr>
                <w:sz w:val="24"/>
                <w:szCs w:val="24"/>
              </w:rPr>
            </w:pPr>
            <w:r>
              <w:rPr>
                <w:sz w:val="24"/>
                <w:szCs w:val="24"/>
              </w:rPr>
              <w:t>Каталог Искусство Китая</w:t>
            </w:r>
            <w:r w:rsidRPr="00AB5E2A">
              <w:rPr>
                <w:sz w:val="24"/>
                <w:szCs w:val="24"/>
              </w:rPr>
              <w:t xml:space="preserve"> </w:t>
            </w:r>
          </w:p>
        </w:tc>
        <w:tc>
          <w:tcPr>
            <w:tcW w:type="dxa" w:w="1673"/>
          </w:tcPr>
          <w:p w:rsidP="00D3160D" w:rsidR="00D3160D" w:rsidRDefault="00D3160D" w:rsidRPr="00AB5E2A">
            <w:pPr>
              <w:ind w:firstLine="0" w:left="0"/>
              <w:rPr>
                <w:sz w:val="24"/>
                <w:szCs w:val="24"/>
              </w:rPr>
            </w:pPr>
            <w:r>
              <w:rPr>
                <w:sz w:val="24"/>
                <w:szCs w:val="24"/>
              </w:rPr>
              <w:t xml:space="preserve">Фарфор </w:t>
            </w:r>
            <w:r w:rsidRPr="00AB5E2A">
              <w:rPr>
                <w:sz w:val="24"/>
                <w:szCs w:val="24"/>
              </w:rPr>
              <w:t xml:space="preserve"> </w:t>
            </w:r>
          </w:p>
        </w:tc>
        <w:tc>
          <w:tcPr>
            <w:tcW w:type="dxa" w:w="4564"/>
          </w:tcPr>
          <w:p w:rsidP="00D3160D" w:rsidR="00D3160D" w:rsidRDefault="00D3160D" w:rsidRPr="00AB5E2A">
            <w:pPr>
              <w:ind w:firstLine="0" w:left="0"/>
              <w:rPr>
                <w:sz w:val="24"/>
                <w:szCs w:val="24"/>
              </w:rPr>
            </w:pPr>
            <w:r>
              <w:rPr>
                <w:sz w:val="24"/>
                <w:szCs w:val="24"/>
              </w:rPr>
              <w:t xml:space="preserve">Переатрибуция предметов из фарфора, маска </w:t>
            </w:r>
          </w:p>
        </w:tc>
      </w:tr>
    </w:tbl>
    <w:p w:rsidP="007A7192" w:rsidR="007A7192" w:rsidRDefault="007A7192" w:rsidRPr="00AB5E2A">
      <w:pPr>
        <w:ind w:firstLine="0" w:left="0"/>
        <w:rPr>
          <w:sz w:val="28"/>
          <w:szCs w:val="28"/>
        </w:rPr>
      </w:pPr>
    </w:p>
    <w:p w:rsidP="00DA4D73" w:rsidR="00E91580" w:rsidRDefault="00DC7FE9" w:rsidRPr="00AB5E2A">
      <w:pPr>
        <w:ind w:firstLine="567" w:left="0"/>
        <w:rPr>
          <w:sz w:val="28"/>
          <w:szCs w:val="28"/>
        </w:rPr>
      </w:pPr>
      <w:r w:rsidRPr="00AB5E2A">
        <w:rPr>
          <w:sz w:val="28"/>
          <w:szCs w:val="28"/>
        </w:rPr>
        <w:t xml:space="preserve">Специалистами отдела подготовлены </w:t>
      </w:r>
      <w:r w:rsidR="00D3160D">
        <w:rPr>
          <w:b/>
          <w:sz w:val="28"/>
          <w:szCs w:val="28"/>
        </w:rPr>
        <w:t>8</w:t>
      </w:r>
      <w:r w:rsidRPr="00AB5E2A">
        <w:rPr>
          <w:b/>
          <w:sz w:val="28"/>
          <w:szCs w:val="28"/>
        </w:rPr>
        <w:t xml:space="preserve"> научных публикаций</w:t>
      </w:r>
      <w:r w:rsidRPr="00AB5E2A">
        <w:rPr>
          <w:sz w:val="28"/>
          <w:szCs w:val="28"/>
        </w:rPr>
        <w:t>, исследующих материал коллекции музея и опыт выставочной деятельности</w:t>
      </w:r>
      <w:r w:rsidR="00813293" w:rsidRPr="00AB5E2A">
        <w:rPr>
          <w:sz w:val="28"/>
          <w:szCs w:val="28"/>
        </w:rPr>
        <w:t xml:space="preserve">: </w:t>
      </w:r>
      <w:r w:rsidR="007A7192" w:rsidRPr="00AB5E2A">
        <w:rPr>
          <w:sz w:val="28"/>
          <w:szCs w:val="28"/>
        </w:rPr>
        <w:t xml:space="preserve">Вологодская – </w:t>
      </w:r>
      <w:r w:rsidR="00D34731">
        <w:rPr>
          <w:sz w:val="28"/>
          <w:szCs w:val="28"/>
        </w:rPr>
        <w:t>2</w:t>
      </w:r>
      <w:r w:rsidR="007A7192" w:rsidRPr="00AB5E2A">
        <w:rPr>
          <w:sz w:val="28"/>
          <w:szCs w:val="28"/>
        </w:rPr>
        <w:t xml:space="preserve">, Айдымбаева – </w:t>
      </w:r>
      <w:r w:rsidR="00D34731">
        <w:rPr>
          <w:sz w:val="28"/>
          <w:szCs w:val="28"/>
        </w:rPr>
        <w:t>4</w:t>
      </w:r>
      <w:r w:rsidR="007A7192" w:rsidRPr="00AB5E2A">
        <w:rPr>
          <w:sz w:val="28"/>
          <w:szCs w:val="28"/>
        </w:rPr>
        <w:t xml:space="preserve">, Хайдарова – </w:t>
      </w:r>
      <w:r w:rsidR="00D34731">
        <w:rPr>
          <w:sz w:val="28"/>
          <w:szCs w:val="28"/>
        </w:rPr>
        <w:t>1</w:t>
      </w:r>
      <w:r w:rsidR="005B255B" w:rsidRPr="00AB5E2A">
        <w:rPr>
          <w:sz w:val="28"/>
          <w:szCs w:val="28"/>
        </w:rPr>
        <w:t>, Кусаинова – 1</w:t>
      </w:r>
      <w:r w:rsidR="00D34731">
        <w:rPr>
          <w:sz w:val="28"/>
          <w:szCs w:val="28"/>
        </w:rPr>
        <w:t xml:space="preserve"> (перечень публикаций приводится в соответсвующем разделе). </w:t>
      </w:r>
    </w:p>
    <w:p w:rsidP="00DA4D73" w:rsidR="00CB20FD" w:rsidRDefault="00DC7FE9" w:rsidRPr="00AB5E2A">
      <w:pPr>
        <w:ind w:firstLine="567" w:left="0"/>
        <w:rPr>
          <w:sz w:val="28"/>
          <w:szCs w:val="28"/>
        </w:rPr>
      </w:pPr>
      <w:r w:rsidRPr="00AB5E2A">
        <w:rPr>
          <w:sz w:val="28"/>
          <w:szCs w:val="28"/>
        </w:rPr>
        <w:t xml:space="preserve">Специалисты </w:t>
      </w:r>
      <w:r w:rsidR="00BF2203" w:rsidRPr="00AB5E2A">
        <w:rPr>
          <w:sz w:val="28"/>
          <w:szCs w:val="28"/>
        </w:rPr>
        <w:t>отдела</w:t>
      </w:r>
      <w:r w:rsidRPr="00AB5E2A">
        <w:rPr>
          <w:sz w:val="28"/>
          <w:szCs w:val="28"/>
        </w:rPr>
        <w:t xml:space="preserve"> принима</w:t>
      </w:r>
      <w:r w:rsidR="00D34731">
        <w:rPr>
          <w:sz w:val="28"/>
          <w:szCs w:val="28"/>
        </w:rPr>
        <w:t>ли</w:t>
      </w:r>
      <w:r w:rsidRPr="00AB5E2A">
        <w:rPr>
          <w:sz w:val="28"/>
          <w:szCs w:val="28"/>
        </w:rPr>
        <w:t xml:space="preserve"> </w:t>
      </w:r>
      <w:r w:rsidRPr="00AB5E2A">
        <w:rPr>
          <w:b/>
          <w:sz w:val="28"/>
          <w:szCs w:val="28"/>
        </w:rPr>
        <w:t xml:space="preserve">участие в </w:t>
      </w:r>
      <w:r w:rsidR="00902383">
        <w:rPr>
          <w:b/>
          <w:sz w:val="28"/>
          <w:szCs w:val="28"/>
        </w:rPr>
        <w:t xml:space="preserve">международный и республиканских </w:t>
      </w:r>
      <w:r w:rsidRPr="00AB5E2A">
        <w:rPr>
          <w:b/>
          <w:sz w:val="28"/>
          <w:szCs w:val="28"/>
        </w:rPr>
        <w:t>научных проектах, конференциях, семинарах</w:t>
      </w:r>
      <w:r w:rsidR="00BF2203" w:rsidRPr="00AB5E2A">
        <w:rPr>
          <w:b/>
          <w:sz w:val="28"/>
          <w:szCs w:val="28"/>
        </w:rPr>
        <w:t xml:space="preserve"> – </w:t>
      </w:r>
      <w:r w:rsidR="00902383">
        <w:rPr>
          <w:b/>
          <w:sz w:val="28"/>
          <w:szCs w:val="28"/>
        </w:rPr>
        <w:t>12</w:t>
      </w:r>
      <w:r w:rsidR="00CB20FD" w:rsidRPr="00AB5E2A">
        <w:rPr>
          <w:sz w:val="28"/>
          <w:szCs w:val="28"/>
        </w:rPr>
        <w:t xml:space="preserve">: </w:t>
      </w:r>
      <w:r w:rsidR="00902383">
        <w:rPr>
          <w:sz w:val="28"/>
          <w:szCs w:val="28"/>
        </w:rPr>
        <w:t xml:space="preserve">Вологодская – 4, Айдымбаева – 3, Кусаинова – 1, Хайдарова – 3, Азат – 1. </w:t>
      </w:r>
    </w:p>
    <w:p w:rsidP="00944EF4" w:rsidR="00733617" w:rsidRDefault="00234128" w:rsidRPr="00AB5E2A">
      <w:pPr>
        <w:pStyle w:val="ad"/>
        <w:numPr>
          <w:ilvl w:val="0"/>
          <w:numId w:val="15"/>
        </w:numPr>
        <w:spacing w:after="0" w:line="240" w:lineRule="auto"/>
        <w:ind w:hanging="283" w:left="567"/>
        <w:rPr>
          <w:rFonts w:ascii="Times New Roman" w:hAnsi="Times New Roman"/>
          <w:sz w:val="28"/>
          <w:szCs w:val="28"/>
        </w:rPr>
      </w:pPr>
      <w:r w:rsidRPr="00AB5E2A">
        <w:rPr>
          <w:rFonts w:ascii="Times New Roman" w:hAnsi="Times New Roman"/>
          <w:sz w:val="28"/>
          <w:szCs w:val="28"/>
        </w:rPr>
        <w:t xml:space="preserve">Ежегодная научно-практическая конференция </w:t>
      </w:r>
      <w:r w:rsidR="00733617" w:rsidRPr="00AB5E2A">
        <w:rPr>
          <w:rFonts w:ascii="Times New Roman" w:hAnsi="Times New Roman"/>
          <w:sz w:val="28"/>
          <w:szCs w:val="28"/>
        </w:rPr>
        <w:t>Кастеевские чтения-202</w:t>
      </w:r>
      <w:r w:rsidR="00902383">
        <w:rPr>
          <w:rFonts w:ascii="Times New Roman" w:hAnsi="Times New Roman"/>
          <w:sz w:val="28"/>
          <w:szCs w:val="28"/>
        </w:rPr>
        <w:t>5</w:t>
      </w:r>
      <w:r w:rsidR="00733617" w:rsidRPr="00AB5E2A">
        <w:rPr>
          <w:rFonts w:ascii="Times New Roman" w:hAnsi="Times New Roman"/>
          <w:sz w:val="28"/>
          <w:szCs w:val="28"/>
        </w:rPr>
        <w:t xml:space="preserve">; </w:t>
      </w:r>
    </w:p>
    <w:p w:rsidP="00944EF4" w:rsidR="005B255B" w:rsidRDefault="00902383" w:rsidRPr="00AB5E2A">
      <w:pPr>
        <w:pStyle w:val="ad"/>
        <w:numPr>
          <w:ilvl w:val="0"/>
          <w:numId w:val="15"/>
        </w:numPr>
        <w:spacing w:after="0" w:line="240" w:lineRule="auto"/>
        <w:ind w:hanging="283" w:left="567"/>
        <w:rPr>
          <w:rFonts w:ascii="Times New Roman" w:hAnsi="Times New Roman"/>
          <w:sz w:val="28"/>
          <w:szCs w:val="28"/>
        </w:rPr>
      </w:pPr>
      <w:r>
        <w:rPr>
          <w:rFonts w:ascii="Times New Roman" w:hAnsi="Times New Roman"/>
          <w:sz w:val="28"/>
          <w:szCs w:val="28"/>
        </w:rPr>
        <w:t xml:space="preserve">Круглые </w:t>
      </w:r>
      <w:r w:rsidR="0041254C">
        <w:rPr>
          <w:rFonts w:ascii="Times New Roman" w:hAnsi="Times New Roman"/>
          <w:sz w:val="28"/>
          <w:szCs w:val="28"/>
        </w:rPr>
        <w:t>ст</w:t>
      </w:r>
      <w:r>
        <w:rPr>
          <w:rFonts w:ascii="Times New Roman" w:hAnsi="Times New Roman"/>
          <w:sz w:val="28"/>
          <w:szCs w:val="28"/>
        </w:rPr>
        <w:t>олы и конференции, посвященные юбилею Победы в ВОВ</w:t>
      </w:r>
      <w:r w:rsidR="005B255B" w:rsidRPr="00AB5E2A">
        <w:rPr>
          <w:rFonts w:ascii="Times New Roman" w:hAnsi="Times New Roman"/>
          <w:sz w:val="28"/>
          <w:szCs w:val="28"/>
        </w:rPr>
        <w:t xml:space="preserve">; </w:t>
      </w:r>
    </w:p>
    <w:p w:rsidP="00944EF4" w:rsidR="001E7CD7" w:rsidRDefault="00902383" w:rsidRPr="00AB5E2A">
      <w:pPr>
        <w:pStyle w:val="ad"/>
        <w:numPr>
          <w:ilvl w:val="0"/>
          <w:numId w:val="15"/>
        </w:numPr>
        <w:spacing w:after="0" w:line="240" w:lineRule="auto"/>
        <w:ind w:hanging="283" w:left="567"/>
        <w:rPr>
          <w:rFonts w:ascii="Times New Roman" w:hAnsi="Times New Roman"/>
          <w:sz w:val="28"/>
          <w:szCs w:val="28"/>
        </w:rPr>
      </w:pPr>
      <w:r>
        <w:rPr>
          <w:rFonts w:ascii="Times New Roman" w:hAnsi="Times New Roman"/>
          <w:sz w:val="28"/>
          <w:szCs w:val="28"/>
        </w:rPr>
        <w:t>Международные семинары ЮНЕСКО по охране наследия и пр</w:t>
      </w:r>
      <w:r w:rsidR="001E7CD7" w:rsidRPr="00AB5E2A">
        <w:rPr>
          <w:rFonts w:ascii="Times New Roman" w:hAnsi="Times New Roman"/>
          <w:sz w:val="28"/>
          <w:szCs w:val="28"/>
        </w:rPr>
        <w:t xml:space="preserve">.  </w:t>
      </w:r>
    </w:p>
    <w:p w:rsidP="001E7CD7" w:rsidR="001E7CD7" w:rsidRDefault="00902383" w:rsidRPr="00902383">
      <w:pPr>
        <w:ind w:firstLine="567" w:left="0"/>
        <w:rPr>
          <w:sz w:val="28"/>
          <w:szCs w:val="28"/>
        </w:rPr>
      </w:pPr>
      <w:r>
        <w:rPr>
          <w:b/>
          <w:sz w:val="28"/>
          <w:szCs w:val="28"/>
        </w:rPr>
        <w:lastRenderedPageBreak/>
        <w:t xml:space="preserve">Отделом подготовлена и подана заявка на грантовый международный конкурс </w:t>
      </w:r>
      <w:r>
        <w:rPr>
          <w:sz w:val="28"/>
          <w:szCs w:val="28"/>
        </w:rPr>
        <w:t xml:space="preserve">по сохранению и реставрации деревянной скульптуры из коллекции НМИ РК им. А. Кастеева. В случае получения гранта зарубежными реставраторами будет проведена реставрация скульптуры Мадонна с младенцем (Германия, </w:t>
      </w:r>
      <w:r>
        <w:rPr>
          <w:sz w:val="28"/>
          <w:szCs w:val="28"/>
          <w:lang w:val="en-US"/>
        </w:rPr>
        <w:t xml:space="preserve">XVI </w:t>
      </w:r>
      <w:r>
        <w:rPr>
          <w:sz w:val="28"/>
          <w:szCs w:val="28"/>
        </w:rPr>
        <w:t xml:space="preserve">в.). </w:t>
      </w:r>
    </w:p>
    <w:p w:rsidP="006E0A79" w:rsidR="001E7CD7" w:rsidRDefault="005E313C">
      <w:pPr>
        <w:ind w:firstLine="567" w:left="0"/>
        <w:rPr>
          <w:sz w:val="28"/>
          <w:szCs w:val="28"/>
        </w:rPr>
      </w:pPr>
      <w:r w:rsidRPr="00AB5E2A">
        <w:rPr>
          <w:b/>
          <w:sz w:val="28"/>
          <w:szCs w:val="28"/>
        </w:rPr>
        <w:t>Научно-методическая работа</w:t>
      </w:r>
      <w:r w:rsidRPr="00AB5E2A">
        <w:rPr>
          <w:sz w:val="28"/>
          <w:szCs w:val="28"/>
        </w:rPr>
        <w:t xml:space="preserve"> включает различные виды деятельности, в том числе разработку новых тем экскурсий и лекций. </w:t>
      </w:r>
      <w:r w:rsidR="008E26BF">
        <w:rPr>
          <w:sz w:val="28"/>
          <w:szCs w:val="28"/>
        </w:rPr>
        <w:t>В процесс</w:t>
      </w:r>
      <w:r w:rsidR="001E7CD7" w:rsidRPr="00AB5E2A">
        <w:rPr>
          <w:sz w:val="28"/>
          <w:szCs w:val="28"/>
        </w:rPr>
        <w:t>е подготовки 5 новых экску</w:t>
      </w:r>
      <w:r w:rsidR="005B255B" w:rsidRPr="00AB5E2A">
        <w:rPr>
          <w:sz w:val="28"/>
          <w:szCs w:val="28"/>
        </w:rPr>
        <w:t>р</w:t>
      </w:r>
      <w:r w:rsidR="001E7CD7" w:rsidRPr="00AB5E2A">
        <w:rPr>
          <w:sz w:val="28"/>
          <w:szCs w:val="28"/>
        </w:rPr>
        <w:t xml:space="preserve">сий: </w:t>
      </w:r>
      <w:r w:rsidR="008E26BF">
        <w:rPr>
          <w:sz w:val="28"/>
          <w:szCs w:val="28"/>
        </w:rPr>
        <w:t>обзорная экскурсия по музею</w:t>
      </w:r>
      <w:r w:rsidR="005B255B" w:rsidRPr="00AB5E2A">
        <w:rPr>
          <w:sz w:val="28"/>
          <w:szCs w:val="28"/>
        </w:rPr>
        <w:t xml:space="preserve"> (рус)</w:t>
      </w:r>
      <w:r w:rsidR="001E7CD7" w:rsidRPr="00AB5E2A">
        <w:rPr>
          <w:sz w:val="28"/>
          <w:szCs w:val="28"/>
        </w:rPr>
        <w:t xml:space="preserve"> – Вологодская, </w:t>
      </w:r>
      <w:r w:rsidR="005B255B" w:rsidRPr="00AB5E2A">
        <w:rPr>
          <w:sz w:val="28"/>
          <w:szCs w:val="28"/>
        </w:rPr>
        <w:t>ДПИ Казахстана (каз)</w:t>
      </w:r>
      <w:r w:rsidR="001E7CD7" w:rsidRPr="00AB5E2A">
        <w:rPr>
          <w:sz w:val="28"/>
          <w:szCs w:val="28"/>
        </w:rPr>
        <w:t xml:space="preserve"> – Айдымбаева, </w:t>
      </w:r>
      <w:r w:rsidR="005B255B" w:rsidRPr="00AB5E2A">
        <w:rPr>
          <w:sz w:val="28"/>
          <w:szCs w:val="28"/>
        </w:rPr>
        <w:t>Зарубежное искусство XX-XXI</w:t>
      </w:r>
      <w:r w:rsidR="001E7CD7" w:rsidRPr="00AB5E2A">
        <w:rPr>
          <w:sz w:val="28"/>
          <w:szCs w:val="28"/>
        </w:rPr>
        <w:t xml:space="preserve"> вв.</w:t>
      </w:r>
      <w:r w:rsidR="005B255B" w:rsidRPr="00AB5E2A">
        <w:rPr>
          <w:sz w:val="28"/>
          <w:szCs w:val="28"/>
        </w:rPr>
        <w:t xml:space="preserve"> (рус)</w:t>
      </w:r>
      <w:r w:rsidR="001E7CD7" w:rsidRPr="00AB5E2A">
        <w:rPr>
          <w:sz w:val="28"/>
          <w:szCs w:val="28"/>
        </w:rPr>
        <w:t xml:space="preserve"> – Хайдарова, Искусство </w:t>
      </w:r>
      <w:r w:rsidR="008E26BF">
        <w:rPr>
          <w:sz w:val="28"/>
          <w:szCs w:val="28"/>
        </w:rPr>
        <w:t>Западной Европы</w:t>
      </w:r>
      <w:r w:rsidR="005B255B" w:rsidRPr="00AB5E2A">
        <w:rPr>
          <w:sz w:val="28"/>
          <w:szCs w:val="28"/>
        </w:rPr>
        <w:t xml:space="preserve"> (рус)</w:t>
      </w:r>
      <w:r w:rsidR="001E7CD7" w:rsidRPr="00AB5E2A">
        <w:rPr>
          <w:sz w:val="28"/>
          <w:szCs w:val="28"/>
        </w:rPr>
        <w:t xml:space="preserve"> – Кусаинова</w:t>
      </w:r>
      <w:r w:rsidR="005B255B" w:rsidRPr="00AB5E2A">
        <w:rPr>
          <w:sz w:val="28"/>
          <w:szCs w:val="28"/>
        </w:rPr>
        <w:t xml:space="preserve">, </w:t>
      </w:r>
      <w:r w:rsidR="008E26BF">
        <w:rPr>
          <w:sz w:val="28"/>
          <w:szCs w:val="28"/>
        </w:rPr>
        <w:t>Русское и</w:t>
      </w:r>
      <w:r w:rsidR="005B255B" w:rsidRPr="00AB5E2A">
        <w:rPr>
          <w:sz w:val="28"/>
          <w:szCs w:val="28"/>
        </w:rPr>
        <w:t>скусство (англ) – Азат</w:t>
      </w:r>
      <w:r w:rsidR="001E7CD7" w:rsidRPr="00AB5E2A">
        <w:rPr>
          <w:sz w:val="28"/>
          <w:szCs w:val="28"/>
        </w:rPr>
        <w:t xml:space="preserve">. </w:t>
      </w:r>
      <w:r w:rsidR="005B255B" w:rsidRPr="00AB5E2A">
        <w:rPr>
          <w:sz w:val="28"/>
          <w:szCs w:val="28"/>
        </w:rPr>
        <w:t xml:space="preserve">Сдача экскурсий запланирована </w:t>
      </w:r>
      <w:r w:rsidR="008E26BF">
        <w:rPr>
          <w:sz w:val="28"/>
          <w:szCs w:val="28"/>
        </w:rPr>
        <w:t>на начало 2026 года</w:t>
      </w:r>
      <w:r w:rsidR="005B255B" w:rsidRPr="00AB5E2A">
        <w:rPr>
          <w:sz w:val="28"/>
          <w:szCs w:val="28"/>
        </w:rPr>
        <w:t xml:space="preserve">. </w:t>
      </w:r>
    </w:p>
    <w:p w:rsidP="00EF0DBC" w:rsidR="00895862" w:rsidRDefault="00EF0DBC">
      <w:pPr>
        <w:ind w:firstLine="567" w:left="0"/>
        <w:rPr>
          <w:sz w:val="28"/>
          <w:szCs w:val="28"/>
        </w:rPr>
      </w:pPr>
      <w:r w:rsidRPr="00AB5E2A">
        <w:rPr>
          <w:sz w:val="28"/>
          <w:szCs w:val="28"/>
        </w:rPr>
        <w:t xml:space="preserve">Сотрудники читают лекции, проводят экскурсии, осваивают материал новых лекций и экскурсий. В общей сложности за год </w:t>
      </w:r>
      <w:r w:rsidRPr="00AB5E2A">
        <w:rPr>
          <w:b/>
          <w:sz w:val="28"/>
          <w:szCs w:val="28"/>
        </w:rPr>
        <w:t>отделом проведено 2</w:t>
      </w:r>
      <w:r>
        <w:rPr>
          <w:b/>
          <w:sz w:val="28"/>
          <w:szCs w:val="28"/>
        </w:rPr>
        <w:t>6</w:t>
      </w:r>
      <w:r w:rsidRPr="00AB5E2A">
        <w:rPr>
          <w:b/>
          <w:sz w:val="28"/>
          <w:szCs w:val="28"/>
        </w:rPr>
        <w:t xml:space="preserve"> экскурсий</w:t>
      </w:r>
      <w:r>
        <w:rPr>
          <w:b/>
          <w:sz w:val="28"/>
          <w:szCs w:val="28"/>
        </w:rPr>
        <w:t xml:space="preserve"> (рус., каз., англ.)</w:t>
      </w:r>
      <w:r w:rsidRPr="00AB5E2A">
        <w:rPr>
          <w:b/>
          <w:sz w:val="28"/>
          <w:szCs w:val="28"/>
        </w:rPr>
        <w:t xml:space="preserve"> в течение года </w:t>
      </w:r>
      <w:r w:rsidRPr="00AB5E2A">
        <w:rPr>
          <w:sz w:val="28"/>
          <w:szCs w:val="28"/>
        </w:rPr>
        <w:t xml:space="preserve">(Вологодская – 2, Айдымбаева – </w:t>
      </w:r>
      <w:r>
        <w:rPr>
          <w:sz w:val="28"/>
          <w:szCs w:val="28"/>
        </w:rPr>
        <w:t>1</w:t>
      </w:r>
      <w:r w:rsidRPr="00AB5E2A">
        <w:rPr>
          <w:sz w:val="28"/>
          <w:szCs w:val="28"/>
        </w:rPr>
        <w:t xml:space="preserve">, Хайдарова – </w:t>
      </w:r>
      <w:r>
        <w:rPr>
          <w:sz w:val="28"/>
          <w:szCs w:val="28"/>
        </w:rPr>
        <w:t>8</w:t>
      </w:r>
      <w:r w:rsidRPr="00AB5E2A">
        <w:rPr>
          <w:sz w:val="28"/>
          <w:szCs w:val="28"/>
        </w:rPr>
        <w:t xml:space="preserve">, Кусаинова – </w:t>
      </w:r>
      <w:r>
        <w:rPr>
          <w:sz w:val="28"/>
          <w:szCs w:val="28"/>
        </w:rPr>
        <w:t>4</w:t>
      </w:r>
      <w:r w:rsidRPr="00AB5E2A">
        <w:rPr>
          <w:sz w:val="28"/>
          <w:szCs w:val="28"/>
        </w:rPr>
        <w:t xml:space="preserve">, Азат – </w:t>
      </w:r>
      <w:r>
        <w:rPr>
          <w:sz w:val="28"/>
          <w:szCs w:val="28"/>
        </w:rPr>
        <w:t>10</w:t>
      </w:r>
      <w:r w:rsidRPr="00AB5E2A">
        <w:rPr>
          <w:sz w:val="28"/>
          <w:szCs w:val="28"/>
        </w:rPr>
        <w:t>)</w:t>
      </w:r>
      <w:r w:rsidRPr="00AB5E2A">
        <w:rPr>
          <w:b/>
          <w:sz w:val="28"/>
          <w:szCs w:val="28"/>
        </w:rPr>
        <w:t xml:space="preserve">, прочитано </w:t>
      </w:r>
      <w:r>
        <w:rPr>
          <w:b/>
          <w:sz w:val="28"/>
          <w:szCs w:val="28"/>
        </w:rPr>
        <w:t>3</w:t>
      </w:r>
      <w:r w:rsidRPr="00AB5E2A">
        <w:rPr>
          <w:b/>
          <w:sz w:val="28"/>
          <w:szCs w:val="28"/>
        </w:rPr>
        <w:t xml:space="preserve"> лекци</w:t>
      </w:r>
      <w:r>
        <w:rPr>
          <w:b/>
          <w:sz w:val="28"/>
          <w:szCs w:val="28"/>
        </w:rPr>
        <w:t>и</w:t>
      </w:r>
      <w:r w:rsidRPr="00AB5E2A">
        <w:rPr>
          <w:b/>
          <w:sz w:val="28"/>
          <w:szCs w:val="28"/>
        </w:rPr>
        <w:t xml:space="preserve"> </w:t>
      </w:r>
      <w:r w:rsidRPr="00AB5E2A">
        <w:rPr>
          <w:sz w:val="28"/>
          <w:szCs w:val="28"/>
        </w:rPr>
        <w:t>(</w:t>
      </w:r>
      <w:r>
        <w:rPr>
          <w:sz w:val="28"/>
          <w:szCs w:val="28"/>
        </w:rPr>
        <w:t>Айдымбаева - 2</w:t>
      </w:r>
      <w:r w:rsidR="00F544C3">
        <w:rPr>
          <w:sz w:val="28"/>
          <w:szCs w:val="28"/>
        </w:rPr>
        <w:t xml:space="preserve">, Кусаинова – 1). </w:t>
      </w:r>
    </w:p>
    <w:p w:rsidP="00EF0DBC" w:rsidR="006E0A79" w:rsidRDefault="006E0A79" w:rsidRPr="00AB5E2A">
      <w:pPr>
        <w:ind w:firstLine="284" w:left="0"/>
        <w:rPr>
          <w:sz w:val="28"/>
          <w:szCs w:val="28"/>
        </w:rPr>
      </w:pPr>
      <w:r w:rsidRPr="00EF0DBC">
        <w:rPr>
          <w:b/>
          <w:sz w:val="28"/>
          <w:szCs w:val="28"/>
        </w:rPr>
        <w:t xml:space="preserve">Подготовка методических материалов </w:t>
      </w:r>
      <w:r w:rsidRPr="00AB5E2A">
        <w:rPr>
          <w:sz w:val="28"/>
          <w:szCs w:val="28"/>
        </w:rPr>
        <w:t xml:space="preserve">включает различные виды работ: </w:t>
      </w:r>
    </w:p>
    <w:p w:rsidP="00481785" w:rsidR="00EF0DBC" w:rsidRDefault="00EF0DBC">
      <w:pPr>
        <w:pStyle w:val="ad"/>
        <w:numPr>
          <w:ilvl w:val="0"/>
          <w:numId w:val="24"/>
        </w:numPr>
        <w:spacing w:after="0" w:line="240" w:lineRule="auto"/>
        <w:ind w:hanging="284" w:left="426"/>
        <w:rPr>
          <w:rFonts w:ascii="Times New Roman" w:hAnsi="Times New Roman"/>
          <w:sz w:val="28"/>
          <w:szCs w:val="28"/>
        </w:rPr>
      </w:pPr>
      <w:r w:rsidRPr="008B1710">
        <w:rPr>
          <w:rFonts w:ascii="Times New Roman" w:hAnsi="Times New Roman"/>
          <w:sz w:val="28"/>
          <w:szCs w:val="28"/>
        </w:rPr>
        <w:t>Подготовка аннотаций и пресс-релизов к выставке</w:t>
      </w:r>
      <w:r w:rsidR="008B1710" w:rsidRPr="008B1710">
        <w:rPr>
          <w:rFonts w:ascii="Times New Roman" w:hAnsi="Times New Roman"/>
          <w:sz w:val="24"/>
          <w:szCs w:val="24"/>
        </w:rPr>
        <w:t xml:space="preserve"> </w:t>
      </w:r>
      <w:r w:rsidR="008B1710" w:rsidRPr="008B1710">
        <w:rPr>
          <w:rFonts w:ascii="Times New Roman" w:hAnsi="Times New Roman"/>
          <w:sz w:val="28"/>
          <w:szCs w:val="28"/>
        </w:rPr>
        <w:t>из фондов музея к 30-летию Ассамблеи народа Казахстана</w:t>
      </w:r>
      <w:r w:rsidR="008B1710">
        <w:rPr>
          <w:rFonts w:ascii="Times New Roman" w:hAnsi="Times New Roman"/>
          <w:sz w:val="28"/>
          <w:szCs w:val="28"/>
        </w:rPr>
        <w:t>, Вологодская</w:t>
      </w:r>
    </w:p>
    <w:p w:rsidP="00481785" w:rsidR="008B1710" w:rsidRDefault="008B1710">
      <w:pPr>
        <w:pStyle w:val="ad"/>
        <w:numPr>
          <w:ilvl w:val="0"/>
          <w:numId w:val="24"/>
        </w:numPr>
        <w:spacing w:after="0" w:line="240" w:lineRule="auto"/>
        <w:ind w:hanging="284" w:left="426"/>
        <w:rPr>
          <w:rFonts w:ascii="Times New Roman" w:hAnsi="Times New Roman"/>
          <w:sz w:val="28"/>
          <w:szCs w:val="28"/>
        </w:rPr>
      </w:pPr>
      <w:r>
        <w:rPr>
          <w:rFonts w:ascii="Times New Roman" w:hAnsi="Times New Roman"/>
          <w:sz w:val="28"/>
          <w:szCs w:val="28"/>
        </w:rPr>
        <w:t>Подготовка аннотации к экспозиции «Пейзаж в европейской и русской живописи, Вологодская</w:t>
      </w:r>
    </w:p>
    <w:p w:rsidP="00481785" w:rsidR="008B1710" w:rsidRDefault="008B1710">
      <w:pPr>
        <w:pStyle w:val="ad"/>
        <w:numPr>
          <w:ilvl w:val="0"/>
          <w:numId w:val="24"/>
        </w:numPr>
        <w:spacing w:after="0" w:line="240" w:lineRule="auto"/>
        <w:ind w:hanging="284" w:left="426"/>
        <w:rPr>
          <w:rFonts w:ascii="Times New Roman" w:hAnsi="Times New Roman"/>
          <w:sz w:val="28"/>
          <w:szCs w:val="28"/>
        </w:rPr>
      </w:pPr>
      <w:r>
        <w:rPr>
          <w:rFonts w:ascii="Times New Roman" w:hAnsi="Times New Roman"/>
          <w:sz w:val="28"/>
          <w:szCs w:val="28"/>
        </w:rPr>
        <w:t>Аннотация и пресс-релиз к выставке «Путь воды: Итсория льда, рек, засухи», Вологодская</w:t>
      </w:r>
    </w:p>
    <w:p w:rsidP="00481785" w:rsidR="008B1710" w:rsidRDefault="008B1710">
      <w:pPr>
        <w:pStyle w:val="ad"/>
        <w:numPr>
          <w:ilvl w:val="0"/>
          <w:numId w:val="24"/>
        </w:numPr>
        <w:spacing w:after="0" w:line="240" w:lineRule="auto"/>
        <w:ind w:hanging="284" w:left="426"/>
        <w:rPr>
          <w:rFonts w:ascii="Times New Roman" w:hAnsi="Times New Roman"/>
          <w:sz w:val="28"/>
          <w:szCs w:val="28"/>
        </w:rPr>
      </w:pPr>
      <w:r>
        <w:rPr>
          <w:rFonts w:ascii="Times New Roman" w:hAnsi="Times New Roman"/>
          <w:sz w:val="28"/>
          <w:szCs w:val="28"/>
        </w:rPr>
        <w:t xml:space="preserve">Аннотация и пресс-релиз к мультимедийной выставке Кати Школьник «Манифест о времени», Вологодская </w:t>
      </w:r>
    </w:p>
    <w:p w:rsidP="00481785" w:rsidR="008B1710" w:rsidRDefault="008B1710" w:rsidRPr="008B1710">
      <w:pPr>
        <w:pStyle w:val="ad"/>
        <w:numPr>
          <w:ilvl w:val="0"/>
          <w:numId w:val="24"/>
        </w:numPr>
        <w:spacing w:after="0" w:line="240" w:lineRule="auto"/>
        <w:ind w:hanging="284" w:left="426"/>
        <w:rPr>
          <w:rFonts w:ascii="Times New Roman" w:hAnsi="Times New Roman"/>
          <w:sz w:val="28"/>
          <w:szCs w:val="28"/>
        </w:rPr>
      </w:pPr>
      <w:r w:rsidRPr="008B1710">
        <w:rPr>
          <w:rFonts w:ascii="Times New Roman" w:hAnsi="Times New Roman"/>
          <w:sz w:val="28"/>
          <w:szCs w:val="28"/>
        </w:rPr>
        <w:t xml:space="preserve">Тексты научных описаний экспонатов для QR-кодов для этикеток, 6 произведений, Волгодская </w:t>
      </w:r>
    </w:p>
    <w:p w:rsidP="00481785" w:rsidR="008B1710" w:rsidRDefault="008B1710">
      <w:pPr>
        <w:pStyle w:val="ad"/>
        <w:numPr>
          <w:ilvl w:val="0"/>
          <w:numId w:val="24"/>
        </w:numPr>
        <w:spacing w:after="0" w:line="240" w:lineRule="auto"/>
        <w:ind w:hanging="284" w:left="426"/>
        <w:rPr>
          <w:rFonts w:ascii="Times New Roman" w:hAnsi="Times New Roman"/>
          <w:sz w:val="28"/>
          <w:szCs w:val="28"/>
        </w:rPr>
      </w:pPr>
      <w:r w:rsidRPr="008B1710">
        <w:rPr>
          <w:rFonts w:ascii="Times New Roman" w:hAnsi="Times New Roman"/>
          <w:sz w:val="28"/>
          <w:szCs w:val="28"/>
        </w:rPr>
        <w:t>Тексты научных описаний экспонатов для QR-кодов для этикеток, 6 произведений</w:t>
      </w:r>
      <w:r>
        <w:rPr>
          <w:rFonts w:ascii="Times New Roman" w:hAnsi="Times New Roman"/>
          <w:sz w:val="28"/>
          <w:szCs w:val="28"/>
        </w:rPr>
        <w:t xml:space="preserve">, Айдымбаева </w:t>
      </w:r>
    </w:p>
    <w:p w:rsidP="00481785" w:rsidR="00990CE1" w:rsidRDefault="008B1710">
      <w:pPr>
        <w:pStyle w:val="ad"/>
        <w:numPr>
          <w:ilvl w:val="0"/>
          <w:numId w:val="24"/>
        </w:numPr>
        <w:spacing w:after="0" w:line="240" w:lineRule="auto"/>
        <w:ind w:hanging="284" w:left="426"/>
        <w:rPr>
          <w:rFonts w:ascii="Times New Roman" w:hAnsi="Times New Roman"/>
          <w:sz w:val="28"/>
          <w:szCs w:val="28"/>
        </w:rPr>
      </w:pPr>
      <w:r w:rsidRPr="00990CE1">
        <w:rPr>
          <w:rFonts w:ascii="Times New Roman" w:hAnsi="Times New Roman"/>
          <w:sz w:val="28"/>
          <w:szCs w:val="28"/>
        </w:rPr>
        <w:t>Тексты научных описаний экспонатов для QR-кодов для этикеток, 6 произведений</w:t>
      </w:r>
      <w:r w:rsidR="00990CE1">
        <w:rPr>
          <w:rFonts w:ascii="Times New Roman" w:hAnsi="Times New Roman"/>
          <w:sz w:val="28"/>
          <w:szCs w:val="28"/>
        </w:rPr>
        <w:t>, Хайдарова</w:t>
      </w:r>
    </w:p>
    <w:p w:rsidP="00481785" w:rsidR="00990CE1" w:rsidRDefault="00990CE1">
      <w:pPr>
        <w:pStyle w:val="ad"/>
        <w:numPr>
          <w:ilvl w:val="0"/>
          <w:numId w:val="24"/>
        </w:numPr>
        <w:spacing w:after="0" w:line="240" w:lineRule="auto"/>
        <w:ind w:hanging="284" w:left="426"/>
        <w:rPr>
          <w:rFonts w:ascii="Times New Roman" w:hAnsi="Times New Roman"/>
          <w:sz w:val="28"/>
          <w:szCs w:val="28"/>
        </w:rPr>
      </w:pPr>
      <w:r>
        <w:rPr>
          <w:rFonts w:ascii="Times New Roman" w:hAnsi="Times New Roman"/>
          <w:sz w:val="28"/>
          <w:szCs w:val="28"/>
        </w:rPr>
        <w:t>Сверка и обновление этикеток для постоянной экспозиции зарубежного искусства, Хайдарова</w:t>
      </w:r>
    </w:p>
    <w:p w:rsidP="00481785" w:rsidR="008B1710" w:rsidRDefault="00990CE1">
      <w:pPr>
        <w:pStyle w:val="ad"/>
        <w:numPr>
          <w:ilvl w:val="0"/>
          <w:numId w:val="24"/>
        </w:numPr>
        <w:spacing w:after="0" w:line="240" w:lineRule="auto"/>
        <w:ind w:hanging="284" w:left="426"/>
        <w:rPr>
          <w:rFonts w:ascii="Times New Roman" w:hAnsi="Times New Roman"/>
          <w:sz w:val="28"/>
          <w:szCs w:val="28"/>
        </w:rPr>
      </w:pPr>
      <w:r>
        <w:rPr>
          <w:rFonts w:ascii="Times New Roman" w:hAnsi="Times New Roman"/>
          <w:sz w:val="28"/>
          <w:szCs w:val="28"/>
        </w:rPr>
        <w:t>Коллективная выставка художников Кыргызстана  «Айкол-Талас-Кыргызстан»: пресс-релиз, аннотация, этикетаж, сертификаты – куратор Хайдарова</w:t>
      </w:r>
    </w:p>
    <w:p w:rsidP="00481785" w:rsidR="00365789" w:rsidRDefault="00365789">
      <w:pPr>
        <w:pStyle w:val="ad"/>
        <w:numPr>
          <w:ilvl w:val="0"/>
          <w:numId w:val="24"/>
        </w:numPr>
        <w:spacing w:after="0" w:line="240" w:lineRule="auto"/>
        <w:ind w:hanging="284" w:left="426"/>
        <w:rPr>
          <w:rFonts w:ascii="Times New Roman" w:hAnsi="Times New Roman"/>
          <w:sz w:val="28"/>
          <w:szCs w:val="28"/>
        </w:rPr>
      </w:pPr>
      <w:r w:rsidRPr="00365789">
        <w:rPr>
          <w:rFonts w:ascii="Times New Roman" w:hAnsi="Times New Roman"/>
          <w:sz w:val="28"/>
          <w:szCs w:val="28"/>
        </w:rPr>
        <w:t>Отбор произведений, подготовка текстов аннотации и пресс-релиза, этикетаж выставки Екатерины Тереховой, куратор Кусаинова</w:t>
      </w:r>
    </w:p>
    <w:p w:rsidP="00481785" w:rsidR="00365789" w:rsidRDefault="00365789">
      <w:pPr>
        <w:pStyle w:val="ad"/>
        <w:numPr>
          <w:ilvl w:val="0"/>
          <w:numId w:val="24"/>
        </w:numPr>
        <w:spacing w:after="0" w:line="240" w:lineRule="auto"/>
        <w:ind w:hanging="284" w:left="426"/>
        <w:rPr>
          <w:rFonts w:ascii="Times New Roman" w:hAnsi="Times New Roman"/>
          <w:sz w:val="28"/>
          <w:szCs w:val="28"/>
        </w:rPr>
      </w:pPr>
      <w:r>
        <w:rPr>
          <w:rFonts w:ascii="Times New Roman" w:hAnsi="Times New Roman"/>
          <w:sz w:val="28"/>
          <w:szCs w:val="28"/>
        </w:rPr>
        <w:t>О</w:t>
      </w:r>
      <w:r w:rsidRPr="00365789">
        <w:rPr>
          <w:rFonts w:ascii="Times New Roman" w:hAnsi="Times New Roman"/>
          <w:sz w:val="28"/>
          <w:szCs w:val="28"/>
        </w:rPr>
        <w:t>тбор произведений, подготовка текстов аннотации и пресс-релиза, этикетаж выставки</w:t>
      </w:r>
      <w:r>
        <w:rPr>
          <w:rFonts w:ascii="Times New Roman" w:hAnsi="Times New Roman"/>
          <w:sz w:val="28"/>
          <w:szCs w:val="28"/>
        </w:rPr>
        <w:t xml:space="preserve"> молодых художников «Городские пейзажи», куратор Кусаинова</w:t>
      </w:r>
    </w:p>
    <w:p w:rsidP="00481785" w:rsidR="00365789" w:rsidRDefault="008B1710">
      <w:pPr>
        <w:pStyle w:val="ad"/>
        <w:numPr>
          <w:ilvl w:val="0"/>
          <w:numId w:val="24"/>
        </w:numPr>
        <w:spacing w:after="0" w:line="240" w:lineRule="auto"/>
        <w:ind w:hanging="284" w:left="426"/>
        <w:rPr>
          <w:rFonts w:ascii="Times New Roman" w:hAnsi="Times New Roman"/>
          <w:sz w:val="28"/>
          <w:szCs w:val="28"/>
        </w:rPr>
      </w:pPr>
      <w:r w:rsidRPr="00365789">
        <w:rPr>
          <w:rFonts w:ascii="Times New Roman" w:hAnsi="Times New Roman"/>
          <w:sz w:val="28"/>
          <w:szCs w:val="28"/>
        </w:rPr>
        <w:t>Тексты научных описаний экспонатов для QR-кодов для этикеток, 6 произведений</w:t>
      </w:r>
      <w:r w:rsidR="00365789">
        <w:rPr>
          <w:rFonts w:ascii="Times New Roman" w:hAnsi="Times New Roman"/>
          <w:sz w:val="28"/>
          <w:szCs w:val="28"/>
        </w:rPr>
        <w:t>, Кусаинова</w:t>
      </w:r>
    </w:p>
    <w:p w:rsidP="00481785" w:rsidR="005406EA" w:rsidRDefault="005406EA">
      <w:pPr>
        <w:pStyle w:val="ad"/>
        <w:numPr>
          <w:ilvl w:val="0"/>
          <w:numId w:val="24"/>
        </w:numPr>
        <w:spacing w:after="0" w:line="240" w:lineRule="auto"/>
        <w:ind w:hanging="284" w:left="426"/>
        <w:rPr>
          <w:rFonts w:ascii="Times New Roman" w:hAnsi="Times New Roman"/>
          <w:sz w:val="28"/>
          <w:szCs w:val="28"/>
        </w:rPr>
      </w:pPr>
      <w:r w:rsidRPr="005406EA">
        <w:rPr>
          <w:rFonts w:ascii="Times New Roman" w:hAnsi="Times New Roman"/>
          <w:sz w:val="28"/>
          <w:szCs w:val="28"/>
        </w:rPr>
        <w:lastRenderedPageBreak/>
        <w:t xml:space="preserve">Тексты научных описаний экспонатов для QR-кодов для этикеток, 6 произведений, Азат Д. </w:t>
      </w:r>
    </w:p>
    <w:p w:rsidP="00481785" w:rsidR="005406EA" w:rsidRDefault="005406EA" w:rsidRPr="005406EA">
      <w:pPr>
        <w:pStyle w:val="ad"/>
        <w:numPr>
          <w:ilvl w:val="0"/>
          <w:numId w:val="24"/>
        </w:numPr>
        <w:spacing w:after="0" w:line="240" w:lineRule="auto"/>
        <w:ind w:hanging="284" w:left="426"/>
        <w:rPr>
          <w:rFonts w:ascii="Times New Roman" w:hAnsi="Times New Roman"/>
          <w:sz w:val="28"/>
          <w:szCs w:val="28"/>
        </w:rPr>
      </w:pPr>
      <w:r w:rsidRPr="005406EA">
        <w:rPr>
          <w:rFonts w:ascii="Times New Roman" w:hAnsi="Times New Roman"/>
          <w:sz w:val="28"/>
          <w:szCs w:val="28"/>
        </w:rPr>
        <w:t xml:space="preserve">Отбор произведений, подготовка текстов аннотации и пресс-релиза, этикетаж </w:t>
      </w:r>
      <w:r>
        <w:rPr>
          <w:rFonts w:ascii="Times New Roman" w:hAnsi="Times New Roman"/>
          <w:sz w:val="28"/>
          <w:szCs w:val="28"/>
        </w:rPr>
        <w:t xml:space="preserve">международной </w:t>
      </w:r>
      <w:r w:rsidRPr="005406EA">
        <w:rPr>
          <w:rFonts w:ascii="Times New Roman" w:hAnsi="Times New Roman"/>
          <w:sz w:val="28"/>
          <w:szCs w:val="28"/>
        </w:rPr>
        <w:t>выставки</w:t>
      </w:r>
      <w:r>
        <w:rPr>
          <w:rFonts w:ascii="Times New Roman" w:hAnsi="Times New Roman"/>
          <w:sz w:val="28"/>
          <w:szCs w:val="28"/>
        </w:rPr>
        <w:t xml:space="preserve"> «Синьцзян», организованная Синьцзянским художественнмы музеем, Азат Д. </w:t>
      </w:r>
    </w:p>
    <w:p w:rsidP="00481785" w:rsidR="00EF0DBC" w:rsidRDefault="00BA6BC2" w:rsidRPr="005406EA">
      <w:pPr>
        <w:pStyle w:val="ad"/>
        <w:numPr>
          <w:ilvl w:val="0"/>
          <w:numId w:val="24"/>
        </w:numPr>
        <w:spacing w:after="0" w:line="240" w:lineRule="auto"/>
        <w:ind w:hanging="284" w:left="426"/>
        <w:rPr>
          <w:rFonts w:ascii="Times New Roman" w:hAnsi="Times New Roman"/>
          <w:sz w:val="28"/>
          <w:szCs w:val="28"/>
        </w:rPr>
      </w:pPr>
      <w:r>
        <w:rPr>
          <w:rFonts w:ascii="Times New Roman" w:hAnsi="Times New Roman"/>
          <w:sz w:val="28"/>
          <w:szCs w:val="28"/>
        </w:rPr>
        <w:t>Обновление</w:t>
      </w:r>
      <w:r w:rsidR="006E0A79" w:rsidRPr="00AB5E2A">
        <w:rPr>
          <w:rFonts w:ascii="Times New Roman" w:hAnsi="Times New Roman"/>
          <w:sz w:val="28"/>
          <w:szCs w:val="28"/>
        </w:rPr>
        <w:t xml:space="preserve"> ТЭП постоянной экспозиции </w:t>
      </w:r>
      <w:r w:rsidR="005B255B" w:rsidRPr="00AB5E2A">
        <w:rPr>
          <w:rFonts w:ascii="Times New Roman" w:hAnsi="Times New Roman"/>
          <w:sz w:val="28"/>
          <w:szCs w:val="28"/>
        </w:rPr>
        <w:t>зарубежного</w:t>
      </w:r>
      <w:r w:rsidR="006E0A79" w:rsidRPr="00AB5E2A">
        <w:rPr>
          <w:rFonts w:ascii="Times New Roman" w:hAnsi="Times New Roman"/>
          <w:sz w:val="28"/>
          <w:szCs w:val="28"/>
        </w:rPr>
        <w:t xml:space="preserve"> искусства</w:t>
      </w:r>
      <w:r w:rsidR="005B255B" w:rsidRPr="00AB5E2A">
        <w:rPr>
          <w:rFonts w:ascii="Times New Roman" w:hAnsi="Times New Roman"/>
          <w:sz w:val="28"/>
          <w:szCs w:val="28"/>
        </w:rPr>
        <w:t xml:space="preserve"> XX-XXI вв.</w:t>
      </w:r>
      <w:r w:rsidR="005406EA">
        <w:rPr>
          <w:rFonts w:ascii="Times New Roman" w:hAnsi="Times New Roman"/>
          <w:sz w:val="28"/>
          <w:szCs w:val="28"/>
        </w:rPr>
        <w:t>,</w:t>
      </w:r>
      <w:r>
        <w:rPr>
          <w:rFonts w:ascii="Times New Roman" w:hAnsi="Times New Roman"/>
          <w:sz w:val="28"/>
          <w:szCs w:val="28"/>
        </w:rPr>
        <w:t xml:space="preserve"> русскому искусству и западноевропейскому искусству,</w:t>
      </w:r>
      <w:r w:rsidR="005406EA">
        <w:rPr>
          <w:rFonts w:ascii="Times New Roman" w:hAnsi="Times New Roman"/>
          <w:sz w:val="28"/>
          <w:szCs w:val="28"/>
        </w:rPr>
        <w:t xml:space="preserve"> </w:t>
      </w:r>
      <w:r>
        <w:rPr>
          <w:rFonts w:ascii="Times New Roman" w:hAnsi="Times New Roman"/>
          <w:sz w:val="28"/>
          <w:szCs w:val="28"/>
        </w:rPr>
        <w:t>март-июнь</w:t>
      </w:r>
      <w:r w:rsidR="005406EA">
        <w:rPr>
          <w:rFonts w:ascii="Times New Roman" w:hAnsi="Times New Roman"/>
          <w:sz w:val="28"/>
          <w:szCs w:val="28"/>
        </w:rPr>
        <w:t xml:space="preserve"> 2025</w:t>
      </w:r>
      <w:r w:rsidR="004B5FE3" w:rsidRPr="00AB5E2A">
        <w:rPr>
          <w:rFonts w:ascii="Times New Roman" w:hAnsi="Times New Roman"/>
          <w:sz w:val="28"/>
          <w:szCs w:val="28"/>
        </w:rPr>
        <w:t>, Вологодская</w:t>
      </w:r>
      <w:r>
        <w:rPr>
          <w:rFonts w:ascii="Times New Roman" w:hAnsi="Times New Roman"/>
          <w:sz w:val="28"/>
          <w:szCs w:val="28"/>
        </w:rPr>
        <w:t>.</w:t>
      </w:r>
    </w:p>
    <w:p w:rsidP="00027011" w:rsidR="00027011" w:rsidRDefault="00027011" w:rsidRPr="00AB5E2A">
      <w:pPr>
        <w:ind w:firstLine="567" w:left="0"/>
        <w:rPr>
          <w:sz w:val="28"/>
          <w:szCs w:val="28"/>
        </w:rPr>
      </w:pPr>
      <w:r w:rsidRPr="00AB5E2A">
        <w:rPr>
          <w:sz w:val="28"/>
          <w:szCs w:val="28"/>
        </w:rPr>
        <w:t>Повышение професс</w:t>
      </w:r>
      <w:r w:rsidR="002528CB">
        <w:rPr>
          <w:sz w:val="28"/>
          <w:szCs w:val="28"/>
        </w:rPr>
        <w:t>и</w:t>
      </w:r>
      <w:r w:rsidRPr="00AB5E2A">
        <w:rPr>
          <w:sz w:val="28"/>
          <w:szCs w:val="28"/>
        </w:rPr>
        <w:t>ональной квалификации сотрудниками отдела –Айдымбаева, Хайдарова</w:t>
      </w:r>
      <w:r w:rsidR="0007218D">
        <w:rPr>
          <w:sz w:val="28"/>
          <w:szCs w:val="28"/>
        </w:rPr>
        <w:t>, Азат</w:t>
      </w:r>
      <w:r w:rsidRPr="00AB5E2A">
        <w:rPr>
          <w:sz w:val="28"/>
          <w:szCs w:val="28"/>
        </w:rPr>
        <w:t xml:space="preserve">: </w:t>
      </w:r>
    </w:p>
    <w:tbl>
      <w:tblPr>
        <w:tblW w:type="pct" w:w="50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58"/>
        <w:gridCol w:w="2407"/>
        <w:gridCol w:w="3367"/>
        <w:gridCol w:w="1591"/>
        <w:gridCol w:w="1671"/>
      </w:tblGrid>
      <w:tr w:rsidR="00027011" w:rsidRPr="00AB5E2A" w:rsidTr="0007218D">
        <w:trPr>
          <w:trHeight w:val="161"/>
        </w:trPr>
        <w:tc>
          <w:tcPr>
            <w:tcW w:type="pct" w:w="241"/>
          </w:tcPr>
          <w:p w:rsidP="00027011" w:rsidR="00027011" w:rsidRDefault="00027011" w:rsidRPr="00AB5E2A">
            <w:pPr>
              <w:ind w:firstLine="0" w:left="0"/>
              <w:jc w:val="left"/>
              <w:rPr>
                <w:b/>
                <w:sz w:val="24"/>
                <w:szCs w:val="24"/>
              </w:rPr>
            </w:pPr>
            <w:r w:rsidRPr="00AB5E2A">
              <w:rPr>
                <w:b/>
                <w:sz w:val="24"/>
                <w:szCs w:val="24"/>
              </w:rPr>
              <w:t>№</w:t>
            </w:r>
          </w:p>
        </w:tc>
        <w:tc>
          <w:tcPr>
            <w:tcW w:type="pct" w:w="1268"/>
          </w:tcPr>
          <w:p w:rsidP="00027011" w:rsidR="00027011" w:rsidRDefault="00027011" w:rsidRPr="00AB5E2A">
            <w:pPr>
              <w:ind w:firstLine="0" w:left="0"/>
              <w:jc w:val="left"/>
              <w:rPr>
                <w:b/>
                <w:sz w:val="24"/>
                <w:szCs w:val="24"/>
              </w:rPr>
            </w:pPr>
            <w:r w:rsidRPr="00AB5E2A">
              <w:rPr>
                <w:b/>
                <w:sz w:val="24"/>
                <w:szCs w:val="24"/>
              </w:rPr>
              <w:t xml:space="preserve">Вид обучения (семинары, вебинары, мастер-классы, курсы и др., включая получение метод. помощи) </w:t>
            </w:r>
          </w:p>
        </w:tc>
        <w:tc>
          <w:tcPr>
            <w:tcW w:type="pct" w:w="1773"/>
          </w:tcPr>
          <w:p w:rsidP="00027011" w:rsidR="00027011" w:rsidRDefault="00027011" w:rsidRPr="00AB5E2A">
            <w:pPr>
              <w:ind w:firstLine="0" w:left="0"/>
              <w:jc w:val="left"/>
              <w:rPr>
                <w:b/>
                <w:sz w:val="24"/>
                <w:szCs w:val="24"/>
              </w:rPr>
            </w:pPr>
            <w:r w:rsidRPr="00AB5E2A">
              <w:rPr>
                <w:b/>
                <w:sz w:val="24"/>
                <w:szCs w:val="24"/>
              </w:rPr>
              <w:t>Название курса</w:t>
            </w:r>
          </w:p>
        </w:tc>
        <w:tc>
          <w:tcPr>
            <w:tcW w:type="pct" w:w="838"/>
          </w:tcPr>
          <w:p w:rsidP="00027011" w:rsidR="00027011" w:rsidRDefault="00027011" w:rsidRPr="00AB5E2A">
            <w:pPr>
              <w:ind w:firstLine="0" w:left="0"/>
              <w:jc w:val="left"/>
              <w:rPr>
                <w:b/>
                <w:sz w:val="24"/>
                <w:szCs w:val="24"/>
              </w:rPr>
            </w:pPr>
            <w:r w:rsidRPr="00AB5E2A">
              <w:rPr>
                <w:b/>
                <w:sz w:val="24"/>
                <w:szCs w:val="24"/>
              </w:rPr>
              <w:t>Место проведения</w:t>
            </w:r>
          </w:p>
        </w:tc>
        <w:tc>
          <w:tcPr>
            <w:tcW w:type="pct" w:w="880"/>
          </w:tcPr>
          <w:p w:rsidP="00027011" w:rsidR="00027011" w:rsidRDefault="00027011" w:rsidRPr="00AB5E2A">
            <w:pPr>
              <w:ind w:firstLine="0" w:left="0"/>
              <w:jc w:val="left"/>
              <w:rPr>
                <w:b/>
                <w:sz w:val="24"/>
                <w:szCs w:val="24"/>
              </w:rPr>
            </w:pPr>
            <w:r w:rsidRPr="00AB5E2A">
              <w:rPr>
                <w:b/>
                <w:sz w:val="24"/>
                <w:szCs w:val="24"/>
              </w:rPr>
              <w:t>Дата проведения</w:t>
            </w:r>
          </w:p>
        </w:tc>
      </w:tr>
      <w:tr w:rsidR="0007218D" w:rsidRPr="00AB5E2A" w:rsidTr="0007218D">
        <w:trPr>
          <w:trHeight w:val="161"/>
        </w:trPr>
        <w:tc>
          <w:tcPr>
            <w:tcW w:type="pct" w:w="241"/>
          </w:tcPr>
          <w:p w:rsidP="0007218D" w:rsidR="0007218D" w:rsidRDefault="0007218D" w:rsidRPr="00AB5E2A">
            <w:pPr>
              <w:ind w:firstLine="0" w:left="0"/>
              <w:jc w:val="left"/>
              <w:rPr>
                <w:sz w:val="24"/>
                <w:szCs w:val="24"/>
              </w:rPr>
            </w:pPr>
            <w:r w:rsidRPr="00AB5E2A">
              <w:rPr>
                <w:sz w:val="24"/>
                <w:szCs w:val="24"/>
              </w:rPr>
              <w:t>1.</w:t>
            </w:r>
          </w:p>
        </w:tc>
        <w:tc>
          <w:tcPr>
            <w:tcW w:type="pct" w:w="1268"/>
          </w:tcPr>
          <w:p w:rsidP="0007218D" w:rsidR="0007218D" w:rsidRDefault="0007218D">
            <w:pPr>
              <w:ind w:firstLine="1" w:left="-1"/>
              <w:rPr>
                <w:bCs/>
              </w:rPr>
            </w:pPr>
            <w:r>
              <w:rPr>
                <w:bCs/>
              </w:rPr>
              <w:t xml:space="preserve">Айдымбаева А. </w:t>
            </w:r>
          </w:p>
          <w:p w:rsidP="0007218D" w:rsidR="0007218D" w:rsidRDefault="0007218D" w:rsidRPr="003E64DC">
            <w:pPr>
              <w:ind w:firstLine="1" w:left="-1"/>
            </w:pPr>
            <w:r w:rsidRPr="003E64DC">
              <w:rPr>
                <w:bCs/>
              </w:rPr>
              <w:t>Учебный семинар ЮНЕСКО по реализации Конвенции ЮНЕСКО (2003)</w:t>
            </w:r>
          </w:p>
        </w:tc>
        <w:tc>
          <w:tcPr>
            <w:tcW w:type="pct" w:w="1773"/>
          </w:tcPr>
          <w:p w:rsidP="0007218D" w:rsidR="0007218D" w:rsidRDefault="0007218D" w:rsidRPr="003E64DC">
            <w:pPr>
              <w:ind w:firstLine="1" w:left="-1"/>
              <w:rPr>
                <w:b/>
              </w:rPr>
            </w:pPr>
            <w:r w:rsidRPr="003E64DC">
              <w:rPr>
                <w:bCs/>
              </w:rPr>
              <w:t>Механизмы листинга и сохранение нематериального культурного наследия (НКН)</w:t>
            </w:r>
          </w:p>
        </w:tc>
        <w:tc>
          <w:tcPr>
            <w:tcW w:type="pct" w:w="838"/>
          </w:tcPr>
          <w:p w:rsidP="0007218D" w:rsidR="0007218D" w:rsidRDefault="0007218D" w:rsidRPr="003E64DC">
            <w:pPr>
              <w:ind w:firstLine="1" w:left="-1"/>
            </w:pPr>
            <w:r w:rsidRPr="003E64DC">
              <w:t xml:space="preserve">Алматы </w:t>
            </w:r>
          </w:p>
        </w:tc>
        <w:tc>
          <w:tcPr>
            <w:tcW w:type="pct" w:w="880"/>
          </w:tcPr>
          <w:p w:rsidP="0007218D" w:rsidR="0007218D" w:rsidRDefault="0007218D" w:rsidRPr="003E64DC">
            <w:pPr>
              <w:ind w:firstLine="1" w:left="-1"/>
            </w:pPr>
            <w:r w:rsidRPr="003E64DC">
              <w:t>9-13.06.2025</w:t>
            </w:r>
          </w:p>
          <w:p w:rsidP="0007218D" w:rsidR="0007218D" w:rsidRDefault="0007218D" w:rsidRPr="003E64DC">
            <w:pPr>
              <w:ind w:firstLine="1" w:left="-1"/>
            </w:pPr>
          </w:p>
        </w:tc>
      </w:tr>
      <w:tr w:rsidR="0007218D" w:rsidRPr="00AB5E2A" w:rsidTr="0007218D">
        <w:trPr>
          <w:trHeight w:val="161"/>
        </w:trPr>
        <w:tc>
          <w:tcPr>
            <w:tcW w:type="pct" w:w="241"/>
          </w:tcPr>
          <w:p w:rsidP="0007218D" w:rsidR="0007218D" w:rsidRDefault="0007218D" w:rsidRPr="00AB5E2A">
            <w:pPr>
              <w:ind w:firstLine="0" w:left="0"/>
              <w:jc w:val="left"/>
              <w:rPr>
                <w:sz w:val="24"/>
                <w:szCs w:val="24"/>
              </w:rPr>
            </w:pPr>
            <w:r w:rsidRPr="00AB5E2A">
              <w:rPr>
                <w:sz w:val="24"/>
                <w:szCs w:val="24"/>
              </w:rPr>
              <w:t xml:space="preserve">2. </w:t>
            </w:r>
          </w:p>
        </w:tc>
        <w:tc>
          <w:tcPr>
            <w:tcW w:type="pct" w:w="1268"/>
          </w:tcPr>
          <w:p w:rsidP="0007218D" w:rsidR="0007218D" w:rsidRDefault="0007218D" w:rsidRPr="003E64DC">
            <w:pPr>
              <w:ind w:firstLine="1" w:left="-1"/>
              <w:rPr>
                <w:bCs/>
              </w:rPr>
            </w:pPr>
            <w:r>
              <w:rPr>
                <w:bCs/>
              </w:rPr>
              <w:t xml:space="preserve">Айдымбаева А. </w:t>
            </w:r>
            <w:r w:rsidRPr="003E64DC">
              <w:rPr>
                <w:bCs/>
              </w:rPr>
              <w:t xml:space="preserve">Учебный семинара ЮНЕСКО </w:t>
            </w:r>
          </w:p>
          <w:p w:rsidP="0007218D" w:rsidR="0007218D" w:rsidRDefault="0007218D" w:rsidRPr="003E64DC">
            <w:pPr>
              <w:ind w:firstLine="1" w:left="-1"/>
            </w:pPr>
          </w:p>
        </w:tc>
        <w:tc>
          <w:tcPr>
            <w:tcW w:type="pct" w:w="1773"/>
          </w:tcPr>
          <w:p w:rsidP="0007218D" w:rsidR="0007218D" w:rsidRDefault="0007218D" w:rsidRPr="003E64DC">
            <w:pPr>
              <w:ind w:firstLine="1" w:left="-1"/>
              <w:rPr>
                <w:b/>
              </w:rPr>
            </w:pPr>
            <w:r w:rsidRPr="003E64DC">
              <w:rPr>
                <w:bCs/>
              </w:rPr>
              <w:t>Укрепление Потенциала в Области Охраны Живого Наследия в Центральной Азии с Фокусом на Список Срочной Охраны (USL) (Казахстан, Кыргызстан, Узбекистан, Таджикистан, Туркменистан)</w:t>
            </w:r>
          </w:p>
        </w:tc>
        <w:tc>
          <w:tcPr>
            <w:tcW w:type="pct" w:w="838"/>
          </w:tcPr>
          <w:p w:rsidP="0007218D" w:rsidR="0007218D" w:rsidRDefault="0007218D" w:rsidRPr="003E64DC">
            <w:pPr>
              <w:ind w:firstLine="1" w:left="-1"/>
            </w:pPr>
            <w:r w:rsidRPr="003E64DC">
              <w:t xml:space="preserve">Алматы </w:t>
            </w:r>
          </w:p>
        </w:tc>
        <w:tc>
          <w:tcPr>
            <w:tcW w:type="pct" w:w="880"/>
          </w:tcPr>
          <w:p w:rsidP="0007218D" w:rsidR="0007218D" w:rsidRDefault="0007218D" w:rsidRPr="003E64DC">
            <w:pPr>
              <w:ind w:firstLine="1" w:left="-1"/>
            </w:pPr>
            <w:r w:rsidRPr="003E64DC">
              <w:t>06-08.10.2025</w:t>
            </w:r>
          </w:p>
          <w:p w:rsidP="0007218D" w:rsidR="0007218D" w:rsidRDefault="0007218D" w:rsidRPr="003E64DC">
            <w:pPr>
              <w:ind w:firstLine="1" w:left="-1"/>
            </w:pPr>
          </w:p>
        </w:tc>
      </w:tr>
      <w:tr w:rsidR="0007218D" w:rsidRPr="00AB5E2A" w:rsidTr="0007218D">
        <w:trPr>
          <w:trHeight w:val="161"/>
        </w:trPr>
        <w:tc>
          <w:tcPr>
            <w:tcW w:type="pct" w:w="241"/>
          </w:tcPr>
          <w:p w:rsidP="0007218D" w:rsidR="0007218D" w:rsidRDefault="0007218D" w:rsidRPr="00AB5E2A">
            <w:pPr>
              <w:ind w:firstLine="0" w:left="0"/>
              <w:jc w:val="left"/>
              <w:rPr>
                <w:sz w:val="24"/>
                <w:szCs w:val="24"/>
              </w:rPr>
            </w:pPr>
            <w:r w:rsidRPr="00AB5E2A">
              <w:rPr>
                <w:sz w:val="24"/>
                <w:szCs w:val="24"/>
              </w:rPr>
              <w:t>3.</w:t>
            </w:r>
          </w:p>
        </w:tc>
        <w:tc>
          <w:tcPr>
            <w:tcW w:type="pct" w:w="1268"/>
          </w:tcPr>
          <w:p w:rsidP="0007218D" w:rsidR="0007218D" w:rsidRDefault="0007218D" w:rsidRPr="003E64DC">
            <w:pPr>
              <w:ind w:firstLine="1" w:left="-1"/>
            </w:pPr>
            <w:r>
              <w:rPr>
                <w:bCs/>
              </w:rPr>
              <w:t xml:space="preserve">Айдымбаева А. </w:t>
            </w:r>
            <w:r w:rsidRPr="003E64DC">
              <w:rPr>
                <w:bCs/>
              </w:rPr>
              <w:t xml:space="preserve"> Учебный семинар ЮНЕСКО </w:t>
            </w:r>
          </w:p>
        </w:tc>
        <w:tc>
          <w:tcPr>
            <w:tcW w:type="pct" w:w="1773"/>
          </w:tcPr>
          <w:p w:rsidP="0007218D" w:rsidR="0007218D" w:rsidRDefault="0007218D" w:rsidRPr="003E64DC">
            <w:pPr>
              <w:ind w:firstLine="1" w:left="-1"/>
              <w:rPr>
                <w:b/>
              </w:rPr>
            </w:pPr>
            <w:r w:rsidRPr="003E64DC">
              <w:rPr>
                <w:bCs/>
              </w:rPr>
              <w:t xml:space="preserve">Популиризация элементов нематериального культурного наследия, включенных в Репрезантивный список ЮНЕСКО (16 час) </w:t>
            </w:r>
          </w:p>
        </w:tc>
        <w:tc>
          <w:tcPr>
            <w:tcW w:type="pct" w:w="838"/>
          </w:tcPr>
          <w:p w:rsidP="0007218D" w:rsidR="0007218D" w:rsidRDefault="0007218D" w:rsidRPr="003E64DC">
            <w:pPr>
              <w:ind w:firstLine="1" w:left="-1"/>
            </w:pPr>
            <w:r w:rsidRPr="003E64DC">
              <w:t>Алматы</w:t>
            </w:r>
          </w:p>
        </w:tc>
        <w:tc>
          <w:tcPr>
            <w:tcW w:type="pct" w:w="880"/>
          </w:tcPr>
          <w:p w:rsidP="0007218D" w:rsidR="0007218D" w:rsidRDefault="0007218D" w:rsidRPr="003E64DC">
            <w:pPr>
              <w:ind w:firstLine="1" w:left="-1"/>
            </w:pPr>
            <w:r w:rsidRPr="003E64DC">
              <w:t>29-30.10.2025</w:t>
            </w:r>
          </w:p>
        </w:tc>
      </w:tr>
      <w:tr w:rsidR="0007218D" w:rsidRPr="00AB5E2A" w:rsidTr="0007218D">
        <w:trPr>
          <w:trHeight w:val="161"/>
        </w:trPr>
        <w:tc>
          <w:tcPr>
            <w:tcW w:type="pct" w:w="241"/>
          </w:tcPr>
          <w:p w:rsidP="0007218D" w:rsidR="0007218D" w:rsidRDefault="0007218D" w:rsidRPr="00AB5E2A">
            <w:pPr>
              <w:ind w:firstLine="0" w:left="0"/>
              <w:jc w:val="left"/>
              <w:rPr>
                <w:sz w:val="24"/>
                <w:szCs w:val="24"/>
              </w:rPr>
            </w:pPr>
            <w:r w:rsidRPr="00AB5E2A">
              <w:rPr>
                <w:sz w:val="24"/>
                <w:szCs w:val="24"/>
              </w:rPr>
              <w:t xml:space="preserve">4. </w:t>
            </w:r>
          </w:p>
        </w:tc>
        <w:tc>
          <w:tcPr>
            <w:tcW w:type="pct" w:w="1268"/>
          </w:tcPr>
          <w:p w:rsidP="0007218D" w:rsidR="0007218D" w:rsidRDefault="0007218D" w:rsidRPr="003E2D49">
            <w:pPr>
              <w:ind w:hanging="1" w:left="0"/>
              <w:rPr>
                <w:bCs/>
              </w:rPr>
            </w:pPr>
            <w:r>
              <w:rPr>
                <w:bCs/>
              </w:rPr>
              <w:t xml:space="preserve">Кусаинова Б. </w:t>
            </w:r>
            <w:r w:rsidRPr="003E2D49">
              <w:rPr>
                <w:bCs/>
              </w:rPr>
              <w:t xml:space="preserve">Учебный семинар ЮНЕСКО </w:t>
            </w:r>
          </w:p>
          <w:p w:rsidP="0007218D" w:rsidR="0007218D" w:rsidRDefault="0007218D" w:rsidRPr="003E2D49">
            <w:pPr>
              <w:ind w:hanging="1" w:left="0"/>
              <w:rPr>
                <w:bCs/>
              </w:rPr>
            </w:pPr>
          </w:p>
        </w:tc>
        <w:tc>
          <w:tcPr>
            <w:tcW w:type="pct" w:w="1773"/>
          </w:tcPr>
          <w:p w:rsidP="0007218D" w:rsidR="0007218D" w:rsidRDefault="0007218D" w:rsidRPr="003E2D49">
            <w:pPr>
              <w:ind w:hanging="1" w:left="0"/>
              <w:rPr>
                <w:bCs/>
              </w:rPr>
            </w:pPr>
            <w:r w:rsidRPr="003E2D49">
              <w:rPr>
                <w:bCs/>
              </w:rPr>
              <w:t>Укрепление Потенциала в Области Охраны Живого Наследия в Центральной Азии с Фокусом на Список Срочной Охраны (USL) (Казахстан, Кыргызстан, Узбекистан, Таджикистан, Туркменистан)</w:t>
            </w:r>
          </w:p>
        </w:tc>
        <w:tc>
          <w:tcPr>
            <w:tcW w:type="pct" w:w="838"/>
          </w:tcPr>
          <w:p w:rsidP="0007218D" w:rsidR="0007218D" w:rsidRDefault="0007218D" w:rsidRPr="003E2D49">
            <w:pPr>
              <w:ind w:hanging="1" w:left="0"/>
              <w:rPr>
                <w:bCs/>
              </w:rPr>
            </w:pPr>
            <w:r w:rsidRPr="003E2D49">
              <w:rPr>
                <w:bCs/>
              </w:rPr>
              <w:t xml:space="preserve">Алматы </w:t>
            </w:r>
          </w:p>
        </w:tc>
        <w:tc>
          <w:tcPr>
            <w:tcW w:type="pct" w:w="880"/>
          </w:tcPr>
          <w:p w:rsidP="0007218D" w:rsidR="0007218D" w:rsidRDefault="0007218D" w:rsidRPr="003E2D49">
            <w:pPr>
              <w:ind w:hanging="1" w:left="0"/>
              <w:rPr>
                <w:bCs/>
              </w:rPr>
            </w:pPr>
            <w:r w:rsidRPr="003E2D49">
              <w:rPr>
                <w:bCs/>
              </w:rPr>
              <w:t>06-08.10.2025</w:t>
            </w:r>
          </w:p>
          <w:p w:rsidP="0007218D" w:rsidR="0007218D" w:rsidRDefault="0007218D" w:rsidRPr="003E2D49">
            <w:pPr>
              <w:ind w:hanging="1" w:left="0"/>
              <w:rPr>
                <w:bCs/>
                <w:lang w:val="kk-KZ"/>
              </w:rPr>
            </w:pPr>
          </w:p>
        </w:tc>
      </w:tr>
      <w:tr w:rsidR="0007218D" w:rsidRPr="00AB5E2A" w:rsidTr="0007218D">
        <w:trPr>
          <w:trHeight w:val="161"/>
        </w:trPr>
        <w:tc>
          <w:tcPr>
            <w:tcW w:type="pct" w:w="241"/>
          </w:tcPr>
          <w:p w:rsidP="0007218D" w:rsidR="0007218D" w:rsidRDefault="0007218D" w:rsidRPr="00AB5E2A">
            <w:pPr>
              <w:ind w:firstLine="0" w:left="0"/>
              <w:jc w:val="left"/>
              <w:rPr>
                <w:sz w:val="24"/>
                <w:szCs w:val="24"/>
              </w:rPr>
            </w:pPr>
            <w:r>
              <w:rPr>
                <w:sz w:val="24"/>
                <w:szCs w:val="24"/>
              </w:rPr>
              <w:t>5.</w:t>
            </w:r>
          </w:p>
        </w:tc>
        <w:tc>
          <w:tcPr>
            <w:tcW w:type="pct" w:w="1268"/>
          </w:tcPr>
          <w:p w:rsidP="0007218D" w:rsidR="0007218D" w:rsidRDefault="0007218D">
            <w:pPr>
              <w:ind w:hanging="1" w:left="0"/>
              <w:rPr>
                <w:bCs/>
              </w:rPr>
            </w:pPr>
            <w:r>
              <w:rPr>
                <w:bCs/>
              </w:rPr>
              <w:t xml:space="preserve">Азат Д. </w:t>
            </w:r>
          </w:p>
          <w:p w:rsidP="0007218D" w:rsidR="0007218D" w:rsidRDefault="0007218D">
            <w:pPr>
              <w:ind w:hanging="1" w:left="0"/>
              <w:rPr>
                <w:bCs/>
              </w:rPr>
            </w:pPr>
          </w:p>
        </w:tc>
        <w:tc>
          <w:tcPr>
            <w:tcW w:type="pct" w:w="1773"/>
          </w:tcPr>
          <w:p w:rsidP="00DB7E83" w:rsidR="0007218D" w:rsidRDefault="00DB7E83" w:rsidRPr="003E2D49">
            <w:pPr>
              <w:ind w:hanging="1" w:left="0"/>
              <w:rPr>
                <w:bCs/>
              </w:rPr>
            </w:pPr>
            <w:r>
              <w:rPr>
                <w:bCs/>
              </w:rPr>
              <w:t>Международная</w:t>
            </w:r>
            <w:r w:rsidRPr="00DB7E83">
              <w:rPr>
                <w:bCs/>
              </w:rPr>
              <w:t xml:space="preserve"> стажировк</w:t>
            </w:r>
            <w:r>
              <w:rPr>
                <w:bCs/>
              </w:rPr>
              <w:t>а «Rave Scholarships»</w:t>
            </w:r>
            <w:r w:rsidRPr="00DB7E83">
              <w:rPr>
                <w:bCs/>
              </w:rPr>
              <w:t xml:space="preserve"> </w:t>
            </w:r>
          </w:p>
        </w:tc>
        <w:tc>
          <w:tcPr>
            <w:tcW w:type="pct" w:w="838"/>
          </w:tcPr>
          <w:p w:rsidP="0007218D" w:rsidR="0007218D" w:rsidRDefault="00DB7E83" w:rsidRPr="003E2D49">
            <w:pPr>
              <w:ind w:hanging="1" w:left="0"/>
              <w:rPr>
                <w:bCs/>
              </w:rPr>
            </w:pPr>
            <w:r>
              <w:rPr>
                <w:bCs/>
              </w:rPr>
              <w:t>Германия</w:t>
            </w:r>
          </w:p>
        </w:tc>
        <w:tc>
          <w:tcPr>
            <w:tcW w:type="pct" w:w="880"/>
          </w:tcPr>
          <w:p w:rsidP="0007218D" w:rsidR="0007218D" w:rsidRDefault="00DB7E83" w:rsidRPr="003E2D49">
            <w:pPr>
              <w:ind w:hanging="1" w:left="0"/>
              <w:rPr>
                <w:bCs/>
              </w:rPr>
            </w:pPr>
            <w:r w:rsidRPr="00DB7E83">
              <w:rPr>
                <w:bCs/>
              </w:rPr>
              <w:t>апреля по сентябрь</w:t>
            </w:r>
          </w:p>
        </w:tc>
      </w:tr>
    </w:tbl>
    <w:p w:rsidP="001B293E" w:rsidR="001B293E" w:rsidRDefault="001154B5" w:rsidRPr="00AB5E2A">
      <w:pPr>
        <w:ind w:firstLine="567" w:left="0"/>
        <w:rPr>
          <w:sz w:val="28"/>
          <w:szCs w:val="28"/>
        </w:rPr>
      </w:pPr>
      <w:r w:rsidRPr="00AB5E2A">
        <w:rPr>
          <w:sz w:val="28"/>
          <w:szCs w:val="28"/>
        </w:rPr>
        <w:lastRenderedPageBreak/>
        <w:t xml:space="preserve"> </w:t>
      </w:r>
      <w:r w:rsidR="001B293E" w:rsidRPr="00AB5E2A">
        <w:rPr>
          <w:sz w:val="28"/>
          <w:szCs w:val="28"/>
        </w:rPr>
        <w:t xml:space="preserve">В течение года отделом </w:t>
      </w:r>
      <w:r w:rsidR="001B293E" w:rsidRPr="00AB5E2A">
        <w:rPr>
          <w:b/>
          <w:sz w:val="28"/>
          <w:szCs w:val="28"/>
        </w:rPr>
        <w:t xml:space="preserve">проведено </w:t>
      </w:r>
      <w:r w:rsidR="003D2C57">
        <w:rPr>
          <w:b/>
          <w:sz w:val="28"/>
          <w:szCs w:val="28"/>
        </w:rPr>
        <w:t>9</w:t>
      </w:r>
      <w:r w:rsidR="001B293E" w:rsidRPr="00AB5E2A">
        <w:rPr>
          <w:b/>
          <w:sz w:val="28"/>
          <w:szCs w:val="28"/>
        </w:rPr>
        <w:t xml:space="preserve"> выставок</w:t>
      </w:r>
      <w:r w:rsidR="001B293E" w:rsidRPr="00AB5E2A">
        <w:rPr>
          <w:sz w:val="28"/>
          <w:szCs w:val="28"/>
        </w:rPr>
        <w:t xml:space="preserve">, из них </w:t>
      </w:r>
      <w:r w:rsidR="003D2C57">
        <w:rPr>
          <w:sz w:val="28"/>
          <w:szCs w:val="28"/>
        </w:rPr>
        <w:t xml:space="preserve">3 персональных, 5 коллективных, 1 </w:t>
      </w:r>
      <w:r w:rsidR="001B293E" w:rsidRPr="00AB5E2A">
        <w:rPr>
          <w:sz w:val="28"/>
          <w:szCs w:val="28"/>
        </w:rPr>
        <w:t>фондовых,</w:t>
      </w:r>
      <w:r w:rsidR="003D2C57">
        <w:rPr>
          <w:sz w:val="28"/>
          <w:szCs w:val="28"/>
        </w:rPr>
        <w:t xml:space="preserve"> </w:t>
      </w:r>
      <w:r w:rsidR="006002FF">
        <w:rPr>
          <w:sz w:val="28"/>
          <w:szCs w:val="28"/>
        </w:rPr>
        <w:t xml:space="preserve">4 </w:t>
      </w:r>
      <w:r w:rsidR="003D2C57">
        <w:rPr>
          <w:sz w:val="28"/>
          <w:szCs w:val="28"/>
        </w:rPr>
        <w:t>международных</w:t>
      </w:r>
      <w:r w:rsidR="001B293E" w:rsidRPr="00AB5E2A">
        <w:rPr>
          <w:sz w:val="28"/>
          <w:szCs w:val="28"/>
        </w:rPr>
        <w:t xml:space="preserve">. </w:t>
      </w:r>
    </w:p>
    <w:p w:rsidP="001B293E" w:rsidR="001B293E" w:rsidRDefault="00027011" w:rsidRPr="00AB5E2A">
      <w:pPr>
        <w:rPr>
          <w:b/>
          <w:sz w:val="28"/>
          <w:szCs w:val="28"/>
        </w:rPr>
      </w:pPr>
      <w:r w:rsidRPr="00AB5E2A">
        <w:rPr>
          <w:b/>
          <w:sz w:val="28"/>
          <w:szCs w:val="28"/>
        </w:rPr>
        <w:t>Кураторская рабо</w:t>
      </w:r>
      <w:r w:rsidR="001B293E" w:rsidRPr="00AB5E2A">
        <w:rPr>
          <w:b/>
          <w:sz w:val="28"/>
          <w:szCs w:val="28"/>
        </w:rPr>
        <w:t xml:space="preserve">та отдела включает проведение </w:t>
      </w:r>
      <w:r w:rsidR="009F3433">
        <w:rPr>
          <w:b/>
          <w:sz w:val="28"/>
          <w:szCs w:val="28"/>
        </w:rPr>
        <w:t xml:space="preserve">9 </w:t>
      </w:r>
      <w:r w:rsidRPr="00AB5E2A">
        <w:rPr>
          <w:b/>
          <w:sz w:val="28"/>
          <w:szCs w:val="28"/>
        </w:rPr>
        <w:t>выставок</w:t>
      </w:r>
      <w:r w:rsidR="001B293E" w:rsidRPr="00AB5E2A">
        <w:rPr>
          <w:b/>
          <w:sz w:val="28"/>
          <w:szCs w:val="28"/>
        </w:rPr>
        <w:t xml:space="preserve">: </w:t>
      </w:r>
    </w:p>
    <w:p w:rsidP="00481785" w:rsidR="00027011" w:rsidRDefault="00245542" w:rsidRPr="00AB5E2A">
      <w:pPr>
        <w:pStyle w:val="ad"/>
        <w:numPr>
          <w:ilvl w:val="0"/>
          <w:numId w:val="34"/>
        </w:numPr>
        <w:spacing w:after="0" w:line="240" w:lineRule="auto"/>
        <w:rPr>
          <w:rFonts w:ascii="Times New Roman" w:hAnsi="Times New Roman"/>
          <w:sz w:val="28"/>
          <w:szCs w:val="28"/>
        </w:rPr>
      </w:pPr>
      <w:r>
        <w:rPr>
          <w:rFonts w:ascii="Times New Roman" w:hAnsi="Times New Roman"/>
          <w:sz w:val="28"/>
          <w:szCs w:val="28"/>
        </w:rPr>
        <w:t>Выставка из фондов музея к 30-летию Ассамблеи народа Казахстана</w:t>
      </w:r>
      <w:r w:rsidR="005F715B" w:rsidRPr="00AB5E2A">
        <w:rPr>
          <w:rFonts w:ascii="Times New Roman" w:hAnsi="Times New Roman"/>
          <w:sz w:val="28"/>
          <w:szCs w:val="28"/>
        </w:rPr>
        <w:t>, куратор Вологодская.</w:t>
      </w:r>
    </w:p>
    <w:p w:rsidP="00481785" w:rsidR="00245542" w:rsidRDefault="00245542" w:rsidRPr="00245542">
      <w:pPr>
        <w:pStyle w:val="ad"/>
        <w:numPr>
          <w:ilvl w:val="0"/>
          <w:numId w:val="34"/>
        </w:numPr>
        <w:rPr>
          <w:rFonts w:ascii="Times New Roman" w:hAnsi="Times New Roman"/>
          <w:sz w:val="28"/>
          <w:szCs w:val="28"/>
        </w:rPr>
      </w:pPr>
      <w:r w:rsidRPr="00245542">
        <w:rPr>
          <w:rFonts w:ascii="Times New Roman" w:hAnsi="Times New Roman"/>
          <w:sz w:val="28"/>
          <w:szCs w:val="28"/>
        </w:rPr>
        <w:t>Международная фотовыставка «Путь воды: истории льда, рек и засухи»</w:t>
      </w:r>
      <w:r>
        <w:rPr>
          <w:rFonts w:ascii="Times New Roman" w:hAnsi="Times New Roman"/>
          <w:sz w:val="28"/>
          <w:szCs w:val="28"/>
        </w:rPr>
        <w:t>, куратор Вологодская</w:t>
      </w:r>
      <w:r w:rsidRPr="00245542">
        <w:rPr>
          <w:rFonts w:ascii="Times New Roman" w:hAnsi="Times New Roman"/>
          <w:sz w:val="28"/>
          <w:szCs w:val="28"/>
        </w:rPr>
        <w:t xml:space="preserve">.  </w:t>
      </w:r>
    </w:p>
    <w:p w:rsidP="00481785" w:rsidR="001B293E" w:rsidRDefault="00245542">
      <w:pPr>
        <w:pStyle w:val="ad"/>
        <w:numPr>
          <w:ilvl w:val="0"/>
          <w:numId w:val="34"/>
        </w:numPr>
        <w:spacing w:after="0" w:line="240" w:lineRule="auto"/>
        <w:rPr>
          <w:rFonts w:ascii="Times New Roman" w:hAnsi="Times New Roman"/>
          <w:sz w:val="28"/>
          <w:szCs w:val="28"/>
        </w:rPr>
      </w:pPr>
      <w:r w:rsidRPr="00245542">
        <w:rPr>
          <w:rFonts w:ascii="Times New Roman" w:hAnsi="Times New Roman"/>
          <w:sz w:val="28"/>
          <w:szCs w:val="28"/>
        </w:rPr>
        <w:t>Интерактивная мультимедийная инсталляция «Манифест о времени»</w:t>
      </w:r>
      <w:r w:rsidR="005F715B" w:rsidRPr="00AB5E2A">
        <w:rPr>
          <w:rFonts w:ascii="Times New Roman" w:hAnsi="Times New Roman"/>
          <w:sz w:val="28"/>
          <w:szCs w:val="28"/>
        </w:rPr>
        <w:t xml:space="preserve">, куратор Вологодская. </w:t>
      </w:r>
    </w:p>
    <w:p w:rsidP="00481785" w:rsidR="009F3433" w:rsidRDefault="009F3433" w:rsidRPr="00AB5E2A">
      <w:pPr>
        <w:pStyle w:val="ad"/>
        <w:numPr>
          <w:ilvl w:val="0"/>
          <w:numId w:val="34"/>
        </w:numPr>
        <w:spacing w:after="0" w:line="240" w:lineRule="auto"/>
        <w:rPr>
          <w:rFonts w:ascii="Times New Roman" w:hAnsi="Times New Roman"/>
          <w:sz w:val="28"/>
          <w:szCs w:val="28"/>
        </w:rPr>
      </w:pPr>
      <w:r>
        <w:rPr>
          <w:rFonts w:ascii="Times New Roman" w:hAnsi="Times New Roman"/>
          <w:sz w:val="28"/>
          <w:szCs w:val="28"/>
        </w:rPr>
        <w:t xml:space="preserve">Международная выставка «Айкол-Талас-Кыргызстан», куратор Хайдарова. </w:t>
      </w:r>
    </w:p>
    <w:p w:rsidP="00481785" w:rsidR="005F715B" w:rsidRDefault="00245542">
      <w:pPr>
        <w:pStyle w:val="ad"/>
        <w:numPr>
          <w:ilvl w:val="0"/>
          <w:numId w:val="34"/>
        </w:numPr>
        <w:spacing w:after="0" w:line="240" w:lineRule="auto"/>
        <w:rPr>
          <w:rFonts w:ascii="Times New Roman" w:hAnsi="Times New Roman"/>
          <w:sz w:val="28"/>
          <w:szCs w:val="28"/>
        </w:rPr>
      </w:pPr>
      <w:r>
        <w:rPr>
          <w:rFonts w:ascii="Times New Roman" w:hAnsi="Times New Roman"/>
          <w:sz w:val="28"/>
          <w:szCs w:val="28"/>
        </w:rPr>
        <w:t>Персональная выставка Алекса Сорбонна «Воин света»</w:t>
      </w:r>
      <w:r w:rsidR="005F715B" w:rsidRPr="00AB5E2A">
        <w:rPr>
          <w:rFonts w:ascii="Times New Roman" w:hAnsi="Times New Roman"/>
          <w:sz w:val="28"/>
          <w:szCs w:val="28"/>
        </w:rPr>
        <w:t>, куратор Айдымбаева.</w:t>
      </w:r>
    </w:p>
    <w:p w:rsidP="00481785" w:rsidR="00245542" w:rsidRDefault="00245542" w:rsidRPr="00AB5E2A">
      <w:pPr>
        <w:pStyle w:val="ad"/>
        <w:numPr>
          <w:ilvl w:val="0"/>
          <w:numId w:val="34"/>
        </w:numPr>
        <w:spacing w:after="0" w:line="240" w:lineRule="auto"/>
        <w:rPr>
          <w:rFonts w:ascii="Times New Roman" w:hAnsi="Times New Roman"/>
          <w:sz w:val="28"/>
          <w:szCs w:val="28"/>
        </w:rPr>
      </w:pPr>
      <w:r w:rsidRPr="00245542">
        <w:rPr>
          <w:rFonts w:ascii="Times New Roman" w:hAnsi="Times New Roman"/>
          <w:sz w:val="28"/>
          <w:szCs w:val="28"/>
        </w:rPr>
        <w:t>Выставка «Qunart: история овец в казахском искусстве</w:t>
      </w:r>
      <w:r>
        <w:rPr>
          <w:rFonts w:ascii="Times New Roman" w:hAnsi="Times New Roman"/>
          <w:sz w:val="28"/>
          <w:szCs w:val="28"/>
        </w:rPr>
        <w:t xml:space="preserve">», куратор Айдымбаева. </w:t>
      </w:r>
    </w:p>
    <w:p w:rsidP="00481785" w:rsidR="00245542" w:rsidRDefault="00245542" w:rsidRPr="00245542">
      <w:pPr>
        <w:pStyle w:val="ad"/>
        <w:numPr>
          <w:ilvl w:val="0"/>
          <w:numId w:val="34"/>
        </w:numPr>
        <w:rPr>
          <w:rFonts w:ascii="Times New Roman" w:hAnsi="Times New Roman"/>
          <w:sz w:val="28"/>
          <w:szCs w:val="28"/>
        </w:rPr>
      </w:pPr>
      <w:r w:rsidRPr="00245542">
        <w:rPr>
          <w:rFonts w:ascii="Times New Roman" w:hAnsi="Times New Roman"/>
          <w:sz w:val="28"/>
          <w:szCs w:val="28"/>
        </w:rPr>
        <w:t>Персональная выставка Екатерины Тереховой</w:t>
      </w:r>
      <w:r>
        <w:rPr>
          <w:rFonts w:ascii="Times New Roman" w:hAnsi="Times New Roman"/>
          <w:sz w:val="28"/>
          <w:szCs w:val="28"/>
        </w:rPr>
        <w:t xml:space="preserve">, куратор Кусаинова. </w:t>
      </w:r>
    </w:p>
    <w:p w:rsidP="00481785" w:rsidR="005F715B" w:rsidRDefault="00245542" w:rsidRPr="00AB5E2A">
      <w:pPr>
        <w:pStyle w:val="ad"/>
        <w:numPr>
          <w:ilvl w:val="0"/>
          <w:numId w:val="34"/>
        </w:numPr>
        <w:spacing w:after="0" w:line="240" w:lineRule="auto"/>
        <w:rPr>
          <w:rFonts w:ascii="Times New Roman" w:hAnsi="Times New Roman"/>
          <w:sz w:val="28"/>
          <w:szCs w:val="28"/>
        </w:rPr>
      </w:pPr>
      <w:r w:rsidRPr="00245542">
        <w:rPr>
          <w:rFonts w:ascii="Times New Roman" w:hAnsi="Times New Roman"/>
          <w:sz w:val="28"/>
          <w:szCs w:val="28"/>
        </w:rPr>
        <w:t>«Городские пейзажи» выставка Молодых художников</w:t>
      </w:r>
      <w:r w:rsidR="005F715B" w:rsidRPr="00AB5E2A">
        <w:rPr>
          <w:rFonts w:ascii="Times New Roman" w:hAnsi="Times New Roman"/>
          <w:sz w:val="28"/>
          <w:szCs w:val="28"/>
        </w:rPr>
        <w:t xml:space="preserve">, куратор Кусаинова.  </w:t>
      </w:r>
    </w:p>
    <w:p w:rsidP="00481785" w:rsidR="005F715B" w:rsidRDefault="005F715B" w:rsidRPr="00AB5E2A">
      <w:pPr>
        <w:pStyle w:val="ad"/>
        <w:numPr>
          <w:ilvl w:val="0"/>
          <w:numId w:val="34"/>
        </w:numPr>
        <w:spacing w:after="0" w:line="240" w:lineRule="auto"/>
        <w:ind w:hanging="357" w:left="924"/>
        <w:rPr>
          <w:rFonts w:ascii="Times New Roman" w:hAnsi="Times New Roman"/>
          <w:sz w:val="28"/>
          <w:szCs w:val="28"/>
        </w:rPr>
      </w:pPr>
      <w:r w:rsidRPr="00AB5E2A">
        <w:rPr>
          <w:rFonts w:ascii="Times New Roman" w:hAnsi="Times New Roman"/>
          <w:sz w:val="28"/>
          <w:szCs w:val="28"/>
        </w:rPr>
        <w:t>Международная выставка «</w:t>
      </w:r>
      <w:r w:rsidR="009F3433">
        <w:rPr>
          <w:rFonts w:ascii="Times New Roman" w:hAnsi="Times New Roman"/>
          <w:sz w:val="28"/>
          <w:szCs w:val="28"/>
        </w:rPr>
        <w:t>Синьцзян – прекрасное место»</w:t>
      </w:r>
      <w:r w:rsidRPr="00AB5E2A">
        <w:rPr>
          <w:rFonts w:ascii="Times New Roman" w:hAnsi="Times New Roman"/>
          <w:sz w:val="28"/>
          <w:szCs w:val="28"/>
        </w:rPr>
        <w:t xml:space="preserve">», куратор Азат. </w:t>
      </w:r>
    </w:p>
    <w:p w:rsidP="00025BAF" w:rsidR="00025BAF" w:rsidRDefault="00025BAF" w:rsidRPr="00AB5E2A">
      <w:pPr>
        <w:ind w:firstLine="567" w:left="0"/>
        <w:rPr>
          <w:rFonts w:cstheme="minorBidi" w:eastAsiaTheme="minorHAnsi"/>
          <w:sz w:val="28"/>
          <w:szCs w:val="28"/>
          <w:lang w:eastAsia="en-US"/>
        </w:rPr>
      </w:pPr>
      <w:r w:rsidRPr="00AB5E2A">
        <w:rPr>
          <w:sz w:val="28"/>
          <w:szCs w:val="28"/>
        </w:rPr>
        <w:t xml:space="preserve">Всего в течение года сотудники отдела </w:t>
      </w:r>
      <w:r w:rsidRPr="00AB5E2A">
        <w:rPr>
          <w:b/>
          <w:sz w:val="28"/>
          <w:szCs w:val="28"/>
        </w:rPr>
        <w:t xml:space="preserve">выступили в СМИ </w:t>
      </w:r>
      <w:r w:rsidR="00370923">
        <w:rPr>
          <w:b/>
          <w:sz w:val="28"/>
          <w:szCs w:val="28"/>
        </w:rPr>
        <w:t>2</w:t>
      </w:r>
      <w:r w:rsidRPr="00AB5E2A">
        <w:rPr>
          <w:b/>
          <w:sz w:val="28"/>
          <w:szCs w:val="28"/>
        </w:rPr>
        <w:t>5 раз</w:t>
      </w:r>
      <w:r w:rsidRPr="00AB5E2A">
        <w:rPr>
          <w:sz w:val="28"/>
          <w:szCs w:val="28"/>
        </w:rPr>
        <w:t>, продвигая деятельность музея, выставки и события</w:t>
      </w:r>
      <w:r w:rsidR="00370923">
        <w:rPr>
          <w:sz w:val="28"/>
          <w:szCs w:val="28"/>
        </w:rPr>
        <w:t xml:space="preserve"> – это интервью, подготовка видеороликов, публикации</w:t>
      </w:r>
      <w:r w:rsidRPr="00AB5E2A">
        <w:rPr>
          <w:sz w:val="28"/>
          <w:szCs w:val="28"/>
        </w:rPr>
        <w:t xml:space="preserve">. </w:t>
      </w:r>
      <w:r w:rsidR="000614C5" w:rsidRPr="00AB5E2A">
        <w:rPr>
          <w:sz w:val="28"/>
          <w:szCs w:val="28"/>
        </w:rPr>
        <w:t xml:space="preserve">Отдел активно </w:t>
      </w:r>
      <w:r w:rsidR="003417C5" w:rsidRPr="00AB5E2A">
        <w:rPr>
          <w:sz w:val="28"/>
          <w:szCs w:val="28"/>
        </w:rPr>
        <w:t xml:space="preserve">сотрудничает </w:t>
      </w:r>
      <w:r w:rsidR="003417C5" w:rsidRPr="00AB5E2A">
        <w:rPr>
          <w:rFonts w:cstheme="minorBidi" w:eastAsiaTheme="minorHAnsi"/>
          <w:sz w:val="28"/>
          <w:szCs w:val="28"/>
          <w:lang w:eastAsia="en-US"/>
        </w:rPr>
        <w:t>с ориентированными на широкую аудиторию изданиями и информационным</w:t>
      </w:r>
      <w:r w:rsidR="009671AC" w:rsidRPr="00AB5E2A">
        <w:rPr>
          <w:rFonts w:cstheme="minorBidi" w:eastAsiaTheme="minorHAnsi"/>
          <w:sz w:val="28"/>
          <w:szCs w:val="28"/>
          <w:lang w:eastAsia="en-US"/>
        </w:rPr>
        <w:t>и</w:t>
      </w:r>
      <w:r w:rsidR="003417C5" w:rsidRPr="00AB5E2A">
        <w:rPr>
          <w:rFonts w:cstheme="minorBidi" w:eastAsiaTheme="minorHAnsi"/>
          <w:sz w:val="28"/>
          <w:szCs w:val="28"/>
          <w:lang w:eastAsia="en-US"/>
        </w:rPr>
        <w:t xml:space="preserve"> электронными порталами, такими как: </w:t>
      </w:r>
      <w:r w:rsidRPr="00AB5E2A">
        <w:rPr>
          <w:rFonts w:cstheme="minorBidi" w:eastAsiaTheme="minorHAnsi"/>
          <w:sz w:val="28"/>
          <w:szCs w:val="28"/>
          <w:lang w:eastAsia="en-US"/>
        </w:rPr>
        <w:t>Алматы ТВ,</w:t>
      </w:r>
      <w:r w:rsidR="00370923">
        <w:rPr>
          <w:rFonts w:cstheme="minorBidi" w:eastAsiaTheme="minorHAnsi"/>
          <w:sz w:val="28"/>
          <w:szCs w:val="28"/>
          <w:lang w:eastAsia="en-US"/>
        </w:rPr>
        <w:t xml:space="preserve"> КТК, </w:t>
      </w:r>
      <w:r w:rsidRPr="00AB5E2A">
        <w:rPr>
          <w:rFonts w:cstheme="minorBidi" w:eastAsiaTheme="minorHAnsi"/>
          <w:sz w:val="28"/>
          <w:szCs w:val="28"/>
          <w:lang w:eastAsia="en-US"/>
        </w:rPr>
        <w:t>информационными порталами «</w:t>
      </w:r>
      <w:r w:rsidR="00370923">
        <w:rPr>
          <w:rFonts w:cstheme="minorBidi" w:eastAsiaTheme="minorHAnsi"/>
          <w:sz w:val="28"/>
          <w:szCs w:val="28"/>
          <w:lang w:eastAsia="en-US"/>
        </w:rPr>
        <w:t>ИнформБюро</w:t>
      </w:r>
      <w:r w:rsidRPr="00AB5E2A">
        <w:rPr>
          <w:rFonts w:cstheme="minorBidi" w:eastAsiaTheme="minorHAnsi"/>
          <w:sz w:val="28"/>
          <w:szCs w:val="28"/>
          <w:lang w:eastAsia="en-US"/>
        </w:rPr>
        <w:t>», «Давай сходим»,</w:t>
      </w:r>
      <w:r w:rsidRPr="00AB5E2A">
        <w:rPr>
          <w:sz w:val="24"/>
          <w:szCs w:val="24"/>
        </w:rPr>
        <w:t xml:space="preserve"> </w:t>
      </w:r>
      <w:r w:rsidRPr="00AB5E2A">
        <w:rPr>
          <w:rFonts w:cstheme="minorBidi" w:eastAsiaTheme="minorHAnsi"/>
          <w:sz w:val="28"/>
          <w:szCs w:val="28"/>
          <w:lang w:eastAsia="en-US"/>
        </w:rPr>
        <w:t>«</w:t>
      </w:r>
      <w:r w:rsidR="00370923">
        <w:rPr>
          <w:rFonts w:cstheme="minorBidi" w:eastAsiaTheme="minorHAnsi"/>
          <w:sz w:val="28"/>
          <w:szCs w:val="28"/>
          <w:lang w:eastAsia="en-US"/>
        </w:rPr>
        <w:t>АлмаЛайф</w:t>
      </w:r>
      <w:r w:rsidRPr="00AB5E2A">
        <w:rPr>
          <w:rFonts w:cstheme="minorBidi" w:eastAsiaTheme="minorHAnsi"/>
          <w:sz w:val="28"/>
          <w:szCs w:val="28"/>
          <w:lang w:eastAsia="en-US"/>
        </w:rPr>
        <w:t>, «</w:t>
      </w:r>
      <w:r w:rsidR="00370923">
        <w:rPr>
          <w:rFonts w:cstheme="minorBidi" w:eastAsiaTheme="minorHAnsi"/>
          <w:sz w:val="28"/>
          <w:szCs w:val="28"/>
          <w:lang w:eastAsia="en-US"/>
        </w:rPr>
        <w:t>Стандарт.КЗ</w:t>
      </w:r>
      <w:r w:rsidRPr="00AB5E2A">
        <w:rPr>
          <w:rFonts w:cstheme="minorBidi" w:eastAsiaTheme="minorHAnsi"/>
          <w:sz w:val="28"/>
          <w:szCs w:val="28"/>
          <w:lang w:eastAsia="en-US"/>
        </w:rPr>
        <w:t>»,</w:t>
      </w:r>
      <w:r w:rsidR="00370923">
        <w:rPr>
          <w:rFonts w:cstheme="minorBidi" w:eastAsiaTheme="minorHAnsi"/>
          <w:sz w:val="28"/>
          <w:szCs w:val="28"/>
          <w:lang w:eastAsia="en-US"/>
        </w:rPr>
        <w:t xml:space="preserve"> «Эксклюзив.КЗ» и</w:t>
      </w:r>
      <w:r w:rsidRPr="00AB5E2A">
        <w:rPr>
          <w:rFonts w:cstheme="minorBidi" w:eastAsiaTheme="minorHAnsi"/>
          <w:sz w:val="28"/>
          <w:szCs w:val="28"/>
          <w:lang w:eastAsia="en-US"/>
        </w:rPr>
        <w:t xml:space="preserve"> газетами Казахстанская правда, Новое поколение, Вечерний Алматы</w:t>
      </w:r>
      <w:r w:rsidR="00370923">
        <w:rPr>
          <w:rFonts w:cstheme="minorBidi" w:eastAsiaTheme="minorHAnsi"/>
          <w:sz w:val="28"/>
          <w:szCs w:val="28"/>
          <w:lang w:eastAsia="en-US"/>
        </w:rPr>
        <w:t>, Литер, Деловой Казахстан</w:t>
      </w:r>
      <w:r w:rsidRPr="00AB5E2A">
        <w:rPr>
          <w:rFonts w:cstheme="minorBidi" w:eastAsiaTheme="minorHAnsi"/>
          <w:sz w:val="28"/>
          <w:szCs w:val="28"/>
          <w:lang w:eastAsia="en-US"/>
        </w:rPr>
        <w:t xml:space="preserve"> и др. </w:t>
      </w:r>
    </w:p>
    <w:p w:rsidR="00F5357D" w:rsidRDefault="00F5357D" w:rsidRPr="00AB5E2A">
      <w:pPr>
        <w:rPr>
          <w:b/>
          <w:sz w:val="27"/>
          <w:szCs w:val="27"/>
        </w:rPr>
      </w:pPr>
      <w:r w:rsidRPr="00AB5E2A">
        <w:rPr>
          <w:b/>
          <w:sz w:val="27"/>
          <w:szCs w:val="27"/>
        </w:rPr>
        <w:br w:type="page"/>
      </w:r>
    </w:p>
    <w:p w:rsidP="004E6E23" w:rsidR="000236F1" w:rsidRDefault="00252DB3" w:rsidRPr="00AB5E2A">
      <w:pPr>
        <w:ind w:firstLine="0" w:left="0" w:right="-427"/>
        <w:jc w:val="center"/>
        <w:rPr>
          <w:b/>
          <w:sz w:val="27"/>
          <w:szCs w:val="27"/>
        </w:rPr>
      </w:pPr>
      <w:r w:rsidRPr="00AB5E2A">
        <w:rPr>
          <w:b/>
          <w:sz w:val="27"/>
          <w:szCs w:val="27"/>
        </w:rPr>
        <w:lastRenderedPageBreak/>
        <w:t>НАУЧНАЯ ЭКСПЕРТИЗА В РАМКАХ МУЗЕЙНОЙ ДЕЯТЕЛЬНОСТИ</w:t>
      </w:r>
    </w:p>
    <w:p w:rsidP="001154B5" w:rsidR="00AD389D" w:rsidRDefault="00457D29" w:rsidRPr="00AB5E2A">
      <w:pPr>
        <w:ind w:firstLine="567" w:left="0"/>
        <w:rPr>
          <w:bCs/>
          <w:sz w:val="28"/>
          <w:szCs w:val="28"/>
        </w:rPr>
      </w:pPr>
      <w:r w:rsidRPr="00AB5E2A">
        <w:rPr>
          <w:bCs/>
          <w:sz w:val="28"/>
          <w:szCs w:val="28"/>
        </w:rPr>
        <w:t>П</w:t>
      </w:r>
      <w:r w:rsidR="004F3C24" w:rsidRPr="00AB5E2A">
        <w:rPr>
          <w:bCs/>
          <w:sz w:val="28"/>
          <w:szCs w:val="28"/>
        </w:rPr>
        <w:t>ланомерный процесс исследования произведений искусства с целью опред</w:t>
      </w:r>
      <w:r w:rsidRPr="00AB5E2A">
        <w:rPr>
          <w:bCs/>
          <w:sz w:val="28"/>
          <w:szCs w:val="28"/>
        </w:rPr>
        <w:t>еления подлинности произведений,</w:t>
      </w:r>
      <w:r w:rsidR="004F3C24" w:rsidRPr="00AB5E2A">
        <w:rPr>
          <w:bCs/>
          <w:sz w:val="28"/>
          <w:szCs w:val="28"/>
        </w:rPr>
        <w:t xml:space="preserve"> установления их авторства</w:t>
      </w:r>
      <w:r w:rsidRPr="00AB5E2A">
        <w:rPr>
          <w:bCs/>
          <w:sz w:val="28"/>
          <w:szCs w:val="28"/>
        </w:rPr>
        <w:t xml:space="preserve"> является целью экспертного совета, в состав которого входят ведущие научные специалисты музея</w:t>
      </w:r>
      <w:r w:rsidR="004F3C24" w:rsidRPr="00AB5E2A">
        <w:rPr>
          <w:bCs/>
          <w:sz w:val="28"/>
          <w:szCs w:val="28"/>
        </w:rPr>
        <w:t xml:space="preserve">. </w:t>
      </w:r>
      <w:r w:rsidR="00486B25" w:rsidRPr="00AB5E2A">
        <w:rPr>
          <w:bCs/>
          <w:sz w:val="28"/>
          <w:szCs w:val="28"/>
        </w:rPr>
        <w:t>К</w:t>
      </w:r>
      <w:r w:rsidR="004F3C24" w:rsidRPr="00AB5E2A">
        <w:rPr>
          <w:bCs/>
          <w:sz w:val="28"/>
          <w:szCs w:val="28"/>
        </w:rPr>
        <w:t>онцепци</w:t>
      </w:r>
      <w:r w:rsidR="00486B25" w:rsidRPr="00AB5E2A">
        <w:rPr>
          <w:bCs/>
          <w:sz w:val="28"/>
          <w:szCs w:val="28"/>
        </w:rPr>
        <w:t>я</w:t>
      </w:r>
      <w:r w:rsidR="004F3C24" w:rsidRPr="00AB5E2A">
        <w:rPr>
          <w:bCs/>
          <w:sz w:val="28"/>
          <w:szCs w:val="28"/>
        </w:rPr>
        <w:t xml:space="preserve"> работы </w:t>
      </w:r>
      <w:r w:rsidRPr="00AB5E2A">
        <w:rPr>
          <w:bCs/>
          <w:sz w:val="28"/>
          <w:szCs w:val="28"/>
        </w:rPr>
        <w:t>совета</w:t>
      </w:r>
      <w:r w:rsidR="004F3C24" w:rsidRPr="00AB5E2A">
        <w:rPr>
          <w:bCs/>
          <w:sz w:val="28"/>
          <w:szCs w:val="28"/>
        </w:rPr>
        <w:t xml:space="preserve"> </w:t>
      </w:r>
      <w:r w:rsidR="00486B25" w:rsidRPr="00AB5E2A">
        <w:rPr>
          <w:bCs/>
          <w:sz w:val="28"/>
          <w:szCs w:val="28"/>
        </w:rPr>
        <w:t xml:space="preserve">связана </w:t>
      </w:r>
      <w:r w:rsidR="004F3C24" w:rsidRPr="00AB5E2A">
        <w:rPr>
          <w:bCs/>
          <w:sz w:val="28"/>
          <w:szCs w:val="28"/>
        </w:rPr>
        <w:t xml:space="preserve">с </w:t>
      </w:r>
      <w:r w:rsidR="00486B25" w:rsidRPr="00AB5E2A">
        <w:rPr>
          <w:bCs/>
          <w:sz w:val="28"/>
          <w:szCs w:val="28"/>
        </w:rPr>
        <w:t xml:space="preserve">освоением различных </w:t>
      </w:r>
      <w:r w:rsidR="004F3C24" w:rsidRPr="00AB5E2A">
        <w:rPr>
          <w:bCs/>
          <w:sz w:val="28"/>
          <w:szCs w:val="28"/>
        </w:rPr>
        <w:t>методик исследования и</w:t>
      </w:r>
      <w:r w:rsidR="004E6E23" w:rsidRPr="00AB5E2A">
        <w:rPr>
          <w:bCs/>
          <w:sz w:val="28"/>
          <w:szCs w:val="28"/>
        </w:rPr>
        <w:t xml:space="preserve"> соблюдением необходимых</w:t>
      </w:r>
      <w:r w:rsidR="004F3C24" w:rsidRPr="00AB5E2A">
        <w:rPr>
          <w:bCs/>
          <w:sz w:val="28"/>
          <w:szCs w:val="28"/>
        </w:rPr>
        <w:t xml:space="preserve"> процедур оформления документации. </w:t>
      </w:r>
      <w:r w:rsidR="00AD389D" w:rsidRPr="00AB5E2A">
        <w:rPr>
          <w:bCs/>
          <w:sz w:val="28"/>
          <w:szCs w:val="28"/>
        </w:rPr>
        <w:t>Состав экспертного совета музея</w:t>
      </w:r>
      <w:r w:rsidR="00A3574D" w:rsidRPr="00AB5E2A">
        <w:rPr>
          <w:bCs/>
          <w:sz w:val="28"/>
          <w:szCs w:val="28"/>
        </w:rPr>
        <w:t xml:space="preserve"> включает 1</w:t>
      </w:r>
      <w:r w:rsidR="007F0394">
        <w:rPr>
          <w:bCs/>
          <w:sz w:val="28"/>
          <w:szCs w:val="28"/>
        </w:rPr>
        <w:t>2</w:t>
      </w:r>
      <w:r w:rsidR="00A3574D" w:rsidRPr="00AB5E2A">
        <w:rPr>
          <w:bCs/>
          <w:sz w:val="28"/>
          <w:szCs w:val="28"/>
        </w:rPr>
        <w:t xml:space="preserve"> </w:t>
      </w:r>
      <w:r w:rsidR="007F0394">
        <w:rPr>
          <w:bCs/>
          <w:sz w:val="28"/>
          <w:szCs w:val="28"/>
        </w:rPr>
        <w:t>экспертов</w:t>
      </w:r>
      <w:r w:rsidR="00AD389D" w:rsidRPr="00AB5E2A">
        <w:rPr>
          <w:bCs/>
          <w:sz w:val="28"/>
          <w:szCs w:val="28"/>
        </w:rPr>
        <w:t>: С. Кобжанова – председатель</w:t>
      </w:r>
      <w:r w:rsidR="00A3574D" w:rsidRPr="00AB5E2A">
        <w:rPr>
          <w:bCs/>
          <w:sz w:val="28"/>
          <w:szCs w:val="28"/>
        </w:rPr>
        <w:t>,</w:t>
      </w:r>
      <w:r w:rsidR="00A3574D" w:rsidRPr="00AB5E2A">
        <w:t xml:space="preserve"> </w:t>
      </w:r>
      <w:r w:rsidR="004E6E23" w:rsidRPr="00AB5E2A">
        <w:rPr>
          <w:bCs/>
          <w:sz w:val="28"/>
          <w:szCs w:val="28"/>
        </w:rPr>
        <w:t>Г</w:t>
      </w:r>
      <w:r w:rsidR="00A3574D" w:rsidRPr="00AB5E2A">
        <w:rPr>
          <w:bCs/>
          <w:sz w:val="28"/>
          <w:szCs w:val="28"/>
        </w:rPr>
        <w:t>.</w:t>
      </w:r>
      <w:r w:rsidR="004E6E23" w:rsidRPr="00AB5E2A">
        <w:rPr>
          <w:bCs/>
          <w:sz w:val="28"/>
          <w:szCs w:val="28"/>
        </w:rPr>
        <w:t xml:space="preserve"> </w:t>
      </w:r>
      <w:r w:rsidR="007F0394">
        <w:rPr>
          <w:bCs/>
          <w:sz w:val="28"/>
          <w:szCs w:val="28"/>
        </w:rPr>
        <w:t>Али</w:t>
      </w:r>
      <w:r w:rsidR="00A3574D" w:rsidRPr="00AB5E2A">
        <w:rPr>
          <w:bCs/>
          <w:sz w:val="28"/>
          <w:szCs w:val="28"/>
        </w:rPr>
        <w:t xml:space="preserve"> – секретарь (ведение документации по приему и выдаче произведений на экспертизу), члены – </w:t>
      </w:r>
      <w:r w:rsidR="007F0394" w:rsidRPr="00AB5E2A">
        <w:rPr>
          <w:bCs/>
          <w:sz w:val="28"/>
          <w:szCs w:val="28"/>
        </w:rPr>
        <w:t>Кайранбаева А.</w:t>
      </w:r>
      <w:r w:rsidR="007F0394">
        <w:rPr>
          <w:bCs/>
          <w:sz w:val="28"/>
          <w:szCs w:val="28"/>
        </w:rPr>
        <w:t xml:space="preserve">, </w:t>
      </w:r>
      <w:r w:rsidR="00543378">
        <w:rPr>
          <w:bCs/>
          <w:sz w:val="28"/>
          <w:szCs w:val="28"/>
        </w:rPr>
        <w:t xml:space="preserve">Резникова Е., </w:t>
      </w:r>
      <w:r w:rsidR="00654849" w:rsidRPr="00AB5E2A">
        <w:rPr>
          <w:bCs/>
          <w:sz w:val="28"/>
          <w:szCs w:val="28"/>
        </w:rPr>
        <w:t xml:space="preserve">Баженова Н.А., Вологодская В.А., </w:t>
      </w:r>
      <w:r w:rsidR="00543378" w:rsidRPr="00AB5E2A">
        <w:rPr>
          <w:bCs/>
          <w:sz w:val="28"/>
          <w:szCs w:val="28"/>
        </w:rPr>
        <w:t xml:space="preserve">Кусаинова Б., </w:t>
      </w:r>
      <w:r w:rsidR="00654849" w:rsidRPr="00AB5E2A">
        <w:rPr>
          <w:bCs/>
          <w:sz w:val="28"/>
          <w:szCs w:val="28"/>
        </w:rPr>
        <w:t>Айдымбаева А., Кумарбаева А., Хайдарова А., Мамытова С</w:t>
      </w:r>
      <w:r w:rsidR="00543378">
        <w:rPr>
          <w:bCs/>
          <w:sz w:val="28"/>
          <w:szCs w:val="28"/>
        </w:rPr>
        <w:t xml:space="preserve">., Нурпеис Д., Шартаева А. В определенных случаях привлекаются независимые эксперты: Кукашев Р.Ш., Кумарбаева А. </w:t>
      </w:r>
    </w:p>
    <w:p w:rsidP="001154B5" w:rsidR="004E6E23" w:rsidRDefault="004E6E23" w:rsidRPr="00AB5E2A">
      <w:pPr>
        <w:ind w:firstLine="567" w:left="0"/>
        <w:rPr>
          <w:bCs/>
          <w:sz w:val="28"/>
          <w:szCs w:val="28"/>
        </w:rPr>
      </w:pPr>
      <w:r w:rsidRPr="00AB5E2A">
        <w:rPr>
          <w:bCs/>
          <w:sz w:val="28"/>
          <w:szCs w:val="28"/>
        </w:rPr>
        <w:t>Процесс исследования живописных и графических произведений проводится с применением методов стилистического, сравнительно-сопоставительного анализа с эталонными авторскими произведениями, а также с привлечением выборочных методов технологического исследования. Проводятся консультации с сотрудниками отделов хранения и реставрации музея. За период 202</w:t>
      </w:r>
      <w:r w:rsidR="00543378">
        <w:rPr>
          <w:bCs/>
          <w:sz w:val="28"/>
          <w:szCs w:val="28"/>
        </w:rPr>
        <w:t>5</w:t>
      </w:r>
      <w:r w:rsidRPr="00AB5E2A">
        <w:rPr>
          <w:bCs/>
          <w:sz w:val="28"/>
          <w:szCs w:val="28"/>
        </w:rPr>
        <w:t xml:space="preserve"> года из фондов музея было привлечено </w:t>
      </w:r>
      <w:r w:rsidR="00654849" w:rsidRPr="00AB5E2A">
        <w:rPr>
          <w:bCs/>
          <w:sz w:val="28"/>
          <w:szCs w:val="28"/>
        </w:rPr>
        <w:t xml:space="preserve">свыше </w:t>
      </w:r>
      <w:r w:rsidR="00543378">
        <w:rPr>
          <w:bCs/>
          <w:sz w:val="28"/>
          <w:szCs w:val="28"/>
        </w:rPr>
        <w:t>4</w:t>
      </w:r>
      <w:r w:rsidR="00025BAF" w:rsidRPr="00AB5E2A">
        <w:rPr>
          <w:bCs/>
          <w:sz w:val="28"/>
          <w:szCs w:val="28"/>
        </w:rPr>
        <w:t>0</w:t>
      </w:r>
      <w:r w:rsidR="00654849" w:rsidRPr="00AB5E2A">
        <w:rPr>
          <w:bCs/>
          <w:sz w:val="28"/>
          <w:szCs w:val="28"/>
        </w:rPr>
        <w:t>0</w:t>
      </w:r>
      <w:r w:rsidRPr="00AB5E2A">
        <w:rPr>
          <w:bCs/>
          <w:sz w:val="28"/>
          <w:szCs w:val="28"/>
        </w:rPr>
        <w:t xml:space="preserve"> произведени</w:t>
      </w:r>
      <w:r w:rsidR="00025BAF" w:rsidRPr="00AB5E2A">
        <w:rPr>
          <w:bCs/>
          <w:sz w:val="28"/>
          <w:szCs w:val="28"/>
        </w:rPr>
        <w:t>й</w:t>
      </w:r>
      <w:r w:rsidRPr="00AB5E2A">
        <w:rPr>
          <w:bCs/>
          <w:sz w:val="28"/>
          <w:szCs w:val="28"/>
        </w:rPr>
        <w:t xml:space="preserve"> для сравнительно-сопоставительного анализа.   </w:t>
      </w:r>
    </w:p>
    <w:p w:rsidP="001154B5" w:rsidR="004E6E23" w:rsidRDefault="004E6E23" w:rsidRPr="00AB5E2A">
      <w:pPr>
        <w:ind w:firstLine="567" w:left="0"/>
        <w:rPr>
          <w:b/>
          <w:bCs/>
          <w:sz w:val="28"/>
          <w:szCs w:val="28"/>
        </w:rPr>
      </w:pPr>
      <w:r w:rsidRPr="00AB5E2A">
        <w:rPr>
          <w:b/>
          <w:bCs/>
          <w:sz w:val="28"/>
          <w:szCs w:val="28"/>
        </w:rPr>
        <w:t>В 202</w:t>
      </w:r>
      <w:r w:rsidR="00543378">
        <w:rPr>
          <w:b/>
          <w:bCs/>
          <w:sz w:val="28"/>
          <w:szCs w:val="28"/>
        </w:rPr>
        <w:t>5</w:t>
      </w:r>
      <w:r w:rsidRPr="00AB5E2A">
        <w:rPr>
          <w:b/>
          <w:bCs/>
          <w:sz w:val="28"/>
          <w:szCs w:val="28"/>
        </w:rPr>
        <w:t xml:space="preserve"> году</w:t>
      </w:r>
      <w:r w:rsidR="00727DCE" w:rsidRPr="00AB5E2A">
        <w:rPr>
          <w:b/>
          <w:bCs/>
          <w:sz w:val="28"/>
          <w:szCs w:val="28"/>
        </w:rPr>
        <w:t xml:space="preserve"> музей </w:t>
      </w:r>
      <w:r w:rsidR="00BB68A6" w:rsidRPr="00AB5E2A">
        <w:rPr>
          <w:b/>
          <w:bCs/>
          <w:sz w:val="28"/>
          <w:szCs w:val="28"/>
        </w:rPr>
        <w:t xml:space="preserve">подготовлено </w:t>
      </w:r>
      <w:r w:rsidR="00025BAF" w:rsidRPr="00AB5E2A">
        <w:rPr>
          <w:rFonts w:ascii="Times New Roman CYR" w:cs="Times New Roman CYR" w:hAnsi="Times New Roman CYR"/>
          <w:b/>
          <w:bCs/>
          <w:sz w:val="28"/>
          <w:szCs w:val="28"/>
        </w:rPr>
        <w:t>2</w:t>
      </w:r>
      <w:r w:rsidR="00543378">
        <w:rPr>
          <w:rFonts w:ascii="Times New Roman CYR" w:cs="Times New Roman CYR" w:hAnsi="Times New Roman CYR"/>
          <w:b/>
          <w:bCs/>
          <w:sz w:val="28"/>
          <w:szCs w:val="28"/>
        </w:rPr>
        <w:t>69</w:t>
      </w:r>
      <w:r w:rsidR="00BB68A6" w:rsidRPr="00AB5E2A">
        <w:rPr>
          <w:b/>
          <w:bCs/>
          <w:sz w:val="28"/>
          <w:szCs w:val="28"/>
        </w:rPr>
        <w:t xml:space="preserve"> экспертных заключений. </w:t>
      </w:r>
      <w:r w:rsidRPr="00AB5E2A">
        <w:rPr>
          <w:b/>
          <w:bCs/>
          <w:sz w:val="28"/>
          <w:szCs w:val="28"/>
        </w:rPr>
        <w:t xml:space="preserve"> </w:t>
      </w:r>
    </w:p>
    <w:p w:rsidP="00303400" w:rsidR="00B866D1" w:rsidRDefault="00B866D1" w:rsidRPr="00AB5E2A">
      <w:pPr>
        <w:tabs>
          <w:tab w:pos="142" w:val="left"/>
        </w:tabs>
        <w:ind w:firstLine="0" w:left="142" w:right="-2"/>
        <w:rPr>
          <w:b/>
          <w:sz w:val="27"/>
          <w:szCs w:val="27"/>
        </w:rPr>
      </w:pPr>
    </w:p>
    <w:p w:rsidP="00F5357D" w:rsidR="005B71CA" w:rsidRDefault="0095586C" w:rsidRPr="00BE64A0">
      <w:pPr>
        <w:tabs>
          <w:tab w:pos="142" w:val="left"/>
        </w:tabs>
        <w:ind w:firstLine="0" w:left="142" w:right="-2"/>
        <w:jc w:val="center"/>
        <w:rPr>
          <w:b/>
          <w:sz w:val="24"/>
          <w:szCs w:val="24"/>
        </w:rPr>
      </w:pPr>
      <w:r w:rsidRPr="00BE64A0">
        <w:rPr>
          <w:b/>
          <w:sz w:val="24"/>
          <w:szCs w:val="24"/>
        </w:rPr>
        <w:t>НАУЧНЫЕ ПУБЛИКАЦИИ МУЗЕЙНЫХ СОТРУДНИКОВ</w:t>
      </w:r>
      <w:r w:rsidR="00B01CA2" w:rsidRPr="00BE64A0">
        <w:rPr>
          <w:b/>
          <w:sz w:val="24"/>
          <w:szCs w:val="24"/>
        </w:rPr>
        <w:t xml:space="preserve"> </w:t>
      </w:r>
      <w:r w:rsidRPr="00BE64A0">
        <w:rPr>
          <w:b/>
          <w:sz w:val="24"/>
          <w:szCs w:val="24"/>
        </w:rPr>
        <w:t>В 20</w:t>
      </w:r>
      <w:r w:rsidR="00A3574D" w:rsidRPr="00BE64A0">
        <w:rPr>
          <w:b/>
          <w:sz w:val="24"/>
          <w:szCs w:val="24"/>
        </w:rPr>
        <w:t>2</w:t>
      </w:r>
      <w:r w:rsidR="00B01CA2" w:rsidRPr="00BE64A0">
        <w:rPr>
          <w:b/>
          <w:sz w:val="24"/>
          <w:szCs w:val="24"/>
        </w:rPr>
        <w:t>5</w:t>
      </w:r>
      <w:r w:rsidRPr="00BE64A0">
        <w:rPr>
          <w:b/>
          <w:sz w:val="24"/>
          <w:szCs w:val="24"/>
        </w:rPr>
        <w:t xml:space="preserve"> ГОДУ</w:t>
      </w:r>
      <w:r w:rsidR="00F5357D" w:rsidRPr="00BE64A0">
        <w:rPr>
          <w:b/>
          <w:sz w:val="24"/>
          <w:szCs w:val="24"/>
        </w:rPr>
        <w:t xml:space="preserve"> – </w:t>
      </w:r>
      <w:r w:rsidR="00BE64A0" w:rsidRPr="00BE64A0">
        <w:rPr>
          <w:b/>
          <w:sz w:val="24"/>
          <w:szCs w:val="24"/>
        </w:rPr>
        <w:t>6</w:t>
      </w:r>
      <w:r w:rsidR="000F4D40">
        <w:rPr>
          <w:b/>
          <w:sz w:val="24"/>
          <w:szCs w:val="24"/>
        </w:rPr>
        <w:t>7</w:t>
      </w:r>
    </w:p>
    <w:tbl>
      <w:tblPr>
        <w:tblW w:type="dxa" w:w="9498"/>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38"/>
        <w:gridCol w:w="3118"/>
        <w:gridCol w:w="1843"/>
        <w:gridCol w:w="3799"/>
      </w:tblGrid>
      <w:tr w:rsidR="00A842D6" w:rsidRPr="00AB5E2A" w:rsidTr="003E6DF9">
        <w:trPr>
          <w:trHeight w:val="161"/>
        </w:trPr>
        <w:tc>
          <w:tcPr>
            <w:tcW w:type="dxa" w:w="738"/>
          </w:tcPr>
          <w:p w:rsidP="00A842D6" w:rsidR="00A842D6" w:rsidRDefault="00A842D6" w:rsidRPr="00AB5E2A">
            <w:pPr>
              <w:ind w:firstLine="0" w:left="176"/>
              <w:jc w:val="center"/>
              <w:rPr>
                <w:rFonts w:eastAsia="Calibri"/>
                <w:b/>
                <w:sz w:val="24"/>
                <w:szCs w:val="24"/>
                <w:lang w:eastAsia="en-US"/>
              </w:rPr>
            </w:pPr>
            <w:r w:rsidRPr="00AB5E2A">
              <w:rPr>
                <w:rFonts w:eastAsia="Calibri"/>
                <w:b/>
                <w:sz w:val="24"/>
                <w:szCs w:val="24"/>
                <w:lang w:eastAsia="en-US"/>
              </w:rPr>
              <w:t>№</w:t>
            </w:r>
          </w:p>
        </w:tc>
        <w:tc>
          <w:tcPr>
            <w:tcW w:type="dxa" w:w="3118"/>
          </w:tcPr>
          <w:p w:rsidP="00A842D6" w:rsidR="00A842D6" w:rsidRDefault="00A842D6" w:rsidRPr="00AB5E2A">
            <w:pPr>
              <w:ind w:firstLine="0" w:left="34"/>
              <w:jc w:val="center"/>
              <w:rPr>
                <w:rFonts w:eastAsia="Calibri"/>
                <w:b/>
                <w:sz w:val="24"/>
                <w:szCs w:val="24"/>
                <w:lang w:eastAsia="en-US"/>
              </w:rPr>
            </w:pPr>
            <w:r w:rsidRPr="00AB5E2A">
              <w:rPr>
                <w:rFonts w:eastAsia="Calibri"/>
                <w:b/>
                <w:sz w:val="24"/>
                <w:szCs w:val="24"/>
                <w:lang w:eastAsia="en-US"/>
              </w:rPr>
              <w:t>Автор, название статьи</w:t>
            </w:r>
          </w:p>
        </w:tc>
        <w:tc>
          <w:tcPr>
            <w:tcW w:type="dxa" w:w="1843"/>
          </w:tcPr>
          <w:p w:rsidP="00A842D6" w:rsidR="00A842D6" w:rsidRDefault="00A842D6" w:rsidRPr="00AB5E2A">
            <w:pPr>
              <w:ind w:firstLine="0" w:left="34"/>
              <w:jc w:val="center"/>
              <w:rPr>
                <w:rFonts w:eastAsia="Calibri"/>
                <w:b/>
                <w:sz w:val="24"/>
                <w:szCs w:val="24"/>
                <w:lang w:eastAsia="en-US"/>
              </w:rPr>
            </w:pPr>
            <w:r w:rsidRPr="00AB5E2A">
              <w:rPr>
                <w:rFonts w:eastAsia="Calibri"/>
                <w:b/>
                <w:sz w:val="24"/>
                <w:szCs w:val="24"/>
                <w:lang w:eastAsia="en-US"/>
              </w:rPr>
              <w:t>Форма издания</w:t>
            </w:r>
          </w:p>
        </w:tc>
        <w:tc>
          <w:tcPr>
            <w:tcW w:type="dxa" w:w="3799"/>
          </w:tcPr>
          <w:p w:rsidP="00A842D6" w:rsidR="00A842D6" w:rsidRDefault="00A842D6" w:rsidRPr="00AB5E2A">
            <w:pPr>
              <w:ind w:firstLine="0" w:left="34"/>
              <w:jc w:val="left"/>
              <w:rPr>
                <w:rFonts w:eastAsia="Calibri"/>
                <w:b/>
                <w:sz w:val="24"/>
                <w:szCs w:val="24"/>
                <w:lang w:eastAsia="en-US"/>
              </w:rPr>
            </w:pPr>
            <w:r w:rsidRPr="00AB5E2A">
              <w:rPr>
                <w:rFonts w:eastAsia="Calibri"/>
                <w:b/>
                <w:sz w:val="24"/>
                <w:szCs w:val="24"/>
                <w:lang w:eastAsia="en-US"/>
              </w:rPr>
              <w:t xml:space="preserve">Библиографические данные </w:t>
            </w:r>
          </w:p>
        </w:tc>
      </w:tr>
      <w:tr w:rsidR="00A842D6" w:rsidRPr="00AB5E2A" w:rsidTr="003E6DF9">
        <w:trPr>
          <w:trHeight w:val="332"/>
        </w:trPr>
        <w:tc>
          <w:tcPr>
            <w:tcW w:type="dxa" w:w="738"/>
          </w:tcPr>
          <w:p w:rsidP="00A60707" w:rsidR="00A842D6" w:rsidRDefault="00A842D6" w:rsidRPr="00AB5E2A">
            <w:pPr>
              <w:numPr>
                <w:ilvl w:val="0"/>
                <w:numId w:val="2"/>
              </w:numPr>
              <w:contextualSpacing/>
              <w:jc w:val="center"/>
              <w:rPr>
                <w:sz w:val="24"/>
                <w:szCs w:val="24"/>
              </w:rPr>
            </w:pPr>
          </w:p>
        </w:tc>
        <w:tc>
          <w:tcPr>
            <w:tcW w:type="dxa" w:w="3118"/>
          </w:tcPr>
          <w:p w:rsidP="00A842D6" w:rsidR="00A842D6" w:rsidRDefault="00A842D6" w:rsidRPr="00AB5E2A">
            <w:pPr>
              <w:ind w:firstLine="0" w:left="34"/>
              <w:jc w:val="left"/>
              <w:rPr>
                <w:rFonts w:eastAsia="Calibri"/>
                <w:sz w:val="24"/>
                <w:szCs w:val="24"/>
                <w:lang w:eastAsia="en-US"/>
              </w:rPr>
            </w:pPr>
            <w:r w:rsidRPr="00AB5E2A">
              <w:rPr>
                <w:rFonts w:eastAsia="Calibri"/>
                <w:b/>
                <w:sz w:val="24"/>
                <w:szCs w:val="24"/>
                <w:lang w:eastAsia="en-US"/>
              </w:rPr>
              <w:t>Жумабекова Г.М</w:t>
            </w:r>
            <w:r w:rsidRPr="00AB5E2A">
              <w:rPr>
                <w:rFonts w:eastAsia="Calibri"/>
                <w:sz w:val="24"/>
                <w:szCs w:val="24"/>
                <w:lang w:eastAsia="en-US"/>
              </w:rPr>
              <w:t xml:space="preserve">. </w:t>
            </w:r>
          </w:p>
          <w:p w:rsidP="00A842D6" w:rsidR="00A842D6" w:rsidRDefault="008E0973" w:rsidRPr="00AB5E2A">
            <w:pPr>
              <w:ind w:firstLine="0" w:left="34"/>
              <w:jc w:val="left"/>
              <w:rPr>
                <w:rFonts w:eastAsia="Calibri"/>
                <w:sz w:val="24"/>
                <w:szCs w:val="24"/>
                <w:lang w:eastAsia="en-US"/>
              </w:rPr>
            </w:pPr>
            <w:r w:rsidRPr="005B189C">
              <w:rPr>
                <w:rFonts w:eastAsia="Calibri"/>
                <w:sz w:val="24"/>
                <w:szCs w:val="24"/>
                <w:lang w:eastAsia="en-US" w:val="en-US"/>
              </w:rPr>
              <w:t xml:space="preserve">Әбілхан Қастеев </w:t>
            </w:r>
            <w:r>
              <w:rPr>
                <w:rFonts w:eastAsia="Calibri"/>
                <w:sz w:val="24"/>
                <w:szCs w:val="24"/>
                <w:lang w:eastAsia="en-US"/>
              </w:rPr>
              <w:t>а</w:t>
            </w:r>
            <w:r w:rsidRPr="005B189C">
              <w:rPr>
                <w:rFonts w:eastAsia="Calibri"/>
                <w:sz w:val="24"/>
                <w:szCs w:val="24"/>
                <w:lang w:eastAsia="en-US" w:val="en-US"/>
              </w:rPr>
              <w:t>тындағы Қ</w:t>
            </w:r>
            <w:r>
              <w:rPr>
                <w:rFonts w:eastAsia="Calibri"/>
                <w:sz w:val="24"/>
                <w:szCs w:val="24"/>
                <w:lang w:eastAsia="en-US"/>
              </w:rPr>
              <w:t>Р</w:t>
            </w:r>
            <w:r w:rsidRPr="005B189C">
              <w:rPr>
                <w:rFonts w:eastAsia="Calibri"/>
                <w:sz w:val="24"/>
                <w:szCs w:val="24"/>
                <w:lang w:eastAsia="en-US" w:val="en-US"/>
              </w:rPr>
              <w:t xml:space="preserve"> Ұлттық</w:t>
            </w:r>
            <w:r>
              <w:rPr>
                <w:rFonts w:eastAsia="Calibri"/>
                <w:sz w:val="24"/>
                <w:szCs w:val="24"/>
                <w:lang w:eastAsia="en-US"/>
              </w:rPr>
              <w:t xml:space="preserve"> </w:t>
            </w:r>
            <w:r w:rsidRPr="005B189C">
              <w:rPr>
                <w:rFonts w:eastAsia="Calibri"/>
                <w:sz w:val="24"/>
                <w:szCs w:val="24"/>
                <w:lang w:eastAsia="en-US" w:val="en-US"/>
              </w:rPr>
              <w:t>Өнер Музейіне – 90 Жыл</w:t>
            </w:r>
          </w:p>
        </w:tc>
        <w:tc>
          <w:tcPr>
            <w:tcW w:type="dxa" w:w="1843"/>
          </w:tcPr>
          <w:p w:rsidP="00A842D6" w:rsidR="00A842D6" w:rsidRDefault="00A24E05" w:rsidRPr="00AB5E2A">
            <w:pPr>
              <w:ind w:firstLine="0" w:left="34"/>
              <w:contextualSpacing/>
              <w:jc w:val="left"/>
              <w:rPr>
                <w:rFonts w:eastAsia="Calibri"/>
                <w:sz w:val="24"/>
                <w:szCs w:val="24"/>
                <w:lang w:eastAsia="en-US"/>
              </w:rPr>
            </w:pPr>
            <w:r w:rsidRPr="00AB5E2A">
              <w:rPr>
                <w:rFonts w:eastAsia="Calibri"/>
                <w:sz w:val="24"/>
                <w:szCs w:val="24"/>
                <w:lang w:eastAsia="en-US"/>
              </w:rPr>
              <w:t>Вступительная с</w:t>
            </w:r>
            <w:r w:rsidR="00A842D6" w:rsidRPr="00AB5E2A">
              <w:rPr>
                <w:rFonts w:eastAsia="Calibri"/>
                <w:sz w:val="24"/>
                <w:szCs w:val="24"/>
                <w:lang w:eastAsia="en-US"/>
              </w:rPr>
              <w:t xml:space="preserve">татья   </w:t>
            </w:r>
          </w:p>
        </w:tc>
        <w:tc>
          <w:tcPr>
            <w:tcW w:type="dxa" w:w="3799"/>
          </w:tcPr>
          <w:p w:rsidP="00C51EA7" w:rsidR="00A842D6" w:rsidRDefault="008E0973" w:rsidRPr="00AB5E2A">
            <w:pPr>
              <w:ind w:firstLine="0" w:left="34"/>
              <w:jc w:val="left"/>
              <w:rPr>
                <w:rFonts w:eastAsia="Calibri"/>
                <w:sz w:val="24"/>
                <w:szCs w:val="24"/>
                <w:lang w:eastAsia="en-US"/>
              </w:rPr>
            </w:pPr>
            <w:r>
              <w:rPr>
                <w:rFonts w:eastAsia="Calibri"/>
                <w:sz w:val="24"/>
                <w:szCs w:val="24"/>
                <w:lang w:eastAsia="en-US"/>
              </w:rPr>
              <w:t>Кастеевск</w:t>
            </w:r>
            <w:r w:rsidR="00220031">
              <w:rPr>
                <w:rFonts w:eastAsia="Calibri"/>
                <w:sz w:val="24"/>
                <w:szCs w:val="24"/>
                <w:lang w:eastAsia="en-US"/>
              </w:rPr>
              <w:t>ие чтения-2025: Сборник</w:t>
            </w:r>
            <w:r>
              <w:rPr>
                <w:rFonts w:eastAsia="Calibri"/>
                <w:sz w:val="24"/>
                <w:szCs w:val="24"/>
                <w:lang w:eastAsia="en-US"/>
              </w:rPr>
              <w:t xml:space="preserve"> материалов конференции. – Алматы, 2025. – с.6-8. </w:t>
            </w:r>
          </w:p>
        </w:tc>
      </w:tr>
      <w:tr w:rsidR="00A842D6" w:rsidRPr="00AB5E2A" w:rsidTr="003E6DF9">
        <w:trPr>
          <w:trHeight w:val="332"/>
        </w:trPr>
        <w:tc>
          <w:tcPr>
            <w:tcW w:type="dxa" w:w="738"/>
          </w:tcPr>
          <w:p w:rsidP="00A60707" w:rsidR="00A842D6" w:rsidRDefault="00A842D6" w:rsidRPr="00AB5E2A">
            <w:pPr>
              <w:numPr>
                <w:ilvl w:val="0"/>
                <w:numId w:val="2"/>
              </w:numPr>
              <w:contextualSpacing/>
              <w:jc w:val="center"/>
              <w:rPr>
                <w:sz w:val="24"/>
                <w:szCs w:val="24"/>
              </w:rPr>
            </w:pPr>
          </w:p>
        </w:tc>
        <w:tc>
          <w:tcPr>
            <w:tcW w:type="dxa" w:w="3118"/>
          </w:tcPr>
          <w:p w:rsidP="00A842D6" w:rsidR="00A842D6" w:rsidRDefault="00A842D6" w:rsidRPr="00AB5E2A">
            <w:pPr>
              <w:ind w:firstLine="0" w:left="34"/>
              <w:jc w:val="left"/>
              <w:rPr>
                <w:rFonts w:eastAsia="Calibri"/>
                <w:b/>
                <w:sz w:val="24"/>
                <w:szCs w:val="24"/>
                <w:lang w:eastAsia="en-US"/>
              </w:rPr>
            </w:pPr>
            <w:r w:rsidRPr="00AB5E2A">
              <w:rPr>
                <w:rFonts w:eastAsia="Calibri"/>
                <w:b/>
                <w:sz w:val="24"/>
                <w:szCs w:val="24"/>
                <w:lang w:eastAsia="en-US"/>
              </w:rPr>
              <w:t xml:space="preserve">Жумабекова Г.М. </w:t>
            </w:r>
          </w:p>
          <w:p w:rsidP="008E0973" w:rsidR="00A842D6" w:rsidRDefault="00A24E05" w:rsidRPr="00AB5E2A">
            <w:pPr>
              <w:ind w:firstLine="0" w:left="0"/>
              <w:jc w:val="left"/>
              <w:rPr>
                <w:rFonts w:eastAsia="Calibri"/>
                <w:sz w:val="24"/>
                <w:szCs w:val="24"/>
                <w:lang w:eastAsia="en-US"/>
              </w:rPr>
            </w:pPr>
            <w:r w:rsidRPr="00AB5E2A">
              <w:rPr>
                <w:rFonts w:eastAsia="Calibri"/>
                <w:sz w:val="24"/>
                <w:szCs w:val="24"/>
                <w:lang w:eastAsia="en-US"/>
              </w:rPr>
              <w:t>Вступительная статья к каталог</w:t>
            </w:r>
            <w:r w:rsidR="008E0973">
              <w:rPr>
                <w:rFonts w:eastAsia="Calibri"/>
                <w:sz w:val="24"/>
                <w:szCs w:val="24"/>
                <w:lang w:eastAsia="en-US"/>
              </w:rPr>
              <w:t xml:space="preserve">у современного прикладного </w:t>
            </w:r>
            <w:r w:rsidRPr="00AB5E2A">
              <w:rPr>
                <w:rFonts w:eastAsia="Calibri"/>
                <w:sz w:val="24"/>
                <w:szCs w:val="24"/>
                <w:lang w:eastAsia="en-US"/>
              </w:rPr>
              <w:t xml:space="preserve">искусства </w:t>
            </w:r>
            <w:r w:rsidR="008E0973">
              <w:rPr>
                <w:rFonts w:eastAsia="Calibri"/>
                <w:sz w:val="24"/>
                <w:szCs w:val="24"/>
                <w:lang w:eastAsia="en-US"/>
              </w:rPr>
              <w:t>Казахстана</w:t>
            </w:r>
            <w:r w:rsidR="00A842D6" w:rsidRPr="00AB5E2A">
              <w:rPr>
                <w:rFonts w:eastAsia="Calibri"/>
                <w:sz w:val="24"/>
                <w:szCs w:val="24"/>
                <w:lang w:eastAsia="en-US"/>
              </w:rPr>
              <w:t xml:space="preserve"> </w:t>
            </w:r>
          </w:p>
        </w:tc>
        <w:tc>
          <w:tcPr>
            <w:tcW w:type="dxa" w:w="1843"/>
          </w:tcPr>
          <w:p w:rsidP="00A842D6" w:rsidR="00A842D6" w:rsidRDefault="00A24E05" w:rsidRPr="00AB5E2A">
            <w:pPr>
              <w:ind w:firstLine="0" w:left="34"/>
              <w:contextualSpacing/>
              <w:jc w:val="left"/>
              <w:rPr>
                <w:rFonts w:eastAsia="Calibri"/>
                <w:sz w:val="24"/>
                <w:szCs w:val="24"/>
                <w:lang w:eastAsia="en-US"/>
              </w:rPr>
            </w:pPr>
            <w:r w:rsidRPr="00AB5E2A">
              <w:rPr>
                <w:rFonts w:eastAsia="Calibri"/>
                <w:sz w:val="24"/>
                <w:szCs w:val="24"/>
                <w:lang w:eastAsia="en-US"/>
              </w:rPr>
              <w:t>Вступительная с</w:t>
            </w:r>
            <w:r w:rsidR="00A842D6" w:rsidRPr="00AB5E2A">
              <w:rPr>
                <w:rFonts w:eastAsia="Calibri"/>
                <w:sz w:val="24"/>
                <w:szCs w:val="24"/>
                <w:lang w:eastAsia="en-US"/>
              </w:rPr>
              <w:t xml:space="preserve">татья </w:t>
            </w:r>
          </w:p>
        </w:tc>
        <w:tc>
          <w:tcPr>
            <w:tcW w:type="dxa" w:w="3799"/>
          </w:tcPr>
          <w:p w:rsidP="008E0973" w:rsidR="00A842D6" w:rsidRDefault="008E0973" w:rsidRPr="00AB5E2A">
            <w:pPr>
              <w:ind w:firstLine="0" w:left="0"/>
              <w:jc w:val="left"/>
              <w:rPr>
                <w:rFonts w:eastAsia="Calibri"/>
                <w:sz w:val="24"/>
                <w:szCs w:val="24"/>
                <w:lang w:eastAsia="en-US"/>
              </w:rPr>
            </w:pPr>
            <w:r>
              <w:rPr>
                <w:rFonts w:eastAsia="Calibri"/>
                <w:sz w:val="24"/>
                <w:szCs w:val="24"/>
                <w:lang w:eastAsia="en-US"/>
              </w:rPr>
              <w:t>Декоративно-прикладное искусство Казахстана ХХ-ХХ</w:t>
            </w:r>
            <w:r>
              <w:rPr>
                <w:rFonts w:eastAsia="Calibri"/>
                <w:sz w:val="24"/>
                <w:szCs w:val="24"/>
                <w:lang w:eastAsia="en-US" w:val="en-US"/>
              </w:rPr>
              <w:t>I</w:t>
            </w:r>
            <w:r>
              <w:rPr>
                <w:rFonts w:eastAsia="Calibri"/>
                <w:sz w:val="24"/>
                <w:szCs w:val="24"/>
                <w:lang w:eastAsia="en-US"/>
              </w:rPr>
              <w:t xml:space="preserve"> вв. </w:t>
            </w:r>
            <w:r w:rsidR="00F676BD" w:rsidRPr="00AB5E2A">
              <w:rPr>
                <w:rFonts w:eastAsia="Calibri"/>
                <w:sz w:val="24"/>
                <w:szCs w:val="24"/>
                <w:lang w:eastAsia="en-US"/>
              </w:rPr>
              <w:t>– Алматы: Государственный музей искусств РК имени Абылхана Кастеева, 202</w:t>
            </w:r>
            <w:r>
              <w:rPr>
                <w:rFonts w:eastAsia="Calibri"/>
                <w:sz w:val="24"/>
                <w:szCs w:val="24"/>
                <w:lang w:eastAsia="en-US"/>
              </w:rPr>
              <w:t>5</w:t>
            </w:r>
            <w:r w:rsidR="00F676BD" w:rsidRPr="00AB5E2A">
              <w:rPr>
                <w:rFonts w:eastAsia="Calibri"/>
                <w:sz w:val="24"/>
                <w:szCs w:val="24"/>
                <w:lang w:eastAsia="en-US"/>
              </w:rPr>
              <w:t xml:space="preserve">. </w:t>
            </w:r>
            <w:r>
              <w:rPr>
                <w:rFonts w:eastAsia="Calibri"/>
                <w:sz w:val="24"/>
                <w:szCs w:val="24"/>
                <w:lang w:eastAsia="en-US"/>
              </w:rPr>
              <w:t>260</w:t>
            </w:r>
            <w:r w:rsidR="00F676BD" w:rsidRPr="00AB5E2A">
              <w:rPr>
                <w:rFonts w:eastAsia="Calibri"/>
                <w:sz w:val="24"/>
                <w:szCs w:val="24"/>
                <w:lang w:eastAsia="en-US"/>
              </w:rPr>
              <w:t xml:space="preserve">с. – каз.рус.англ. </w:t>
            </w:r>
          </w:p>
        </w:tc>
      </w:tr>
      <w:tr w:rsidR="00220031" w:rsidRPr="00AB5E2A" w:rsidTr="003E6DF9">
        <w:trPr>
          <w:trHeight w:val="332"/>
        </w:trPr>
        <w:tc>
          <w:tcPr>
            <w:tcW w:type="dxa" w:w="738"/>
          </w:tcPr>
          <w:p w:rsidP="00220031" w:rsidR="00220031" w:rsidRDefault="00220031" w:rsidRPr="00AB5E2A">
            <w:pPr>
              <w:numPr>
                <w:ilvl w:val="0"/>
                <w:numId w:val="2"/>
              </w:numPr>
              <w:contextualSpacing/>
              <w:jc w:val="center"/>
              <w:rPr>
                <w:sz w:val="24"/>
                <w:szCs w:val="24"/>
              </w:rPr>
            </w:pPr>
          </w:p>
        </w:tc>
        <w:tc>
          <w:tcPr>
            <w:tcW w:type="dxa" w:w="3118"/>
          </w:tcPr>
          <w:p w:rsidP="00220031" w:rsidR="00220031" w:rsidRDefault="00220031" w:rsidRPr="00AB5E2A">
            <w:pPr>
              <w:ind w:firstLine="0" w:left="34"/>
              <w:jc w:val="left"/>
              <w:rPr>
                <w:rFonts w:eastAsia="Calibri"/>
                <w:b/>
                <w:sz w:val="24"/>
                <w:szCs w:val="24"/>
                <w:lang w:eastAsia="en-US"/>
              </w:rPr>
            </w:pPr>
            <w:r w:rsidRPr="00AB5E2A">
              <w:rPr>
                <w:rFonts w:eastAsia="Calibri"/>
                <w:b/>
                <w:sz w:val="24"/>
                <w:szCs w:val="24"/>
                <w:lang w:eastAsia="en-US"/>
              </w:rPr>
              <w:t>Кобжанова С.</w:t>
            </w:r>
          </w:p>
          <w:p w:rsidP="00220031" w:rsidR="00220031" w:rsidRDefault="00220031" w:rsidRPr="00AB5E2A">
            <w:pPr>
              <w:ind w:firstLine="0" w:left="34"/>
              <w:jc w:val="left"/>
              <w:rPr>
                <w:rFonts w:eastAsia="Calibri"/>
                <w:sz w:val="24"/>
                <w:szCs w:val="24"/>
                <w:lang w:eastAsia="en-US"/>
              </w:rPr>
            </w:pPr>
            <w:r w:rsidRPr="00220031">
              <w:rPr>
                <w:rFonts w:eastAsia="Calibri"/>
                <w:sz w:val="24"/>
                <w:szCs w:val="24"/>
                <w:lang w:eastAsia="en-US"/>
              </w:rPr>
              <w:t>Поэзия вышивки. Традиционное ремесло в современном искусстве Казахстана</w:t>
            </w:r>
          </w:p>
        </w:tc>
        <w:tc>
          <w:tcPr>
            <w:tcW w:type="dxa" w:w="1843"/>
          </w:tcPr>
          <w:p w:rsidP="00220031" w:rsidR="00220031" w:rsidRDefault="00220031" w:rsidRPr="00AB5E2A">
            <w:pPr>
              <w:ind w:firstLine="0" w:left="34"/>
              <w:contextualSpacing/>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220031" w:rsidR="00220031" w:rsidRDefault="00220031"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с.9-13. </w:t>
            </w:r>
          </w:p>
        </w:tc>
      </w:tr>
      <w:tr w:rsidR="00220031" w:rsidRPr="00AB5E2A" w:rsidTr="003E6DF9">
        <w:trPr>
          <w:trHeight w:val="332"/>
        </w:trPr>
        <w:tc>
          <w:tcPr>
            <w:tcW w:type="dxa" w:w="738"/>
          </w:tcPr>
          <w:p w:rsidP="00220031" w:rsidR="00220031" w:rsidRDefault="00220031" w:rsidRPr="00AB5E2A">
            <w:pPr>
              <w:numPr>
                <w:ilvl w:val="0"/>
                <w:numId w:val="2"/>
              </w:numPr>
              <w:contextualSpacing/>
              <w:jc w:val="center"/>
              <w:rPr>
                <w:sz w:val="24"/>
                <w:szCs w:val="24"/>
              </w:rPr>
            </w:pPr>
          </w:p>
        </w:tc>
        <w:tc>
          <w:tcPr>
            <w:tcW w:type="dxa" w:w="3118"/>
          </w:tcPr>
          <w:p w:rsidP="00220031" w:rsidR="00220031" w:rsidRDefault="00220031" w:rsidRPr="00AB5E2A">
            <w:pPr>
              <w:ind w:firstLine="0" w:left="34"/>
              <w:jc w:val="left"/>
              <w:rPr>
                <w:b/>
                <w:sz w:val="24"/>
                <w:szCs w:val="24"/>
              </w:rPr>
            </w:pPr>
            <w:r w:rsidRPr="00AB5E2A">
              <w:rPr>
                <w:b/>
                <w:sz w:val="24"/>
                <w:szCs w:val="24"/>
              </w:rPr>
              <w:t xml:space="preserve">Резникова Е. </w:t>
            </w:r>
            <w:r w:rsidRPr="00220031">
              <w:rPr>
                <w:sz w:val="24"/>
                <w:szCs w:val="24"/>
              </w:rPr>
              <w:t>Концепция живописи Ерболата Толепбая (на примере коллекции НМИ РК им. А. Кастеева)</w:t>
            </w:r>
          </w:p>
        </w:tc>
        <w:tc>
          <w:tcPr>
            <w:tcW w:type="dxa" w:w="1843"/>
          </w:tcPr>
          <w:p w:rsidP="00220031" w:rsidR="00220031" w:rsidRDefault="00220031" w:rsidRPr="00AB5E2A">
            <w:pPr>
              <w:ind w:firstLine="0" w:left="34"/>
              <w:contextualSpacing/>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220031" w:rsidR="00220031" w:rsidRDefault="00220031"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с.21-28. </w:t>
            </w:r>
          </w:p>
        </w:tc>
      </w:tr>
      <w:tr w:rsidR="00F676BD" w:rsidRPr="00AB5E2A" w:rsidTr="003E6DF9">
        <w:trPr>
          <w:trHeight w:val="332"/>
        </w:trPr>
        <w:tc>
          <w:tcPr>
            <w:tcW w:type="dxa" w:w="738"/>
          </w:tcPr>
          <w:p w:rsidP="00F676BD" w:rsidR="00F676BD" w:rsidRDefault="00F676BD" w:rsidRPr="00AB5E2A">
            <w:pPr>
              <w:numPr>
                <w:ilvl w:val="0"/>
                <w:numId w:val="2"/>
              </w:numPr>
              <w:contextualSpacing/>
              <w:jc w:val="center"/>
              <w:rPr>
                <w:sz w:val="24"/>
                <w:szCs w:val="24"/>
              </w:rPr>
            </w:pPr>
          </w:p>
        </w:tc>
        <w:tc>
          <w:tcPr>
            <w:tcW w:type="dxa" w:w="3118"/>
          </w:tcPr>
          <w:p w:rsidP="00F676BD" w:rsidR="00C92FEB" w:rsidRDefault="00F676BD" w:rsidRPr="00AB5E2A">
            <w:pPr>
              <w:ind w:firstLine="0" w:left="34"/>
              <w:jc w:val="left"/>
              <w:rPr>
                <w:b/>
                <w:sz w:val="24"/>
                <w:szCs w:val="24"/>
              </w:rPr>
            </w:pPr>
            <w:r w:rsidRPr="00AB5E2A">
              <w:rPr>
                <w:b/>
                <w:sz w:val="24"/>
                <w:szCs w:val="24"/>
              </w:rPr>
              <w:t xml:space="preserve">Резникова Е. </w:t>
            </w:r>
          </w:p>
          <w:p w:rsidP="00F676BD" w:rsidR="00F676BD" w:rsidRDefault="00220031" w:rsidRPr="00AB5E2A">
            <w:pPr>
              <w:ind w:firstLine="0" w:left="34"/>
              <w:jc w:val="left"/>
              <w:rPr>
                <w:b/>
                <w:sz w:val="24"/>
                <w:szCs w:val="24"/>
              </w:rPr>
            </w:pPr>
            <w:r w:rsidRPr="00220031">
              <w:rPr>
                <w:sz w:val="24"/>
                <w:szCs w:val="24"/>
              </w:rPr>
              <w:t xml:space="preserve">Китайское искусство идей. Шедевры Национального </w:t>
            </w:r>
            <w:r w:rsidRPr="00220031">
              <w:rPr>
                <w:sz w:val="24"/>
                <w:szCs w:val="24"/>
              </w:rPr>
              <w:lastRenderedPageBreak/>
              <w:t>художественного музея Китая в Казахстане</w:t>
            </w:r>
          </w:p>
        </w:tc>
        <w:tc>
          <w:tcPr>
            <w:tcW w:type="dxa" w:w="1843"/>
          </w:tcPr>
          <w:p w:rsidP="00F676BD" w:rsidR="00F676BD" w:rsidRDefault="00F676BD" w:rsidRPr="00AB5E2A">
            <w:pPr>
              <w:ind w:firstLine="0" w:left="34"/>
              <w:contextualSpacing/>
              <w:jc w:val="left"/>
              <w:rPr>
                <w:rFonts w:eastAsia="Calibri"/>
                <w:sz w:val="24"/>
                <w:szCs w:val="24"/>
                <w:lang w:eastAsia="en-US"/>
              </w:rPr>
            </w:pPr>
            <w:r w:rsidRPr="00AB5E2A">
              <w:rPr>
                <w:rFonts w:eastAsia="Calibri"/>
                <w:sz w:val="24"/>
                <w:szCs w:val="24"/>
                <w:lang w:eastAsia="en-US"/>
              </w:rPr>
              <w:lastRenderedPageBreak/>
              <w:t>Научная статья</w:t>
            </w:r>
          </w:p>
        </w:tc>
        <w:tc>
          <w:tcPr>
            <w:tcW w:type="dxa" w:w="3799"/>
          </w:tcPr>
          <w:p w:rsidP="00220031" w:rsidR="00220031" w:rsidRDefault="00220031" w:rsidRPr="00220031">
            <w:pPr>
              <w:ind w:firstLine="0" w:left="34"/>
              <w:jc w:val="left"/>
              <w:rPr>
                <w:sz w:val="24"/>
                <w:szCs w:val="24"/>
              </w:rPr>
            </w:pPr>
            <w:r w:rsidRPr="00220031">
              <w:rPr>
                <w:sz w:val="24"/>
                <w:szCs w:val="24"/>
              </w:rPr>
              <w:t xml:space="preserve">Простор, №7, 2025. – с. 208-211. </w:t>
            </w:r>
          </w:p>
          <w:p w:rsidP="00220031" w:rsidR="00F676BD" w:rsidRDefault="00A73A04" w:rsidRPr="00AB5E2A">
            <w:pPr>
              <w:ind w:firstLine="0" w:left="34"/>
              <w:jc w:val="left"/>
              <w:rPr>
                <w:sz w:val="24"/>
                <w:szCs w:val="24"/>
              </w:rPr>
            </w:pPr>
            <w:hyperlink r:id="rId71" w:history="1">
              <w:r w:rsidR="00220031" w:rsidRPr="004F0AAB">
                <w:rPr>
                  <w:rStyle w:val="a9"/>
                  <w:sz w:val="24"/>
                  <w:szCs w:val="24"/>
                </w:rPr>
                <w:t>https://zhurnal-prostor.kz/assets/files/2025/2025-07/%20РЕЗНИКОВА.pdf</w:t>
              </w:r>
            </w:hyperlink>
            <w:r w:rsidR="00220031">
              <w:rPr>
                <w:sz w:val="24"/>
                <w:szCs w:val="24"/>
              </w:rPr>
              <w:t xml:space="preserve"> </w:t>
            </w:r>
          </w:p>
        </w:tc>
      </w:tr>
      <w:tr w:rsidR="00655CA6" w:rsidRPr="00AB5E2A" w:rsidTr="003E6DF9">
        <w:trPr>
          <w:trHeight w:val="332"/>
        </w:trPr>
        <w:tc>
          <w:tcPr>
            <w:tcW w:type="dxa" w:w="738"/>
          </w:tcPr>
          <w:p w:rsidP="00F676BD" w:rsidR="00655CA6" w:rsidRDefault="00655CA6" w:rsidRPr="00AB5E2A">
            <w:pPr>
              <w:numPr>
                <w:ilvl w:val="0"/>
                <w:numId w:val="2"/>
              </w:numPr>
              <w:contextualSpacing/>
              <w:jc w:val="center"/>
              <w:rPr>
                <w:sz w:val="24"/>
                <w:szCs w:val="24"/>
              </w:rPr>
            </w:pPr>
          </w:p>
        </w:tc>
        <w:tc>
          <w:tcPr>
            <w:tcW w:type="dxa" w:w="3118"/>
          </w:tcPr>
          <w:p w:rsidP="00F676BD" w:rsidR="00655CA6" w:rsidRDefault="00655CA6">
            <w:pPr>
              <w:ind w:firstLine="0" w:left="34"/>
              <w:jc w:val="left"/>
              <w:rPr>
                <w:b/>
                <w:sz w:val="24"/>
                <w:szCs w:val="24"/>
              </w:rPr>
            </w:pPr>
            <w:r w:rsidRPr="00AB5E2A">
              <w:rPr>
                <w:b/>
                <w:sz w:val="24"/>
                <w:szCs w:val="24"/>
              </w:rPr>
              <w:t xml:space="preserve">Резникова Е. </w:t>
            </w:r>
          </w:p>
          <w:p w:rsidP="003B520C" w:rsidR="00655CA6" w:rsidRDefault="00220031" w:rsidRPr="00AB5E2A">
            <w:pPr>
              <w:ind w:firstLine="0" w:left="34"/>
              <w:jc w:val="left"/>
              <w:rPr>
                <w:sz w:val="24"/>
                <w:szCs w:val="24"/>
              </w:rPr>
            </w:pPr>
            <w:r w:rsidRPr="00220031">
              <w:rPr>
                <w:sz w:val="24"/>
                <w:szCs w:val="24"/>
              </w:rPr>
              <w:t>Шедевры искусств Казахстана в Государственной Третьяковской галерее</w:t>
            </w:r>
          </w:p>
        </w:tc>
        <w:tc>
          <w:tcPr>
            <w:tcW w:type="dxa" w:w="1843"/>
          </w:tcPr>
          <w:p w:rsidP="00F676BD" w:rsidR="00655CA6" w:rsidRDefault="00220031" w:rsidRPr="00AB5E2A">
            <w:pPr>
              <w:ind w:firstLine="0" w:left="34"/>
              <w:contextualSpacing/>
              <w:jc w:val="left"/>
              <w:rPr>
                <w:rFonts w:eastAsia="Calibri"/>
                <w:sz w:val="24"/>
                <w:szCs w:val="24"/>
                <w:lang w:eastAsia="en-US"/>
              </w:rPr>
            </w:pPr>
            <w:r>
              <w:rPr>
                <w:rFonts w:eastAsia="Calibri"/>
                <w:sz w:val="24"/>
                <w:szCs w:val="24"/>
                <w:lang w:eastAsia="en-US"/>
              </w:rPr>
              <w:t xml:space="preserve">Научная статья </w:t>
            </w:r>
          </w:p>
        </w:tc>
        <w:tc>
          <w:tcPr>
            <w:tcW w:type="dxa" w:w="3799"/>
          </w:tcPr>
          <w:p w:rsidP="00D63236" w:rsidR="00D63236" w:rsidRDefault="00655CA6">
            <w:pPr>
              <w:ind w:firstLine="0" w:left="34"/>
              <w:jc w:val="left"/>
              <w:rPr>
                <w:sz w:val="24"/>
                <w:szCs w:val="24"/>
              </w:rPr>
            </w:pPr>
            <w:r w:rsidRPr="00AB5E2A">
              <w:rPr>
                <w:sz w:val="24"/>
                <w:szCs w:val="24"/>
              </w:rPr>
              <w:t xml:space="preserve">Простор, № </w:t>
            </w:r>
            <w:r w:rsidR="00D63236">
              <w:rPr>
                <w:sz w:val="24"/>
                <w:szCs w:val="24"/>
              </w:rPr>
              <w:t>12</w:t>
            </w:r>
            <w:r w:rsidRPr="00AB5E2A">
              <w:rPr>
                <w:sz w:val="24"/>
                <w:szCs w:val="24"/>
              </w:rPr>
              <w:t>, 202</w:t>
            </w:r>
            <w:r w:rsidR="00220031">
              <w:rPr>
                <w:sz w:val="24"/>
                <w:szCs w:val="24"/>
              </w:rPr>
              <w:t>5</w:t>
            </w:r>
            <w:r w:rsidRPr="00AB5E2A">
              <w:rPr>
                <w:sz w:val="24"/>
                <w:szCs w:val="24"/>
              </w:rPr>
              <w:t>.</w:t>
            </w:r>
          </w:p>
          <w:p w:rsidP="00D63236" w:rsidR="00655CA6" w:rsidRDefault="00D63236" w:rsidRPr="00AB5E2A">
            <w:pPr>
              <w:ind w:firstLine="0" w:left="34"/>
              <w:jc w:val="left"/>
              <w:rPr>
                <w:sz w:val="24"/>
                <w:szCs w:val="24"/>
              </w:rPr>
            </w:pPr>
            <w:r>
              <w:rPr>
                <w:sz w:val="24"/>
                <w:szCs w:val="24"/>
              </w:rPr>
              <w:t xml:space="preserve">С. 190-194. </w:t>
            </w:r>
          </w:p>
        </w:tc>
      </w:tr>
      <w:tr w:rsidR="007260E2" w:rsidRPr="00AB5E2A" w:rsidTr="003E6DF9">
        <w:trPr>
          <w:trHeight w:val="332"/>
        </w:trPr>
        <w:tc>
          <w:tcPr>
            <w:tcW w:type="dxa" w:w="738"/>
          </w:tcPr>
          <w:p w:rsidP="007260E2" w:rsidR="007260E2" w:rsidRDefault="007260E2" w:rsidRPr="00AB5E2A">
            <w:pPr>
              <w:numPr>
                <w:ilvl w:val="0"/>
                <w:numId w:val="2"/>
              </w:numPr>
              <w:contextualSpacing/>
              <w:jc w:val="center"/>
              <w:rPr>
                <w:sz w:val="24"/>
                <w:szCs w:val="24"/>
              </w:rPr>
            </w:pPr>
          </w:p>
        </w:tc>
        <w:tc>
          <w:tcPr>
            <w:tcW w:type="dxa" w:w="3118"/>
          </w:tcPr>
          <w:p w:rsidP="007260E2" w:rsidR="007260E2" w:rsidRDefault="007260E2">
            <w:pPr>
              <w:ind w:firstLine="0" w:left="34"/>
              <w:jc w:val="left"/>
              <w:rPr>
                <w:b/>
                <w:sz w:val="24"/>
                <w:szCs w:val="24"/>
              </w:rPr>
            </w:pPr>
            <w:r>
              <w:rPr>
                <w:b/>
                <w:sz w:val="24"/>
                <w:szCs w:val="24"/>
              </w:rPr>
              <w:t xml:space="preserve">Сатыбалды Н. </w:t>
            </w:r>
          </w:p>
          <w:p w:rsidP="007260E2" w:rsidR="007260E2" w:rsidRDefault="007260E2" w:rsidRPr="007260E2">
            <w:pPr>
              <w:ind w:firstLine="0" w:left="34"/>
              <w:jc w:val="left"/>
              <w:rPr>
                <w:sz w:val="24"/>
                <w:szCs w:val="24"/>
              </w:rPr>
            </w:pPr>
            <w:r w:rsidRPr="007260E2">
              <w:rPr>
                <w:sz w:val="24"/>
                <w:szCs w:val="24"/>
              </w:rPr>
              <w:t>Музей как инструмент власти: между идеологией и диспозитивом</w:t>
            </w:r>
          </w:p>
        </w:tc>
        <w:tc>
          <w:tcPr>
            <w:tcW w:type="dxa" w:w="1843"/>
          </w:tcPr>
          <w:p w:rsidP="007260E2" w:rsidR="007260E2" w:rsidRDefault="007260E2">
            <w:pPr>
              <w:ind w:firstLine="0" w:left="34"/>
              <w:contextualSpacing/>
              <w:jc w:val="left"/>
              <w:rPr>
                <w:rFonts w:eastAsia="Calibri"/>
                <w:sz w:val="24"/>
                <w:szCs w:val="24"/>
                <w:lang w:eastAsia="en-US"/>
              </w:rPr>
            </w:pPr>
            <w:r>
              <w:rPr>
                <w:rFonts w:eastAsia="Calibri"/>
                <w:sz w:val="24"/>
                <w:szCs w:val="24"/>
                <w:lang w:eastAsia="en-US"/>
              </w:rPr>
              <w:t>Научная статья</w:t>
            </w:r>
          </w:p>
        </w:tc>
        <w:tc>
          <w:tcPr>
            <w:tcW w:type="dxa" w:w="3799"/>
          </w:tcPr>
          <w:p w:rsidP="007260E2" w:rsidR="007260E2" w:rsidRDefault="007260E2"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с.44-48. </w:t>
            </w:r>
          </w:p>
        </w:tc>
      </w:tr>
      <w:tr w:rsidR="007260E2" w:rsidRPr="00AB5E2A" w:rsidTr="003E6DF9">
        <w:trPr>
          <w:trHeight w:val="332"/>
        </w:trPr>
        <w:tc>
          <w:tcPr>
            <w:tcW w:type="dxa" w:w="738"/>
          </w:tcPr>
          <w:p w:rsidP="007260E2" w:rsidR="007260E2" w:rsidRDefault="007260E2" w:rsidRPr="00AB5E2A">
            <w:pPr>
              <w:numPr>
                <w:ilvl w:val="0"/>
                <w:numId w:val="2"/>
              </w:numPr>
              <w:contextualSpacing/>
              <w:jc w:val="center"/>
              <w:rPr>
                <w:sz w:val="24"/>
                <w:szCs w:val="24"/>
              </w:rPr>
            </w:pPr>
          </w:p>
        </w:tc>
        <w:tc>
          <w:tcPr>
            <w:tcW w:type="dxa" w:w="3118"/>
          </w:tcPr>
          <w:p w:rsidP="007260E2" w:rsidR="007260E2" w:rsidRDefault="007260E2" w:rsidRPr="00AB5E2A">
            <w:pPr>
              <w:ind w:firstLine="0" w:left="34"/>
              <w:jc w:val="left"/>
              <w:rPr>
                <w:rFonts w:eastAsia="Calibri"/>
                <w:b/>
                <w:sz w:val="24"/>
                <w:szCs w:val="24"/>
                <w:lang w:eastAsia="en-US"/>
              </w:rPr>
            </w:pPr>
            <w:r w:rsidRPr="00AB5E2A">
              <w:rPr>
                <w:rFonts w:eastAsia="Calibri"/>
                <w:b/>
                <w:sz w:val="24"/>
                <w:szCs w:val="24"/>
                <w:lang w:eastAsia="en-US"/>
              </w:rPr>
              <w:t>Джадайбаев А.</w:t>
            </w:r>
          </w:p>
          <w:p w:rsidP="007260E2" w:rsidR="007260E2" w:rsidRDefault="007260E2" w:rsidRPr="00AB5E2A">
            <w:pPr>
              <w:ind w:firstLine="0" w:left="34"/>
              <w:jc w:val="left"/>
              <w:rPr>
                <w:rFonts w:eastAsia="Calibri"/>
                <w:b/>
                <w:sz w:val="24"/>
                <w:szCs w:val="24"/>
                <w:lang w:eastAsia="en-US"/>
              </w:rPr>
            </w:pPr>
            <w:r>
              <w:rPr>
                <w:rFonts w:eastAsia="Calibri"/>
                <w:sz w:val="24"/>
                <w:szCs w:val="24"/>
                <w:lang w:eastAsia="en-US"/>
              </w:rPr>
              <w:t>Портретный жанр в творчестве С. Калмыкова</w:t>
            </w:r>
            <w:r w:rsidRPr="00AB5E2A">
              <w:rPr>
                <w:rFonts w:eastAsia="Calibri"/>
                <w:sz w:val="24"/>
                <w:szCs w:val="24"/>
                <w:lang w:eastAsia="en-US"/>
              </w:rPr>
              <w:t xml:space="preserve"> </w:t>
            </w:r>
          </w:p>
        </w:tc>
        <w:tc>
          <w:tcPr>
            <w:tcW w:type="dxa" w:w="1843"/>
          </w:tcPr>
          <w:p w:rsidP="007260E2" w:rsidR="007260E2" w:rsidRDefault="007260E2"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7260E2" w:rsidR="007260E2" w:rsidRDefault="007260E2"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с.49-54. </w:t>
            </w:r>
          </w:p>
        </w:tc>
      </w:tr>
      <w:tr w:rsidR="007260E2" w:rsidRPr="00AB5E2A" w:rsidTr="003E6DF9">
        <w:trPr>
          <w:trHeight w:val="332"/>
        </w:trPr>
        <w:tc>
          <w:tcPr>
            <w:tcW w:type="dxa" w:w="738"/>
          </w:tcPr>
          <w:p w:rsidP="007260E2" w:rsidR="007260E2" w:rsidRDefault="007260E2" w:rsidRPr="00AB5E2A">
            <w:pPr>
              <w:numPr>
                <w:ilvl w:val="0"/>
                <w:numId w:val="2"/>
              </w:numPr>
              <w:contextualSpacing/>
              <w:jc w:val="center"/>
              <w:rPr>
                <w:sz w:val="24"/>
                <w:szCs w:val="24"/>
              </w:rPr>
            </w:pPr>
          </w:p>
        </w:tc>
        <w:tc>
          <w:tcPr>
            <w:tcW w:type="dxa" w:w="3118"/>
          </w:tcPr>
          <w:p w:rsidP="007260E2" w:rsidR="007260E2" w:rsidRDefault="007260E2">
            <w:pPr>
              <w:ind w:firstLine="0" w:left="34"/>
              <w:jc w:val="left"/>
              <w:rPr>
                <w:rFonts w:eastAsia="Calibri"/>
                <w:b/>
                <w:sz w:val="24"/>
                <w:szCs w:val="24"/>
                <w:lang w:eastAsia="en-US"/>
              </w:rPr>
            </w:pPr>
            <w:r>
              <w:rPr>
                <w:rFonts w:eastAsia="Calibri"/>
                <w:b/>
                <w:sz w:val="24"/>
                <w:szCs w:val="24"/>
                <w:lang w:eastAsia="en-US"/>
              </w:rPr>
              <w:t xml:space="preserve">Абильдаева Л. </w:t>
            </w:r>
          </w:p>
          <w:p w:rsidP="007260E2" w:rsidR="007260E2" w:rsidRDefault="007260E2" w:rsidRPr="007260E2">
            <w:pPr>
              <w:ind w:firstLine="0" w:left="34"/>
              <w:jc w:val="left"/>
              <w:rPr>
                <w:rFonts w:eastAsia="Calibri"/>
                <w:sz w:val="24"/>
                <w:szCs w:val="24"/>
                <w:lang w:eastAsia="en-US"/>
              </w:rPr>
            </w:pPr>
            <w:r w:rsidRPr="007260E2">
              <w:rPr>
                <w:rFonts w:eastAsia="Calibri"/>
                <w:sz w:val="24"/>
                <w:szCs w:val="24"/>
                <w:lang w:eastAsia="en-US"/>
              </w:rPr>
              <w:t>Мерейтой иелері -2025: Ә. Қастеев музейінің коллекциялары негізге алынған</w:t>
            </w:r>
          </w:p>
        </w:tc>
        <w:tc>
          <w:tcPr>
            <w:tcW w:type="dxa" w:w="1843"/>
          </w:tcPr>
          <w:p w:rsidP="007260E2" w:rsidR="007260E2" w:rsidRDefault="007260E2"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7260E2" w:rsidR="007260E2" w:rsidRDefault="007260E2"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с.55-60. </w:t>
            </w:r>
          </w:p>
        </w:tc>
      </w:tr>
      <w:tr w:rsidR="007260E2" w:rsidRPr="00AB5E2A" w:rsidTr="003E6DF9">
        <w:trPr>
          <w:trHeight w:val="332"/>
        </w:trPr>
        <w:tc>
          <w:tcPr>
            <w:tcW w:type="dxa" w:w="738"/>
          </w:tcPr>
          <w:p w:rsidP="007260E2" w:rsidR="007260E2" w:rsidRDefault="007260E2" w:rsidRPr="00AB5E2A">
            <w:pPr>
              <w:numPr>
                <w:ilvl w:val="0"/>
                <w:numId w:val="2"/>
              </w:numPr>
              <w:contextualSpacing/>
              <w:jc w:val="center"/>
              <w:rPr>
                <w:sz w:val="24"/>
                <w:szCs w:val="24"/>
              </w:rPr>
            </w:pPr>
          </w:p>
        </w:tc>
        <w:tc>
          <w:tcPr>
            <w:tcW w:type="dxa" w:w="3118"/>
          </w:tcPr>
          <w:p w:rsidP="007260E2" w:rsidR="007260E2" w:rsidRDefault="007260E2">
            <w:pPr>
              <w:ind w:hanging="34" w:left="34"/>
              <w:jc w:val="left"/>
              <w:rPr>
                <w:rFonts w:eastAsia="Calibri"/>
                <w:b/>
                <w:sz w:val="24"/>
                <w:szCs w:val="24"/>
                <w:lang w:eastAsia="en-US"/>
              </w:rPr>
            </w:pPr>
            <w:r>
              <w:rPr>
                <w:rFonts w:eastAsia="Calibri"/>
                <w:b/>
                <w:sz w:val="24"/>
                <w:szCs w:val="24"/>
                <w:lang w:eastAsia="en-US"/>
              </w:rPr>
              <w:t xml:space="preserve">Мамытова С. </w:t>
            </w:r>
          </w:p>
          <w:p w:rsidP="007260E2" w:rsidR="007260E2" w:rsidRDefault="007260E2" w:rsidRPr="007260E2">
            <w:pPr>
              <w:ind w:hanging="34" w:left="34"/>
              <w:jc w:val="left"/>
              <w:rPr>
                <w:rFonts w:eastAsia="Calibri"/>
                <w:sz w:val="24"/>
                <w:szCs w:val="24"/>
                <w:lang w:eastAsia="en-US"/>
              </w:rPr>
            </w:pPr>
            <w:r>
              <w:rPr>
                <w:rFonts w:eastAsia="Calibri"/>
                <w:sz w:val="24"/>
                <w:szCs w:val="24"/>
                <w:lang w:eastAsia="en-US"/>
              </w:rPr>
              <w:t xml:space="preserve">Казахский эпос в книжной графике 1960-1980-х гг. Визуализация событий и героев эпоса как онтология казахского мира </w:t>
            </w:r>
          </w:p>
        </w:tc>
        <w:tc>
          <w:tcPr>
            <w:tcW w:type="dxa" w:w="1843"/>
          </w:tcPr>
          <w:p w:rsidP="007260E2" w:rsidR="007260E2" w:rsidRDefault="007260E2"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7260E2" w:rsidR="007260E2" w:rsidRDefault="007260E2"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с.61-73. </w:t>
            </w:r>
          </w:p>
        </w:tc>
      </w:tr>
      <w:tr w:rsidR="007260E2" w:rsidRPr="00AB5E2A" w:rsidTr="003E6DF9">
        <w:trPr>
          <w:trHeight w:val="332"/>
        </w:trPr>
        <w:tc>
          <w:tcPr>
            <w:tcW w:type="dxa" w:w="738"/>
          </w:tcPr>
          <w:p w:rsidP="007260E2" w:rsidR="007260E2" w:rsidRDefault="007260E2" w:rsidRPr="00AB5E2A">
            <w:pPr>
              <w:numPr>
                <w:ilvl w:val="0"/>
                <w:numId w:val="2"/>
              </w:numPr>
              <w:contextualSpacing/>
              <w:jc w:val="center"/>
              <w:rPr>
                <w:sz w:val="24"/>
                <w:szCs w:val="24"/>
              </w:rPr>
            </w:pPr>
          </w:p>
        </w:tc>
        <w:tc>
          <w:tcPr>
            <w:tcW w:type="dxa" w:w="3118"/>
          </w:tcPr>
          <w:p w:rsidP="007260E2" w:rsidR="007260E2" w:rsidRDefault="007260E2">
            <w:pPr>
              <w:ind w:firstLine="0" w:left="34"/>
              <w:jc w:val="left"/>
              <w:rPr>
                <w:rFonts w:eastAsia="Calibri"/>
                <w:b/>
                <w:sz w:val="24"/>
                <w:szCs w:val="24"/>
                <w:lang w:eastAsia="en-US"/>
              </w:rPr>
            </w:pPr>
            <w:r>
              <w:rPr>
                <w:rFonts w:eastAsia="Calibri"/>
                <w:b/>
                <w:sz w:val="24"/>
                <w:szCs w:val="24"/>
                <w:lang w:eastAsia="en-US"/>
              </w:rPr>
              <w:t xml:space="preserve">Сыргабаев С. </w:t>
            </w:r>
          </w:p>
          <w:p w:rsidP="007260E2" w:rsidR="007260E2" w:rsidRDefault="007260E2" w:rsidRPr="007260E2">
            <w:pPr>
              <w:ind w:firstLine="0" w:left="34"/>
              <w:jc w:val="left"/>
              <w:rPr>
                <w:rFonts w:eastAsia="Calibri"/>
                <w:sz w:val="24"/>
                <w:szCs w:val="24"/>
                <w:lang w:eastAsia="en-US"/>
              </w:rPr>
            </w:pPr>
            <w:r w:rsidRPr="007260E2">
              <w:rPr>
                <w:rFonts w:eastAsia="Calibri"/>
                <w:sz w:val="24"/>
                <w:szCs w:val="24"/>
                <w:lang w:eastAsia="en-US"/>
              </w:rPr>
              <w:t xml:space="preserve">Қазақ бейнелеу өнерінің көркем онтологиясы: ұлттың үнсіз философиясы </w:t>
            </w:r>
          </w:p>
          <w:p w:rsidP="007260E2" w:rsidR="007260E2" w:rsidRDefault="007260E2" w:rsidRPr="007260E2">
            <w:pPr>
              <w:ind w:firstLine="0" w:left="34"/>
              <w:jc w:val="left"/>
              <w:rPr>
                <w:rFonts w:eastAsia="Calibri"/>
                <w:sz w:val="24"/>
                <w:szCs w:val="24"/>
                <w:lang w:eastAsia="en-US"/>
              </w:rPr>
            </w:pPr>
            <w:r w:rsidRPr="007260E2">
              <w:rPr>
                <w:rFonts w:eastAsia="Calibri"/>
                <w:sz w:val="24"/>
                <w:szCs w:val="24"/>
                <w:lang w:eastAsia="en-US"/>
              </w:rPr>
              <w:t>(Ә.Қастеев атындағы ҚР Мемлекеттік өнер музейі</w:t>
            </w:r>
          </w:p>
          <w:p w:rsidP="007260E2" w:rsidR="007260E2" w:rsidRDefault="007260E2" w:rsidRPr="007260E2">
            <w:pPr>
              <w:ind w:firstLine="0" w:left="34"/>
              <w:jc w:val="left"/>
              <w:rPr>
                <w:rFonts w:eastAsia="Calibri"/>
                <w:sz w:val="24"/>
                <w:szCs w:val="24"/>
                <w:lang w:eastAsia="en-US"/>
              </w:rPr>
            </w:pPr>
            <w:r w:rsidRPr="007260E2">
              <w:rPr>
                <w:rFonts w:eastAsia="Calibri"/>
                <w:sz w:val="24"/>
                <w:szCs w:val="24"/>
                <w:lang w:eastAsia="en-US"/>
              </w:rPr>
              <w:t xml:space="preserve"> қорындағы туындылар негізінде)</w:t>
            </w:r>
          </w:p>
        </w:tc>
        <w:tc>
          <w:tcPr>
            <w:tcW w:type="dxa" w:w="1843"/>
          </w:tcPr>
          <w:p w:rsidP="007260E2" w:rsidR="007260E2" w:rsidRDefault="007260E2"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7260E2" w:rsidR="007260E2" w:rsidRDefault="007260E2"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с.74-81. </w:t>
            </w:r>
          </w:p>
        </w:tc>
      </w:tr>
      <w:tr w:rsidR="007260E2" w:rsidRPr="00AB5E2A" w:rsidTr="003E6DF9">
        <w:trPr>
          <w:trHeight w:val="332"/>
        </w:trPr>
        <w:tc>
          <w:tcPr>
            <w:tcW w:type="dxa" w:w="738"/>
          </w:tcPr>
          <w:p w:rsidP="007260E2" w:rsidR="007260E2" w:rsidRDefault="007260E2" w:rsidRPr="00AB5E2A">
            <w:pPr>
              <w:numPr>
                <w:ilvl w:val="0"/>
                <w:numId w:val="2"/>
              </w:numPr>
              <w:contextualSpacing/>
              <w:jc w:val="center"/>
              <w:rPr>
                <w:sz w:val="24"/>
                <w:szCs w:val="24"/>
              </w:rPr>
            </w:pPr>
          </w:p>
        </w:tc>
        <w:tc>
          <w:tcPr>
            <w:tcW w:type="dxa" w:w="3118"/>
          </w:tcPr>
          <w:p w:rsidP="007260E2" w:rsidR="007260E2" w:rsidRDefault="007260E2">
            <w:pPr>
              <w:ind w:firstLine="0" w:left="34"/>
              <w:jc w:val="left"/>
              <w:rPr>
                <w:rFonts w:eastAsia="Calibri"/>
                <w:b/>
                <w:sz w:val="24"/>
                <w:szCs w:val="24"/>
                <w:lang w:eastAsia="en-US"/>
              </w:rPr>
            </w:pPr>
            <w:r>
              <w:rPr>
                <w:rFonts w:eastAsia="Calibri"/>
                <w:b/>
                <w:sz w:val="24"/>
                <w:szCs w:val="24"/>
                <w:lang w:eastAsia="en-US"/>
              </w:rPr>
              <w:t xml:space="preserve">Вологодская В. </w:t>
            </w:r>
          </w:p>
          <w:p w:rsidP="007260E2" w:rsidR="007260E2" w:rsidRDefault="007260E2" w:rsidRPr="007260E2">
            <w:pPr>
              <w:ind w:firstLine="0" w:left="34"/>
              <w:jc w:val="left"/>
              <w:rPr>
                <w:rFonts w:eastAsia="Calibri"/>
                <w:sz w:val="24"/>
                <w:szCs w:val="24"/>
                <w:lang w:eastAsia="en-US"/>
              </w:rPr>
            </w:pPr>
            <w:r>
              <w:rPr>
                <w:rFonts w:eastAsia="Calibri"/>
                <w:sz w:val="24"/>
                <w:szCs w:val="24"/>
                <w:lang w:eastAsia="en-US"/>
              </w:rPr>
              <w:t>«Дороги войны» И. Глазунова. История одной картины</w:t>
            </w:r>
          </w:p>
        </w:tc>
        <w:tc>
          <w:tcPr>
            <w:tcW w:type="dxa" w:w="1843"/>
          </w:tcPr>
          <w:p w:rsidP="007260E2" w:rsidR="007260E2" w:rsidRDefault="007260E2"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7260E2" w:rsidR="007260E2" w:rsidRDefault="007260E2"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с.82-87. </w:t>
            </w:r>
          </w:p>
        </w:tc>
      </w:tr>
      <w:tr w:rsidR="007260E2" w:rsidRPr="00AB5E2A" w:rsidTr="003E6DF9">
        <w:trPr>
          <w:trHeight w:val="332"/>
        </w:trPr>
        <w:tc>
          <w:tcPr>
            <w:tcW w:type="dxa" w:w="738"/>
          </w:tcPr>
          <w:p w:rsidP="007260E2" w:rsidR="007260E2" w:rsidRDefault="007260E2" w:rsidRPr="00AB5E2A">
            <w:pPr>
              <w:numPr>
                <w:ilvl w:val="0"/>
                <w:numId w:val="2"/>
              </w:numPr>
              <w:contextualSpacing/>
              <w:jc w:val="center"/>
              <w:rPr>
                <w:sz w:val="24"/>
                <w:szCs w:val="24"/>
              </w:rPr>
            </w:pPr>
          </w:p>
        </w:tc>
        <w:tc>
          <w:tcPr>
            <w:tcW w:type="dxa" w:w="3118"/>
          </w:tcPr>
          <w:p w:rsidP="007260E2" w:rsidR="007260E2" w:rsidRDefault="007260E2">
            <w:pPr>
              <w:ind w:firstLine="0" w:left="34"/>
              <w:jc w:val="left"/>
              <w:rPr>
                <w:rFonts w:eastAsia="Calibri"/>
                <w:b/>
                <w:sz w:val="24"/>
                <w:szCs w:val="24"/>
                <w:lang w:eastAsia="en-US"/>
              </w:rPr>
            </w:pPr>
            <w:r>
              <w:rPr>
                <w:rFonts w:eastAsia="Calibri"/>
                <w:b/>
                <w:sz w:val="24"/>
                <w:szCs w:val="24"/>
                <w:lang w:eastAsia="en-US"/>
              </w:rPr>
              <w:t xml:space="preserve">Мырзабекова С. </w:t>
            </w:r>
          </w:p>
          <w:p w:rsidP="007260E2" w:rsidR="007260E2" w:rsidRDefault="007260E2" w:rsidRPr="00655C1F">
            <w:pPr>
              <w:ind w:firstLine="0" w:left="40"/>
              <w:rPr>
                <w:rFonts w:eastAsia="Calibri"/>
                <w:sz w:val="24"/>
                <w:szCs w:val="24"/>
              </w:rPr>
            </w:pPr>
            <w:r w:rsidRPr="00655C1F">
              <w:rPr>
                <w:rFonts w:eastAsia="Calibri"/>
                <w:sz w:val="24"/>
                <w:szCs w:val="24"/>
              </w:rPr>
              <w:t>ХХ ғасырдың 1970-80 жылдардындағы</w:t>
            </w:r>
          </w:p>
          <w:p w:rsidP="007260E2" w:rsidR="007260E2" w:rsidRDefault="007260E2" w:rsidRPr="00655C1F">
            <w:pPr>
              <w:ind w:firstLine="0" w:left="40"/>
              <w:rPr>
                <w:rFonts w:eastAsia="Calibri"/>
                <w:sz w:val="24"/>
                <w:szCs w:val="24"/>
              </w:rPr>
            </w:pPr>
            <w:r w:rsidRPr="00655C1F">
              <w:rPr>
                <w:rFonts w:eastAsia="Calibri"/>
                <w:sz w:val="24"/>
                <w:szCs w:val="24"/>
              </w:rPr>
              <w:t>Қазақстан кескіндемесіндегі мазмұндық ерекшеліктер</w:t>
            </w:r>
          </w:p>
          <w:p w:rsidP="007260E2" w:rsidR="007260E2" w:rsidRDefault="007260E2" w:rsidRPr="00655C1F">
            <w:pPr>
              <w:ind w:firstLine="0" w:left="40"/>
              <w:rPr>
                <w:rFonts w:eastAsia="Calibri"/>
                <w:sz w:val="24"/>
                <w:szCs w:val="24"/>
              </w:rPr>
            </w:pPr>
            <w:r w:rsidRPr="00655C1F">
              <w:rPr>
                <w:rFonts w:eastAsia="Calibri"/>
                <w:sz w:val="24"/>
                <w:szCs w:val="24"/>
              </w:rPr>
              <w:t xml:space="preserve">(К. Дүйсенбаев, Ж. Аралбаев, Ғ. Баянов, М. Аманжолов </w:t>
            </w:r>
          </w:p>
          <w:p w:rsidP="007260E2" w:rsidR="007260E2" w:rsidRDefault="007260E2" w:rsidRPr="007260E2">
            <w:pPr>
              <w:ind w:firstLine="0" w:left="40"/>
              <w:jc w:val="left"/>
              <w:rPr>
                <w:rFonts w:eastAsia="Calibri"/>
                <w:sz w:val="24"/>
                <w:szCs w:val="24"/>
                <w:lang w:eastAsia="en-US"/>
              </w:rPr>
            </w:pPr>
            <w:r w:rsidRPr="00655C1F">
              <w:rPr>
                <w:rFonts w:eastAsia="Calibri"/>
                <w:sz w:val="24"/>
                <w:szCs w:val="24"/>
              </w:rPr>
              <w:t>шығармалары негізге алынған</w:t>
            </w:r>
          </w:p>
        </w:tc>
        <w:tc>
          <w:tcPr>
            <w:tcW w:type="dxa" w:w="1843"/>
          </w:tcPr>
          <w:p w:rsidP="007260E2" w:rsidR="007260E2" w:rsidRDefault="007260E2"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7260E2" w:rsidR="007260E2" w:rsidRDefault="007260E2"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с.88-94. </w:t>
            </w:r>
          </w:p>
        </w:tc>
      </w:tr>
      <w:tr w:rsidR="007260E2" w:rsidRPr="00AB5E2A" w:rsidTr="003E6DF9">
        <w:trPr>
          <w:trHeight w:val="332"/>
        </w:trPr>
        <w:tc>
          <w:tcPr>
            <w:tcW w:type="dxa" w:w="738"/>
          </w:tcPr>
          <w:p w:rsidP="007260E2" w:rsidR="007260E2" w:rsidRDefault="007260E2" w:rsidRPr="00AB5E2A">
            <w:pPr>
              <w:numPr>
                <w:ilvl w:val="0"/>
                <w:numId w:val="2"/>
              </w:numPr>
              <w:contextualSpacing/>
              <w:jc w:val="center"/>
              <w:rPr>
                <w:sz w:val="24"/>
                <w:szCs w:val="24"/>
              </w:rPr>
            </w:pPr>
          </w:p>
        </w:tc>
        <w:tc>
          <w:tcPr>
            <w:tcW w:type="dxa" w:w="3118"/>
          </w:tcPr>
          <w:p w:rsidP="007260E2" w:rsidR="007260E2" w:rsidRDefault="007260E2" w:rsidRPr="007260E2">
            <w:pPr>
              <w:ind w:firstLine="0" w:left="34"/>
              <w:jc w:val="left"/>
              <w:rPr>
                <w:rFonts w:eastAsia="Calibri"/>
                <w:b/>
                <w:sz w:val="24"/>
                <w:szCs w:val="24"/>
                <w:lang w:eastAsia="en-US"/>
              </w:rPr>
            </w:pPr>
            <w:r>
              <w:rPr>
                <w:rFonts w:eastAsia="Calibri"/>
                <w:b/>
                <w:sz w:val="24"/>
                <w:szCs w:val="24"/>
                <w:lang w:eastAsia="en-US"/>
              </w:rPr>
              <w:t xml:space="preserve">Школьная И. </w:t>
            </w:r>
          </w:p>
          <w:p w:rsidP="007260E2" w:rsidR="007260E2" w:rsidRDefault="007260E2" w:rsidRPr="007260E2">
            <w:pPr>
              <w:ind w:firstLine="0" w:left="0"/>
              <w:jc w:val="left"/>
              <w:rPr>
                <w:rFonts w:eastAsia="Calibri"/>
                <w:sz w:val="24"/>
                <w:szCs w:val="24"/>
                <w:lang w:eastAsia="en-US"/>
              </w:rPr>
            </w:pPr>
            <w:r w:rsidRPr="007260E2">
              <w:rPr>
                <w:rFonts w:eastAsia="Calibri"/>
                <w:sz w:val="24"/>
                <w:szCs w:val="24"/>
                <w:lang w:eastAsia="en-US"/>
              </w:rPr>
              <w:t xml:space="preserve">Гравюры из альбома «Галерея Флоренции». </w:t>
            </w:r>
          </w:p>
          <w:p w:rsidP="007260E2" w:rsidR="007260E2" w:rsidRDefault="007260E2" w:rsidRPr="007260E2">
            <w:pPr>
              <w:ind w:firstLine="0" w:left="0"/>
              <w:jc w:val="left"/>
              <w:rPr>
                <w:rFonts w:eastAsia="Calibri"/>
                <w:sz w:val="24"/>
                <w:szCs w:val="24"/>
                <w:lang w:eastAsia="en-US"/>
              </w:rPr>
            </w:pPr>
            <w:r w:rsidRPr="007260E2">
              <w:rPr>
                <w:rFonts w:eastAsia="Calibri"/>
                <w:sz w:val="24"/>
                <w:szCs w:val="24"/>
                <w:lang w:eastAsia="en-US"/>
              </w:rPr>
              <w:t>К истории создания, поступления в фонды музея и новое в атрибуции</w:t>
            </w:r>
          </w:p>
        </w:tc>
        <w:tc>
          <w:tcPr>
            <w:tcW w:type="dxa" w:w="1843"/>
          </w:tcPr>
          <w:p w:rsidP="007260E2" w:rsidR="007260E2" w:rsidRDefault="007260E2"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7260E2" w:rsidR="007260E2" w:rsidRDefault="007260E2"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с.111-122. </w:t>
            </w:r>
          </w:p>
        </w:tc>
      </w:tr>
      <w:tr w:rsidR="007260E2" w:rsidRPr="00AB5E2A" w:rsidTr="003E6DF9">
        <w:trPr>
          <w:trHeight w:val="332"/>
        </w:trPr>
        <w:tc>
          <w:tcPr>
            <w:tcW w:type="dxa" w:w="738"/>
          </w:tcPr>
          <w:p w:rsidP="007260E2" w:rsidR="007260E2" w:rsidRDefault="007260E2" w:rsidRPr="00AB5E2A">
            <w:pPr>
              <w:numPr>
                <w:ilvl w:val="0"/>
                <w:numId w:val="2"/>
              </w:numPr>
              <w:contextualSpacing/>
              <w:jc w:val="center"/>
              <w:rPr>
                <w:sz w:val="24"/>
                <w:szCs w:val="24"/>
              </w:rPr>
            </w:pPr>
          </w:p>
        </w:tc>
        <w:tc>
          <w:tcPr>
            <w:tcW w:type="dxa" w:w="3118"/>
          </w:tcPr>
          <w:p w:rsidP="007260E2" w:rsidR="007260E2" w:rsidRDefault="001B78E1">
            <w:pPr>
              <w:ind w:firstLine="0" w:left="34"/>
              <w:jc w:val="left"/>
              <w:rPr>
                <w:rFonts w:eastAsia="Calibri"/>
                <w:b/>
                <w:sz w:val="24"/>
                <w:szCs w:val="24"/>
                <w:lang w:eastAsia="en-US"/>
              </w:rPr>
            </w:pPr>
            <w:r>
              <w:rPr>
                <w:rFonts w:eastAsia="Calibri"/>
                <w:b/>
                <w:sz w:val="24"/>
                <w:szCs w:val="24"/>
                <w:lang w:eastAsia="en-US"/>
              </w:rPr>
              <w:t xml:space="preserve">Акилбекова А. </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 xml:space="preserve">Анализ экспозиции Урала Тансыкбаева: </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восприятие, оформление, критика</w:t>
            </w:r>
          </w:p>
        </w:tc>
        <w:tc>
          <w:tcPr>
            <w:tcW w:type="dxa" w:w="1843"/>
          </w:tcPr>
          <w:p w:rsidP="007260E2" w:rsidR="007260E2" w:rsidRDefault="007260E2"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1B78E1" w:rsidR="007260E2" w:rsidRDefault="007260E2" w:rsidRPr="00AB5E2A">
            <w:pPr>
              <w:ind w:firstLine="0" w:left="34"/>
              <w:jc w:val="left"/>
              <w:rPr>
                <w:rFonts w:eastAsia="Calibri"/>
                <w:sz w:val="24"/>
                <w:szCs w:val="24"/>
                <w:lang w:eastAsia="en-US"/>
              </w:rPr>
            </w:pPr>
            <w:r>
              <w:rPr>
                <w:rFonts w:eastAsia="Calibri"/>
                <w:sz w:val="24"/>
                <w:szCs w:val="24"/>
                <w:lang w:eastAsia="en-US"/>
              </w:rPr>
              <w:t>Кастеевские чтения-2025: Сборник материалов конференции. – Алматы, 2025. – с.</w:t>
            </w:r>
            <w:r w:rsidR="001B78E1">
              <w:rPr>
                <w:rFonts w:eastAsia="Calibri"/>
                <w:sz w:val="24"/>
                <w:szCs w:val="24"/>
                <w:lang w:eastAsia="en-US"/>
              </w:rPr>
              <w:t>123-134</w:t>
            </w:r>
            <w:r>
              <w:rPr>
                <w:rFonts w:eastAsia="Calibri"/>
                <w:sz w:val="24"/>
                <w:szCs w:val="24"/>
                <w:lang w:eastAsia="en-US"/>
              </w:rPr>
              <w:t xml:space="preserve">. </w:t>
            </w:r>
          </w:p>
        </w:tc>
      </w:tr>
      <w:tr w:rsidR="007260E2" w:rsidRPr="00AB5E2A" w:rsidTr="003E6DF9">
        <w:trPr>
          <w:trHeight w:val="332"/>
        </w:trPr>
        <w:tc>
          <w:tcPr>
            <w:tcW w:type="dxa" w:w="738"/>
          </w:tcPr>
          <w:p w:rsidP="007260E2" w:rsidR="007260E2" w:rsidRDefault="007260E2" w:rsidRPr="00AB5E2A">
            <w:pPr>
              <w:numPr>
                <w:ilvl w:val="0"/>
                <w:numId w:val="2"/>
              </w:numPr>
              <w:contextualSpacing/>
              <w:jc w:val="center"/>
              <w:rPr>
                <w:sz w:val="24"/>
                <w:szCs w:val="24"/>
              </w:rPr>
            </w:pPr>
          </w:p>
        </w:tc>
        <w:tc>
          <w:tcPr>
            <w:tcW w:type="dxa" w:w="3118"/>
          </w:tcPr>
          <w:p w:rsidP="007260E2" w:rsidR="007260E2" w:rsidRDefault="001B78E1">
            <w:pPr>
              <w:ind w:firstLine="0" w:left="34"/>
              <w:jc w:val="left"/>
              <w:rPr>
                <w:rFonts w:eastAsia="Calibri"/>
                <w:b/>
                <w:sz w:val="24"/>
                <w:szCs w:val="24"/>
                <w:lang w:eastAsia="en-US"/>
              </w:rPr>
            </w:pPr>
            <w:r>
              <w:rPr>
                <w:rFonts w:eastAsia="Calibri"/>
                <w:b/>
                <w:sz w:val="24"/>
                <w:szCs w:val="24"/>
                <w:lang w:eastAsia="en-US"/>
              </w:rPr>
              <w:t>Баженова Н.</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 xml:space="preserve">Зейнелхан Мухамеджан: преемственность и новаторство </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в казахском декоративно-прикладном искусстве</w:t>
            </w:r>
          </w:p>
        </w:tc>
        <w:tc>
          <w:tcPr>
            <w:tcW w:type="dxa" w:w="1843"/>
          </w:tcPr>
          <w:p w:rsidP="007260E2" w:rsidR="007260E2" w:rsidRDefault="007260E2"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1B78E1" w:rsidR="007260E2" w:rsidRDefault="007260E2" w:rsidRPr="00AB5E2A">
            <w:pPr>
              <w:ind w:firstLine="0" w:left="34"/>
              <w:jc w:val="left"/>
              <w:rPr>
                <w:rFonts w:eastAsia="Calibri"/>
                <w:sz w:val="24"/>
                <w:szCs w:val="24"/>
                <w:lang w:eastAsia="en-US"/>
              </w:rPr>
            </w:pPr>
            <w:r>
              <w:rPr>
                <w:rFonts w:eastAsia="Calibri"/>
                <w:sz w:val="24"/>
                <w:szCs w:val="24"/>
                <w:lang w:eastAsia="en-US"/>
              </w:rPr>
              <w:t>Кастеевские чтения-2025: Сборник материалов конференции. – Алматы, 2025. – с.</w:t>
            </w:r>
            <w:r w:rsidR="001B78E1">
              <w:rPr>
                <w:rFonts w:eastAsia="Calibri"/>
                <w:sz w:val="24"/>
                <w:szCs w:val="24"/>
                <w:lang w:eastAsia="en-US"/>
              </w:rPr>
              <w:t>144-153</w:t>
            </w:r>
            <w:r>
              <w:rPr>
                <w:rFonts w:eastAsia="Calibri"/>
                <w:sz w:val="24"/>
                <w:szCs w:val="24"/>
                <w:lang w:eastAsia="en-US"/>
              </w:rPr>
              <w:t xml:space="preserve">. </w:t>
            </w:r>
          </w:p>
        </w:tc>
      </w:tr>
      <w:tr w:rsidR="001B78E1" w:rsidRPr="00AB5E2A" w:rsidTr="003E6DF9">
        <w:trPr>
          <w:trHeight w:val="332"/>
        </w:trPr>
        <w:tc>
          <w:tcPr>
            <w:tcW w:type="dxa" w:w="738"/>
          </w:tcPr>
          <w:p w:rsidP="001B78E1" w:rsidR="001B78E1" w:rsidRDefault="001B78E1" w:rsidRPr="00AB5E2A">
            <w:pPr>
              <w:numPr>
                <w:ilvl w:val="0"/>
                <w:numId w:val="2"/>
              </w:numPr>
              <w:contextualSpacing/>
              <w:jc w:val="center"/>
              <w:rPr>
                <w:sz w:val="24"/>
                <w:szCs w:val="24"/>
              </w:rPr>
            </w:pPr>
          </w:p>
        </w:tc>
        <w:tc>
          <w:tcPr>
            <w:tcW w:type="dxa" w:w="3118"/>
          </w:tcPr>
          <w:p w:rsidP="001B78E1" w:rsidR="001B78E1" w:rsidRDefault="001B78E1">
            <w:pPr>
              <w:ind w:firstLine="0" w:left="34"/>
              <w:jc w:val="left"/>
              <w:rPr>
                <w:rFonts w:eastAsia="Calibri"/>
                <w:b/>
                <w:sz w:val="24"/>
                <w:szCs w:val="24"/>
                <w:lang w:eastAsia="en-US"/>
              </w:rPr>
            </w:pPr>
            <w:r>
              <w:rPr>
                <w:rFonts w:eastAsia="Calibri"/>
                <w:b/>
                <w:sz w:val="24"/>
                <w:szCs w:val="24"/>
                <w:lang w:eastAsia="en-US"/>
              </w:rPr>
              <w:t xml:space="preserve">Айдымбаева А. </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 xml:space="preserve">Ювелирное искусство Индии: </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 xml:space="preserve">история, стилистика и социокультурное значение </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 xml:space="preserve">на примере коллекции Национального музея искусств </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РК им. А.Кастеева</w:t>
            </w:r>
          </w:p>
        </w:tc>
        <w:tc>
          <w:tcPr>
            <w:tcW w:type="dxa" w:w="1843"/>
          </w:tcPr>
          <w:p w:rsidP="001B78E1" w:rsidR="001B78E1" w:rsidRDefault="001B78E1"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1B78E1" w:rsidR="001B78E1" w:rsidRDefault="001B78E1"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с.170-175. </w:t>
            </w:r>
          </w:p>
        </w:tc>
      </w:tr>
      <w:tr w:rsidR="001B78E1" w:rsidRPr="00AB5E2A" w:rsidTr="003E6DF9">
        <w:trPr>
          <w:trHeight w:val="332"/>
        </w:trPr>
        <w:tc>
          <w:tcPr>
            <w:tcW w:type="dxa" w:w="738"/>
          </w:tcPr>
          <w:p w:rsidP="001B78E1" w:rsidR="001B78E1" w:rsidRDefault="001B78E1" w:rsidRPr="00AB5E2A">
            <w:pPr>
              <w:numPr>
                <w:ilvl w:val="0"/>
                <w:numId w:val="2"/>
              </w:numPr>
              <w:contextualSpacing/>
              <w:jc w:val="center"/>
              <w:rPr>
                <w:sz w:val="24"/>
                <w:szCs w:val="24"/>
              </w:rPr>
            </w:pPr>
          </w:p>
        </w:tc>
        <w:tc>
          <w:tcPr>
            <w:tcW w:type="dxa" w:w="3118"/>
          </w:tcPr>
          <w:p w:rsidP="001B78E1" w:rsidR="001B78E1" w:rsidRDefault="001B78E1">
            <w:pPr>
              <w:ind w:firstLine="0" w:left="34"/>
              <w:jc w:val="left"/>
              <w:rPr>
                <w:rFonts w:eastAsia="Calibri"/>
                <w:b/>
                <w:sz w:val="24"/>
                <w:szCs w:val="24"/>
                <w:lang w:eastAsia="en-US"/>
              </w:rPr>
            </w:pPr>
            <w:r>
              <w:rPr>
                <w:rFonts w:eastAsia="Calibri"/>
                <w:b/>
                <w:sz w:val="24"/>
                <w:szCs w:val="24"/>
                <w:lang w:eastAsia="en-US"/>
              </w:rPr>
              <w:t xml:space="preserve">Айдарова М. </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Память как алгоритм: цифровые архивы и принципы сохранения искусства</w:t>
            </w:r>
          </w:p>
        </w:tc>
        <w:tc>
          <w:tcPr>
            <w:tcW w:type="dxa" w:w="1843"/>
          </w:tcPr>
          <w:p w:rsidP="001B78E1" w:rsidR="001B78E1" w:rsidRDefault="001B78E1"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1B78E1" w:rsidR="001B78E1" w:rsidRDefault="001B78E1"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с.176-180. </w:t>
            </w:r>
          </w:p>
        </w:tc>
      </w:tr>
      <w:tr w:rsidR="001B78E1" w:rsidRPr="00AB5E2A" w:rsidTr="003E6DF9">
        <w:trPr>
          <w:trHeight w:val="332"/>
        </w:trPr>
        <w:tc>
          <w:tcPr>
            <w:tcW w:type="dxa" w:w="738"/>
          </w:tcPr>
          <w:p w:rsidP="001B78E1" w:rsidR="001B78E1" w:rsidRDefault="001B78E1" w:rsidRPr="00AB5E2A">
            <w:pPr>
              <w:numPr>
                <w:ilvl w:val="0"/>
                <w:numId w:val="2"/>
              </w:numPr>
              <w:contextualSpacing/>
              <w:jc w:val="center"/>
              <w:rPr>
                <w:sz w:val="24"/>
                <w:szCs w:val="24"/>
              </w:rPr>
            </w:pPr>
          </w:p>
        </w:tc>
        <w:tc>
          <w:tcPr>
            <w:tcW w:type="dxa" w:w="3118"/>
          </w:tcPr>
          <w:p w:rsidP="001B78E1" w:rsidR="001B78E1" w:rsidRDefault="001B78E1">
            <w:pPr>
              <w:ind w:firstLine="0" w:left="34"/>
              <w:jc w:val="left"/>
              <w:rPr>
                <w:rFonts w:eastAsia="Calibri"/>
                <w:b/>
                <w:sz w:val="24"/>
                <w:szCs w:val="24"/>
                <w:lang w:eastAsia="en-US"/>
              </w:rPr>
            </w:pPr>
            <w:r>
              <w:rPr>
                <w:rFonts w:eastAsia="Calibri"/>
                <w:b/>
                <w:sz w:val="24"/>
                <w:szCs w:val="24"/>
                <w:lang w:eastAsia="en-US"/>
              </w:rPr>
              <w:t xml:space="preserve">Нурпеис Д. </w:t>
            </w:r>
          </w:p>
          <w:p w:rsidP="001B78E1" w:rsidR="001B78E1" w:rsidRDefault="001B78E1" w:rsidRPr="001B78E1">
            <w:pPr>
              <w:ind w:firstLine="0" w:left="34"/>
              <w:jc w:val="left"/>
              <w:rPr>
                <w:rFonts w:eastAsia="Calibri"/>
                <w:sz w:val="24"/>
                <w:szCs w:val="24"/>
                <w:lang w:eastAsia="en-US"/>
              </w:rPr>
            </w:pPr>
            <w:r>
              <w:rPr>
                <w:rFonts w:eastAsia="Calibri"/>
                <w:sz w:val="24"/>
                <w:szCs w:val="24"/>
                <w:lang w:eastAsia="en-US"/>
              </w:rPr>
              <w:t>Фольклорные образы казахстанской графики (каз)</w:t>
            </w:r>
          </w:p>
        </w:tc>
        <w:tc>
          <w:tcPr>
            <w:tcW w:type="dxa" w:w="1843"/>
          </w:tcPr>
          <w:p w:rsidP="001B78E1" w:rsidR="001B78E1" w:rsidRDefault="001B78E1"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1B78E1" w:rsidR="001B78E1" w:rsidRDefault="001B78E1"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с.181-187. </w:t>
            </w:r>
          </w:p>
        </w:tc>
      </w:tr>
      <w:tr w:rsidR="001B78E1" w:rsidRPr="00AB5E2A" w:rsidTr="003E6DF9">
        <w:trPr>
          <w:trHeight w:val="332"/>
        </w:trPr>
        <w:tc>
          <w:tcPr>
            <w:tcW w:type="dxa" w:w="738"/>
          </w:tcPr>
          <w:p w:rsidP="001B78E1" w:rsidR="001B78E1" w:rsidRDefault="001B78E1" w:rsidRPr="00AB5E2A">
            <w:pPr>
              <w:numPr>
                <w:ilvl w:val="0"/>
                <w:numId w:val="2"/>
              </w:numPr>
              <w:contextualSpacing/>
              <w:jc w:val="center"/>
              <w:rPr>
                <w:sz w:val="24"/>
                <w:szCs w:val="24"/>
              </w:rPr>
            </w:pPr>
          </w:p>
        </w:tc>
        <w:tc>
          <w:tcPr>
            <w:tcW w:type="dxa" w:w="3118"/>
          </w:tcPr>
          <w:p w:rsidP="001B78E1" w:rsidR="001B78E1" w:rsidRDefault="001B78E1">
            <w:pPr>
              <w:ind w:firstLine="0" w:left="34"/>
              <w:jc w:val="left"/>
              <w:rPr>
                <w:rFonts w:eastAsia="Calibri"/>
                <w:b/>
                <w:sz w:val="24"/>
                <w:szCs w:val="24"/>
                <w:lang w:eastAsia="en-US"/>
              </w:rPr>
            </w:pPr>
            <w:r>
              <w:rPr>
                <w:rFonts w:eastAsia="Calibri"/>
                <w:b/>
                <w:sz w:val="24"/>
                <w:szCs w:val="24"/>
                <w:lang w:eastAsia="en-US"/>
              </w:rPr>
              <w:t xml:space="preserve">Калшора А. </w:t>
            </w:r>
          </w:p>
          <w:p w:rsidP="001B78E1" w:rsidR="001B78E1" w:rsidRDefault="001B78E1" w:rsidRPr="001B78E1">
            <w:pPr>
              <w:ind w:firstLine="0" w:left="34"/>
              <w:jc w:val="left"/>
              <w:rPr>
                <w:rFonts w:eastAsia="Calibri"/>
                <w:sz w:val="24"/>
                <w:szCs w:val="24"/>
                <w:lang w:eastAsia="en-US"/>
              </w:rPr>
            </w:pPr>
            <w:r>
              <w:rPr>
                <w:rFonts w:eastAsia="Calibri"/>
                <w:sz w:val="24"/>
                <w:szCs w:val="24"/>
                <w:lang w:eastAsia="en-US"/>
              </w:rPr>
              <w:t xml:space="preserve">Казахстанский период в творчестве Владимира Бехтеева </w:t>
            </w:r>
          </w:p>
        </w:tc>
        <w:tc>
          <w:tcPr>
            <w:tcW w:type="dxa" w:w="1843"/>
          </w:tcPr>
          <w:p w:rsidP="001B78E1" w:rsidR="001B78E1" w:rsidRDefault="001B78E1"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1B78E1" w:rsidR="001B78E1" w:rsidRDefault="001B78E1"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с.188-193. </w:t>
            </w:r>
          </w:p>
        </w:tc>
      </w:tr>
      <w:tr w:rsidR="001B78E1" w:rsidRPr="00AB5E2A" w:rsidTr="003E6DF9">
        <w:trPr>
          <w:trHeight w:val="332"/>
        </w:trPr>
        <w:tc>
          <w:tcPr>
            <w:tcW w:type="dxa" w:w="738"/>
          </w:tcPr>
          <w:p w:rsidP="001B78E1" w:rsidR="001B78E1" w:rsidRDefault="001B78E1" w:rsidRPr="00AB5E2A">
            <w:pPr>
              <w:numPr>
                <w:ilvl w:val="0"/>
                <w:numId w:val="2"/>
              </w:numPr>
              <w:contextualSpacing/>
              <w:jc w:val="center"/>
              <w:rPr>
                <w:sz w:val="24"/>
                <w:szCs w:val="24"/>
              </w:rPr>
            </w:pPr>
          </w:p>
        </w:tc>
        <w:tc>
          <w:tcPr>
            <w:tcW w:type="dxa" w:w="3118"/>
          </w:tcPr>
          <w:p w:rsidP="001B78E1" w:rsidR="001B78E1" w:rsidRDefault="001B78E1">
            <w:pPr>
              <w:ind w:firstLine="0" w:left="34"/>
              <w:jc w:val="left"/>
              <w:rPr>
                <w:rFonts w:eastAsia="Calibri"/>
                <w:b/>
                <w:sz w:val="24"/>
                <w:szCs w:val="24"/>
                <w:lang w:eastAsia="en-US"/>
              </w:rPr>
            </w:pPr>
            <w:r>
              <w:rPr>
                <w:rFonts w:eastAsia="Calibri"/>
                <w:b/>
                <w:sz w:val="24"/>
                <w:szCs w:val="24"/>
                <w:lang w:eastAsia="en-US"/>
              </w:rPr>
              <w:t xml:space="preserve">Нусип А. </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Әбілхан Қастеев атындағы ҚР Мемлекеттік өнер музейі қорындағы ат әбзелдері жиынтығының көркемдік бірлігі</w:t>
            </w:r>
          </w:p>
        </w:tc>
        <w:tc>
          <w:tcPr>
            <w:tcW w:type="dxa" w:w="1843"/>
          </w:tcPr>
          <w:p w:rsidP="001B78E1" w:rsidR="001B78E1" w:rsidRDefault="001B78E1"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1B78E1" w:rsidR="001B78E1" w:rsidRDefault="001B78E1"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с.194-202. </w:t>
            </w:r>
          </w:p>
        </w:tc>
      </w:tr>
      <w:tr w:rsidR="001B78E1" w:rsidRPr="00AB5E2A" w:rsidTr="003E6DF9">
        <w:trPr>
          <w:trHeight w:val="332"/>
        </w:trPr>
        <w:tc>
          <w:tcPr>
            <w:tcW w:type="dxa" w:w="738"/>
          </w:tcPr>
          <w:p w:rsidP="001B78E1" w:rsidR="001B78E1" w:rsidRDefault="001B78E1" w:rsidRPr="00AB5E2A">
            <w:pPr>
              <w:numPr>
                <w:ilvl w:val="0"/>
                <w:numId w:val="2"/>
              </w:numPr>
              <w:contextualSpacing/>
              <w:jc w:val="center"/>
              <w:rPr>
                <w:sz w:val="24"/>
                <w:szCs w:val="24"/>
              </w:rPr>
            </w:pPr>
          </w:p>
        </w:tc>
        <w:tc>
          <w:tcPr>
            <w:tcW w:type="dxa" w:w="3118"/>
          </w:tcPr>
          <w:p w:rsidP="001B78E1" w:rsidR="001B78E1" w:rsidRDefault="001B78E1">
            <w:pPr>
              <w:ind w:firstLine="0" w:left="34"/>
              <w:jc w:val="left"/>
              <w:rPr>
                <w:rFonts w:eastAsia="Calibri"/>
                <w:b/>
                <w:sz w:val="24"/>
                <w:szCs w:val="24"/>
                <w:lang w:eastAsia="en-US"/>
              </w:rPr>
            </w:pPr>
            <w:r>
              <w:rPr>
                <w:rFonts w:eastAsia="Calibri"/>
                <w:b/>
                <w:sz w:val="24"/>
                <w:szCs w:val="24"/>
                <w:lang w:eastAsia="en-US"/>
              </w:rPr>
              <w:t>Бекбаулиева Г.</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«Іздер» тобының көркемдік бағыттары мен мәнерлік сипаты</w:t>
            </w:r>
          </w:p>
        </w:tc>
        <w:tc>
          <w:tcPr>
            <w:tcW w:type="dxa" w:w="1843"/>
          </w:tcPr>
          <w:p w:rsidP="001B78E1" w:rsidR="001B78E1" w:rsidRDefault="001B78E1"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1B78E1" w:rsidR="001B78E1" w:rsidRDefault="001B78E1"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с.211-215. </w:t>
            </w:r>
          </w:p>
        </w:tc>
      </w:tr>
      <w:tr w:rsidR="001B78E1" w:rsidRPr="00AB5E2A" w:rsidTr="003E6DF9">
        <w:trPr>
          <w:trHeight w:val="899"/>
        </w:trPr>
        <w:tc>
          <w:tcPr>
            <w:tcW w:type="dxa" w:w="738"/>
          </w:tcPr>
          <w:p w:rsidP="001B78E1" w:rsidR="001B78E1" w:rsidRDefault="001B78E1" w:rsidRPr="00AB5E2A">
            <w:pPr>
              <w:numPr>
                <w:ilvl w:val="0"/>
                <w:numId w:val="2"/>
              </w:numPr>
              <w:contextualSpacing/>
              <w:jc w:val="center"/>
              <w:rPr>
                <w:sz w:val="24"/>
                <w:szCs w:val="24"/>
              </w:rPr>
            </w:pPr>
          </w:p>
        </w:tc>
        <w:tc>
          <w:tcPr>
            <w:tcW w:type="dxa" w:w="3118"/>
          </w:tcPr>
          <w:p w:rsidP="001B78E1" w:rsidR="001B78E1" w:rsidRDefault="001B78E1">
            <w:pPr>
              <w:ind w:firstLine="0" w:left="34"/>
              <w:jc w:val="left"/>
              <w:rPr>
                <w:rFonts w:eastAsia="Calibri"/>
                <w:b/>
                <w:sz w:val="24"/>
                <w:szCs w:val="24"/>
                <w:lang w:eastAsia="en-US"/>
              </w:rPr>
            </w:pPr>
            <w:r>
              <w:rPr>
                <w:rFonts w:eastAsia="Calibri"/>
                <w:b/>
                <w:sz w:val="24"/>
                <w:szCs w:val="24"/>
                <w:lang w:eastAsia="en-US"/>
              </w:rPr>
              <w:t xml:space="preserve">Кусаинова Б. </w:t>
            </w:r>
          </w:p>
          <w:p w:rsidP="001B78E1" w:rsidR="001B78E1" w:rsidRDefault="001B78E1" w:rsidRPr="001B78E1">
            <w:pPr>
              <w:ind w:firstLine="0" w:left="34"/>
              <w:jc w:val="left"/>
              <w:rPr>
                <w:rFonts w:eastAsia="Calibri"/>
                <w:sz w:val="24"/>
                <w:szCs w:val="24"/>
                <w:lang w:eastAsia="en-US"/>
              </w:rPr>
            </w:pPr>
            <w:r>
              <w:rPr>
                <w:rFonts w:eastAsia="Calibri"/>
                <w:sz w:val="24"/>
                <w:szCs w:val="24"/>
                <w:lang w:eastAsia="en-US"/>
              </w:rPr>
              <w:t xml:space="preserve">Между традицией и современностью: творчество Саяна Байгалиева </w:t>
            </w:r>
          </w:p>
        </w:tc>
        <w:tc>
          <w:tcPr>
            <w:tcW w:type="dxa" w:w="1843"/>
          </w:tcPr>
          <w:p w:rsidP="001B78E1" w:rsidR="001B78E1" w:rsidRDefault="001B78E1"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1B78E1" w:rsidR="001B78E1" w:rsidRDefault="001B78E1"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с.216-220. </w:t>
            </w:r>
          </w:p>
        </w:tc>
      </w:tr>
      <w:tr w:rsidR="001B78E1" w:rsidRPr="00AB5E2A" w:rsidTr="003E6DF9">
        <w:trPr>
          <w:trHeight w:val="332"/>
        </w:trPr>
        <w:tc>
          <w:tcPr>
            <w:tcW w:type="dxa" w:w="738"/>
          </w:tcPr>
          <w:p w:rsidP="001B78E1" w:rsidR="001B78E1" w:rsidRDefault="001B78E1" w:rsidRPr="00AB5E2A">
            <w:pPr>
              <w:numPr>
                <w:ilvl w:val="0"/>
                <w:numId w:val="2"/>
              </w:numPr>
              <w:contextualSpacing/>
              <w:jc w:val="center"/>
              <w:rPr>
                <w:sz w:val="24"/>
                <w:szCs w:val="24"/>
              </w:rPr>
            </w:pPr>
          </w:p>
        </w:tc>
        <w:tc>
          <w:tcPr>
            <w:tcW w:type="dxa" w:w="3118"/>
          </w:tcPr>
          <w:p w:rsidP="001B78E1" w:rsidR="001B78E1" w:rsidRDefault="001B78E1" w:rsidRPr="00092180">
            <w:pPr>
              <w:ind w:firstLine="0" w:left="34"/>
              <w:jc w:val="left"/>
              <w:rPr>
                <w:rFonts w:eastAsia="Calibri"/>
                <w:b/>
                <w:sz w:val="24"/>
                <w:szCs w:val="24"/>
                <w:lang w:eastAsia="en-US"/>
              </w:rPr>
            </w:pPr>
            <w:r w:rsidRPr="00092180">
              <w:rPr>
                <w:rFonts w:eastAsia="Calibri"/>
                <w:b/>
                <w:sz w:val="24"/>
                <w:szCs w:val="24"/>
                <w:lang w:eastAsia="en-US"/>
              </w:rPr>
              <w:t xml:space="preserve">Жубанова Г. </w:t>
            </w:r>
          </w:p>
          <w:p w:rsidP="001B78E1" w:rsidR="001B78E1" w:rsidRDefault="001B78E1" w:rsidRPr="001B78E1">
            <w:pPr>
              <w:ind w:firstLine="0" w:left="34"/>
              <w:jc w:val="left"/>
              <w:rPr>
                <w:rFonts w:eastAsia="Calibri"/>
                <w:sz w:val="24"/>
                <w:szCs w:val="24"/>
                <w:lang w:eastAsia="en-US"/>
              </w:rPr>
            </w:pPr>
            <w:r w:rsidRPr="001B78E1">
              <w:rPr>
                <w:rFonts w:eastAsia="Calibri"/>
                <w:sz w:val="24"/>
                <w:szCs w:val="24"/>
                <w:lang w:eastAsia="en-US"/>
              </w:rPr>
              <w:t>Қазақстан мүсін өнерінің дамуындағы Е.А. Сергебаевтың туындыларындағы композициялық шешімдер</w:t>
            </w:r>
          </w:p>
        </w:tc>
        <w:tc>
          <w:tcPr>
            <w:tcW w:type="dxa" w:w="1843"/>
          </w:tcPr>
          <w:p w:rsidP="001B78E1" w:rsidR="001B78E1" w:rsidRDefault="001B78E1"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092180" w:rsidR="001B78E1" w:rsidRDefault="001B78E1" w:rsidRPr="00AB5E2A">
            <w:pPr>
              <w:ind w:firstLine="0" w:left="34"/>
              <w:jc w:val="left"/>
              <w:rPr>
                <w:rFonts w:eastAsia="Calibri"/>
                <w:sz w:val="24"/>
                <w:szCs w:val="24"/>
                <w:lang w:eastAsia="en-US"/>
              </w:rPr>
            </w:pPr>
            <w:r>
              <w:rPr>
                <w:rFonts w:eastAsia="Calibri"/>
                <w:sz w:val="24"/>
                <w:szCs w:val="24"/>
                <w:lang w:eastAsia="en-US"/>
              </w:rPr>
              <w:t>Кастеевские чтения-2025: Сборник материалов конференции. – Алматы, 2025. – с.2</w:t>
            </w:r>
            <w:r w:rsidR="00092180">
              <w:rPr>
                <w:rFonts w:eastAsia="Calibri"/>
                <w:sz w:val="24"/>
                <w:szCs w:val="24"/>
                <w:lang w:eastAsia="en-US"/>
              </w:rPr>
              <w:t>29-234</w:t>
            </w:r>
            <w:r>
              <w:rPr>
                <w:rFonts w:eastAsia="Calibri"/>
                <w:sz w:val="24"/>
                <w:szCs w:val="24"/>
                <w:lang w:eastAsia="en-US"/>
              </w:rPr>
              <w:t xml:space="preserve">. </w:t>
            </w:r>
          </w:p>
        </w:tc>
      </w:tr>
      <w:tr w:rsidR="001B78E1" w:rsidRPr="00AB5E2A" w:rsidTr="003E6DF9">
        <w:trPr>
          <w:trHeight w:val="332"/>
        </w:trPr>
        <w:tc>
          <w:tcPr>
            <w:tcW w:type="dxa" w:w="738"/>
          </w:tcPr>
          <w:p w:rsidP="001B78E1" w:rsidR="001B78E1" w:rsidRDefault="001B78E1" w:rsidRPr="00AB5E2A">
            <w:pPr>
              <w:numPr>
                <w:ilvl w:val="0"/>
                <w:numId w:val="2"/>
              </w:numPr>
              <w:contextualSpacing/>
              <w:jc w:val="center"/>
              <w:rPr>
                <w:sz w:val="24"/>
                <w:szCs w:val="24"/>
              </w:rPr>
            </w:pPr>
          </w:p>
        </w:tc>
        <w:tc>
          <w:tcPr>
            <w:tcW w:type="dxa" w:w="3118"/>
          </w:tcPr>
          <w:p w:rsidP="001B78E1" w:rsidR="001B78E1" w:rsidRDefault="00092180">
            <w:pPr>
              <w:ind w:firstLine="0" w:left="34"/>
              <w:jc w:val="left"/>
              <w:rPr>
                <w:rFonts w:eastAsia="Calibri"/>
                <w:b/>
                <w:sz w:val="24"/>
                <w:szCs w:val="24"/>
                <w:lang w:eastAsia="en-US"/>
              </w:rPr>
            </w:pPr>
            <w:r>
              <w:rPr>
                <w:rFonts w:eastAsia="Calibri"/>
                <w:b/>
                <w:sz w:val="24"/>
                <w:szCs w:val="24"/>
                <w:lang w:eastAsia="en-US"/>
              </w:rPr>
              <w:t>Садритдинова Г.</w:t>
            </w:r>
          </w:p>
          <w:p w:rsidP="001B78E1" w:rsidR="00092180" w:rsidRDefault="00092180" w:rsidRPr="00092180">
            <w:pPr>
              <w:ind w:firstLine="0" w:left="34"/>
              <w:jc w:val="left"/>
              <w:rPr>
                <w:rFonts w:eastAsia="Calibri"/>
                <w:sz w:val="24"/>
                <w:szCs w:val="24"/>
                <w:lang w:eastAsia="en-US"/>
              </w:rPr>
            </w:pPr>
            <w:r w:rsidRPr="00092180">
              <w:rPr>
                <w:rFonts w:eastAsia="Calibri"/>
                <w:sz w:val="24"/>
                <w:szCs w:val="24"/>
                <w:lang w:eastAsia="en-US"/>
              </w:rPr>
              <w:t>Цвет как эпистемологическая категория вернакулярного знания: истоки художественного сознания в казахстанской живописи</w:t>
            </w:r>
          </w:p>
        </w:tc>
        <w:tc>
          <w:tcPr>
            <w:tcW w:type="dxa" w:w="1843"/>
          </w:tcPr>
          <w:p w:rsidP="001B78E1" w:rsidR="001B78E1" w:rsidRDefault="001B78E1"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092180" w:rsidR="001B78E1" w:rsidRDefault="001B78E1" w:rsidRPr="00AB5E2A">
            <w:pPr>
              <w:ind w:firstLine="0" w:left="34"/>
              <w:jc w:val="left"/>
              <w:rPr>
                <w:rFonts w:eastAsia="Calibri"/>
                <w:sz w:val="24"/>
                <w:szCs w:val="24"/>
                <w:lang w:eastAsia="en-US"/>
              </w:rPr>
            </w:pPr>
            <w:r>
              <w:rPr>
                <w:rFonts w:eastAsia="Calibri"/>
                <w:sz w:val="24"/>
                <w:szCs w:val="24"/>
                <w:lang w:eastAsia="en-US"/>
              </w:rPr>
              <w:t>Кастеевские чтения-2025: Сборник материалов конференции. – Алматы, 2025. – с.</w:t>
            </w:r>
            <w:r w:rsidR="00092180">
              <w:rPr>
                <w:rFonts w:eastAsia="Calibri"/>
                <w:sz w:val="24"/>
                <w:szCs w:val="24"/>
                <w:lang w:eastAsia="en-US"/>
              </w:rPr>
              <w:t>2</w:t>
            </w:r>
            <w:r>
              <w:rPr>
                <w:rFonts w:eastAsia="Calibri"/>
                <w:sz w:val="24"/>
                <w:szCs w:val="24"/>
                <w:lang w:eastAsia="en-US"/>
              </w:rPr>
              <w:t>5</w:t>
            </w:r>
            <w:r w:rsidR="00092180">
              <w:rPr>
                <w:rFonts w:eastAsia="Calibri"/>
                <w:sz w:val="24"/>
                <w:szCs w:val="24"/>
                <w:lang w:eastAsia="en-US"/>
              </w:rPr>
              <w:t>4-259</w:t>
            </w:r>
            <w:r>
              <w:rPr>
                <w:rFonts w:eastAsia="Calibri"/>
                <w:sz w:val="24"/>
                <w:szCs w:val="24"/>
                <w:lang w:eastAsia="en-US"/>
              </w:rPr>
              <w:t xml:space="preserve">. </w:t>
            </w:r>
          </w:p>
        </w:tc>
      </w:tr>
      <w:tr w:rsidR="001B78E1" w:rsidRPr="00AB5E2A" w:rsidTr="003E6DF9">
        <w:trPr>
          <w:trHeight w:val="332"/>
        </w:trPr>
        <w:tc>
          <w:tcPr>
            <w:tcW w:type="dxa" w:w="738"/>
          </w:tcPr>
          <w:p w:rsidP="001B78E1" w:rsidR="001B78E1" w:rsidRDefault="001B78E1" w:rsidRPr="00AB5E2A">
            <w:pPr>
              <w:numPr>
                <w:ilvl w:val="0"/>
                <w:numId w:val="2"/>
              </w:numPr>
              <w:contextualSpacing/>
              <w:jc w:val="center"/>
              <w:rPr>
                <w:sz w:val="24"/>
                <w:szCs w:val="24"/>
              </w:rPr>
            </w:pPr>
          </w:p>
        </w:tc>
        <w:tc>
          <w:tcPr>
            <w:tcW w:type="dxa" w:w="3118"/>
          </w:tcPr>
          <w:p w:rsidP="00092180" w:rsidR="001B78E1" w:rsidRDefault="00092180">
            <w:pPr>
              <w:ind w:firstLine="0" w:left="34"/>
              <w:jc w:val="left"/>
              <w:rPr>
                <w:rFonts w:eastAsia="Calibri"/>
                <w:b/>
                <w:sz w:val="24"/>
                <w:szCs w:val="24"/>
                <w:lang w:eastAsia="en-US"/>
              </w:rPr>
            </w:pPr>
            <w:r>
              <w:rPr>
                <w:rFonts w:eastAsia="Calibri"/>
                <w:b/>
                <w:sz w:val="24"/>
                <w:szCs w:val="24"/>
                <w:lang w:eastAsia="en-US"/>
              </w:rPr>
              <w:t xml:space="preserve">Хайдарова А. </w:t>
            </w:r>
          </w:p>
          <w:p w:rsidP="00092180" w:rsidR="00092180" w:rsidRDefault="00092180" w:rsidRPr="00092180">
            <w:pPr>
              <w:ind w:firstLine="0" w:left="34"/>
              <w:jc w:val="left"/>
              <w:rPr>
                <w:rFonts w:eastAsia="Calibri"/>
                <w:sz w:val="24"/>
                <w:szCs w:val="24"/>
                <w:lang w:eastAsia="en-US"/>
              </w:rPr>
            </w:pPr>
            <w:r w:rsidRPr="00092180">
              <w:rPr>
                <w:rFonts w:eastAsia="Calibri"/>
                <w:sz w:val="24"/>
                <w:szCs w:val="24"/>
                <w:lang w:eastAsia="en-US"/>
              </w:rPr>
              <w:t>Авторский экслибрис как форма локальной идентичности: коллекция С. Г. Ивенского из фонда Национального музея искусств Республики Казахстан имени Абылхана Кастеева</w:t>
            </w:r>
          </w:p>
        </w:tc>
        <w:tc>
          <w:tcPr>
            <w:tcW w:type="dxa" w:w="1843"/>
          </w:tcPr>
          <w:p w:rsidP="001B78E1" w:rsidR="001B78E1" w:rsidRDefault="001B78E1"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092180" w:rsidR="001B78E1" w:rsidRDefault="001B78E1" w:rsidRPr="00AB5E2A">
            <w:pPr>
              <w:ind w:firstLine="0" w:left="34"/>
              <w:jc w:val="left"/>
              <w:rPr>
                <w:rFonts w:eastAsia="Calibri"/>
                <w:sz w:val="24"/>
                <w:szCs w:val="24"/>
                <w:lang w:eastAsia="en-US"/>
              </w:rPr>
            </w:pPr>
            <w:r>
              <w:rPr>
                <w:rFonts w:eastAsia="Calibri"/>
                <w:sz w:val="24"/>
                <w:szCs w:val="24"/>
                <w:lang w:eastAsia="en-US"/>
              </w:rPr>
              <w:t>Кастеевские чтения-2025: Сборник материалов конференции. – Алматы, 2025. – с.</w:t>
            </w:r>
            <w:r w:rsidR="00092180">
              <w:rPr>
                <w:rFonts w:eastAsia="Calibri"/>
                <w:sz w:val="24"/>
                <w:szCs w:val="24"/>
                <w:lang w:eastAsia="en-US"/>
              </w:rPr>
              <w:t>269-273</w:t>
            </w:r>
            <w:r>
              <w:rPr>
                <w:rFonts w:eastAsia="Calibri"/>
                <w:sz w:val="24"/>
                <w:szCs w:val="24"/>
                <w:lang w:eastAsia="en-US"/>
              </w:rPr>
              <w:t xml:space="preserve">. </w:t>
            </w:r>
          </w:p>
        </w:tc>
      </w:tr>
      <w:tr w:rsidR="00092180" w:rsidRPr="00AB5E2A" w:rsidTr="003E6DF9">
        <w:trPr>
          <w:trHeight w:val="332"/>
        </w:trPr>
        <w:tc>
          <w:tcPr>
            <w:tcW w:type="dxa" w:w="738"/>
          </w:tcPr>
          <w:p w:rsidP="00092180" w:rsidR="00092180" w:rsidRDefault="00092180" w:rsidRPr="00AB5E2A">
            <w:pPr>
              <w:numPr>
                <w:ilvl w:val="0"/>
                <w:numId w:val="2"/>
              </w:numPr>
              <w:contextualSpacing/>
              <w:jc w:val="center"/>
              <w:rPr>
                <w:sz w:val="24"/>
                <w:szCs w:val="24"/>
              </w:rPr>
            </w:pPr>
          </w:p>
        </w:tc>
        <w:tc>
          <w:tcPr>
            <w:tcW w:type="dxa" w:w="3118"/>
          </w:tcPr>
          <w:p w:rsidP="00092180" w:rsidR="00092180" w:rsidRDefault="00092180">
            <w:pPr>
              <w:ind w:firstLine="0" w:left="34"/>
              <w:jc w:val="left"/>
              <w:rPr>
                <w:rFonts w:eastAsia="Calibri"/>
                <w:b/>
                <w:sz w:val="24"/>
                <w:szCs w:val="24"/>
                <w:lang w:eastAsia="en-US"/>
              </w:rPr>
            </w:pPr>
            <w:r>
              <w:rPr>
                <w:rFonts w:eastAsia="Calibri"/>
                <w:b/>
                <w:sz w:val="24"/>
                <w:szCs w:val="24"/>
                <w:lang w:eastAsia="en-US"/>
              </w:rPr>
              <w:t xml:space="preserve">Шартаева А. </w:t>
            </w:r>
          </w:p>
          <w:p w:rsidP="00092180" w:rsidR="00092180" w:rsidRDefault="00092180" w:rsidRPr="00092180">
            <w:pPr>
              <w:ind w:firstLine="0" w:left="34"/>
              <w:jc w:val="left"/>
              <w:rPr>
                <w:rFonts w:eastAsia="Calibri"/>
                <w:sz w:val="24"/>
                <w:szCs w:val="24"/>
                <w:lang w:eastAsia="en-US"/>
              </w:rPr>
            </w:pPr>
            <w:r w:rsidRPr="00092180">
              <w:rPr>
                <w:rFonts w:eastAsia="Calibri"/>
                <w:sz w:val="24"/>
                <w:szCs w:val="24"/>
                <w:lang w:eastAsia="en-US"/>
              </w:rPr>
              <w:t>Қазақстандағы галереялар қызметінің ғылыми негіздері және даму перспективалары</w:t>
            </w:r>
          </w:p>
        </w:tc>
        <w:tc>
          <w:tcPr>
            <w:tcW w:type="dxa" w:w="1843"/>
          </w:tcPr>
          <w:p w:rsidP="00092180" w:rsidR="00092180" w:rsidRDefault="00092180"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092180" w:rsidR="00092180" w:rsidRDefault="00092180"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с.341-349. </w:t>
            </w:r>
          </w:p>
        </w:tc>
      </w:tr>
      <w:tr w:rsidR="00092180" w:rsidRPr="00AB5E2A" w:rsidTr="003E6DF9">
        <w:trPr>
          <w:trHeight w:val="332"/>
        </w:trPr>
        <w:tc>
          <w:tcPr>
            <w:tcW w:type="dxa" w:w="738"/>
          </w:tcPr>
          <w:p w:rsidP="00092180" w:rsidR="00092180" w:rsidRDefault="00092180" w:rsidRPr="00AB5E2A">
            <w:pPr>
              <w:numPr>
                <w:ilvl w:val="0"/>
                <w:numId w:val="2"/>
              </w:numPr>
              <w:contextualSpacing/>
              <w:jc w:val="center"/>
              <w:rPr>
                <w:sz w:val="24"/>
                <w:szCs w:val="24"/>
              </w:rPr>
            </w:pPr>
          </w:p>
        </w:tc>
        <w:tc>
          <w:tcPr>
            <w:tcW w:type="dxa" w:w="3118"/>
          </w:tcPr>
          <w:p w:rsidP="00092180" w:rsidR="00092180" w:rsidRDefault="00092180">
            <w:pPr>
              <w:ind w:firstLine="0" w:left="34"/>
              <w:jc w:val="left"/>
              <w:rPr>
                <w:rFonts w:eastAsia="Calibri"/>
                <w:b/>
                <w:sz w:val="24"/>
                <w:szCs w:val="24"/>
                <w:lang w:eastAsia="en-US"/>
              </w:rPr>
            </w:pPr>
            <w:r>
              <w:rPr>
                <w:rFonts w:eastAsia="Calibri"/>
                <w:b/>
                <w:sz w:val="24"/>
                <w:szCs w:val="24"/>
                <w:lang w:eastAsia="en-US"/>
              </w:rPr>
              <w:t xml:space="preserve">Шорманова А. </w:t>
            </w:r>
          </w:p>
          <w:p w:rsidP="00092180" w:rsidR="00092180" w:rsidRDefault="00092180" w:rsidRPr="00092180">
            <w:pPr>
              <w:ind w:firstLine="0" w:left="34"/>
              <w:jc w:val="left"/>
              <w:rPr>
                <w:rFonts w:eastAsia="Calibri"/>
                <w:sz w:val="24"/>
                <w:szCs w:val="24"/>
                <w:lang w:eastAsia="en-US"/>
              </w:rPr>
            </w:pPr>
            <w:r w:rsidRPr="00092180">
              <w:rPr>
                <w:rFonts w:eastAsia="Calibri"/>
                <w:sz w:val="24"/>
                <w:szCs w:val="24"/>
                <w:lang w:eastAsia="en-US"/>
              </w:rPr>
              <w:t>Тұтынған, құрал тұтқан: қазақ қолөнеріндегі қаптар</w:t>
            </w:r>
          </w:p>
        </w:tc>
        <w:tc>
          <w:tcPr>
            <w:tcW w:type="dxa" w:w="1843"/>
          </w:tcPr>
          <w:p w:rsidP="00092180" w:rsidR="00092180" w:rsidRDefault="00092180" w:rsidRPr="00AB5E2A">
            <w:pPr>
              <w:ind w:firstLine="0" w:left="0"/>
              <w:jc w:val="left"/>
              <w:rPr>
                <w:rFonts w:eastAsia="Calibri"/>
                <w:sz w:val="24"/>
                <w:szCs w:val="24"/>
                <w:lang w:eastAsia="en-US"/>
              </w:rPr>
            </w:pPr>
            <w:r w:rsidRPr="00AB5E2A">
              <w:rPr>
                <w:rFonts w:eastAsia="Calibri"/>
                <w:sz w:val="24"/>
                <w:szCs w:val="24"/>
                <w:lang w:eastAsia="en-US"/>
              </w:rPr>
              <w:t xml:space="preserve">Научная статья  </w:t>
            </w:r>
          </w:p>
        </w:tc>
        <w:tc>
          <w:tcPr>
            <w:tcW w:type="dxa" w:w="3799"/>
          </w:tcPr>
          <w:p w:rsidP="00092180" w:rsidR="00092180" w:rsidRDefault="00092180" w:rsidRPr="00AB5E2A">
            <w:pPr>
              <w:ind w:firstLine="0" w:left="34"/>
              <w:jc w:val="left"/>
              <w:rPr>
                <w:rFonts w:eastAsia="Calibri"/>
                <w:sz w:val="24"/>
                <w:szCs w:val="24"/>
                <w:lang w:eastAsia="en-US"/>
              </w:rPr>
            </w:pPr>
            <w:r>
              <w:rPr>
                <w:rFonts w:eastAsia="Calibri"/>
                <w:sz w:val="24"/>
                <w:szCs w:val="24"/>
                <w:lang w:eastAsia="en-US"/>
              </w:rPr>
              <w:t xml:space="preserve">Кастеевские чтения-2025: Сборник материалов конференции. – Алматы, 2025. – с.350-354. </w:t>
            </w:r>
          </w:p>
        </w:tc>
      </w:tr>
      <w:tr w:rsidR="00092180" w:rsidRPr="00AB5E2A" w:rsidTr="003E6DF9">
        <w:trPr>
          <w:trHeight w:val="332"/>
        </w:trPr>
        <w:tc>
          <w:tcPr>
            <w:tcW w:type="dxa" w:w="738"/>
          </w:tcPr>
          <w:p w:rsidP="00092180" w:rsidR="00092180" w:rsidRDefault="00092180" w:rsidRPr="00AB5E2A">
            <w:pPr>
              <w:numPr>
                <w:ilvl w:val="0"/>
                <w:numId w:val="2"/>
              </w:numPr>
              <w:contextualSpacing/>
              <w:jc w:val="center"/>
              <w:rPr>
                <w:sz w:val="24"/>
                <w:szCs w:val="24"/>
              </w:rPr>
            </w:pPr>
          </w:p>
        </w:tc>
        <w:tc>
          <w:tcPr>
            <w:tcW w:type="dxa" w:w="3118"/>
          </w:tcPr>
          <w:p w:rsidP="00092180" w:rsidR="00092180" w:rsidRDefault="003F708F">
            <w:pPr>
              <w:ind w:firstLine="0" w:left="34"/>
              <w:jc w:val="left"/>
              <w:rPr>
                <w:rFonts w:eastAsia="Calibri"/>
                <w:b/>
                <w:sz w:val="24"/>
                <w:szCs w:val="24"/>
                <w:lang w:eastAsia="en-US"/>
              </w:rPr>
            </w:pPr>
            <w:r>
              <w:rPr>
                <w:rFonts w:eastAsia="Calibri"/>
                <w:b/>
                <w:sz w:val="24"/>
                <w:szCs w:val="24"/>
                <w:lang w:eastAsia="en-US"/>
              </w:rPr>
              <w:t xml:space="preserve">Резникова Е., Акилбекова А., Танская О. </w:t>
            </w:r>
            <w:r w:rsidRPr="003F708F">
              <w:rPr>
                <w:rFonts w:eastAsia="Calibri"/>
                <w:sz w:val="24"/>
                <w:szCs w:val="24"/>
                <w:lang w:eastAsia="en-US"/>
              </w:rPr>
              <w:t>Изобразительное искусство</w:t>
            </w:r>
          </w:p>
        </w:tc>
        <w:tc>
          <w:tcPr>
            <w:tcW w:type="dxa" w:w="1843"/>
          </w:tcPr>
          <w:p w:rsidP="00092180" w:rsidR="00092180" w:rsidRDefault="003F708F" w:rsidRPr="00AB5E2A">
            <w:pPr>
              <w:ind w:firstLine="0" w:left="0"/>
              <w:jc w:val="left"/>
              <w:rPr>
                <w:rFonts w:eastAsia="Calibri"/>
                <w:sz w:val="24"/>
                <w:szCs w:val="24"/>
                <w:lang w:eastAsia="en-US"/>
              </w:rPr>
            </w:pPr>
            <w:r w:rsidRPr="003F708F">
              <w:rPr>
                <w:rFonts w:eastAsia="Calibri"/>
                <w:sz w:val="24"/>
                <w:szCs w:val="24"/>
                <w:lang w:eastAsia="en-US"/>
              </w:rPr>
              <w:t>Учебник для учащихся 4 класса уровня начального образования</w:t>
            </w:r>
          </w:p>
        </w:tc>
        <w:tc>
          <w:tcPr>
            <w:tcW w:type="dxa" w:w="3799"/>
          </w:tcPr>
          <w:p w:rsidP="00092180" w:rsidR="00092180" w:rsidRDefault="003F708F">
            <w:pPr>
              <w:ind w:firstLine="0" w:left="34"/>
              <w:jc w:val="left"/>
              <w:rPr>
                <w:rFonts w:eastAsia="Calibri"/>
                <w:sz w:val="24"/>
                <w:szCs w:val="24"/>
                <w:lang w:eastAsia="en-US"/>
              </w:rPr>
            </w:pPr>
            <w:r w:rsidRPr="003F708F">
              <w:rPr>
                <w:rFonts w:eastAsia="Calibri"/>
                <w:sz w:val="24"/>
                <w:szCs w:val="24"/>
                <w:lang w:eastAsia="en-US"/>
              </w:rPr>
              <w:t>Алматы: АЛМАТЫКIТАП БАСПАСЫ, 2025. - 128 с.: ил.</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3F708F">
            <w:pPr>
              <w:ind w:firstLine="0" w:left="34"/>
              <w:jc w:val="left"/>
              <w:rPr>
                <w:rFonts w:eastAsia="Calibri"/>
                <w:b/>
                <w:sz w:val="24"/>
                <w:szCs w:val="24"/>
                <w:lang w:eastAsia="en-US"/>
              </w:rPr>
            </w:pPr>
            <w:r>
              <w:rPr>
                <w:rFonts w:eastAsia="Calibri"/>
                <w:b/>
                <w:sz w:val="24"/>
                <w:szCs w:val="24"/>
                <w:lang w:eastAsia="en-US"/>
              </w:rPr>
              <w:t xml:space="preserve">Джадайбаев А. </w:t>
            </w:r>
          </w:p>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Art Theory in Kazakhstan. History and Evolution</w:t>
            </w:r>
          </w:p>
        </w:tc>
        <w:tc>
          <w:tcPr>
            <w:tcW w:type="dxa" w:w="1843"/>
          </w:tcPr>
          <w:p w:rsidP="003F708F" w:rsidR="003F708F" w:rsidRDefault="003F708F" w:rsidRPr="00AB5E2A">
            <w:pPr>
              <w:ind w:firstLine="0" w:left="0"/>
              <w:jc w:val="left"/>
              <w:rPr>
                <w:rFonts w:eastAsia="Calibri"/>
                <w:sz w:val="24"/>
                <w:szCs w:val="24"/>
                <w:lang w:eastAsia="en-US"/>
              </w:rPr>
            </w:pPr>
            <w:r>
              <w:rPr>
                <w:rFonts w:eastAsia="Calibri"/>
                <w:sz w:val="24"/>
                <w:szCs w:val="24"/>
                <w:lang w:eastAsia="en-US"/>
              </w:rPr>
              <w:t>Журнал «Временник Зубовского института»</w:t>
            </w:r>
          </w:p>
        </w:tc>
        <w:tc>
          <w:tcPr>
            <w:tcW w:type="dxa" w:w="3799"/>
            <w:tcBorders>
              <w:top w:color="auto" w:space="0" w:sz="4" w:val="single"/>
              <w:left w:color="auto" w:space="0" w:sz="4" w:val="single"/>
              <w:bottom w:color="auto" w:space="0" w:sz="4" w:val="single"/>
              <w:right w:color="auto" w:space="0" w:sz="4" w:val="single"/>
            </w:tcBorders>
          </w:tcPr>
          <w:p w:rsidP="003F708F" w:rsidR="003F708F" w:rsidRDefault="003F708F" w:rsidRPr="009B18E6">
            <w:pPr>
              <w:spacing w:line="276" w:lineRule="auto"/>
              <w:ind w:firstLine="0" w:left="26"/>
              <w:rPr>
                <w:sz w:val="24"/>
                <w:szCs w:val="24"/>
                <w:lang w:val="kk-KZ"/>
              </w:rPr>
            </w:pPr>
            <w:r w:rsidRPr="009B18E6">
              <w:rPr>
                <w:rFonts w:eastAsia="Calibri"/>
                <w:sz w:val="24"/>
                <w:szCs w:val="24"/>
              </w:rPr>
              <w:t>Российский институт истории искусств (Санкт-Петербург, Россия)</w:t>
            </w:r>
            <w:r>
              <w:rPr>
                <w:rFonts w:eastAsia="Calibri"/>
                <w:sz w:val="24"/>
                <w:szCs w:val="24"/>
              </w:rPr>
              <w:t xml:space="preserve"> </w:t>
            </w:r>
            <w:r w:rsidRPr="009B18E6">
              <w:rPr>
                <w:rFonts w:eastAsia="Calibri"/>
                <w:sz w:val="24"/>
                <w:szCs w:val="24"/>
              </w:rPr>
              <w:t xml:space="preserve">(в печати) </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3F708F">
            <w:pPr>
              <w:ind w:firstLine="0" w:left="34"/>
              <w:jc w:val="left"/>
              <w:rPr>
                <w:rFonts w:eastAsia="Calibri"/>
                <w:b/>
                <w:sz w:val="24"/>
                <w:szCs w:val="24"/>
                <w:lang w:eastAsia="en-US"/>
              </w:rPr>
            </w:pPr>
            <w:r>
              <w:rPr>
                <w:rFonts w:eastAsia="Calibri"/>
                <w:b/>
                <w:sz w:val="24"/>
                <w:szCs w:val="24"/>
                <w:lang w:eastAsia="en-US"/>
              </w:rPr>
              <w:t xml:space="preserve">Джадайбаев А. </w:t>
            </w:r>
          </w:p>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Экспертиза и атрибуция произведений искусства. Казахстанский опыт</w:t>
            </w:r>
          </w:p>
        </w:tc>
        <w:tc>
          <w:tcPr>
            <w:tcW w:type="dxa" w:w="1843"/>
          </w:tcPr>
          <w:p w:rsidP="003F708F" w:rsidR="003F708F" w:rsidRDefault="003F708F" w:rsidRPr="003F708F">
            <w:pPr>
              <w:ind w:firstLine="0" w:left="0"/>
              <w:jc w:val="left"/>
              <w:rPr>
                <w:rFonts w:eastAsia="Calibri"/>
                <w:sz w:val="20"/>
                <w:szCs w:val="20"/>
                <w:lang w:eastAsia="en-US"/>
              </w:rPr>
            </w:pPr>
            <w:r w:rsidRPr="003F708F">
              <w:rPr>
                <w:rFonts w:eastAsia="Calibri"/>
                <w:sz w:val="20"/>
                <w:szCs w:val="20"/>
                <w:lang w:eastAsia="en-US"/>
              </w:rPr>
              <w:t xml:space="preserve">Статья. Сборник докладов IV Научно-практической конференции «Экспертиза. Теория, практика и правовые </w:t>
            </w:r>
            <w:r w:rsidRPr="003F708F">
              <w:rPr>
                <w:rFonts w:eastAsia="Calibri"/>
                <w:sz w:val="20"/>
                <w:szCs w:val="20"/>
                <w:lang w:eastAsia="en-US"/>
              </w:rPr>
              <w:lastRenderedPageBreak/>
              <w:t>аспекты». 8 октября 2025 г.</w:t>
            </w:r>
          </w:p>
        </w:tc>
        <w:tc>
          <w:tcPr>
            <w:tcW w:type="dxa" w:w="3799"/>
          </w:tcPr>
          <w:p w:rsidP="003F708F" w:rsidR="003F708F" w:rsidRDefault="003F708F">
            <w:pPr>
              <w:ind w:firstLine="0" w:left="34"/>
              <w:jc w:val="left"/>
              <w:rPr>
                <w:rFonts w:eastAsia="Calibri"/>
                <w:sz w:val="24"/>
                <w:szCs w:val="24"/>
                <w:lang w:eastAsia="en-US"/>
              </w:rPr>
            </w:pPr>
            <w:r w:rsidRPr="003F708F">
              <w:rPr>
                <w:rFonts w:eastAsia="Calibri"/>
                <w:sz w:val="24"/>
                <w:szCs w:val="24"/>
                <w:lang w:eastAsia="en-US"/>
              </w:rPr>
              <w:lastRenderedPageBreak/>
              <w:t>Москва: Центр научной экспертизы им. П. Третьякова</w:t>
            </w:r>
            <w:r>
              <w:rPr>
                <w:rFonts w:eastAsia="Calibri"/>
                <w:sz w:val="24"/>
                <w:szCs w:val="24"/>
                <w:lang w:eastAsia="en-US"/>
              </w:rPr>
              <w:t xml:space="preserve"> (в печати)</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3F708F">
            <w:pPr>
              <w:ind w:firstLine="0" w:left="34"/>
              <w:jc w:val="left"/>
              <w:rPr>
                <w:rFonts w:eastAsia="Calibri"/>
                <w:b/>
                <w:sz w:val="24"/>
                <w:szCs w:val="24"/>
                <w:lang w:eastAsia="en-US"/>
              </w:rPr>
            </w:pPr>
            <w:r>
              <w:rPr>
                <w:rFonts w:eastAsia="Calibri"/>
                <w:b/>
                <w:sz w:val="24"/>
                <w:szCs w:val="24"/>
                <w:lang w:eastAsia="en-US"/>
              </w:rPr>
              <w:t xml:space="preserve">Джадайбаев А. </w:t>
            </w:r>
          </w:p>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Художественный музей сегодня. Опыт, реальность и перспективы</w:t>
            </w:r>
          </w:p>
        </w:tc>
        <w:tc>
          <w:tcPr>
            <w:tcW w:type="dxa" w:w="1843"/>
          </w:tcPr>
          <w:p w:rsidP="003F708F" w:rsidR="003F708F" w:rsidRDefault="003F708F">
            <w:pPr>
              <w:ind w:firstLine="0" w:left="0"/>
              <w:jc w:val="left"/>
              <w:rPr>
                <w:rFonts w:eastAsia="Calibri"/>
                <w:sz w:val="24"/>
                <w:szCs w:val="24"/>
                <w:lang w:eastAsia="en-US"/>
              </w:rPr>
            </w:pPr>
            <w:r>
              <w:rPr>
                <w:rFonts w:eastAsia="Calibri"/>
                <w:sz w:val="24"/>
                <w:szCs w:val="24"/>
                <w:lang w:eastAsia="en-US"/>
              </w:rPr>
              <w:t>Научная статья</w:t>
            </w:r>
          </w:p>
          <w:p w:rsidP="003F708F" w:rsidR="003F708F" w:rsidRDefault="003F708F" w:rsidRPr="003F708F">
            <w:pPr>
              <w:rPr>
                <w:rFonts w:eastAsia="Calibri"/>
                <w:sz w:val="24"/>
                <w:szCs w:val="24"/>
                <w:lang w:eastAsia="en-US"/>
              </w:rPr>
            </w:pPr>
          </w:p>
        </w:tc>
        <w:tc>
          <w:tcPr>
            <w:tcW w:type="dxa" w:w="3799"/>
          </w:tcPr>
          <w:p w:rsidP="003F708F" w:rsidR="003F708F" w:rsidRDefault="003F708F" w:rsidRPr="003F708F">
            <w:pPr>
              <w:ind w:firstLine="0" w:left="34"/>
              <w:jc w:val="left"/>
              <w:rPr>
                <w:rFonts w:eastAsia="Calibri"/>
                <w:sz w:val="20"/>
                <w:szCs w:val="20"/>
                <w:lang w:eastAsia="en-US"/>
              </w:rPr>
            </w:pPr>
            <w:r w:rsidRPr="003F708F">
              <w:rPr>
                <w:rFonts w:eastAsia="Calibri"/>
                <w:sz w:val="20"/>
                <w:szCs w:val="20"/>
                <w:lang w:eastAsia="en-US"/>
              </w:rPr>
              <w:t xml:space="preserve">Сб. докладов международной конференции «Культурное наследие Евразии: Проблемы коллекционирования, сохранения, изучения и актуализации». 13–15 октября 2025. </w:t>
            </w:r>
            <w:r w:rsidRPr="003F708F">
              <w:rPr>
                <w:rFonts w:eastAsia="Calibri"/>
                <w:sz w:val="20"/>
                <w:szCs w:val="20"/>
              </w:rPr>
              <w:t>Санкт-Петербург: Российский институт истории искусств</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3F708F">
            <w:pPr>
              <w:ind w:firstLine="0" w:left="34"/>
              <w:jc w:val="left"/>
              <w:rPr>
                <w:rFonts w:eastAsia="Calibri"/>
                <w:b/>
                <w:sz w:val="24"/>
                <w:szCs w:val="24"/>
                <w:lang w:eastAsia="en-US"/>
              </w:rPr>
            </w:pPr>
            <w:r>
              <w:rPr>
                <w:rFonts w:eastAsia="Calibri"/>
                <w:b/>
                <w:sz w:val="24"/>
                <w:szCs w:val="24"/>
                <w:lang w:eastAsia="en-US"/>
              </w:rPr>
              <w:t xml:space="preserve">Джадайбаев А. </w:t>
            </w:r>
          </w:p>
          <w:p w:rsidP="003F708F" w:rsidR="003F708F" w:rsidRDefault="003F708F" w:rsidRPr="003F708F">
            <w:pPr>
              <w:ind w:firstLine="0" w:left="34"/>
              <w:jc w:val="left"/>
              <w:rPr>
                <w:rFonts w:eastAsia="Calibri"/>
                <w:sz w:val="24"/>
                <w:szCs w:val="24"/>
                <w:lang w:eastAsia="en-US"/>
              </w:rPr>
            </w:pPr>
            <w:r>
              <w:rPr>
                <w:rFonts w:eastAsia="Calibri"/>
                <w:sz w:val="24"/>
                <w:szCs w:val="24"/>
                <w:lang w:eastAsia="en-US"/>
              </w:rPr>
              <w:t>Портретная живопись Молдахмета Кенбаева</w:t>
            </w:r>
          </w:p>
        </w:tc>
        <w:tc>
          <w:tcPr>
            <w:tcW w:type="dxa" w:w="1843"/>
          </w:tcPr>
          <w:p w:rsidP="003F708F" w:rsidR="003F708F" w:rsidRDefault="003F708F" w:rsidRPr="003F708F">
            <w:pPr>
              <w:ind w:firstLine="0" w:left="0"/>
              <w:jc w:val="left"/>
              <w:rPr>
                <w:rFonts w:eastAsia="Calibri"/>
                <w:sz w:val="24"/>
                <w:szCs w:val="24"/>
                <w:lang w:eastAsia="en-US"/>
              </w:rPr>
            </w:pPr>
            <w:r>
              <w:rPr>
                <w:rFonts w:eastAsia="Calibri"/>
                <w:sz w:val="24"/>
                <w:szCs w:val="24"/>
                <w:lang w:eastAsia="en-US"/>
              </w:rPr>
              <w:t>Научная статья</w:t>
            </w:r>
          </w:p>
        </w:tc>
        <w:tc>
          <w:tcPr>
            <w:tcW w:type="dxa" w:w="3799"/>
            <w:tcBorders>
              <w:top w:color="auto" w:space="0" w:sz="4" w:val="single"/>
              <w:left w:color="auto" w:space="0" w:sz="4" w:val="single"/>
              <w:bottom w:color="auto" w:space="0" w:sz="4" w:val="single"/>
              <w:right w:color="auto" w:space="0" w:sz="4" w:val="single"/>
            </w:tcBorders>
          </w:tcPr>
          <w:p w:rsidP="003F708F" w:rsidR="003F708F" w:rsidRDefault="003F708F" w:rsidRPr="003F708F">
            <w:pPr>
              <w:spacing w:line="276" w:lineRule="auto"/>
              <w:ind w:hanging="26" w:left="26"/>
              <w:rPr>
                <w:sz w:val="20"/>
                <w:szCs w:val="20"/>
                <w:lang w:val="kk-KZ"/>
              </w:rPr>
            </w:pPr>
            <w:r w:rsidRPr="003F708F">
              <w:rPr>
                <w:rFonts w:eastAsia="Calibri"/>
                <w:sz w:val="20"/>
                <w:szCs w:val="20"/>
                <w:lang w:val="kk-KZ"/>
              </w:rPr>
              <w:t>Материалы международной научной конференции «Классик казахской живописи Молдахмет Кенбаев. Творческие поиски и художественные концепции», посвященной 100-летию со дня рождения Народного художника Казахстана М. Кенбаева.</w:t>
            </w:r>
            <w:r>
              <w:rPr>
                <w:rFonts w:eastAsia="Calibri"/>
                <w:sz w:val="20"/>
                <w:szCs w:val="20"/>
                <w:lang w:val="kk-KZ"/>
              </w:rPr>
              <w:t xml:space="preserve"> КазНАИ им. Т. Жургенова, 2025</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3F708F">
            <w:pPr>
              <w:ind w:firstLine="0" w:left="34"/>
              <w:jc w:val="left"/>
              <w:rPr>
                <w:rFonts w:eastAsia="Calibri"/>
                <w:b/>
                <w:sz w:val="24"/>
                <w:szCs w:val="24"/>
                <w:lang w:eastAsia="en-US"/>
              </w:rPr>
            </w:pPr>
            <w:r>
              <w:rPr>
                <w:rFonts w:eastAsia="Calibri"/>
                <w:b/>
                <w:sz w:val="24"/>
                <w:szCs w:val="24"/>
                <w:lang w:eastAsia="en-US"/>
              </w:rPr>
              <w:t xml:space="preserve">Джадайбаев А. </w:t>
            </w:r>
          </w:p>
          <w:p w:rsidP="003F708F" w:rsidR="003F708F" w:rsidRDefault="003F708F" w:rsidRPr="003F708F">
            <w:pPr>
              <w:ind w:firstLine="0" w:left="34"/>
              <w:jc w:val="left"/>
              <w:rPr>
                <w:rFonts w:eastAsia="Calibri"/>
                <w:sz w:val="24"/>
                <w:szCs w:val="24"/>
                <w:lang w:eastAsia="en-US"/>
              </w:rPr>
            </w:pPr>
            <w:r w:rsidRPr="009B18E6">
              <w:rPr>
                <w:rFonts w:eastAsia="Calibri"/>
                <w:sz w:val="24"/>
                <w:szCs w:val="24"/>
                <w:lang w:val="kk-KZ"/>
              </w:rPr>
              <w:t>Художественные выставки в Казахстане в период Великой Отечественной войны</w:t>
            </w:r>
          </w:p>
        </w:tc>
        <w:tc>
          <w:tcPr>
            <w:tcW w:type="dxa" w:w="1843"/>
          </w:tcPr>
          <w:p w:rsidP="003F708F" w:rsidR="003F708F" w:rsidRDefault="003F708F" w:rsidRPr="003F708F">
            <w:pPr>
              <w:ind w:firstLine="0" w:left="0"/>
              <w:jc w:val="left"/>
              <w:rPr>
                <w:rFonts w:eastAsia="Calibri"/>
                <w:sz w:val="24"/>
                <w:szCs w:val="24"/>
                <w:lang w:eastAsia="en-US"/>
              </w:rPr>
            </w:pPr>
            <w:r>
              <w:rPr>
                <w:rFonts w:eastAsia="Calibri"/>
                <w:sz w:val="24"/>
                <w:szCs w:val="24"/>
                <w:lang w:eastAsia="en-US"/>
              </w:rPr>
              <w:t>Научная статья</w:t>
            </w:r>
          </w:p>
        </w:tc>
        <w:tc>
          <w:tcPr>
            <w:tcW w:type="dxa" w:w="3799"/>
            <w:tcBorders>
              <w:top w:color="auto" w:space="0" w:sz="4" w:val="single"/>
              <w:left w:color="auto" w:space="0" w:sz="4" w:val="single"/>
              <w:bottom w:color="auto" w:space="0" w:sz="4" w:val="single"/>
              <w:right w:color="auto" w:space="0" w:sz="4" w:val="single"/>
            </w:tcBorders>
          </w:tcPr>
          <w:p w:rsidP="003F708F" w:rsidR="003F708F" w:rsidRDefault="003F708F" w:rsidRPr="003F708F">
            <w:pPr>
              <w:spacing w:line="276" w:lineRule="auto"/>
              <w:ind w:firstLine="0" w:left="0"/>
              <w:rPr>
                <w:sz w:val="20"/>
                <w:szCs w:val="20"/>
                <w:lang w:val="kk-KZ"/>
              </w:rPr>
            </w:pPr>
            <w:r w:rsidRPr="003F708F">
              <w:rPr>
                <w:rFonts w:eastAsia="Calibri"/>
                <w:sz w:val="20"/>
                <w:szCs w:val="20"/>
                <w:lang w:val="kk-KZ"/>
              </w:rPr>
              <w:t>Материалы международной научной конференции «Возвращенные имена Победы», посвященной 80- летию Победы в ВОВ. Алматы-Москва, 2025</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3F708F">
            <w:pPr>
              <w:ind w:firstLine="0" w:left="34"/>
              <w:jc w:val="left"/>
              <w:rPr>
                <w:rFonts w:eastAsia="Calibri"/>
                <w:b/>
                <w:sz w:val="24"/>
                <w:szCs w:val="24"/>
                <w:lang w:eastAsia="en-US"/>
              </w:rPr>
            </w:pPr>
            <w:r>
              <w:rPr>
                <w:rFonts w:eastAsia="Calibri"/>
                <w:b/>
                <w:sz w:val="24"/>
                <w:szCs w:val="24"/>
                <w:lang w:eastAsia="en-US"/>
              </w:rPr>
              <w:t xml:space="preserve">Айдарова М. </w:t>
            </w:r>
          </w:p>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От идеи к алгоритму: дематериализация в концептуальном и цифровом искусстве</w:t>
            </w:r>
          </w:p>
        </w:tc>
        <w:tc>
          <w:tcPr>
            <w:tcW w:type="dxa" w:w="1843"/>
          </w:tcPr>
          <w:p w:rsidP="003F708F" w:rsidR="003F708F" w:rsidRDefault="003F708F" w:rsidRPr="003F708F">
            <w:pPr>
              <w:ind w:firstLine="0" w:left="0"/>
              <w:jc w:val="left"/>
              <w:rPr>
                <w:rFonts w:eastAsia="Calibri"/>
                <w:sz w:val="24"/>
                <w:szCs w:val="24"/>
                <w:lang w:eastAsia="en-US"/>
              </w:rPr>
            </w:pPr>
            <w:r>
              <w:rPr>
                <w:rFonts w:eastAsia="Calibri"/>
                <w:sz w:val="24"/>
                <w:szCs w:val="24"/>
                <w:lang w:eastAsia="en-US"/>
              </w:rPr>
              <w:t>Научная статья</w:t>
            </w:r>
          </w:p>
        </w:tc>
        <w:tc>
          <w:tcPr>
            <w:tcW w:type="dxa" w:w="3799"/>
          </w:tcPr>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Central Asian Journal of Art Studies, т. 10, Nº 3, 2025г.,</w:t>
            </w:r>
          </w:p>
          <w:p w:rsidP="003F708F" w:rsidR="003F708F" w:rsidRDefault="003F708F">
            <w:pPr>
              <w:ind w:firstLine="0" w:left="34"/>
              <w:jc w:val="left"/>
              <w:rPr>
                <w:rFonts w:eastAsia="Calibri"/>
                <w:sz w:val="24"/>
                <w:szCs w:val="24"/>
                <w:lang w:eastAsia="en-US"/>
              </w:rPr>
            </w:pPr>
            <w:r w:rsidRPr="003F708F">
              <w:rPr>
                <w:rFonts w:eastAsia="Calibri"/>
                <w:sz w:val="24"/>
                <w:szCs w:val="24"/>
                <w:lang w:eastAsia="en-US"/>
              </w:rPr>
              <w:t>c. 287-304</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3F708F">
            <w:pPr>
              <w:ind w:firstLine="0" w:left="34"/>
              <w:jc w:val="left"/>
              <w:rPr>
                <w:rFonts w:eastAsia="Calibri"/>
                <w:b/>
                <w:sz w:val="24"/>
                <w:szCs w:val="24"/>
                <w:lang w:eastAsia="en-US"/>
              </w:rPr>
            </w:pPr>
            <w:r>
              <w:rPr>
                <w:rFonts w:eastAsia="Calibri"/>
                <w:b/>
                <w:sz w:val="24"/>
                <w:szCs w:val="24"/>
                <w:lang w:eastAsia="en-US"/>
              </w:rPr>
              <w:t xml:space="preserve">Нурпеис Д. </w:t>
            </w:r>
          </w:p>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Фольклорные образы в казахской графике: диалог традиции и современности</w:t>
            </w:r>
          </w:p>
        </w:tc>
        <w:tc>
          <w:tcPr>
            <w:tcW w:type="dxa" w:w="1843"/>
          </w:tcPr>
          <w:p w:rsidP="003F708F" w:rsidR="003F708F" w:rsidRDefault="003F708F" w:rsidRPr="003F708F">
            <w:pPr>
              <w:ind w:firstLine="0" w:left="0"/>
              <w:jc w:val="left"/>
              <w:rPr>
                <w:rFonts w:eastAsia="Calibri"/>
                <w:sz w:val="24"/>
                <w:szCs w:val="24"/>
                <w:lang w:eastAsia="en-US"/>
              </w:rPr>
            </w:pPr>
            <w:r>
              <w:rPr>
                <w:rFonts w:eastAsia="Calibri"/>
                <w:sz w:val="24"/>
                <w:szCs w:val="24"/>
                <w:lang w:eastAsia="en-US"/>
              </w:rPr>
              <w:t>Научная статья</w:t>
            </w:r>
          </w:p>
        </w:tc>
        <w:tc>
          <w:tcPr>
            <w:tcW w:type="dxa" w:w="3799"/>
          </w:tcPr>
          <w:p w:rsidP="003F708F" w:rsidR="003F708F" w:rsidRDefault="003F708F">
            <w:pPr>
              <w:ind w:firstLine="0" w:left="34"/>
              <w:jc w:val="left"/>
              <w:rPr>
                <w:rFonts w:eastAsia="Calibri"/>
                <w:sz w:val="24"/>
                <w:szCs w:val="24"/>
                <w:lang w:eastAsia="en-US"/>
              </w:rPr>
            </w:pPr>
            <w:r w:rsidRPr="003F708F">
              <w:rPr>
                <w:rFonts w:eastAsia="Calibri"/>
                <w:sz w:val="24"/>
                <w:szCs w:val="24"/>
                <w:lang w:eastAsia="en-US"/>
              </w:rPr>
              <w:t>XCVIII Международная научно-практическая конференция 2025</w:t>
            </w:r>
            <w:r w:rsidRPr="003F708F">
              <w:rPr>
                <w:rFonts w:eastAsia="Calibri"/>
                <w:sz w:val="24"/>
                <w:szCs w:val="24"/>
                <w:lang w:eastAsia="en-US"/>
              </w:rPr>
              <w:tab/>
            </w:r>
          </w:p>
          <w:p w:rsidP="003F708F" w:rsidR="003F708F" w:rsidRDefault="003F708F">
            <w:pPr>
              <w:ind w:firstLine="0" w:left="34"/>
              <w:jc w:val="left"/>
              <w:rPr>
                <w:rFonts w:eastAsia="Calibri"/>
                <w:sz w:val="24"/>
                <w:szCs w:val="24"/>
                <w:lang w:eastAsia="en-US"/>
              </w:rPr>
            </w:pPr>
            <w:r w:rsidRPr="003F708F">
              <w:rPr>
                <w:rFonts w:eastAsia="Calibri"/>
                <w:sz w:val="24"/>
                <w:szCs w:val="24"/>
                <w:lang w:eastAsia="en-US"/>
              </w:rPr>
              <w:t>ООО «СибАК» (Новосибирск)</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3F708F">
            <w:pPr>
              <w:ind w:firstLine="0" w:left="34"/>
              <w:jc w:val="left"/>
              <w:rPr>
                <w:rFonts w:eastAsia="Calibri"/>
                <w:b/>
                <w:sz w:val="24"/>
                <w:szCs w:val="24"/>
                <w:lang w:eastAsia="en-US"/>
              </w:rPr>
            </w:pPr>
            <w:r>
              <w:rPr>
                <w:rFonts w:eastAsia="Calibri"/>
                <w:b/>
                <w:sz w:val="24"/>
                <w:szCs w:val="24"/>
                <w:lang w:eastAsia="en-US"/>
              </w:rPr>
              <w:t xml:space="preserve">Жубанова Г. </w:t>
            </w:r>
          </w:p>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Трансформация современных научно-технических инноваций в казахстанской скульптуре (на основе зарубежного опыта)</w:t>
            </w:r>
          </w:p>
        </w:tc>
        <w:tc>
          <w:tcPr>
            <w:tcW w:type="dxa" w:w="1843"/>
          </w:tcPr>
          <w:p w:rsidP="003F708F" w:rsidR="003F708F" w:rsidRDefault="003F708F" w:rsidRPr="003F708F">
            <w:pPr>
              <w:ind w:firstLine="0" w:left="0"/>
              <w:jc w:val="left"/>
              <w:rPr>
                <w:rFonts w:eastAsia="Calibri"/>
                <w:sz w:val="24"/>
                <w:szCs w:val="24"/>
                <w:lang w:eastAsia="en-US"/>
              </w:rPr>
            </w:pPr>
            <w:r>
              <w:rPr>
                <w:rFonts w:eastAsia="Calibri"/>
                <w:sz w:val="24"/>
                <w:szCs w:val="24"/>
                <w:lang w:eastAsia="en-US"/>
              </w:rPr>
              <w:t>Научная статья</w:t>
            </w:r>
          </w:p>
        </w:tc>
        <w:tc>
          <w:tcPr>
            <w:tcW w:type="dxa" w:w="3799"/>
          </w:tcPr>
          <w:p w:rsidP="003F708F" w:rsidR="003F708F" w:rsidRDefault="003F708F">
            <w:pPr>
              <w:ind w:firstLine="0" w:left="34"/>
              <w:jc w:val="left"/>
              <w:rPr>
                <w:rFonts w:eastAsia="Calibri"/>
                <w:sz w:val="24"/>
                <w:szCs w:val="24"/>
                <w:lang w:eastAsia="en-US"/>
              </w:rPr>
            </w:pPr>
            <w:r w:rsidRPr="003F708F">
              <w:rPr>
                <w:rFonts w:eastAsia="Calibri"/>
                <w:sz w:val="24"/>
                <w:szCs w:val="24"/>
                <w:lang w:eastAsia="en-US"/>
              </w:rPr>
              <w:t>Generis Publishing</w:t>
            </w:r>
            <w:r>
              <w:rPr>
                <w:rFonts w:eastAsia="Calibri"/>
                <w:sz w:val="24"/>
                <w:szCs w:val="24"/>
                <w:lang w:eastAsia="en-US"/>
              </w:rPr>
              <w:t xml:space="preserve"> (в печати)</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3F708F">
            <w:pPr>
              <w:ind w:firstLine="0" w:left="34"/>
              <w:jc w:val="left"/>
              <w:rPr>
                <w:rFonts w:eastAsia="Calibri"/>
                <w:b/>
                <w:sz w:val="24"/>
                <w:szCs w:val="24"/>
                <w:lang w:eastAsia="en-US"/>
              </w:rPr>
            </w:pPr>
            <w:r>
              <w:rPr>
                <w:rFonts w:eastAsia="Calibri"/>
                <w:b/>
                <w:sz w:val="24"/>
                <w:szCs w:val="24"/>
                <w:lang w:eastAsia="en-US"/>
              </w:rPr>
              <w:t xml:space="preserve">Жубанова Г. </w:t>
            </w:r>
          </w:p>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Молдахмет Кенбаевтың туғанына 100 жыл</w:t>
            </w:r>
          </w:p>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«Ұлы дала арғымағы»</w:t>
            </w:r>
          </w:p>
        </w:tc>
        <w:tc>
          <w:tcPr>
            <w:tcW w:type="dxa" w:w="1843"/>
          </w:tcPr>
          <w:p w:rsidP="003F708F" w:rsidR="003F708F" w:rsidRDefault="003F708F" w:rsidRPr="003F708F">
            <w:pPr>
              <w:ind w:firstLine="0" w:left="0"/>
              <w:jc w:val="left"/>
              <w:rPr>
                <w:rFonts w:eastAsia="Calibri"/>
                <w:sz w:val="24"/>
                <w:szCs w:val="24"/>
                <w:lang w:eastAsia="en-US"/>
              </w:rPr>
            </w:pPr>
            <w:r>
              <w:rPr>
                <w:rFonts w:eastAsia="Calibri"/>
                <w:sz w:val="24"/>
                <w:szCs w:val="24"/>
                <w:lang w:eastAsia="en-US"/>
              </w:rPr>
              <w:t>Научная статья</w:t>
            </w:r>
          </w:p>
        </w:tc>
        <w:tc>
          <w:tcPr>
            <w:tcW w:type="dxa" w:w="3799"/>
          </w:tcPr>
          <w:p w:rsidP="003F708F" w:rsidR="003F708F" w:rsidRDefault="003F708F">
            <w:pPr>
              <w:ind w:firstLine="0" w:left="34"/>
              <w:jc w:val="left"/>
              <w:rPr>
                <w:rFonts w:eastAsia="Calibri"/>
                <w:sz w:val="24"/>
                <w:szCs w:val="24"/>
                <w:lang w:eastAsia="en-US"/>
              </w:rPr>
            </w:pPr>
            <w:r w:rsidRPr="003F708F">
              <w:rPr>
                <w:rFonts w:eastAsia="Calibri"/>
                <w:sz w:val="24"/>
                <w:szCs w:val="24"/>
                <w:lang w:eastAsia="en-US"/>
              </w:rPr>
              <w:t>Сборник конф.в КазНАИ им. Т. Жургенова</w:t>
            </w:r>
            <w:r>
              <w:rPr>
                <w:rFonts w:eastAsia="Calibri"/>
                <w:sz w:val="24"/>
                <w:szCs w:val="24"/>
                <w:lang w:eastAsia="en-US"/>
              </w:rPr>
              <w:t xml:space="preserve">, апрель 2025 </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A3658D">
            <w:pPr>
              <w:ind w:firstLine="0" w:left="34"/>
              <w:jc w:val="left"/>
              <w:rPr>
                <w:rFonts w:eastAsia="Calibri"/>
                <w:b/>
                <w:sz w:val="24"/>
                <w:szCs w:val="24"/>
                <w:lang w:eastAsia="en-US"/>
              </w:rPr>
            </w:pPr>
            <w:r>
              <w:rPr>
                <w:rFonts w:eastAsia="Calibri"/>
                <w:b/>
                <w:sz w:val="24"/>
                <w:szCs w:val="24"/>
                <w:lang w:eastAsia="en-US"/>
              </w:rPr>
              <w:t xml:space="preserve">Сыргабаев С. </w:t>
            </w:r>
          </w:p>
          <w:p w:rsidP="003F708F" w:rsidR="00A3658D" w:rsidRDefault="00A3658D" w:rsidRPr="00A3658D">
            <w:pPr>
              <w:ind w:firstLine="0" w:left="34"/>
              <w:jc w:val="left"/>
              <w:rPr>
                <w:rFonts w:eastAsia="Calibri"/>
                <w:sz w:val="24"/>
                <w:szCs w:val="24"/>
                <w:lang w:eastAsia="en-US"/>
              </w:rPr>
            </w:pPr>
            <w:r w:rsidRPr="00A3658D">
              <w:rPr>
                <w:rFonts w:eastAsia="Calibri"/>
                <w:sz w:val="24"/>
                <w:szCs w:val="24"/>
                <w:lang w:eastAsia="en-US"/>
              </w:rPr>
              <w:t>«Суретшінің кітап әлемі» про жизнь и творчество художника-графика И.Исабаева</w:t>
            </w:r>
          </w:p>
        </w:tc>
        <w:tc>
          <w:tcPr>
            <w:tcW w:type="dxa" w:w="1843"/>
          </w:tcPr>
          <w:p w:rsidP="003F708F" w:rsidR="003F708F" w:rsidRDefault="00A3658D" w:rsidRPr="003F708F">
            <w:pPr>
              <w:ind w:firstLine="0" w:left="0"/>
              <w:jc w:val="left"/>
              <w:rPr>
                <w:rFonts w:eastAsia="Calibri"/>
                <w:sz w:val="24"/>
                <w:szCs w:val="24"/>
                <w:lang w:eastAsia="en-US"/>
              </w:rPr>
            </w:pPr>
            <w:r>
              <w:rPr>
                <w:rFonts w:eastAsia="Calibri"/>
                <w:sz w:val="24"/>
                <w:szCs w:val="24"/>
                <w:lang w:eastAsia="en-US"/>
              </w:rPr>
              <w:t>Монография</w:t>
            </w:r>
          </w:p>
        </w:tc>
        <w:tc>
          <w:tcPr>
            <w:tcW w:type="dxa" w:w="3799"/>
          </w:tcPr>
          <w:p w:rsidP="003F708F" w:rsidR="003F708F" w:rsidRDefault="00A3658D">
            <w:pPr>
              <w:ind w:firstLine="0" w:left="34"/>
              <w:jc w:val="left"/>
              <w:rPr>
                <w:rFonts w:eastAsia="Calibri"/>
                <w:sz w:val="24"/>
                <w:szCs w:val="24"/>
                <w:lang w:eastAsia="en-US"/>
              </w:rPr>
            </w:pPr>
            <w:r w:rsidRPr="00A3658D">
              <w:rPr>
                <w:rFonts w:eastAsia="Calibri"/>
                <w:sz w:val="24"/>
                <w:szCs w:val="24"/>
                <w:lang w:eastAsia="en-US"/>
              </w:rPr>
              <w:t>Исабаева</w:t>
            </w:r>
            <w:r>
              <w:rPr>
                <w:rFonts w:eastAsia="Calibri"/>
                <w:sz w:val="24"/>
                <w:szCs w:val="24"/>
                <w:lang w:eastAsia="en-US"/>
              </w:rPr>
              <w:t xml:space="preserve"> А.</w:t>
            </w:r>
            <w:r w:rsidRPr="00A3658D">
              <w:rPr>
                <w:rFonts w:eastAsia="Calibri"/>
                <w:sz w:val="24"/>
                <w:szCs w:val="24"/>
                <w:lang w:eastAsia="en-US"/>
              </w:rPr>
              <w:t>, Сыргабаев С. «Суретшінің кітап әлемі» Суретшінің кітап әлемі. Ә. Төленова (Исабаева). Деректі, ғұмыр баяндық жинақ. /Алматы. «Жамбыл» баспасы.</w:t>
            </w:r>
          </w:p>
        </w:tc>
      </w:tr>
      <w:tr w:rsidR="003F708F" w:rsidRPr="00AB5E2A" w:rsidTr="003E6DF9">
        <w:trPr>
          <w:trHeight w:val="332"/>
        </w:trPr>
        <w:tc>
          <w:tcPr>
            <w:tcW w:type="dxa" w:w="738"/>
          </w:tcPr>
          <w:p w:rsidP="003F708F" w:rsidR="003F708F" w:rsidRDefault="003F708F" w:rsidRPr="00AB5E2A">
            <w:pPr>
              <w:numPr>
                <w:ilvl w:val="0"/>
                <w:numId w:val="2"/>
              </w:numPr>
              <w:contextualSpacing/>
              <w:jc w:val="center"/>
              <w:rPr>
                <w:sz w:val="24"/>
                <w:szCs w:val="24"/>
              </w:rPr>
            </w:pPr>
          </w:p>
        </w:tc>
        <w:tc>
          <w:tcPr>
            <w:tcW w:type="dxa" w:w="3118"/>
          </w:tcPr>
          <w:p w:rsidP="003F708F" w:rsidR="003F708F" w:rsidRDefault="00A3658D">
            <w:pPr>
              <w:ind w:firstLine="0" w:left="34"/>
              <w:jc w:val="left"/>
              <w:rPr>
                <w:rFonts w:eastAsia="Calibri"/>
                <w:b/>
                <w:sz w:val="24"/>
                <w:szCs w:val="24"/>
                <w:lang w:eastAsia="en-US"/>
              </w:rPr>
            </w:pPr>
            <w:r>
              <w:rPr>
                <w:rFonts w:eastAsia="Calibri"/>
                <w:b/>
                <w:sz w:val="24"/>
                <w:szCs w:val="24"/>
                <w:lang w:eastAsia="en-US"/>
              </w:rPr>
              <w:t xml:space="preserve">Сыргабаев С. </w:t>
            </w:r>
          </w:p>
          <w:p w:rsidP="003F708F" w:rsidR="00A3658D" w:rsidRDefault="00EE701B" w:rsidRPr="00A3658D">
            <w:pPr>
              <w:ind w:firstLine="0" w:left="34"/>
              <w:jc w:val="left"/>
              <w:rPr>
                <w:rFonts w:eastAsia="Calibri"/>
                <w:sz w:val="24"/>
                <w:szCs w:val="24"/>
                <w:lang w:eastAsia="en-US"/>
              </w:rPr>
            </w:pPr>
            <w:r>
              <w:rPr>
                <w:rFonts w:eastAsia="Calibri"/>
                <w:sz w:val="24"/>
                <w:szCs w:val="24"/>
                <w:lang w:eastAsia="en-US"/>
              </w:rPr>
              <w:t>Ахмет Ахат</w:t>
            </w:r>
          </w:p>
        </w:tc>
        <w:tc>
          <w:tcPr>
            <w:tcW w:type="dxa" w:w="1843"/>
          </w:tcPr>
          <w:p w:rsidP="003F708F" w:rsidR="003F708F" w:rsidRDefault="00EE701B" w:rsidRPr="003F708F">
            <w:pPr>
              <w:ind w:firstLine="0" w:left="0"/>
              <w:jc w:val="left"/>
              <w:rPr>
                <w:rFonts w:eastAsia="Calibri"/>
                <w:sz w:val="24"/>
                <w:szCs w:val="24"/>
                <w:lang w:eastAsia="en-US"/>
              </w:rPr>
            </w:pPr>
            <w:r>
              <w:rPr>
                <w:rFonts w:eastAsia="Calibri"/>
                <w:sz w:val="24"/>
                <w:szCs w:val="24"/>
                <w:lang w:eastAsia="en-US"/>
              </w:rPr>
              <w:t xml:space="preserve">Аннотация к книге </w:t>
            </w:r>
          </w:p>
        </w:tc>
        <w:tc>
          <w:tcPr>
            <w:tcW w:type="dxa" w:w="3799"/>
          </w:tcPr>
          <w:p w:rsidP="003F708F" w:rsidR="003F708F" w:rsidRDefault="00EE701B">
            <w:pPr>
              <w:ind w:firstLine="0" w:left="34"/>
              <w:jc w:val="left"/>
              <w:rPr>
                <w:rFonts w:eastAsia="Calibri"/>
                <w:sz w:val="24"/>
                <w:szCs w:val="24"/>
                <w:lang w:eastAsia="en-US"/>
              </w:rPr>
            </w:pPr>
            <w:r w:rsidRPr="00EE701B">
              <w:rPr>
                <w:rFonts w:eastAsia="Calibri"/>
                <w:sz w:val="24"/>
                <w:szCs w:val="24"/>
                <w:lang w:eastAsia="en-US"/>
              </w:rPr>
              <w:t>«Ахмет Ахат» Живопись, графика и прикладное искусство. Альбом. /Алматы. «ЕЛНҰР» баспасы.</w:t>
            </w:r>
          </w:p>
        </w:tc>
      </w:tr>
      <w:tr w:rsidR="00EE701B" w:rsidRPr="00AB5E2A" w:rsidTr="003E6DF9">
        <w:trPr>
          <w:trHeight w:val="332"/>
        </w:trPr>
        <w:tc>
          <w:tcPr>
            <w:tcW w:type="dxa" w:w="738"/>
          </w:tcPr>
          <w:p w:rsidP="00EE701B" w:rsidR="00EE701B" w:rsidRDefault="00EE701B" w:rsidRPr="00AB5E2A">
            <w:pPr>
              <w:numPr>
                <w:ilvl w:val="0"/>
                <w:numId w:val="2"/>
              </w:numPr>
              <w:contextualSpacing/>
              <w:jc w:val="center"/>
              <w:rPr>
                <w:sz w:val="24"/>
                <w:szCs w:val="24"/>
              </w:rPr>
            </w:pPr>
          </w:p>
        </w:tc>
        <w:tc>
          <w:tcPr>
            <w:tcW w:type="dxa" w:w="3118"/>
          </w:tcPr>
          <w:p w:rsidP="00EE701B" w:rsidR="00EE701B" w:rsidRDefault="00EE701B">
            <w:pPr>
              <w:ind w:firstLine="0" w:left="34"/>
              <w:jc w:val="left"/>
              <w:rPr>
                <w:rFonts w:eastAsia="Calibri"/>
                <w:b/>
                <w:sz w:val="24"/>
                <w:szCs w:val="24"/>
                <w:lang w:eastAsia="en-US"/>
              </w:rPr>
            </w:pPr>
            <w:r>
              <w:rPr>
                <w:rFonts w:eastAsia="Calibri"/>
                <w:b/>
                <w:sz w:val="24"/>
                <w:szCs w:val="24"/>
                <w:lang w:eastAsia="en-US"/>
              </w:rPr>
              <w:t xml:space="preserve">Сыргабаев С. </w:t>
            </w:r>
          </w:p>
          <w:p w:rsidP="00EE701B" w:rsidR="00EE701B" w:rsidRDefault="00EE701B" w:rsidRPr="00EE701B">
            <w:pPr>
              <w:ind w:firstLine="0" w:left="34"/>
              <w:jc w:val="left"/>
              <w:rPr>
                <w:rFonts w:eastAsia="Calibri"/>
                <w:sz w:val="24"/>
                <w:szCs w:val="24"/>
                <w:lang w:eastAsia="en-US"/>
              </w:rPr>
            </w:pPr>
            <w:r w:rsidRPr="00EE701B">
              <w:rPr>
                <w:rFonts w:eastAsia="Calibri"/>
                <w:sz w:val="24"/>
                <w:szCs w:val="24"/>
                <w:lang w:eastAsia="en-US"/>
              </w:rPr>
              <w:t xml:space="preserve">Кескіндеме көгіндегі </w:t>
            </w:r>
          </w:p>
          <w:p w:rsidP="00EE701B" w:rsidR="00EE701B" w:rsidRDefault="00EE701B" w:rsidRPr="00EE701B">
            <w:pPr>
              <w:ind w:firstLine="0" w:left="34"/>
              <w:jc w:val="left"/>
              <w:rPr>
                <w:rFonts w:eastAsia="Calibri"/>
                <w:sz w:val="24"/>
                <w:szCs w:val="24"/>
                <w:lang w:eastAsia="en-US"/>
              </w:rPr>
            </w:pPr>
            <w:r w:rsidRPr="00EE701B">
              <w:rPr>
                <w:rFonts w:eastAsia="Calibri"/>
                <w:sz w:val="24"/>
                <w:szCs w:val="24"/>
                <w:lang w:eastAsia="en-US"/>
              </w:rPr>
              <w:lastRenderedPageBreak/>
              <w:t>Көшпелінің көлеңкесі</w:t>
            </w:r>
          </w:p>
        </w:tc>
        <w:tc>
          <w:tcPr>
            <w:tcW w:type="dxa" w:w="1843"/>
            <w:tcBorders>
              <w:top w:color="auto" w:space="0" w:sz="4" w:val="single"/>
              <w:left w:color="auto" w:space="0" w:sz="4" w:val="single"/>
              <w:bottom w:color="auto" w:space="0" w:sz="4" w:val="single"/>
              <w:right w:color="auto" w:space="0" w:sz="4" w:val="single"/>
            </w:tcBorders>
          </w:tcPr>
          <w:p w:rsidP="00EE701B" w:rsidR="00EE701B" w:rsidRDefault="00EE701B" w:rsidRPr="009B18E6">
            <w:pPr>
              <w:ind w:firstLine="0" w:left="0"/>
              <w:rPr>
                <w:sz w:val="24"/>
                <w:szCs w:val="24"/>
              </w:rPr>
            </w:pPr>
            <w:r w:rsidRPr="009B18E6">
              <w:rPr>
                <w:sz w:val="24"/>
                <w:szCs w:val="24"/>
                <w:lang w:val="kk-KZ"/>
              </w:rPr>
              <w:lastRenderedPageBreak/>
              <w:t>Жылқы түлігі: ғылыми-</w:t>
            </w:r>
            <w:r w:rsidRPr="009B18E6">
              <w:rPr>
                <w:sz w:val="24"/>
                <w:szCs w:val="24"/>
                <w:lang w:val="kk-KZ"/>
              </w:rPr>
              <w:lastRenderedPageBreak/>
              <w:t xml:space="preserve">танымдық жинақ. Энциклопедиялық альбом. </w:t>
            </w:r>
          </w:p>
        </w:tc>
        <w:tc>
          <w:tcPr>
            <w:tcW w:type="dxa" w:w="3799"/>
            <w:tcBorders>
              <w:top w:color="auto" w:space="0" w:sz="4" w:val="single"/>
              <w:left w:color="auto" w:space="0" w:sz="4" w:val="single"/>
              <w:bottom w:color="auto" w:space="0" w:sz="4" w:val="single"/>
              <w:right w:color="auto" w:space="0" w:sz="4" w:val="single"/>
            </w:tcBorders>
          </w:tcPr>
          <w:p w:rsidP="00EE701B" w:rsidR="00EE701B" w:rsidRDefault="00EE701B" w:rsidRPr="009B18E6">
            <w:pPr>
              <w:spacing w:line="276" w:lineRule="auto"/>
              <w:rPr>
                <w:sz w:val="24"/>
                <w:szCs w:val="24"/>
              </w:rPr>
            </w:pPr>
            <w:r w:rsidRPr="009B18E6">
              <w:rPr>
                <w:sz w:val="24"/>
                <w:szCs w:val="24"/>
                <w:lang w:val="kk-KZ"/>
              </w:rPr>
              <w:lastRenderedPageBreak/>
              <w:t xml:space="preserve">Жылқы түлігі: ғылыми-танымдық жинақ / </w:t>
            </w:r>
            <w:r w:rsidRPr="009B18E6">
              <w:rPr>
                <w:sz w:val="24"/>
                <w:szCs w:val="24"/>
                <w:lang w:val="kk-KZ"/>
              </w:rPr>
              <w:lastRenderedPageBreak/>
              <w:t>Шәкәрім университеті. – Семей : [б. и.], 2025. – 200 б.</w:t>
            </w:r>
          </w:p>
        </w:tc>
      </w:tr>
      <w:tr w:rsidR="00EE701B" w:rsidRPr="00AB5E2A" w:rsidTr="003E6DF9">
        <w:trPr>
          <w:trHeight w:val="332"/>
        </w:trPr>
        <w:tc>
          <w:tcPr>
            <w:tcW w:type="dxa" w:w="738"/>
          </w:tcPr>
          <w:p w:rsidP="00EE701B" w:rsidR="00EE701B" w:rsidRDefault="00EE701B"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EE701B" w:rsidR="00EE701B" w:rsidRDefault="00EE701B" w:rsidRPr="00EE701B">
            <w:pPr>
              <w:ind w:firstLine="0" w:left="0"/>
              <w:rPr>
                <w:b/>
                <w:sz w:val="24"/>
                <w:szCs w:val="24"/>
                <w:lang w:val="kk-KZ"/>
              </w:rPr>
            </w:pPr>
            <w:r w:rsidRPr="00EE701B">
              <w:rPr>
                <w:b/>
                <w:sz w:val="24"/>
                <w:szCs w:val="24"/>
                <w:lang w:val="kk-KZ"/>
              </w:rPr>
              <w:t xml:space="preserve">Сыргабаев С. </w:t>
            </w:r>
          </w:p>
          <w:p w:rsidP="00EE701B" w:rsidR="00EE701B" w:rsidRDefault="00EE701B" w:rsidRPr="009B18E6">
            <w:pPr>
              <w:ind w:firstLine="0" w:left="0"/>
              <w:rPr>
                <w:sz w:val="24"/>
                <w:szCs w:val="24"/>
                <w:lang w:val="kk-KZ"/>
              </w:rPr>
            </w:pPr>
            <w:r w:rsidRPr="009B18E6">
              <w:rPr>
                <w:sz w:val="24"/>
                <w:szCs w:val="24"/>
                <w:lang w:val="kk-KZ"/>
              </w:rPr>
              <w:t xml:space="preserve">«Қазақ кескіндемесінің мәдени-гносеологиялық </w:t>
            </w:r>
          </w:p>
          <w:p w:rsidP="00EE701B" w:rsidR="00EE701B" w:rsidRDefault="00EE701B" w:rsidRPr="009B18E6">
            <w:pPr>
              <w:ind w:firstLine="0" w:left="0"/>
              <w:rPr>
                <w:sz w:val="24"/>
                <w:szCs w:val="24"/>
                <w:lang w:val="kk-KZ"/>
              </w:rPr>
            </w:pPr>
            <w:r w:rsidRPr="009B18E6">
              <w:rPr>
                <w:sz w:val="24"/>
                <w:szCs w:val="24"/>
                <w:lang w:val="kk-KZ"/>
              </w:rPr>
              <w:t>бастауларының философиялық арналары»</w:t>
            </w:r>
          </w:p>
        </w:tc>
        <w:tc>
          <w:tcPr>
            <w:tcW w:type="dxa" w:w="1843"/>
            <w:tcBorders>
              <w:top w:color="auto" w:space="0" w:sz="4" w:val="single"/>
              <w:left w:color="auto" w:space="0" w:sz="4" w:val="single"/>
              <w:bottom w:color="auto" w:space="0" w:sz="4" w:val="single"/>
              <w:right w:color="auto" w:space="0" w:sz="4" w:val="single"/>
            </w:tcBorders>
          </w:tcPr>
          <w:p w:rsidP="00EE701B" w:rsidR="00EE701B" w:rsidRDefault="00EE701B" w:rsidRPr="00BE64A0">
            <w:pPr>
              <w:ind w:firstLine="0" w:left="0"/>
              <w:jc w:val="left"/>
              <w:rPr>
                <w:sz w:val="22"/>
                <w:szCs w:val="22"/>
                <w:lang w:val="kk-KZ"/>
              </w:rPr>
            </w:pPr>
            <w:r w:rsidRPr="00BE64A0">
              <w:rPr>
                <w:sz w:val="22"/>
                <w:szCs w:val="22"/>
                <w:lang w:val="kk-KZ"/>
              </w:rPr>
              <w:t>Мерзімді баспасөз басылым</w:t>
            </w:r>
          </w:p>
          <w:p w:rsidP="00EE701B" w:rsidR="00EE701B" w:rsidRDefault="00EE701B" w:rsidRPr="00BE64A0">
            <w:pPr>
              <w:ind w:firstLine="0" w:left="0"/>
              <w:jc w:val="left"/>
              <w:rPr>
                <w:sz w:val="22"/>
                <w:szCs w:val="22"/>
                <w:lang w:val="kk-KZ"/>
              </w:rPr>
            </w:pPr>
            <w:r w:rsidRPr="00BE64A0">
              <w:rPr>
                <w:sz w:val="22"/>
                <w:szCs w:val="22"/>
                <w:lang w:val="kk-KZ"/>
              </w:rPr>
              <w:t xml:space="preserve">дарын және (немесе) ақпарат </w:t>
            </w:r>
          </w:p>
          <w:p w:rsidP="00EE701B" w:rsidR="00EE701B" w:rsidRDefault="00EE701B" w:rsidRPr="00BE64A0">
            <w:pPr>
              <w:ind w:firstLine="0" w:left="0"/>
              <w:jc w:val="left"/>
              <w:rPr>
                <w:sz w:val="22"/>
                <w:szCs w:val="22"/>
                <w:lang w:val="kk-KZ"/>
              </w:rPr>
            </w:pPr>
            <w:r w:rsidRPr="00BE64A0">
              <w:rPr>
                <w:sz w:val="22"/>
                <w:szCs w:val="22"/>
                <w:lang w:val="kk-KZ"/>
              </w:rPr>
              <w:t xml:space="preserve">агенттіктерін есепке алу туралы </w:t>
            </w:r>
          </w:p>
          <w:p w:rsidP="00EE701B" w:rsidR="00EE701B" w:rsidRDefault="00EE701B" w:rsidRPr="00BE64A0">
            <w:pPr>
              <w:ind w:firstLine="0" w:left="0"/>
              <w:jc w:val="left"/>
              <w:rPr>
                <w:sz w:val="22"/>
                <w:szCs w:val="22"/>
                <w:lang w:val="kk-KZ"/>
              </w:rPr>
            </w:pPr>
            <w:r w:rsidRPr="00BE64A0">
              <w:rPr>
                <w:sz w:val="22"/>
                <w:szCs w:val="22"/>
                <w:lang w:val="kk-KZ"/>
              </w:rPr>
              <w:t>куәлік.</w:t>
            </w:r>
          </w:p>
        </w:tc>
        <w:tc>
          <w:tcPr>
            <w:tcW w:type="dxa" w:w="3799"/>
            <w:tcBorders>
              <w:top w:color="auto" w:space="0" w:sz="4" w:val="single"/>
              <w:left w:color="auto" w:space="0" w:sz="4" w:val="single"/>
              <w:bottom w:color="auto" w:space="0" w:sz="4" w:val="single"/>
              <w:right w:color="auto" w:space="0" w:sz="4" w:val="single"/>
            </w:tcBorders>
          </w:tcPr>
          <w:p w:rsidP="00EE701B" w:rsidR="00EE701B" w:rsidRDefault="00EE701B" w:rsidRPr="009B18E6">
            <w:pPr>
              <w:ind w:firstLine="0" w:left="0"/>
              <w:jc w:val="left"/>
              <w:rPr>
                <w:sz w:val="24"/>
                <w:szCs w:val="24"/>
                <w:lang w:val="kk-KZ"/>
              </w:rPr>
            </w:pPr>
            <w:r w:rsidRPr="009B18E6">
              <w:rPr>
                <w:sz w:val="24"/>
                <w:szCs w:val="24"/>
                <w:lang w:val="kk-KZ"/>
              </w:rPr>
              <w:t xml:space="preserve">РГП на ПХВ «ИНСТИТУТ </w:t>
            </w:r>
          </w:p>
          <w:p w:rsidP="00EE701B" w:rsidR="00EE701B" w:rsidRDefault="00EE701B" w:rsidRPr="009B18E6">
            <w:pPr>
              <w:ind w:firstLine="0" w:left="0"/>
              <w:jc w:val="left"/>
              <w:rPr>
                <w:sz w:val="24"/>
                <w:szCs w:val="24"/>
                <w:lang w:val="kk-KZ"/>
              </w:rPr>
            </w:pPr>
            <w:r w:rsidRPr="009B18E6">
              <w:rPr>
                <w:sz w:val="24"/>
                <w:szCs w:val="24"/>
                <w:lang w:val="kk-KZ"/>
              </w:rPr>
              <w:t xml:space="preserve">ФИЛОСОФИИ, ПОЛИТОЛОГИИ </w:t>
            </w:r>
          </w:p>
          <w:p w:rsidP="00EE701B" w:rsidR="00EE701B" w:rsidRDefault="00EE701B" w:rsidRPr="009B18E6">
            <w:pPr>
              <w:ind w:firstLine="0" w:left="0"/>
              <w:jc w:val="left"/>
              <w:rPr>
                <w:sz w:val="24"/>
                <w:szCs w:val="24"/>
                <w:lang w:val="kk-KZ"/>
              </w:rPr>
            </w:pPr>
            <w:r w:rsidRPr="009B18E6">
              <w:rPr>
                <w:sz w:val="24"/>
                <w:szCs w:val="24"/>
                <w:lang w:val="kk-KZ"/>
              </w:rPr>
              <w:t>И РЕЛИГИОВЕДЕНИЯ»</w:t>
            </w:r>
          </w:p>
          <w:p w:rsidP="00EE701B" w:rsidR="00EE701B" w:rsidRDefault="00EE701B" w:rsidRPr="009B18E6">
            <w:pPr>
              <w:ind w:firstLine="0" w:left="0"/>
              <w:jc w:val="left"/>
              <w:rPr>
                <w:sz w:val="24"/>
                <w:szCs w:val="24"/>
                <w:lang w:val="kk-KZ"/>
              </w:rPr>
            </w:pPr>
            <w:r w:rsidRPr="009B18E6">
              <w:rPr>
                <w:sz w:val="24"/>
                <w:szCs w:val="24"/>
                <w:lang w:val="kk-KZ"/>
              </w:rPr>
              <w:t>КОМИТЕТА НАУКИ</w:t>
            </w:r>
          </w:p>
          <w:p w:rsidP="00EE701B" w:rsidR="00EE701B" w:rsidRDefault="00EE701B" w:rsidRPr="009B18E6">
            <w:pPr>
              <w:ind w:firstLine="0" w:left="0"/>
              <w:jc w:val="left"/>
              <w:rPr>
                <w:sz w:val="24"/>
                <w:szCs w:val="24"/>
                <w:lang w:val="kk-KZ"/>
              </w:rPr>
            </w:pPr>
            <w:r w:rsidRPr="009B18E6">
              <w:rPr>
                <w:sz w:val="24"/>
                <w:szCs w:val="24"/>
                <w:lang w:val="kk-KZ"/>
              </w:rPr>
              <w:t>МНВО РК. Философия, саясаттану және дінтану институты</w:t>
            </w:r>
          </w:p>
          <w:p w:rsidP="00EE701B" w:rsidR="00EE701B" w:rsidRDefault="00EE701B" w:rsidRPr="009B18E6">
            <w:pPr>
              <w:spacing w:line="276" w:lineRule="auto"/>
              <w:ind w:firstLine="0" w:left="0"/>
              <w:jc w:val="left"/>
              <w:rPr>
                <w:sz w:val="24"/>
                <w:szCs w:val="24"/>
                <w:lang w:val="kk-KZ"/>
              </w:rPr>
            </w:pPr>
            <w:r w:rsidRPr="009B18E6">
              <w:rPr>
                <w:sz w:val="24"/>
                <w:szCs w:val="24"/>
                <w:lang w:val="kk-KZ"/>
              </w:rPr>
              <w:t>050010, Алматы, Шевченко көшесі, 28 www. alfarabijournal.org</w:t>
            </w:r>
          </w:p>
        </w:tc>
      </w:tr>
      <w:tr w:rsidR="00EE701B" w:rsidRPr="00AB5E2A" w:rsidTr="003E6DF9">
        <w:trPr>
          <w:trHeight w:val="332"/>
        </w:trPr>
        <w:tc>
          <w:tcPr>
            <w:tcW w:type="dxa" w:w="738"/>
          </w:tcPr>
          <w:p w:rsidP="00EE701B" w:rsidR="00EE701B" w:rsidRDefault="00EE701B"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EE701B" w:rsidR="00EE701B" w:rsidRDefault="00EE701B" w:rsidRPr="00EE701B">
            <w:pPr>
              <w:ind w:firstLine="0" w:left="0"/>
              <w:rPr>
                <w:b/>
                <w:sz w:val="24"/>
                <w:szCs w:val="24"/>
                <w:lang w:val="kk-KZ"/>
              </w:rPr>
            </w:pPr>
            <w:r w:rsidRPr="00EE701B">
              <w:rPr>
                <w:b/>
                <w:sz w:val="24"/>
                <w:szCs w:val="24"/>
                <w:lang w:val="kk-KZ"/>
              </w:rPr>
              <w:t xml:space="preserve">Сыргабаев С. </w:t>
            </w:r>
          </w:p>
          <w:p w:rsidP="00EE701B" w:rsidR="00EE701B" w:rsidRDefault="00EE701B" w:rsidRPr="009B18E6">
            <w:pPr>
              <w:ind w:firstLine="0" w:left="0"/>
              <w:rPr>
                <w:sz w:val="24"/>
                <w:szCs w:val="24"/>
                <w:lang w:val="kk-KZ"/>
              </w:rPr>
            </w:pPr>
            <w:r w:rsidRPr="009B18E6">
              <w:rPr>
                <w:sz w:val="24"/>
                <w:szCs w:val="24"/>
                <w:lang w:val="kk-KZ"/>
              </w:rPr>
              <w:t>Кенбаев дәуірі: Қазақ бейнелеу өнерінің генезисі мен ұрпақтар сабақтастығы</w:t>
            </w:r>
          </w:p>
        </w:tc>
        <w:tc>
          <w:tcPr>
            <w:tcW w:type="dxa" w:w="1843"/>
            <w:tcBorders>
              <w:top w:color="auto" w:space="0" w:sz="4" w:val="single"/>
              <w:left w:color="auto" w:space="0" w:sz="4" w:val="single"/>
              <w:bottom w:color="auto" w:space="0" w:sz="4" w:val="single"/>
              <w:right w:color="auto" w:space="0" w:sz="4" w:val="single"/>
            </w:tcBorders>
          </w:tcPr>
          <w:p w:rsidP="00EE701B" w:rsidR="00EE701B" w:rsidRDefault="00EE701B" w:rsidRPr="00EE701B">
            <w:pPr>
              <w:ind w:firstLine="0" w:left="0"/>
              <w:rPr>
                <w:sz w:val="20"/>
                <w:szCs w:val="20"/>
                <w:lang w:val="kk-KZ"/>
              </w:rPr>
            </w:pPr>
          </w:p>
        </w:tc>
        <w:tc>
          <w:tcPr>
            <w:tcW w:type="dxa" w:w="3799"/>
            <w:tcBorders>
              <w:top w:color="auto" w:space="0" w:sz="4" w:val="single"/>
              <w:left w:color="auto" w:space="0" w:sz="4" w:val="single"/>
              <w:bottom w:color="auto" w:space="0" w:sz="4" w:val="single"/>
              <w:right w:color="auto" w:space="0" w:sz="4" w:val="single"/>
            </w:tcBorders>
          </w:tcPr>
          <w:p w:rsidP="00BE64A0" w:rsidR="00BE64A0" w:rsidRDefault="00BE64A0" w:rsidRPr="00BE64A0">
            <w:pPr>
              <w:ind w:firstLine="0" w:left="0"/>
              <w:rPr>
                <w:sz w:val="20"/>
                <w:szCs w:val="20"/>
                <w:lang w:val="kk-KZ"/>
              </w:rPr>
            </w:pPr>
            <w:r w:rsidRPr="00BE64A0">
              <w:rPr>
                <w:sz w:val="20"/>
                <w:szCs w:val="20"/>
                <w:lang w:val="kk-KZ"/>
              </w:rPr>
              <w:t xml:space="preserve">«Қазақ кескіндемесінің классигі молдахмет </w:t>
            </w:r>
          </w:p>
          <w:p w:rsidP="00BE64A0" w:rsidR="00BE64A0" w:rsidRDefault="00BE64A0" w:rsidRPr="00BE64A0">
            <w:pPr>
              <w:ind w:firstLine="0" w:left="0"/>
              <w:rPr>
                <w:sz w:val="20"/>
                <w:szCs w:val="20"/>
                <w:lang w:val="kk-KZ"/>
              </w:rPr>
            </w:pPr>
            <w:r w:rsidRPr="00BE64A0">
              <w:rPr>
                <w:sz w:val="20"/>
                <w:szCs w:val="20"/>
                <w:lang w:val="kk-KZ"/>
              </w:rPr>
              <w:t xml:space="preserve">Кенбаев: шығармашылық ізденістер мен көркемдік </w:t>
            </w:r>
          </w:p>
          <w:p w:rsidP="00BE64A0" w:rsidR="00BE64A0" w:rsidRDefault="00BE64A0" w:rsidRPr="00BE64A0">
            <w:pPr>
              <w:ind w:firstLine="0" w:left="0"/>
              <w:rPr>
                <w:sz w:val="20"/>
                <w:szCs w:val="20"/>
                <w:lang w:val="kk-KZ"/>
              </w:rPr>
            </w:pPr>
            <w:r w:rsidRPr="00BE64A0">
              <w:rPr>
                <w:sz w:val="20"/>
                <w:szCs w:val="20"/>
                <w:lang w:val="kk-KZ"/>
              </w:rPr>
              <w:t xml:space="preserve">Тұжырымдамалар» атты қазақтың халық суретшісі, қазақ </w:t>
            </w:r>
          </w:p>
          <w:p w:rsidP="00BE64A0" w:rsidR="00BE64A0" w:rsidRDefault="00BE64A0" w:rsidRPr="00BE64A0">
            <w:pPr>
              <w:ind w:firstLine="0" w:left="0"/>
              <w:rPr>
                <w:sz w:val="20"/>
                <w:szCs w:val="20"/>
                <w:lang w:val="kk-KZ"/>
              </w:rPr>
            </w:pPr>
            <w:r w:rsidRPr="00BE64A0">
              <w:rPr>
                <w:sz w:val="20"/>
                <w:szCs w:val="20"/>
                <w:lang w:val="kk-KZ"/>
              </w:rPr>
              <w:t xml:space="preserve">КСР еңбек сіңірген өнер қайраткері Молдахмет Кенбаевтың 100 </w:t>
            </w:r>
          </w:p>
          <w:p w:rsidP="00BE64A0" w:rsidR="00BE64A0" w:rsidRDefault="00BE64A0" w:rsidRPr="00BE64A0">
            <w:pPr>
              <w:ind w:firstLine="0" w:left="0"/>
              <w:rPr>
                <w:sz w:val="20"/>
                <w:szCs w:val="20"/>
                <w:lang w:val="kk-KZ"/>
              </w:rPr>
            </w:pPr>
            <w:r w:rsidRPr="00BE64A0">
              <w:rPr>
                <w:sz w:val="20"/>
                <w:szCs w:val="20"/>
                <w:lang w:val="kk-KZ"/>
              </w:rPr>
              <w:t xml:space="preserve">жыл толуына орай ұйымдастырылған Халық. ғыл. конф. мат. </w:t>
            </w:r>
          </w:p>
          <w:p w:rsidP="00BE64A0" w:rsidR="00BE64A0" w:rsidRDefault="00BE64A0" w:rsidRPr="00BE64A0">
            <w:pPr>
              <w:ind w:firstLine="0" w:left="0"/>
              <w:rPr>
                <w:sz w:val="20"/>
                <w:szCs w:val="20"/>
                <w:lang w:val="kk-KZ"/>
              </w:rPr>
            </w:pPr>
            <w:r w:rsidRPr="00BE64A0">
              <w:rPr>
                <w:sz w:val="20"/>
                <w:szCs w:val="20"/>
                <w:lang w:val="kk-KZ"/>
              </w:rPr>
              <w:t>(Алматы, 09 сәуір, 2025 ж.) – Алматы, 2025. – 198</w:t>
            </w:r>
          </w:p>
          <w:p w:rsidP="00BE64A0" w:rsidR="00EE701B" w:rsidRDefault="00EE701B" w:rsidRPr="00BE64A0">
            <w:pPr>
              <w:ind w:firstLine="0" w:left="0"/>
              <w:rPr>
                <w:sz w:val="20"/>
                <w:szCs w:val="20"/>
                <w:lang w:val="kk-KZ"/>
              </w:rPr>
            </w:pPr>
            <w:r w:rsidRPr="00BE64A0">
              <w:rPr>
                <w:sz w:val="20"/>
                <w:szCs w:val="20"/>
                <w:lang w:val="kk-KZ"/>
              </w:rPr>
              <w:t xml:space="preserve">Темірбек Жүргенов атындағы Қазақ ұлттық өнер академиясы, "Өнертану" факультеті, "Бейнелеу өнерінің тарихы мен теориясы"    </w:t>
            </w:r>
          </w:p>
          <w:p w:rsidP="00EE701B" w:rsidR="00EE701B" w:rsidRDefault="00EE701B" w:rsidRPr="00BE64A0">
            <w:pPr>
              <w:ind w:firstLine="0" w:left="0"/>
              <w:rPr>
                <w:sz w:val="20"/>
                <w:szCs w:val="20"/>
                <w:lang w:val="kk-KZ"/>
              </w:rPr>
            </w:pPr>
            <w:r w:rsidRPr="00BE64A0">
              <w:rPr>
                <w:sz w:val="20"/>
                <w:szCs w:val="20"/>
                <w:lang w:val="kk-KZ"/>
              </w:rPr>
              <w:t>кафедрасының</w:t>
            </w:r>
          </w:p>
        </w:tc>
      </w:tr>
      <w:tr w:rsidR="00EE701B" w:rsidRPr="00AB5E2A" w:rsidTr="003E6DF9">
        <w:trPr>
          <w:trHeight w:val="332"/>
        </w:trPr>
        <w:tc>
          <w:tcPr>
            <w:tcW w:type="dxa" w:w="738"/>
          </w:tcPr>
          <w:p w:rsidP="00EE701B" w:rsidR="00EE701B" w:rsidRDefault="00EE701B"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EE701B" w:rsidR="00EE701B" w:rsidRDefault="00EE701B" w:rsidRPr="00EE701B">
            <w:pPr>
              <w:ind w:firstLine="0" w:left="0"/>
              <w:rPr>
                <w:b/>
                <w:sz w:val="24"/>
                <w:szCs w:val="24"/>
                <w:lang w:val="kk-KZ"/>
              </w:rPr>
            </w:pPr>
            <w:r w:rsidRPr="00EE701B">
              <w:rPr>
                <w:b/>
                <w:sz w:val="24"/>
                <w:szCs w:val="24"/>
                <w:lang w:val="kk-KZ"/>
              </w:rPr>
              <w:t xml:space="preserve">Мырзабекова С.  </w:t>
            </w:r>
          </w:p>
          <w:p w:rsidP="00EE701B" w:rsidR="00EE701B" w:rsidRDefault="00EE701B" w:rsidRPr="009B18E6">
            <w:pPr>
              <w:ind w:firstLine="0" w:left="0"/>
              <w:rPr>
                <w:sz w:val="24"/>
                <w:szCs w:val="24"/>
                <w:lang w:val="kk-KZ"/>
              </w:rPr>
            </w:pPr>
            <w:r w:rsidRPr="009B18E6">
              <w:rPr>
                <w:sz w:val="24"/>
                <w:szCs w:val="24"/>
                <w:lang w:val="kk-KZ"/>
              </w:rPr>
              <w:t>«Жаксы адам». Книга памяти</w:t>
            </w:r>
          </w:p>
        </w:tc>
        <w:tc>
          <w:tcPr>
            <w:tcW w:type="dxa" w:w="1843"/>
            <w:tcBorders>
              <w:top w:color="auto" w:space="0" w:sz="4" w:val="single"/>
              <w:left w:color="auto" w:space="0" w:sz="4" w:val="single"/>
              <w:bottom w:color="auto" w:space="0" w:sz="4" w:val="single"/>
              <w:right w:color="auto" w:space="0" w:sz="4" w:val="single"/>
            </w:tcBorders>
          </w:tcPr>
          <w:p w:rsidP="00EE701B" w:rsidR="00EE701B" w:rsidRDefault="00EE701B" w:rsidRPr="009B18E6">
            <w:pPr>
              <w:ind w:firstLine="0" w:left="43"/>
              <w:rPr>
                <w:sz w:val="24"/>
                <w:szCs w:val="24"/>
                <w:lang w:val="kk-KZ"/>
              </w:rPr>
            </w:pPr>
          </w:p>
        </w:tc>
        <w:tc>
          <w:tcPr>
            <w:tcW w:type="dxa" w:w="3799"/>
            <w:tcBorders>
              <w:top w:color="auto" w:space="0" w:sz="4" w:val="single"/>
              <w:left w:color="auto" w:space="0" w:sz="4" w:val="single"/>
              <w:bottom w:color="auto" w:space="0" w:sz="4" w:val="single"/>
              <w:right w:color="auto" w:space="0" w:sz="4" w:val="single"/>
            </w:tcBorders>
          </w:tcPr>
          <w:p w:rsidP="00EE701B" w:rsidR="00EE701B" w:rsidRDefault="00EE701B" w:rsidRPr="009B18E6">
            <w:pPr>
              <w:spacing w:line="276" w:lineRule="auto"/>
              <w:ind w:firstLine="0" w:left="0"/>
              <w:rPr>
                <w:sz w:val="24"/>
                <w:szCs w:val="24"/>
                <w:lang w:val="kk-KZ"/>
              </w:rPr>
            </w:pPr>
            <w:r w:rsidRPr="009B18E6">
              <w:rPr>
                <w:sz w:val="24"/>
                <w:szCs w:val="24"/>
                <w:lang w:val="kk-KZ"/>
              </w:rPr>
              <w:t>Кудайберген Болатбаев. Изд. КазНАИ им. Т. Жургенова 30.11.2025</w:t>
            </w:r>
          </w:p>
        </w:tc>
      </w:tr>
      <w:tr w:rsidR="00D824A9" w:rsidRPr="00AB5E2A" w:rsidTr="003E6DF9">
        <w:trPr>
          <w:trHeight w:val="332"/>
        </w:trPr>
        <w:tc>
          <w:tcPr>
            <w:tcW w:type="dxa" w:w="738"/>
          </w:tcPr>
          <w:p w:rsidP="00D824A9" w:rsidR="00D824A9" w:rsidRDefault="00D824A9"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D824A9" w:rsidR="00D824A9" w:rsidRDefault="00D824A9" w:rsidRPr="00D824A9">
            <w:pPr>
              <w:ind w:firstLine="0" w:left="0"/>
              <w:rPr>
                <w:b/>
                <w:sz w:val="24"/>
                <w:szCs w:val="24"/>
                <w:lang w:val="kk-KZ"/>
              </w:rPr>
            </w:pPr>
            <w:r w:rsidRPr="00D824A9">
              <w:rPr>
                <w:b/>
                <w:sz w:val="24"/>
                <w:szCs w:val="24"/>
                <w:lang w:val="kk-KZ"/>
              </w:rPr>
              <w:t xml:space="preserve">Мырзабекова С. </w:t>
            </w:r>
          </w:p>
          <w:p w:rsidP="00D824A9" w:rsidR="00D824A9" w:rsidRDefault="00D824A9" w:rsidRPr="009B18E6">
            <w:pPr>
              <w:ind w:firstLine="0" w:left="0"/>
              <w:rPr>
                <w:sz w:val="24"/>
                <w:szCs w:val="24"/>
                <w:lang w:val="kk-KZ"/>
              </w:rPr>
            </w:pPr>
            <w:r w:rsidRPr="009B18E6">
              <w:rPr>
                <w:sz w:val="24"/>
                <w:szCs w:val="24"/>
                <w:lang w:val="kk-KZ"/>
              </w:rPr>
              <w:t xml:space="preserve">М. Кенбаев көркем туындыларындағы «Ұлы дала» </w:t>
            </w:r>
          </w:p>
        </w:tc>
        <w:tc>
          <w:tcPr>
            <w:tcW w:type="dxa" w:w="1843"/>
            <w:tcBorders>
              <w:top w:color="auto" w:space="0" w:sz="4" w:val="single"/>
              <w:left w:color="auto" w:space="0" w:sz="4" w:val="single"/>
              <w:bottom w:color="auto" w:space="0" w:sz="4" w:val="single"/>
              <w:right w:color="auto" w:space="0" w:sz="4" w:val="single"/>
            </w:tcBorders>
          </w:tcPr>
          <w:p w:rsidP="00D824A9" w:rsidR="00D824A9" w:rsidRDefault="00D824A9" w:rsidRPr="009B18E6">
            <w:pPr>
              <w:ind w:firstLine="43" w:left="0"/>
              <w:rPr>
                <w:sz w:val="24"/>
                <w:szCs w:val="24"/>
                <w:lang w:val="kk-KZ"/>
              </w:rPr>
            </w:pPr>
            <w:r w:rsidRPr="009B18E6">
              <w:rPr>
                <w:sz w:val="24"/>
                <w:szCs w:val="24"/>
                <w:lang w:val="kk-KZ"/>
              </w:rPr>
              <w:t>Сборник междунар.  конф.в КазНАИ им. Т. Жургенова</w:t>
            </w:r>
          </w:p>
        </w:tc>
        <w:tc>
          <w:tcPr>
            <w:tcW w:type="dxa" w:w="3799"/>
            <w:tcBorders>
              <w:top w:color="auto" w:space="0" w:sz="4" w:val="single"/>
              <w:left w:color="auto" w:space="0" w:sz="4" w:val="single"/>
              <w:bottom w:color="auto" w:space="0" w:sz="4" w:val="single"/>
              <w:right w:color="auto" w:space="0" w:sz="4" w:val="single"/>
            </w:tcBorders>
          </w:tcPr>
          <w:p w:rsidP="00D824A9" w:rsidR="00D824A9" w:rsidRDefault="00D824A9" w:rsidRPr="009B18E6">
            <w:pPr>
              <w:ind w:firstLine="43" w:left="0"/>
              <w:rPr>
                <w:sz w:val="24"/>
                <w:szCs w:val="24"/>
                <w:lang w:val="kk-KZ"/>
              </w:rPr>
            </w:pPr>
            <w:r w:rsidRPr="009B18E6">
              <w:rPr>
                <w:sz w:val="24"/>
                <w:szCs w:val="24"/>
                <w:lang w:val="kk-KZ"/>
              </w:rPr>
              <w:t>Сборник конф.</w:t>
            </w:r>
          </w:p>
          <w:p w:rsidP="00D824A9" w:rsidR="00D824A9" w:rsidRDefault="00D824A9" w:rsidRPr="009B18E6">
            <w:pPr>
              <w:spacing w:line="276" w:lineRule="auto"/>
              <w:ind w:firstLine="43" w:left="0"/>
              <w:rPr>
                <w:sz w:val="24"/>
                <w:szCs w:val="24"/>
                <w:lang w:val="kk-KZ"/>
              </w:rPr>
            </w:pPr>
            <w:r w:rsidRPr="009B18E6">
              <w:rPr>
                <w:sz w:val="24"/>
                <w:szCs w:val="24"/>
                <w:lang w:val="kk-KZ"/>
              </w:rPr>
              <w:t>09.04.2025</w:t>
            </w:r>
          </w:p>
        </w:tc>
      </w:tr>
      <w:tr w:rsidR="00D824A9" w:rsidRPr="00AB5E2A" w:rsidTr="003E6DF9">
        <w:trPr>
          <w:trHeight w:val="332"/>
        </w:trPr>
        <w:tc>
          <w:tcPr>
            <w:tcW w:type="dxa" w:w="738"/>
          </w:tcPr>
          <w:p w:rsidP="00D824A9" w:rsidR="00D824A9" w:rsidRDefault="00D824A9" w:rsidRPr="00AB5E2A">
            <w:pPr>
              <w:numPr>
                <w:ilvl w:val="0"/>
                <w:numId w:val="2"/>
              </w:numPr>
              <w:contextualSpacing/>
              <w:jc w:val="center"/>
              <w:rPr>
                <w:sz w:val="24"/>
                <w:szCs w:val="24"/>
              </w:rPr>
            </w:pPr>
          </w:p>
        </w:tc>
        <w:tc>
          <w:tcPr>
            <w:tcW w:type="dxa" w:w="3118"/>
          </w:tcPr>
          <w:p w:rsidP="00D824A9" w:rsidR="00D824A9" w:rsidRDefault="00D824A9">
            <w:pPr>
              <w:ind w:firstLine="0" w:left="34"/>
              <w:jc w:val="left"/>
              <w:rPr>
                <w:rFonts w:eastAsia="Calibri"/>
                <w:b/>
                <w:sz w:val="24"/>
                <w:szCs w:val="24"/>
                <w:lang w:eastAsia="en-US"/>
              </w:rPr>
            </w:pPr>
            <w:r>
              <w:rPr>
                <w:rFonts w:eastAsia="Calibri"/>
                <w:b/>
                <w:sz w:val="24"/>
                <w:szCs w:val="24"/>
                <w:lang w:eastAsia="en-US"/>
              </w:rPr>
              <w:t xml:space="preserve">Мамытова С. </w:t>
            </w:r>
          </w:p>
          <w:p w:rsidP="00D824A9" w:rsidR="00D824A9" w:rsidRDefault="00D824A9" w:rsidRPr="00D824A9">
            <w:pPr>
              <w:ind w:firstLine="0" w:left="34"/>
              <w:jc w:val="left"/>
              <w:rPr>
                <w:rFonts w:eastAsia="Calibri"/>
                <w:sz w:val="24"/>
                <w:szCs w:val="24"/>
                <w:lang w:eastAsia="en-US"/>
              </w:rPr>
            </w:pPr>
            <w:r>
              <w:rPr>
                <w:rFonts w:eastAsia="Calibri"/>
                <w:sz w:val="24"/>
                <w:szCs w:val="24"/>
                <w:lang w:eastAsia="en-US"/>
              </w:rPr>
              <w:t xml:space="preserve">Уке Ажиев </w:t>
            </w:r>
          </w:p>
        </w:tc>
        <w:tc>
          <w:tcPr>
            <w:tcW w:type="dxa" w:w="1843"/>
          </w:tcPr>
          <w:p w:rsidP="00D824A9" w:rsidR="00D824A9" w:rsidRDefault="00D824A9">
            <w:pPr>
              <w:ind w:firstLine="0" w:left="0"/>
              <w:jc w:val="left"/>
              <w:rPr>
                <w:rFonts w:eastAsia="Calibri"/>
                <w:sz w:val="24"/>
                <w:szCs w:val="24"/>
                <w:lang w:eastAsia="en-US"/>
              </w:rPr>
            </w:pPr>
            <w:r>
              <w:rPr>
                <w:rFonts w:eastAsia="Calibri"/>
                <w:sz w:val="24"/>
                <w:szCs w:val="24"/>
                <w:lang w:eastAsia="en-US"/>
              </w:rPr>
              <w:t>Вступительная статья к каталогу</w:t>
            </w:r>
          </w:p>
        </w:tc>
        <w:tc>
          <w:tcPr>
            <w:tcW w:type="dxa" w:w="3799"/>
          </w:tcPr>
          <w:p w:rsidP="00D824A9" w:rsidR="00D824A9" w:rsidRDefault="00D824A9" w:rsidRPr="00D824A9">
            <w:pPr>
              <w:ind w:firstLine="0" w:left="34"/>
              <w:jc w:val="left"/>
              <w:rPr>
                <w:rFonts w:eastAsia="Calibri"/>
                <w:sz w:val="24"/>
                <w:szCs w:val="24"/>
                <w:lang w:eastAsia="en-US"/>
              </w:rPr>
            </w:pPr>
            <w:r>
              <w:rPr>
                <w:rFonts w:eastAsia="Calibri"/>
                <w:sz w:val="24"/>
                <w:szCs w:val="24"/>
                <w:lang w:eastAsia="en-US"/>
              </w:rPr>
              <w:t>Каталог</w:t>
            </w:r>
            <w:r w:rsidRPr="00D824A9">
              <w:rPr>
                <w:rFonts w:eastAsia="Calibri"/>
                <w:sz w:val="24"/>
                <w:szCs w:val="24"/>
                <w:lang w:eastAsia="en-US"/>
              </w:rPr>
              <w:t xml:space="preserve"> «Үкі Әжиев»</w:t>
            </w:r>
          </w:p>
          <w:p w:rsidP="00D824A9" w:rsidR="00D824A9" w:rsidRDefault="00D824A9" w:rsidRPr="00D824A9">
            <w:pPr>
              <w:ind w:firstLine="0" w:left="34"/>
              <w:jc w:val="left"/>
              <w:rPr>
                <w:rFonts w:eastAsia="Calibri"/>
                <w:sz w:val="24"/>
                <w:szCs w:val="24"/>
                <w:lang w:eastAsia="en-US"/>
              </w:rPr>
            </w:pPr>
            <w:r w:rsidRPr="00D824A9">
              <w:rPr>
                <w:rFonts w:eastAsia="Calibri"/>
                <w:sz w:val="24"/>
                <w:szCs w:val="24"/>
                <w:lang w:eastAsia="en-US"/>
              </w:rPr>
              <w:t>ҮКІ ӘЖИЕВ. – Алматы: Art Depo studio, 2024. – 136 б.: 108 суретті.- Қазақша, орысша.</w:t>
            </w:r>
          </w:p>
          <w:p w:rsidP="00D824A9" w:rsidR="00D824A9" w:rsidRDefault="00D824A9" w:rsidRPr="00EE701B">
            <w:pPr>
              <w:ind w:firstLine="0" w:left="34"/>
              <w:jc w:val="left"/>
              <w:rPr>
                <w:rFonts w:eastAsia="Calibri"/>
                <w:sz w:val="24"/>
                <w:szCs w:val="24"/>
                <w:lang w:eastAsia="en-US"/>
              </w:rPr>
            </w:pPr>
            <w:r w:rsidRPr="00D824A9">
              <w:rPr>
                <w:rFonts w:eastAsia="Calibri"/>
                <w:sz w:val="24"/>
                <w:szCs w:val="24"/>
                <w:lang w:eastAsia="en-US"/>
              </w:rPr>
              <w:t>ISBN 978-601-81182-2-7</w:t>
            </w:r>
          </w:p>
        </w:tc>
      </w:tr>
      <w:tr w:rsidR="00D824A9" w:rsidRPr="00AB5E2A" w:rsidTr="003E6DF9">
        <w:trPr>
          <w:trHeight w:val="332"/>
        </w:trPr>
        <w:tc>
          <w:tcPr>
            <w:tcW w:type="dxa" w:w="738"/>
          </w:tcPr>
          <w:p w:rsidP="00D824A9" w:rsidR="00D824A9" w:rsidRDefault="00D824A9" w:rsidRPr="00AB5E2A">
            <w:pPr>
              <w:numPr>
                <w:ilvl w:val="0"/>
                <w:numId w:val="2"/>
              </w:numPr>
              <w:contextualSpacing/>
              <w:jc w:val="center"/>
              <w:rPr>
                <w:sz w:val="24"/>
                <w:szCs w:val="24"/>
              </w:rPr>
            </w:pPr>
          </w:p>
        </w:tc>
        <w:tc>
          <w:tcPr>
            <w:tcW w:type="dxa" w:w="3118"/>
          </w:tcPr>
          <w:p w:rsidP="00D824A9" w:rsidR="00D824A9" w:rsidRDefault="00D824A9">
            <w:pPr>
              <w:ind w:firstLine="0" w:left="34"/>
              <w:jc w:val="left"/>
              <w:rPr>
                <w:rFonts w:eastAsia="Calibri"/>
                <w:b/>
                <w:sz w:val="24"/>
                <w:szCs w:val="24"/>
                <w:lang w:eastAsia="en-US"/>
              </w:rPr>
            </w:pPr>
            <w:r>
              <w:rPr>
                <w:rFonts w:eastAsia="Calibri"/>
                <w:b/>
                <w:sz w:val="24"/>
                <w:szCs w:val="24"/>
                <w:lang w:eastAsia="en-US"/>
              </w:rPr>
              <w:t xml:space="preserve">Мамытова С. </w:t>
            </w:r>
          </w:p>
          <w:p w:rsidP="00D824A9" w:rsidR="00D824A9" w:rsidRDefault="00D824A9" w:rsidRPr="00D824A9">
            <w:pPr>
              <w:ind w:firstLine="0" w:left="34"/>
              <w:jc w:val="left"/>
              <w:rPr>
                <w:rFonts w:eastAsia="Calibri"/>
                <w:sz w:val="24"/>
                <w:szCs w:val="24"/>
                <w:lang w:eastAsia="en-US"/>
              </w:rPr>
            </w:pPr>
            <w:r>
              <w:rPr>
                <w:rFonts w:eastAsia="Calibri"/>
                <w:sz w:val="24"/>
                <w:szCs w:val="24"/>
                <w:lang w:eastAsia="en-US"/>
              </w:rPr>
              <w:t>Вершины Турана</w:t>
            </w:r>
          </w:p>
        </w:tc>
        <w:tc>
          <w:tcPr>
            <w:tcW w:type="dxa" w:w="1843"/>
          </w:tcPr>
          <w:p w:rsidP="00D824A9" w:rsidR="00D824A9" w:rsidRDefault="00D824A9">
            <w:pPr>
              <w:ind w:firstLine="0" w:left="0"/>
              <w:jc w:val="left"/>
              <w:rPr>
                <w:rFonts w:eastAsia="Calibri"/>
                <w:sz w:val="24"/>
                <w:szCs w:val="24"/>
                <w:lang w:eastAsia="en-US"/>
              </w:rPr>
            </w:pPr>
            <w:r>
              <w:rPr>
                <w:rFonts w:eastAsia="Calibri"/>
                <w:sz w:val="24"/>
                <w:szCs w:val="24"/>
                <w:lang w:eastAsia="en-US"/>
              </w:rPr>
              <w:t xml:space="preserve">Научная статья </w:t>
            </w:r>
          </w:p>
        </w:tc>
        <w:tc>
          <w:tcPr>
            <w:tcW w:type="dxa" w:w="3799"/>
          </w:tcPr>
          <w:p w:rsidP="00D824A9" w:rsidR="00D824A9" w:rsidRDefault="00D824A9" w:rsidRPr="00EE701B">
            <w:pPr>
              <w:ind w:firstLine="0" w:left="34"/>
              <w:jc w:val="left"/>
              <w:rPr>
                <w:rFonts w:eastAsia="Calibri"/>
                <w:sz w:val="24"/>
                <w:szCs w:val="24"/>
                <w:lang w:eastAsia="en-US"/>
              </w:rPr>
            </w:pPr>
            <w:r w:rsidRPr="00D824A9">
              <w:rPr>
                <w:rFonts w:eastAsia="Calibri"/>
                <w:sz w:val="24"/>
                <w:szCs w:val="24"/>
                <w:lang w:eastAsia="en-US"/>
              </w:rPr>
              <w:t>Журнал «Простор» №2/2025</w:t>
            </w:r>
          </w:p>
        </w:tc>
      </w:tr>
      <w:tr w:rsidR="00D824A9" w:rsidRPr="00AB5E2A" w:rsidTr="003E6DF9">
        <w:trPr>
          <w:trHeight w:val="332"/>
        </w:trPr>
        <w:tc>
          <w:tcPr>
            <w:tcW w:type="dxa" w:w="738"/>
          </w:tcPr>
          <w:p w:rsidP="00D824A9" w:rsidR="00D824A9" w:rsidRDefault="00D824A9" w:rsidRPr="00AB5E2A">
            <w:pPr>
              <w:numPr>
                <w:ilvl w:val="0"/>
                <w:numId w:val="2"/>
              </w:numPr>
              <w:contextualSpacing/>
              <w:jc w:val="center"/>
              <w:rPr>
                <w:sz w:val="24"/>
                <w:szCs w:val="24"/>
              </w:rPr>
            </w:pPr>
          </w:p>
        </w:tc>
        <w:tc>
          <w:tcPr>
            <w:tcW w:type="dxa" w:w="3118"/>
          </w:tcPr>
          <w:p w:rsidP="00D824A9" w:rsidR="00D824A9" w:rsidRDefault="00D824A9">
            <w:pPr>
              <w:ind w:firstLine="0" w:left="34"/>
              <w:jc w:val="left"/>
              <w:rPr>
                <w:rFonts w:eastAsia="Calibri"/>
                <w:b/>
                <w:sz w:val="24"/>
                <w:szCs w:val="24"/>
                <w:lang w:eastAsia="en-US"/>
              </w:rPr>
            </w:pPr>
            <w:r>
              <w:rPr>
                <w:rFonts w:eastAsia="Calibri"/>
                <w:b/>
                <w:sz w:val="24"/>
                <w:szCs w:val="24"/>
                <w:lang w:eastAsia="en-US"/>
              </w:rPr>
              <w:t xml:space="preserve">Мамытова С. </w:t>
            </w:r>
          </w:p>
          <w:p w:rsidP="00D824A9" w:rsidR="00D824A9" w:rsidRDefault="00D824A9" w:rsidRPr="00D824A9">
            <w:pPr>
              <w:ind w:firstLine="0" w:left="34"/>
              <w:jc w:val="left"/>
              <w:rPr>
                <w:rFonts w:eastAsia="Calibri"/>
                <w:sz w:val="24"/>
                <w:szCs w:val="24"/>
                <w:lang w:eastAsia="en-US"/>
              </w:rPr>
            </w:pPr>
            <w:r w:rsidRPr="00D824A9">
              <w:rPr>
                <w:rFonts w:eastAsia="Calibri"/>
                <w:sz w:val="24"/>
                <w:szCs w:val="24"/>
                <w:lang w:eastAsia="en-US"/>
              </w:rPr>
              <w:t>Национальная идея в визуализациях казахского эпоса в книжной графике// DOI: https://doi.org/10.47940/cajas.v10i3.1089 (ККСОН)</w:t>
            </w:r>
          </w:p>
        </w:tc>
        <w:tc>
          <w:tcPr>
            <w:tcW w:type="dxa" w:w="1843"/>
          </w:tcPr>
          <w:p w:rsidP="00D824A9" w:rsidR="00D824A9" w:rsidRDefault="00D824A9">
            <w:pPr>
              <w:ind w:firstLine="0" w:left="0"/>
              <w:jc w:val="left"/>
              <w:rPr>
                <w:rFonts w:eastAsia="Calibri"/>
                <w:sz w:val="24"/>
                <w:szCs w:val="24"/>
                <w:lang w:eastAsia="en-US"/>
              </w:rPr>
            </w:pPr>
            <w:r>
              <w:rPr>
                <w:rFonts w:eastAsia="Calibri"/>
                <w:sz w:val="24"/>
                <w:szCs w:val="24"/>
                <w:lang w:eastAsia="en-US"/>
              </w:rPr>
              <w:t xml:space="preserve">Научная статья </w:t>
            </w:r>
          </w:p>
          <w:p w:rsidP="00D824A9" w:rsidR="00D824A9" w:rsidRDefault="00D824A9">
            <w:pPr>
              <w:ind w:firstLine="0" w:left="0"/>
              <w:jc w:val="left"/>
              <w:rPr>
                <w:rFonts w:eastAsia="Calibri"/>
                <w:sz w:val="24"/>
                <w:szCs w:val="24"/>
                <w:lang w:eastAsia="en-US"/>
              </w:rPr>
            </w:pPr>
            <w:r>
              <w:rPr>
                <w:rFonts w:eastAsia="Calibri"/>
                <w:sz w:val="24"/>
                <w:szCs w:val="24"/>
                <w:lang w:eastAsia="en-US"/>
              </w:rPr>
              <w:t>ККСОН</w:t>
            </w:r>
          </w:p>
        </w:tc>
        <w:tc>
          <w:tcPr>
            <w:tcW w:type="dxa" w:w="3799"/>
          </w:tcPr>
          <w:p w:rsidP="00D824A9" w:rsidR="00D824A9" w:rsidRDefault="00D824A9" w:rsidRPr="00D824A9">
            <w:pPr>
              <w:ind w:firstLine="0" w:left="0"/>
              <w:rPr>
                <w:rFonts w:eastAsia="Calibri"/>
                <w:sz w:val="24"/>
                <w:szCs w:val="24"/>
                <w:lang w:eastAsia="en-US"/>
              </w:rPr>
            </w:pPr>
            <w:r w:rsidRPr="00D824A9">
              <w:rPr>
                <w:rFonts w:eastAsia="Calibri"/>
                <w:sz w:val="24"/>
                <w:szCs w:val="24"/>
                <w:lang w:eastAsia="en-US"/>
              </w:rPr>
              <w:t>Central Asian Journal of Art Studies. Философия искусства. т. 10, № 3, 2025 г., с. 16-32</w:t>
            </w:r>
          </w:p>
          <w:p w:rsidP="00D824A9" w:rsidR="00D824A9" w:rsidRDefault="00D824A9" w:rsidRPr="00EE701B">
            <w:pPr>
              <w:ind w:firstLine="0" w:left="0"/>
              <w:jc w:val="left"/>
              <w:rPr>
                <w:rFonts w:eastAsia="Calibri"/>
                <w:sz w:val="24"/>
                <w:szCs w:val="24"/>
                <w:lang w:eastAsia="en-US"/>
              </w:rPr>
            </w:pPr>
          </w:p>
        </w:tc>
      </w:tr>
      <w:tr w:rsidR="00D824A9" w:rsidRPr="00AB5E2A" w:rsidTr="003E6DF9">
        <w:trPr>
          <w:trHeight w:val="332"/>
        </w:trPr>
        <w:tc>
          <w:tcPr>
            <w:tcW w:type="dxa" w:w="738"/>
          </w:tcPr>
          <w:p w:rsidP="00D824A9" w:rsidR="00D824A9" w:rsidRDefault="00D824A9" w:rsidRPr="00AB5E2A">
            <w:pPr>
              <w:numPr>
                <w:ilvl w:val="0"/>
                <w:numId w:val="2"/>
              </w:numPr>
              <w:contextualSpacing/>
              <w:jc w:val="center"/>
              <w:rPr>
                <w:sz w:val="24"/>
                <w:szCs w:val="24"/>
              </w:rPr>
            </w:pPr>
          </w:p>
        </w:tc>
        <w:tc>
          <w:tcPr>
            <w:tcW w:type="dxa" w:w="3118"/>
          </w:tcPr>
          <w:p w:rsidP="00D824A9" w:rsidR="00D824A9" w:rsidRDefault="00D824A9">
            <w:pPr>
              <w:ind w:firstLine="0" w:left="34"/>
              <w:jc w:val="left"/>
              <w:rPr>
                <w:rFonts w:eastAsia="Calibri"/>
                <w:b/>
                <w:sz w:val="24"/>
                <w:szCs w:val="24"/>
                <w:lang w:eastAsia="en-US"/>
              </w:rPr>
            </w:pPr>
            <w:r>
              <w:rPr>
                <w:rFonts w:eastAsia="Calibri"/>
                <w:b/>
                <w:sz w:val="24"/>
                <w:szCs w:val="24"/>
                <w:lang w:eastAsia="en-US"/>
              </w:rPr>
              <w:t xml:space="preserve">Мамытова С. </w:t>
            </w:r>
          </w:p>
          <w:p w:rsidP="00D824A9" w:rsidR="00D824A9" w:rsidRDefault="00D824A9" w:rsidRPr="00D824A9">
            <w:pPr>
              <w:ind w:firstLine="0" w:left="0"/>
              <w:rPr>
                <w:bCs/>
                <w:sz w:val="24"/>
                <w:szCs w:val="24"/>
                <w:u w:val="single"/>
              </w:rPr>
            </w:pPr>
            <w:r w:rsidRPr="009B18E6">
              <w:rPr>
                <w:bCs/>
                <w:sz w:val="24"/>
                <w:szCs w:val="24"/>
                <w:lang w:val="kk-KZ"/>
              </w:rPr>
              <w:t>Әлеуметтік танымдағы «ниет» эпистемасы:</w:t>
            </w:r>
            <w:r w:rsidRPr="009B18E6">
              <w:rPr>
                <w:bCs/>
                <w:sz w:val="24"/>
                <w:szCs w:val="24"/>
              </w:rPr>
              <w:t xml:space="preserve"> </w:t>
            </w:r>
            <w:r w:rsidRPr="009B18E6">
              <w:rPr>
                <w:bCs/>
                <w:sz w:val="24"/>
                <w:szCs w:val="24"/>
                <w:lang w:val="kk-KZ"/>
              </w:rPr>
              <w:t xml:space="preserve">Этикасофиялық интерпретация </w:t>
            </w:r>
            <w:r w:rsidRPr="009B18E6">
              <w:rPr>
                <w:bCs/>
                <w:sz w:val="24"/>
                <w:szCs w:val="24"/>
                <w:lang w:val="en-US"/>
              </w:rPr>
              <w:t>DOI</w:t>
            </w:r>
            <w:r w:rsidRPr="009B18E6">
              <w:rPr>
                <w:bCs/>
                <w:sz w:val="24"/>
                <w:szCs w:val="24"/>
              </w:rPr>
              <w:t>:</w:t>
            </w:r>
            <w:r w:rsidRPr="009B18E6">
              <w:rPr>
                <w:bCs/>
                <w:sz w:val="24"/>
                <w:szCs w:val="24"/>
                <w:lang w:val="en-US"/>
              </w:rPr>
              <w:t> </w:t>
            </w:r>
            <w:hyperlink r:id="rId72" w:history="1">
              <w:r w:rsidRPr="009B18E6">
                <w:rPr>
                  <w:rStyle w:val="a9"/>
                  <w:bCs/>
                  <w:sz w:val="24"/>
                  <w:szCs w:val="24"/>
                  <w:lang w:val="en-US"/>
                </w:rPr>
                <w:t>https</w:t>
              </w:r>
              <w:r w:rsidRPr="009B18E6">
                <w:rPr>
                  <w:rStyle w:val="a9"/>
                  <w:bCs/>
                  <w:sz w:val="24"/>
                  <w:szCs w:val="24"/>
                </w:rPr>
                <w:t>://</w:t>
              </w:r>
              <w:r w:rsidRPr="009B18E6">
                <w:rPr>
                  <w:rStyle w:val="a9"/>
                  <w:bCs/>
                  <w:sz w:val="24"/>
                  <w:szCs w:val="24"/>
                  <w:lang w:val="en-US"/>
                </w:rPr>
                <w:t>doi</w:t>
              </w:r>
              <w:r w:rsidRPr="009B18E6">
                <w:rPr>
                  <w:rStyle w:val="a9"/>
                  <w:bCs/>
                  <w:sz w:val="24"/>
                  <w:szCs w:val="24"/>
                </w:rPr>
                <w:t>.</w:t>
              </w:r>
              <w:r w:rsidRPr="009B18E6">
                <w:rPr>
                  <w:rStyle w:val="a9"/>
                  <w:bCs/>
                  <w:sz w:val="24"/>
                  <w:szCs w:val="24"/>
                  <w:lang w:val="en-US"/>
                </w:rPr>
                <w:t>org</w:t>
              </w:r>
              <w:r w:rsidRPr="009B18E6">
                <w:rPr>
                  <w:rStyle w:val="a9"/>
                  <w:bCs/>
                  <w:sz w:val="24"/>
                  <w:szCs w:val="24"/>
                </w:rPr>
                <w:t>/10.26577/</w:t>
              </w:r>
              <w:r w:rsidRPr="009B18E6">
                <w:rPr>
                  <w:rStyle w:val="a9"/>
                  <w:bCs/>
                  <w:sz w:val="24"/>
                  <w:szCs w:val="24"/>
                  <w:lang w:val="en-US"/>
                </w:rPr>
                <w:t>jpcp</w:t>
              </w:r>
              <w:r w:rsidRPr="009B18E6">
                <w:rPr>
                  <w:rStyle w:val="a9"/>
                  <w:bCs/>
                  <w:sz w:val="24"/>
                  <w:szCs w:val="24"/>
                </w:rPr>
                <w:t>20259222</w:t>
              </w:r>
            </w:hyperlink>
            <w:r w:rsidRPr="009B18E6">
              <w:rPr>
                <w:bCs/>
                <w:sz w:val="24"/>
                <w:szCs w:val="24"/>
                <w:u w:val="single"/>
              </w:rPr>
              <w:t xml:space="preserve"> </w:t>
            </w:r>
            <w:r w:rsidRPr="009B18E6">
              <w:rPr>
                <w:bCs/>
                <w:sz w:val="24"/>
                <w:szCs w:val="24"/>
              </w:rPr>
              <w:t>(ККСОН)</w:t>
            </w:r>
          </w:p>
        </w:tc>
        <w:tc>
          <w:tcPr>
            <w:tcW w:type="dxa" w:w="1843"/>
          </w:tcPr>
          <w:p w:rsidP="00D824A9" w:rsidR="00D824A9" w:rsidRDefault="00D824A9">
            <w:pPr>
              <w:ind w:firstLine="0" w:left="0"/>
              <w:jc w:val="left"/>
              <w:rPr>
                <w:rFonts w:eastAsia="Calibri"/>
                <w:sz w:val="24"/>
                <w:szCs w:val="24"/>
                <w:lang w:eastAsia="en-US"/>
              </w:rPr>
            </w:pPr>
            <w:r>
              <w:rPr>
                <w:rFonts w:eastAsia="Calibri"/>
                <w:sz w:val="24"/>
                <w:szCs w:val="24"/>
                <w:lang w:eastAsia="en-US"/>
              </w:rPr>
              <w:t>Научная статья ККСОН</w:t>
            </w:r>
          </w:p>
        </w:tc>
        <w:tc>
          <w:tcPr>
            <w:tcW w:type="dxa" w:w="3799"/>
          </w:tcPr>
          <w:p w:rsidP="00D824A9" w:rsidR="00D824A9" w:rsidRDefault="00D824A9" w:rsidRPr="00D824A9">
            <w:pPr>
              <w:ind w:firstLine="0" w:left="0"/>
              <w:rPr>
                <w:rFonts w:eastAsia="Calibri"/>
                <w:sz w:val="24"/>
                <w:szCs w:val="24"/>
                <w:lang w:eastAsia="en-US"/>
              </w:rPr>
            </w:pPr>
            <w:r w:rsidRPr="00D824A9">
              <w:rPr>
                <w:rFonts w:eastAsia="Calibri"/>
                <w:sz w:val="24"/>
                <w:szCs w:val="24"/>
                <w:lang w:eastAsia="en-US"/>
              </w:rPr>
              <w:t>ҚазҰУ хабаршысы. Философия, саясаттану және Мәдениеттану, 92(2), 14–25.</w:t>
            </w:r>
          </w:p>
          <w:p w:rsidP="00D824A9" w:rsidR="00D824A9" w:rsidRDefault="00D824A9" w:rsidRPr="00EE701B">
            <w:pPr>
              <w:ind w:firstLine="0" w:left="0"/>
              <w:jc w:val="left"/>
              <w:rPr>
                <w:rFonts w:eastAsia="Calibri"/>
                <w:sz w:val="24"/>
                <w:szCs w:val="24"/>
                <w:lang w:eastAsia="en-US"/>
              </w:rPr>
            </w:pPr>
          </w:p>
        </w:tc>
      </w:tr>
      <w:tr w:rsidR="00D824A9" w:rsidRPr="00AB5E2A" w:rsidTr="003E6DF9">
        <w:trPr>
          <w:trHeight w:val="332"/>
        </w:trPr>
        <w:tc>
          <w:tcPr>
            <w:tcW w:type="dxa" w:w="738"/>
          </w:tcPr>
          <w:p w:rsidP="00D824A9" w:rsidR="00D824A9" w:rsidRDefault="00D824A9" w:rsidRPr="00AB5E2A">
            <w:pPr>
              <w:numPr>
                <w:ilvl w:val="0"/>
                <w:numId w:val="2"/>
              </w:numPr>
              <w:contextualSpacing/>
              <w:jc w:val="center"/>
              <w:rPr>
                <w:sz w:val="24"/>
                <w:szCs w:val="24"/>
              </w:rPr>
            </w:pPr>
          </w:p>
        </w:tc>
        <w:tc>
          <w:tcPr>
            <w:tcW w:type="dxa" w:w="3118"/>
          </w:tcPr>
          <w:p w:rsidP="00D824A9" w:rsidR="00D824A9" w:rsidRDefault="00D824A9">
            <w:pPr>
              <w:ind w:firstLine="0" w:left="34"/>
              <w:jc w:val="left"/>
              <w:rPr>
                <w:rFonts w:eastAsia="Calibri"/>
                <w:b/>
                <w:sz w:val="24"/>
                <w:szCs w:val="24"/>
                <w:lang w:eastAsia="en-US"/>
              </w:rPr>
            </w:pPr>
            <w:r>
              <w:rPr>
                <w:rFonts w:eastAsia="Calibri"/>
                <w:b/>
                <w:sz w:val="24"/>
                <w:szCs w:val="24"/>
                <w:lang w:eastAsia="en-US"/>
              </w:rPr>
              <w:t xml:space="preserve">Мамытова С. </w:t>
            </w:r>
          </w:p>
          <w:p w:rsidP="00D824A9" w:rsidR="00D824A9" w:rsidRDefault="00D824A9" w:rsidRPr="00D824A9">
            <w:pPr>
              <w:ind w:firstLine="0" w:left="34"/>
              <w:jc w:val="left"/>
              <w:rPr>
                <w:rFonts w:eastAsia="Calibri"/>
                <w:sz w:val="24"/>
                <w:szCs w:val="24"/>
                <w:lang w:eastAsia="en-US"/>
              </w:rPr>
            </w:pPr>
            <w:r w:rsidRPr="00D824A9">
              <w:rPr>
                <w:rFonts w:eastAsia="Calibri"/>
                <w:sz w:val="24"/>
                <w:szCs w:val="24"/>
                <w:lang w:eastAsia="en-US"/>
              </w:rPr>
              <w:t>Interpretation of the epic heritage in book graphics// ISSN: 2617-6548 (Scopus)</w:t>
            </w:r>
          </w:p>
        </w:tc>
        <w:tc>
          <w:tcPr>
            <w:tcW w:type="dxa" w:w="1843"/>
          </w:tcPr>
          <w:p w:rsidP="00D824A9" w:rsidR="00D824A9" w:rsidRDefault="00D824A9">
            <w:pPr>
              <w:ind w:firstLine="0" w:left="0"/>
              <w:jc w:val="left"/>
              <w:rPr>
                <w:rFonts w:eastAsia="Calibri"/>
                <w:sz w:val="24"/>
                <w:szCs w:val="24"/>
                <w:lang w:eastAsia="en-US"/>
              </w:rPr>
            </w:pPr>
            <w:r>
              <w:rPr>
                <w:rFonts w:eastAsia="Calibri"/>
                <w:sz w:val="24"/>
                <w:szCs w:val="24"/>
                <w:lang w:eastAsia="en-US"/>
              </w:rPr>
              <w:t>Научный журнал базы СКОПУС</w:t>
            </w:r>
          </w:p>
        </w:tc>
        <w:tc>
          <w:tcPr>
            <w:tcW w:type="dxa" w:w="3799"/>
          </w:tcPr>
          <w:p w:rsidP="00D824A9" w:rsidR="00D824A9" w:rsidRDefault="00D824A9" w:rsidRPr="00EE701B">
            <w:pPr>
              <w:ind w:firstLine="0" w:left="26"/>
              <w:rPr>
                <w:rFonts w:eastAsia="Calibri"/>
                <w:sz w:val="24"/>
                <w:szCs w:val="24"/>
                <w:lang w:eastAsia="en-US"/>
              </w:rPr>
            </w:pPr>
            <w:r w:rsidRPr="00D824A9">
              <w:rPr>
                <w:rFonts w:eastAsia="Calibri"/>
                <w:sz w:val="24"/>
                <w:szCs w:val="24"/>
                <w:lang w:eastAsia="en-US"/>
              </w:rPr>
              <w:t>International Journal of Innovative Research and Scientific Studies, 8(3) 2025, pages: 4977-4984.</w:t>
            </w:r>
          </w:p>
        </w:tc>
      </w:tr>
      <w:tr w:rsidR="00D824A9" w:rsidRPr="00AB5E2A" w:rsidTr="003E6DF9">
        <w:trPr>
          <w:trHeight w:val="332"/>
        </w:trPr>
        <w:tc>
          <w:tcPr>
            <w:tcW w:type="dxa" w:w="738"/>
          </w:tcPr>
          <w:p w:rsidP="00D824A9" w:rsidR="00D824A9" w:rsidRDefault="00D824A9" w:rsidRPr="00AB5E2A">
            <w:pPr>
              <w:numPr>
                <w:ilvl w:val="0"/>
                <w:numId w:val="2"/>
              </w:numPr>
              <w:contextualSpacing/>
              <w:jc w:val="center"/>
              <w:rPr>
                <w:sz w:val="24"/>
                <w:szCs w:val="24"/>
              </w:rPr>
            </w:pPr>
          </w:p>
        </w:tc>
        <w:tc>
          <w:tcPr>
            <w:tcW w:type="dxa" w:w="3118"/>
          </w:tcPr>
          <w:p w:rsidP="00D824A9" w:rsidR="00D824A9" w:rsidRDefault="00D824A9">
            <w:pPr>
              <w:ind w:firstLine="0" w:left="34"/>
              <w:jc w:val="left"/>
              <w:rPr>
                <w:rFonts w:eastAsia="Calibri"/>
                <w:b/>
                <w:sz w:val="24"/>
                <w:szCs w:val="24"/>
                <w:lang w:eastAsia="en-US"/>
              </w:rPr>
            </w:pPr>
            <w:r>
              <w:rPr>
                <w:rFonts w:eastAsia="Calibri"/>
                <w:b/>
                <w:sz w:val="24"/>
                <w:szCs w:val="24"/>
                <w:lang w:eastAsia="en-US"/>
              </w:rPr>
              <w:t xml:space="preserve">Мамытова С. </w:t>
            </w:r>
          </w:p>
          <w:p w:rsidP="00D824A9" w:rsidR="00D824A9" w:rsidRDefault="00D824A9" w:rsidRPr="00D824A9">
            <w:pPr>
              <w:ind w:firstLine="0" w:left="34"/>
              <w:jc w:val="left"/>
              <w:rPr>
                <w:rFonts w:eastAsia="Calibri"/>
                <w:sz w:val="24"/>
                <w:szCs w:val="24"/>
                <w:lang w:eastAsia="en-US"/>
              </w:rPr>
            </w:pPr>
            <w:r w:rsidRPr="00D824A9">
              <w:rPr>
                <w:rFonts w:eastAsia="Calibri"/>
                <w:bCs/>
                <w:sz w:val="24"/>
                <w:szCs w:val="24"/>
                <w:lang w:eastAsia="en-US" w:val="kk-KZ"/>
              </w:rPr>
              <w:t>Қазақстанның театр-декорация өнері: ретроспектива (Әбілхан Қастеев атындағы ҚР Ұлттық өнер музейінің қоры негізінде)</w:t>
            </w:r>
          </w:p>
        </w:tc>
        <w:tc>
          <w:tcPr>
            <w:tcW w:type="dxa" w:w="1843"/>
          </w:tcPr>
          <w:p w:rsidP="00D824A9" w:rsidR="00D824A9" w:rsidRDefault="00D824A9">
            <w:pPr>
              <w:ind w:firstLine="0" w:left="0"/>
              <w:jc w:val="left"/>
              <w:rPr>
                <w:rFonts w:eastAsia="Calibri"/>
                <w:sz w:val="24"/>
                <w:szCs w:val="24"/>
                <w:lang w:eastAsia="en-US"/>
              </w:rPr>
            </w:pPr>
            <w:r>
              <w:rPr>
                <w:rFonts w:eastAsia="Calibri"/>
                <w:sz w:val="24"/>
                <w:szCs w:val="24"/>
                <w:lang w:eastAsia="en-US"/>
              </w:rPr>
              <w:t xml:space="preserve">Научная статья </w:t>
            </w:r>
          </w:p>
        </w:tc>
        <w:tc>
          <w:tcPr>
            <w:tcW w:type="dxa" w:w="3799"/>
          </w:tcPr>
          <w:p w:rsidP="00D824A9" w:rsidR="00D824A9" w:rsidRDefault="00D824A9" w:rsidRPr="00EE701B">
            <w:pPr>
              <w:ind w:firstLine="0" w:left="0"/>
              <w:rPr>
                <w:rFonts w:eastAsia="Calibri"/>
                <w:sz w:val="24"/>
                <w:szCs w:val="24"/>
                <w:lang w:eastAsia="en-US"/>
              </w:rPr>
            </w:pPr>
            <w:r w:rsidRPr="00D824A9">
              <w:rPr>
                <w:rFonts w:eastAsia="Calibri"/>
                <w:sz w:val="24"/>
                <w:szCs w:val="24"/>
                <w:lang w:eastAsia="en-US"/>
              </w:rPr>
              <w:t>«Музей саласындағы жаңа жобалар мен ынтымақтастық»: «Ұлылар отаны» республикалық ғылыми-тәжірбиелік конференциясының жинағы. – Павлодар, 2025.</w:t>
            </w:r>
          </w:p>
        </w:tc>
      </w:tr>
      <w:tr w:rsidR="00D824A9" w:rsidRPr="00AB5E2A" w:rsidTr="003E6DF9">
        <w:trPr>
          <w:trHeight w:val="332"/>
        </w:trPr>
        <w:tc>
          <w:tcPr>
            <w:tcW w:type="dxa" w:w="738"/>
          </w:tcPr>
          <w:p w:rsidP="00D824A9" w:rsidR="00D824A9" w:rsidRDefault="00D824A9" w:rsidRPr="00AB5E2A">
            <w:pPr>
              <w:numPr>
                <w:ilvl w:val="0"/>
                <w:numId w:val="2"/>
              </w:numPr>
              <w:contextualSpacing/>
              <w:jc w:val="center"/>
              <w:rPr>
                <w:sz w:val="24"/>
                <w:szCs w:val="24"/>
              </w:rPr>
            </w:pPr>
          </w:p>
        </w:tc>
        <w:tc>
          <w:tcPr>
            <w:tcW w:type="dxa" w:w="3118"/>
          </w:tcPr>
          <w:p w:rsidP="00DC5A94" w:rsidR="00DC5A94" w:rsidRDefault="00DC5A94">
            <w:pPr>
              <w:ind w:firstLine="0" w:left="34"/>
              <w:rPr>
                <w:rFonts w:eastAsia="Calibri"/>
                <w:b/>
                <w:sz w:val="24"/>
                <w:szCs w:val="24"/>
                <w:lang w:eastAsia="en-US"/>
              </w:rPr>
            </w:pPr>
            <w:r>
              <w:rPr>
                <w:rFonts w:eastAsia="Calibri"/>
                <w:b/>
                <w:sz w:val="24"/>
                <w:szCs w:val="24"/>
                <w:lang w:eastAsia="en-US"/>
              </w:rPr>
              <w:t xml:space="preserve">Мамытова С., Жубанова Г. </w:t>
            </w:r>
          </w:p>
          <w:p w:rsidP="00DC5A94" w:rsidR="00DC5A94" w:rsidRDefault="002C48D3" w:rsidRPr="00DC5A94">
            <w:pPr>
              <w:ind w:firstLine="0" w:left="34"/>
              <w:rPr>
                <w:rFonts w:eastAsia="Calibri"/>
                <w:sz w:val="24"/>
                <w:szCs w:val="24"/>
                <w:lang w:eastAsia="en-US"/>
              </w:rPr>
            </w:pPr>
            <w:r>
              <w:rPr>
                <w:rFonts w:eastAsia="Calibri"/>
                <w:sz w:val="24"/>
                <w:szCs w:val="24"/>
                <w:lang w:eastAsia="en-US"/>
              </w:rPr>
              <w:t xml:space="preserve">Болат Касымбеков </w:t>
            </w:r>
          </w:p>
        </w:tc>
        <w:tc>
          <w:tcPr>
            <w:tcW w:type="dxa" w:w="1843"/>
          </w:tcPr>
          <w:p w:rsidP="00D824A9" w:rsidR="00D824A9" w:rsidRDefault="002C48D3">
            <w:pPr>
              <w:ind w:firstLine="0" w:left="0"/>
              <w:jc w:val="left"/>
              <w:rPr>
                <w:rFonts w:eastAsia="Calibri"/>
                <w:sz w:val="24"/>
                <w:szCs w:val="24"/>
                <w:lang w:eastAsia="en-US"/>
              </w:rPr>
            </w:pPr>
            <w:r>
              <w:rPr>
                <w:rFonts w:eastAsia="Calibri"/>
                <w:sz w:val="24"/>
                <w:szCs w:val="24"/>
                <w:lang w:eastAsia="en-US"/>
              </w:rPr>
              <w:t xml:space="preserve">Вступительная статья к альбому </w:t>
            </w:r>
          </w:p>
        </w:tc>
        <w:tc>
          <w:tcPr>
            <w:tcW w:type="dxa" w:w="3799"/>
          </w:tcPr>
          <w:p w:rsidP="00D824A9" w:rsidR="00D824A9" w:rsidRDefault="00DC5A94" w:rsidRPr="00390B27">
            <w:pPr>
              <w:ind w:firstLine="0" w:left="34"/>
              <w:jc w:val="left"/>
              <w:rPr>
                <w:rFonts w:eastAsia="Calibri"/>
                <w:sz w:val="20"/>
                <w:szCs w:val="20"/>
                <w:lang w:eastAsia="en-US"/>
              </w:rPr>
            </w:pPr>
            <w:r w:rsidRPr="00390B27">
              <w:rPr>
                <w:rFonts w:eastAsia="Calibri"/>
                <w:sz w:val="20"/>
                <w:szCs w:val="20"/>
                <w:lang w:eastAsia="en-US"/>
              </w:rPr>
              <w:t>Болат Қасымбеков. Кіріспе мақала// Болат Қасымбековтың шығармашылық альбомы. – Алматы: «Центр Оперативной Полиграфии», 2025. – 133 б. – қазақша, орысша</w:t>
            </w:r>
          </w:p>
        </w:tc>
      </w:tr>
      <w:tr w:rsidR="00D824A9" w:rsidRPr="00AB5E2A" w:rsidTr="003E6DF9">
        <w:trPr>
          <w:trHeight w:val="332"/>
        </w:trPr>
        <w:tc>
          <w:tcPr>
            <w:tcW w:type="dxa" w:w="738"/>
          </w:tcPr>
          <w:p w:rsidP="00D824A9" w:rsidR="00D824A9" w:rsidRDefault="00D824A9" w:rsidRPr="00AB5E2A">
            <w:pPr>
              <w:numPr>
                <w:ilvl w:val="0"/>
                <w:numId w:val="2"/>
              </w:numPr>
              <w:contextualSpacing/>
              <w:jc w:val="center"/>
              <w:rPr>
                <w:sz w:val="24"/>
                <w:szCs w:val="24"/>
              </w:rPr>
            </w:pPr>
          </w:p>
        </w:tc>
        <w:tc>
          <w:tcPr>
            <w:tcW w:type="dxa" w:w="3118"/>
          </w:tcPr>
          <w:p w:rsidP="00390B27" w:rsidR="00390B27" w:rsidRDefault="00390B27" w:rsidRPr="00390B27">
            <w:pPr>
              <w:ind w:firstLine="0" w:left="34"/>
              <w:jc w:val="left"/>
              <w:rPr>
                <w:rFonts w:eastAsia="Calibri"/>
                <w:b/>
                <w:sz w:val="24"/>
                <w:szCs w:val="24"/>
                <w:lang w:eastAsia="en-US"/>
              </w:rPr>
            </w:pPr>
            <w:r w:rsidRPr="00390B27">
              <w:rPr>
                <w:rFonts w:eastAsia="Calibri"/>
                <w:b/>
                <w:sz w:val="24"/>
                <w:szCs w:val="24"/>
                <w:lang w:eastAsia="en-US"/>
              </w:rPr>
              <w:t xml:space="preserve">Баженова Н.А. </w:t>
            </w:r>
          </w:p>
          <w:p w:rsidP="00390B27" w:rsidR="00390B27" w:rsidRDefault="00390B27" w:rsidRPr="00390B27">
            <w:pPr>
              <w:ind w:firstLine="0" w:left="34"/>
              <w:jc w:val="left"/>
              <w:rPr>
                <w:rFonts w:eastAsia="Calibri"/>
                <w:sz w:val="24"/>
                <w:szCs w:val="24"/>
                <w:lang w:eastAsia="en-US"/>
              </w:rPr>
            </w:pPr>
            <w:r w:rsidRPr="00390B27">
              <w:rPr>
                <w:rFonts w:eastAsia="Calibri"/>
                <w:sz w:val="24"/>
                <w:szCs w:val="24"/>
                <w:lang w:eastAsia="en-US"/>
              </w:rPr>
              <w:t xml:space="preserve">Картины Н.К. Рериха, </w:t>
            </w:r>
          </w:p>
          <w:p w:rsidP="00390B27" w:rsidR="00390B27" w:rsidRDefault="00390B27" w:rsidRPr="00390B27">
            <w:pPr>
              <w:ind w:firstLine="0" w:left="34"/>
              <w:jc w:val="left"/>
              <w:rPr>
                <w:rFonts w:eastAsia="Calibri"/>
                <w:sz w:val="24"/>
                <w:szCs w:val="24"/>
                <w:lang w:eastAsia="en-US"/>
              </w:rPr>
            </w:pPr>
            <w:r w:rsidRPr="00390B27">
              <w:rPr>
                <w:rFonts w:eastAsia="Calibri"/>
                <w:sz w:val="24"/>
                <w:szCs w:val="24"/>
                <w:lang w:eastAsia="en-US"/>
              </w:rPr>
              <w:t xml:space="preserve">посвященные </w:t>
            </w:r>
          </w:p>
          <w:p w:rsidP="00390B27" w:rsidR="00D824A9" w:rsidRDefault="00390B27">
            <w:pPr>
              <w:ind w:firstLine="0" w:left="34"/>
              <w:jc w:val="left"/>
              <w:rPr>
                <w:rFonts w:eastAsia="Calibri"/>
                <w:b/>
                <w:sz w:val="24"/>
                <w:szCs w:val="24"/>
                <w:lang w:eastAsia="en-US"/>
              </w:rPr>
            </w:pPr>
            <w:r w:rsidRPr="00390B27">
              <w:rPr>
                <w:rFonts w:eastAsia="Calibri"/>
                <w:sz w:val="24"/>
                <w:szCs w:val="24"/>
                <w:lang w:eastAsia="en-US"/>
              </w:rPr>
              <w:t>Великой Отечественной Войне</w:t>
            </w:r>
          </w:p>
        </w:tc>
        <w:tc>
          <w:tcPr>
            <w:tcW w:type="dxa" w:w="1843"/>
          </w:tcPr>
          <w:p w:rsidP="00D824A9" w:rsidR="00D824A9" w:rsidRDefault="00390B27" w:rsidRPr="003F708F">
            <w:pPr>
              <w:ind w:firstLine="0" w:left="0"/>
              <w:jc w:val="left"/>
              <w:rPr>
                <w:rFonts w:eastAsia="Calibri"/>
                <w:sz w:val="24"/>
                <w:szCs w:val="24"/>
                <w:lang w:eastAsia="en-US"/>
              </w:rPr>
            </w:pPr>
            <w:r>
              <w:rPr>
                <w:rFonts w:eastAsia="Calibri"/>
                <w:sz w:val="24"/>
                <w:szCs w:val="24"/>
                <w:lang w:eastAsia="en-US"/>
              </w:rPr>
              <w:t>Научная статья</w:t>
            </w:r>
          </w:p>
        </w:tc>
        <w:tc>
          <w:tcPr>
            <w:tcW w:type="dxa" w:w="3799"/>
          </w:tcPr>
          <w:p w:rsidP="00390B27" w:rsidR="00390B27" w:rsidRDefault="00390B27" w:rsidRPr="00390B27">
            <w:pPr>
              <w:ind w:firstLine="0" w:left="34"/>
              <w:jc w:val="left"/>
              <w:rPr>
                <w:rFonts w:eastAsia="Calibri"/>
                <w:sz w:val="20"/>
                <w:szCs w:val="20"/>
                <w:lang w:eastAsia="en-US"/>
              </w:rPr>
            </w:pPr>
            <w:r w:rsidRPr="00390B27">
              <w:rPr>
                <w:rFonts w:eastAsia="Calibri"/>
                <w:sz w:val="20"/>
                <w:szCs w:val="20"/>
                <w:lang w:eastAsia="en-US"/>
              </w:rPr>
              <w:t xml:space="preserve">Материалы Международной научно-практической конференции </w:t>
            </w:r>
          </w:p>
          <w:p w:rsidP="00390B27" w:rsidR="00390B27" w:rsidRDefault="00390B27" w:rsidRPr="00390B27">
            <w:pPr>
              <w:ind w:firstLine="0" w:left="34"/>
              <w:jc w:val="left"/>
              <w:rPr>
                <w:rFonts w:eastAsia="Calibri"/>
                <w:sz w:val="20"/>
                <w:szCs w:val="20"/>
                <w:lang w:eastAsia="en-US"/>
              </w:rPr>
            </w:pPr>
            <w:r w:rsidRPr="00390B27">
              <w:rPr>
                <w:rFonts w:eastAsia="Calibri"/>
                <w:sz w:val="20"/>
                <w:szCs w:val="20"/>
                <w:lang w:eastAsia="en-US"/>
              </w:rPr>
              <w:t>«1945 год: Великая Победа в исторической памяти». Россия, г.  Орел</w:t>
            </w:r>
          </w:p>
          <w:p w:rsidP="00390B27" w:rsidR="00D824A9" w:rsidRDefault="00390B27" w:rsidRPr="00390B27">
            <w:pPr>
              <w:ind w:firstLine="0" w:left="34"/>
              <w:jc w:val="left"/>
              <w:rPr>
                <w:rFonts w:eastAsia="Calibri"/>
                <w:sz w:val="20"/>
                <w:szCs w:val="20"/>
                <w:lang w:eastAsia="en-US"/>
              </w:rPr>
            </w:pPr>
            <w:r w:rsidRPr="00390B27">
              <w:rPr>
                <w:rFonts w:eastAsia="Calibri"/>
                <w:sz w:val="20"/>
                <w:szCs w:val="20"/>
                <w:lang w:eastAsia="en-US"/>
              </w:rPr>
              <w:t>Орловский Государственный университет им. И.С. Тургенева</w:t>
            </w:r>
          </w:p>
        </w:tc>
      </w:tr>
      <w:tr w:rsidR="00390B27" w:rsidRPr="00AB5E2A" w:rsidTr="003E6DF9">
        <w:trPr>
          <w:trHeight w:val="332"/>
        </w:trPr>
        <w:tc>
          <w:tcPr>
            <w:tcW w:type="dxa" w:w="738"/>
          </w:tcPr>
          <w:p w:rsidP="00390B27" w:rsidR="00390B27" w:rsidRDefault="00390B27"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390B27" w:rsidR="00390B27" w:rsidRDefault="00390B27" w:rsidRPr="00996685">
            <w:pPr>
              <w:ind w:firstLine="0" w:left="0"/>
              <w:rPr>
                <w:b/>
                <w:sz w:val="24"/>
                <w:szCs w:val="24"/>
                <w:lang w:val="kk-KZ"/>
              </w:rPr>
            </w:pPr>
            <w:r w:rsidRPr="00996685">
              <w:rPr>
                <w:sz w:val="24"/>
                <w:szCs w:val="24"/>
                <w:lang w:val="kk-KZ"/>
              </w:rPr>
              <w:t xml:space="preserve"> </w:t>
            </w:r>
            <w:r w:rsidRPr="00996685">
              <w:rPr>
                <w:b/>
                <w:sz w:val="24"/>
                <w:szCs w:val="24"/>
                <w:lang w:val="kk-KZ"/>
              </w:rPr>
              <w:t xml:space="preserve">Алимхожина А.И. </w:t>
            </w:r>
          </w:p>
          <w:p w:rsidP="00390B27" w:rsidR="00390B27" w:rsidRDefault="00390B27" w:rsidRPr="00996685">
            <w:pPr>
              <w:ind w:firstLine="0" w:left="0"/>
              <w:rPr>
                <w:sz w:val="24"/>
                <w:szCs w:val="24"/>
                <w:lang w:val="kk-KZ"/>
              </w:rPr>
            </w:pPr>
            <w:r w:rsidRPr="00996685">
              <w:rPr>
                <w:sz w:val="24"/>
                <w:szCs w:val="24"/>
                <w:lang w:val="kk-KZ"/>
              </w:rPr>
              <w:t xml:space="preserve"> «Прикладное искусство как связующее звено: уникальная идентичность и сохранение культурного наследия в современном контексте». (На примере выставок </w:t>
            </w:r>
            <w:r w:rsidR="00AE36C9">
              <w:rPr>
                <w:sz w:val="24"/>
                <w:szCs w:val="24"/>
                <w:lang w:val="kk-KZ"/>
              </w:rPr>
              <w:t xml:space="preserve">Национального </w:t>
            </w:r>
            <w:r w:rsidRPr="00996685">
              <w:rPr>
                <w:sz w:val="24"/>
                <w:szCs w:val="24"/>
                <w:lang w:val="kk-KZ"/>
              </w:rPr>
              <w:t>музея искусств РК имени Абылхана Кастеева)</w:t>
            </w:r>
          </w:p>
        </w:tc>
        <w:tc>
          <w:tcPr>
            <w:tcW w:type="dxa" w:w="1843"/>
            <w:tcBorders>
              <w:top w:color="auto" w:space="0" w:sz="4" w:val="single"/>
              <w:left w:color="auto" w:space="0" w:sz="4" w:val="single"/>
              <w:bottom w:color="auto" w:space="0" w:sz="4" w:val="single"/>
              <w:right w:color="auto" w:space="0" w:sz="4" w:val="single"/>
            </w:tcBorders>
          </w:tcPr>
          <w:p w:rsidP="00390B27" w:rsidR="00390B27" w:rsidRDefault="00390B27" w:rsidRPr="00996685">
            <w:pPr>
              <w:spacing w:line="276" w:lineRule="auto"/>
              <w:ind w:firstLine="0" w:left="43"/>
              <w:rPr>
                <w:sz w:val="24"/>
                <w:szCs w:val="24"/>
                <w:lang w:val="kk-KZ"/>
              </w:rPr>
            </w:pPr>
            <w:r w:rsidRPr="00996685">
              <w:rPr>
                <w:sz w:val="24"/>
                <w:szCs w:val="24"/>
                <w:lang w:val="kk-KZ"/>
              </w:rPr>
              <w:t>Сборник научных статьей</w:t>
            </w:r>
          </w:p>
        </w:tc>
        <w:tc>
          <w:tcPr>
            <w:tcW w:type="dxa" w:w="3799"/>
            <w:tcBorders>
              <w:top w:color="auto" w:space="0" w:sz="4" w:val="single"/>
              <w:left w:color="auto" w:space="0" w:sz="4" w:val="single"/>
              <w:bottom w:color="auto" w:space="0" w:sz="4" w:val="single"/>
              <w:right w:color="auto" w:space="0" w:sz="4" w:val="single"/>
            </w:tcBorders>
          </w:tcPr>
          <w:p w:rsidP="00390B27" w:rsidR="00390B27" w:rsidRDefault="00390B27" w:rsidRPr="00996685">
            <w:pPr>
              <w:ind w:firstLine="0" w:left="43"/>
              <w:rPr>
                <w:sz w:val="24"/>
                <w:szCs w:val="24"/>
                <w:lang w:val="kk-KZ"/>
              </w:rPr>
            </w:pPr>
            <w:r w:rsidRPr="00996685">
              <w:rPr>
                <w:sz w:val="24"/>
                <w:szCs w:val="24"/>
                <w:lang w:val="kk-KZ"/>
              </w:rPr>
              <w:t xml:space="preserve">Литературно-художественный </w:t>
            </w:r>
          </w:p>
          <w:p w:rsidP="00390B27" w:rsidR="00390B27" w:rsidRDefault="00390B27" w:rsidRPr="00996685">
            <w:pPr>
              <w:ind w:firstLine="0" w:left="43"/>
              <w:rPr>
                <w:sz w:val="24"/>
                <w:szCs w:val="24"/>
                <w:lang w:val="kk-KZ"/>
              </w:rPr>
            </w:pPr>
            <w:r w:rsidRPr="00996685">
              <w:rPr>
                <w:sz w:val="24"/>
                <w:szCs w:val="24"/>
                <w:lang w:val="kk-KZ"/>
              </w:rPr>
              <w:t>журнал «Простор»</w:t>
            </w:r>
          </w:p>
          <w:p w:rsidP="00390B27" w:rsidR="00390B27" w:rsidRDefault="00390B27" w:rsidRPr="00996685">
            <w:pPr>
              <w:spacing w:line="276" w:lineRule="auto"/>
              <w:ind w:firstLine="0" w:left="43"/>
              <w:rPr>
                <w:sz w:val="24"/>
                <w:szCs w:val="24"/>
                <w:lang w:val="kk-KZ"/>
              </w:rPr>
            </w:pPr>
            <w:r w:rsidRPr="00996685">
              <w:rPr>
                <w:sz w:val="24"/>
                <w:szCs w:val="24"/>
                <w:lang w:val="kk-KZ"/>
              </w:rPr>
              <w:t>Алматы «Простор», № 2, 2025. Индекс 75796</w:t>
            </w:r>
          </w:p>
        </w:tc>
      </w:tr>
      <w:tr w:rsidR="00390B27" w:rsidRPr="00AB5E2A" w:rsidTr="003E6DF9">
        <w:trPr>
          <w:trHeight w:val="332"/>
        </w:trPr>
        <w:tc>
          <w:tcPr>
            <w:tcW w:type="dxa" w:w="738"/>
          </w:tcPr>
          <w:p w:rsidP="00390B27" w:rsidR="00390B27" w:rsidRDefault="00390B27"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390B27" w:rsidR="00390B27" w:rsidRDefault="00390B27" w:rsidRPr="00996685">
            <w:pPr>
              <w:ind w:firstLine="0" w:left="0"/>
              <w:rPr>
                <w:b/>
                <w:sz w:val="24"/>
                <w:szCs w:val="24"/>
                <w:lang w:val="kk-KZ"/>
              </w:rPr>
            </w:pPr>
            <w:r w:rsidRPr="00996685">
              <w:rPr>
                <w:b/>
                <w:sz w:val="24"/>
                <w:szCs w:val="24"/>
                <w:lang w:val="kk-KZ"/>
              </w:rPr>
              <w:t xml:space="preserve">Алимхожина А.И. </w:t>
            </w:r>
          </w:p>
          <w:p w:rsidP="00390B27" w:rsidR="00390B27" w:rsidRDefault="00390B27" w:rsidRPr="00996685">
            <w:pPr>
              <w:ind w:firstLine="0" w:left="0"/>
              <w:rPr>
                <w:sz w:val="24"/>
                <w:szCs w:val="24"/>
                <w:lang w:val="kk-KZ"/>
              </w:rPr>
            </w:pPr>
            <w:r w:rsidRPr="00996685">
              <w:rPr>
                <w:sz w:val="24"/>
                <w:szCs w:val="24"/>
                <w:lang w:val="kk-KZ"/>
              </w:rPr>
              <w:t>Әбілхан Қастеевтің пейзаждары: жан мен табиғат үндестігі</w:t>
            </w:r>
          </w:p>
        </w:tc>
        <w:tc>
          <w:tcPr>
            <w:tcW w:type="dxa" w:w="1843"/>
            <w:tcBorders>
              <w:top w:color="auto" w:space="0" w:sz="4" w:val="single"/>
              <w:left w:color="auto" w:space="0" w:sz="4" w:val="single"/>
              <w:bottom w:color="auto" w:space="0" w:sz="4" w:val="single"/>
              <w:right w:color="auto" w:space="0" w:sz="4" w:val="single"/>
            </w:tcBorders>
          </w:tcPr>
          <w:p w:rsidP="00390B27" w:rsidR="00390B27" w:rsidRDefault="00390B27" w:rsidRPr="00996685">
            <w:pPr>
              <w:ind w:firstLine="0" w:left="0"/>
              <w:rPr>
                <w:sz w:val="24"/>
                <w:szCs w:val="24"/>
                <w:lang w:val="kk-KZ"/>
              </w:rPr>
            </w:pPr>
            <w:r w:rsidRPr="00996685">
              <w:rPr>
                <w:sz w:val="24"/>
                <w:szCs w:val="24"/>
                <w:lang w:val="kk-KZ"/>
              </w:rPr>
              <w:t>Сборник материалов международной научной конференции</w:t>
            </w:r>
          </w:p>
          <w:p w:rsidP="00390B27" w:rsidR="00390B27" w:rsidRDefault="00390B27" w:rsidRPr="00996685">
            <w:pPr>
              <w:spacing w:line="276" w:lineRule="auto"/>
              <w:ind w:firstLine="0" w:left="0"/>
              <w:rPr>
                <w:sz w:val="24"/>
                <w:szCs w:val="24"/>
                <w:lang w:val="kk-KZ"/>
              </w:rPr>
            </w:pPr>
          </w:p>
        </w:tc>
        <w:tc>
          <w:tcPr>
            <w:tcW w:type="dxa" w:w="3799"/>
            <w:tcBorders>
              <w:top w:color="auto" w:space="0" w:sz="4" w:val="single"/>
              <w:left w:color="auto" w:space="0" w:sz="4" w:val="single"/>
              <w:bottom w:color="auto" w:space="0" w:sz="4" w:val="single"/>
              <w:right w:color="auto" w:space="0" w:sz="4" w:val="single"/>
            </w:tcBorders>
          </w:tcPr>
          <w:p w:rsidP="00390B27" w:rsidR="00390B27" w:rsidRDefault="00390B27" w:rsidRPr="00390B27">
            <w:pPr>
              <w:ind w:firstLine="0" w:left="0"/>
              <w:rPr>
                <w:sz w:val="20"/>
                <w:szCs w:val="20"/>
                <w:lang w:val="kk-KZ"/>
              </w:rPr>
            </w:pPr>
            <w:r w:rsidRPr="00390B27">
              <w:rPr>
                <w:sz w:val="20"/>
                <w:szCs w:val="20"/>
                <w:lang w:val="kk-KZ"/>
              </w:rPr>
              <w:t>«Қазақ кескіндемесінің классигі Молдахмет</w:t>
            </w:r>
          </w:p>
          <w:p w:rsidP="00390B27" w:rsidR="00390B27" w:rsidRDefault="00390B27" w:rsidRPr="00390B27">
            <w:pPr>
              <w:ind w:firstLine="0" w:left="0"/>
              <w:rPr>
                <w:sz w:val="20"/>
                <w:szCs w:val="20"/>
                <w:lang w:val="kk-KZ"/>
              </w:rPr>
            </w:pPr>
            <w:r w:rsidRPr="00390B27">
              <w:rPr>
                <w:sz w:val="20"/>
                <w:szCs w:val="20"/>
                <w:lang w:val="kk-KZ"/>
              </w:rPr>
              <w:t>Кенбаев: шығармашылық ізденістер мен көркемдік</w:t>
            </w:r>
          </w:p>
          <w:p w:rsidP="00390B27" w:rsidR="00390B27" w:rsidRDefault="00390B27" w:rsidRPr="00390B27">
            <w:pPr>
              <w:ind w:firstLine="0" w:left="0"/>
              <w:rPr>
                <w:sz w:val="20"/>
                <w:szCs w:val="20"/>
                <w:lang w:val="kk-KZ"/>
              </w:rPr>
            </w:pPr>
            <w:r w:rsidRPr="00390B27">
              <w:rPr>
                <w:sz w:val="20"/>
                <w:szCs w:val="20"/>
                <w:lang w:val="kk-KZ"/>
              </w:rPr>
              <w:t>тұжырымдамалар» атты қазақтың халық суретшісі, қазақ КСР еңбек сіңірген өнер қайраткері Молдахмет Кенбаевтың 100 жыл толуына орай ұйымдастырылған Халық. ғыл. конф. мат.– Алматы, 2025. – 315 с.</w:t>
            </w:r>
          </w:p>
        </w:tc>
      </w:tr>
      <w:tr w:rsidR="00390B27" w:rsidRPr="00AB5E2A" w:rsidTr="003E6DF9">
        <w:trPr>
          <w:trHeight w:val="332"/>
        </w:trPr>
        <w:tc>
          <w:tcPr>
            <w:tcW w:type="dxa" w:w="738"/>
          </w:tcPr>
          <w:p w:rsidP="00390B27" w:rsidR="00390B27" w:rsidRDefault="00390B27"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390B27" w:rsidR="00390B27" w:rsidRDefault="00390B27" w:rsidRPr="00996685">
            <w:pPr>
              <w:ind w:firstLine="0" w:left="0"/>
              <w:rPr>
                <w:sz w:val="24"/>
                <w:szCs w:val="24"/>
                <w:lang w:val="kk-KZ"/>
              </w:rPr>
            </w:pPr>
            <w:r w:rsidRPr="00996685">
              <w:rPr>
                <w:b/>
                <w:sz w:val="24"/>
                <w:szCs w:val="24"/>
                <w:lang w:val="kk-KZ"/>
              </w:rPr>
              <w:t xml:space="preserve">Алимхожина А.И. </w:t>
            </w:r>
            <w:r w:rsidRPr="00996685">
              <w:rPr>
                <w:sz w:val="24"/>
                <w:szCs w:val="24"/>
                <w:lang w:val="kk-KZ"/>
              </w:rPr>
              <w:t xml:space="preserve">Мәдениетаралық диалог пен шығармашылық ынтымақтастықтың дамуы. Әбілхан Қастеев атындағы </w:t>
            </w:r>
            <w:r w:rsidRPr="00996685">
              <w:rPr>
                <w:sz w:val="24"/>
                <w:szCs w:val="24"/>
                <w:lang w:val="kk-KZ"/>
              </w:rPr>
              <w:lastRenderedPageBreak/>
              <w:t>ҚР Ұлттық өнер музейінің Халықаралық көрмелері</w:t>
            </w:r>
          </w:p>
        </w:tc>
        <w:tc>
          <w:tcPr>
            <w:tcW w:type="dxa" w:w="1843"/>
            <w:tcBorders>
              <w:top w:color="auto" w:space="0" w:sz="4" w:val="single"/>
              <w:left w:color="auto" w:space="0" w:sz="4" w:val="single"/>
              <w:bottom w:color="auto" w:space="0" w:sz="4" w:val="single"/>
              <w:right w:color="auto" w:space="0" w:sz="4" w:val="single"/>
            </w:tcBorders>
          </w:tcPr>
          <w:p w:rsidP="00390B27" w:rsidR="00390B27" w:rsidRDefault="00390B27" w:rsidRPr="00996685">
            <w:pPr>
              <w:spacing w:line="276" w:lineRule="auto"/>
              <w:ind w:firstLine="0" w:left="0"/>
              <w:rPr>
                <w:sz w:val="24"/>
                <w:szCs w:val="24"/>
                <w:lang w:val="kk-KZ"/>
              </w:rPr>
            </w:pPr>
            <w:r w:rsidRPr="00996685">
              <w:rPr>
                <w:sz w:val="24"/>
                <w:szCs w:val="24"/>
                <w:lang w:val="kk-KZ"/>
              </w:rPr>
              <w:lastRenderedPageBreak/>
              <w:t>Сборник научных статьей</w:t>
            </w:r>
          </w:p>
        </w:tc>
        <w:tc>
          <w:tcPr>
            <w:tcW w:type="dxa" w:w="3799"/>
            <w:tcBorders>
              <w:top w:color="auto" w:space="0" w:sz="4" w:val="single"/>
              <w:left w:color="auto" w:space="0" w:sz="4" w:val="single"/>
              <w:bottom w:color="auto" w:space="0" w:sz="4" w:val="single"/>
              <w:right w:color="auto" w:space="0" w:sz="4" w:val="single"/>
            </w:tcBorders>
          </w:tcPr>
          <w:p w:rsidP="00390B27" w:rsidR="00390B27" w:rsidRDefault="00390B27" w:rsidRPr="00996685">
            <w:pPr>
              <w:ind w:firstLine="0" w:left="0"/>
              <w:rPr>
                <w:sz w:val="24"/>
                <w:szCs w:val="24"/>
                <w:lang w:val="kk-KZ"/>
              </w:rPr>
            </w:pPr>
            <w:r w:rsidRPr="00996685">
              <w:rPr>
                <w:sz w:val="24"/>
                <w:szCs w:val="24"/>
                <w:lang w:val="kk-KZ"/>
              </w:rPr>
              <w:t>«Музей әлемі» ғылыми-танымдық журнал.</w:t>
            </w:r>
          </w:p>
          <w:p w:rsidP="00390B27" w:rsidR="00390B27" w:rsidRDefault="00390B27" w:rsidRPr="00996685">
            <w:pPr>
              <w:spacing w:line="276" w:lineRule="auto"/>
              <w:ind w:firstLine="0" w:left="0"/>
              <w:rPr>
                <w:sz w:val="24"/>
                <w:szCs w:val="24"/>
                <w:lang w:val="kk-KZ"/>
              </w:rPr>
            </w:pPr>
            <w:r w:rsidRPr="00996685">
              <w:rPr>
                <w:i/>
                <w:sz w:val="24"/>
                <w:szCs w:val="24"/>
                <w:lang w:val="kk-KZ"/>
              </w:rPr>
              <w:t xml:space="preserve">Декабрь  </w:t>
            </w:r>
          </w:p>
        </w:tc>
      </w:tr>
      <w:tr w:rsidR="00390B27" w:rsidRPr="00AB5E2A" w:rsidTr="003E6DF9">
        <w:trPr>
          <w:trHeight w:val="332"/>
        </w:trPr>
        <w:tc>
          <w:tcPr>
            <w:tcW w:type="dxa" w:w="738"/>
          </w:tcPr>
          <w:p w:rsidP="00390B27" w:rsidR="00390B27" w:rsidRDefault="00390B27"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390B27" w:rsidR="00390B27" w:rsidRDefault="00390B27" w:rsidRPr="005917DA">
            <w:pPr>
              <w:ind w:firstLine="0" w:left="0"/>
              <w:rPr>
                <w:b/>
                <w:sz w:val="24"/>
                <w:szCs w:val="24"/>
                <w:lang w:val="kk-KZ"/>
              </w:rPr>
            </w:pPr>
            <w:r w:rsidRPr="005917DA">
              <w:rPr>
                <w:b/>
                <w:sz w:val="24"/>
                <w:szCs w:val="24"/>
                <w:lang w:val="kk-KZ"/>
              </w:rPr>
              <w:t>Али Г.Е.</w:t>
            </w:r>
          </w:p>
          <w:p w:rsidP="00390B27" w:rsidR="00390B27" w:rsidRDefault="00390B27" w:rsidRPr="005917DA">
            <w:pPr>
              <w:ind w:firstLine="0" w:left="0"/>
              <w:rPr>
                <w:sz w:val="24"/>
                <w:szCs w:val="24"/>
                <w:lang w:val="kk-KZ"/>
              </w:rPr>
            </w:pPr>
            <w:r w:rsidRPr="005917DA">
              <w:rPr>
                <w:sz w:val="24"/>
                <w:szCs w:val="24"/>
              </w:rPr>
              <w:t xml:space="preserve"> «</w:t>
            </w:r>
            <w:r w:rsidRPr="005917DA">
              <w:rPr>
                <w:sz w:val="24"/>
                <w:szCs w:val="24"/>
                <w:lang w:val="kk-KZ"/>
              </w:rPr>
              <w:t>И</w:t>
            </w:r>
            <w:r w:rsidRPr="005917DA">
              <w:rPr>
                <w:sz w:val="24"/>
                <w:szCs w:val="24"/>
              </w:rPr>
              <w:t>сторическая эволюция казахского сәукеле: преемственность традиций и инноваций».</w:t>
            </w:r>
            <w:r w:rsidRPr="005917DA">
              <w:rPr>
                <w:sz w:val="24"/>
                <w:szCs w:val="24"/>
                <w:lang w:val="kk-KZ"/>
              </w:rPr>
              <w:t xml:space="preserve"> (</w:t>
            </w:r>
            <w:r w:rsidRPr="005917DA">
              <w:rPr>
                <w:rFonts w:eastAsia="Calibri"/>
                <w:sz w:val="24"/>
                <w:szCs w:val="24"/>
                <w:lang w:val="kk-KZ"/>
              </w:rPr>
              <w:t>«Қазақ сәукелесінің тарихи эволюциясы: дәстүр мен инновация сабақтастығы»)</w:t>
            </w:r>
          </w:p>
        </w:tc>
        <w:tc>
          <w:tcPr>
            <w:tcW w:type="dxa" w:w="1843"/>
            <w:tcBorders>
              <w:top w:color="auto" w:space="0" w:sz="4" w:val="single"/>
              <w:left w:color="auto" w:space="0" w:sz="4" w:val="single"/>
              <w:bottom w:color="auto" w:space="0" w:sz="4" w:val="single"/>
              <w:right w:color="auto" w:space="0" w:sz="4" w:val="single"/>
            </w:tcBorders>
          </w:tcPr>
          <w:p w:rsidP="00390B27" w:rsidR="00390B27" w:rsidRDefault="00390B27" w:rsidRPr="005917DA">
            <w:pPr>
              <w:spacing w:line="276" w:lineRule="auto"/>
              <w:ind w:firstLine="0" w:left="0"/>
              <w:rPr>
                <w:sz w:val="24"/>
                <w:szCs w:val="24"/>
                <w:lang w:val="kk-KZ"/>
              </w:rPr>
            </w:pPr>
            <w:r w:rsidRPr="005917DA">
              <w:rPr>
                <w:sz w:val="24"/>
                <w:szCs w:val="24"/>
                <w:lang w:val="kk-KZ"/>
              </w:rPr>
              <w:t>Сборник научных статьей (печатная, электронная)</w:t>
            </w:r>
          </w:p>
        </w:tc>
        <w:tc>
          <w:tcPr>
            <w:tcW w:type="dxa" w:w="3799"/>
            <w:tcBorders>
              <w:top w:color="auto" w:space="0" w:sz="4" w:val="single"/>
              <w:left w:color="auto" w:space="0" w:sz="4" w:val="single"/>
              <w:bottom w:color="auto" w:space="0" w:sz="4" w:val="single"/>
              <w:right w:color="auto" w:space="0" w:sz="4" w:val="single"/>
            </w:tcBorders>
          </w:tcPr>
          <w:p w:rsidP="00390B27" w:rsidR="00390B27" w:rsidRDefault="00390B27" w:rsidRPr="00390B27">
            <w:pPr>
              <w:ind w:firstLine="0" w:left="0"/>
              <w:rPr>
                <w:sz w:val="20"/>
                <w:szCs w:val="20"/>
              </w:rPr>
            </w:pPr>
            <w:r w:rsidRPr="00390B27">
              <w:rPr>
                <w:sz w:val="20"/>
                <w:szCs w:val="20"/>
              </w:rPr>
              <w:t xml:space="preserve">Международный инженерно-технологический университет (далее — METU). Международная научно-практическая конференция «Казахстан в эпоху искусственного интеллекта: диалог истории, культуры, языка и технологий». </w:t>
            </w:r>
          </w:p>
          <w:p w:rsidP="00390B27" w:rsidR="00390B27" w:rsidRDefault="00390B27" w:rsidRPr="00390B27">
            <w:pPr>
              <w:ind w:firstLine="0" w:left="0"/>
              <w:rPr>
                <w:sz w:val="20"/>
                <w:szCs w:val="20"/>
                <w:lang w:val="kk-KZ"/>
              </w:rPr>
            </w:pPr>
            <w:r w:rsidRPr="00390B27">
              <w:rPr>
                <w:sz w:val="20"/>
                <w:szCs w:val="20"/>
              </w:rPr>
              <w:t>15–27 ноября.</w:t>
            </w:r>
          </w:p>
        </w:tc>
      </w:tr>
      <w:tr w:rsidR="00390B27" w:rsidRPr="00AB5E2A" w:rsidTr="003E6DF9">
        <w:trPr>
          <w:trHeight w:val="332"/>
        </w:trPr>
        <w:tc>
          <w:tcPr>
            <w:tcW w:type="dxa" w:w="738"/>
          </w:tcPr>
          <w:p w:rsidP="00390B27" w:rsidR="00390B27" w:rsidRDefault="00390B27" w:rsidRPr="00AB5E2A">
            <w:pPr>
              <w:numPr>
                <w:ilvl w:val="0"/>
                <w:numId w:val="2"/>
              </w:numPr>
              <w:contextualSpacing/>
              <w:jc w:val="center"/>
              <w:rPr>
                <w:sz w:val="24"/>
                <w:szCs w:val="24"/>
              </w:rPr>
            </w:pPr>
          </w:p>
        </w:tc>
        <w:tc>
          <w:tcPr>
            <w:tcW w:type="dxa" w:w="3118"/>
          </w:tcPr>
          <w:p w:rsidP="00390B27" w:rsidR="00390B27" w:rsidRDefault="00390B27" w:rsidRPr="00390B27">
            <w:pPr>
              <w:ind w:firstLine="0" w:left="40"/>
              <w:rPr>
                <w:b/>
              </w:rPr>
            </w:pPr>
            <w:r w:rsidRPr="00390B27">
              <w:rPr>
                <w:b/>
              </w:rPr>
              <w:t xml:space="preserve">Вологодская В. </w:t>
            </w:r>
          </w:p>
          <w:p w:rsidP="00390B27" w:rsidR="00390B27" w:rsidRDefault="00390B27" w:rsidRPr="002D2DC8">
            <w:pPr>
              <w:ind w:firstLine="0" w:left="40"/>
            </w:pPr>
            <w:r w:rsidRPr="009937E3">
              <w:t>Урал Тансыкбаев. К 120-летию художника.</w:t>
            </w:r>
          </w:p>
        </w:tc>
        <w:tc>
          <w:tcPr>
            <w:tcW w:type="dxa" w:w="1843"/>
          </w:tcPr>
          <w:p w:rsidP="00390B27" w:rsidR="00390B27" w:rsidRDefault="00390B27" w:rsidRPr="002D2DC8">
            <w:pPr>
              <w:ind w:firstLine="0" w:left="40"/>
            </w:pPr>
            <w:r>
              <w:t xml:space="preserve">Научная статья </w:t>
            </w:r>
          </w:p>
        </w:tc>
        <w:tc>
          <w:tcPr>
            <w:tcW w:type="dxa" w:w="3799"/>
          </w:tcPr>
          <w:p w:rsidP="00390B27" w:rsidR="00390B27" w:rsidRDefault="00390B27" w:rsidRPr="002D2DC8">
            <w:pPr>
              <w:ind w:firstLine="0" w:left="40"/>
              <w:rPr>
                <w:lang w:val="kk-KZ"/>
              </w:rPr>
            </w:pPr>
            <w:r w:rsidRPr="009937E3">
              <w:t>Литературно-художественный ежемесячный журнал «Простор»№</w:t>
            </w:r>
            <w:r>
              <w:t>4</w:t>
            </w:r>
            <w:r w:rsidRPr="009937E3">
              <w:t>, 202</w:t>
            </w:r>
            <w:r>
              <w:t>5</w:t>
            </w:r>
          </w:p>
        </w:tc>
      </w:tr>
      <w:tr w:rsidR="00390B27" w:rsidRPr="00AB5E2A" w:rsidTr="003E6DF9">
        <w:trPr>
          <w:trHeight w:val="332"/>
        </w:trPr>
        <w:tc>
          <w:tcPr>
            <w:tcW w:type="dxa" w:w="738"/>
          </w:tcPr>
          <w:p w:rsidP="00390B27" w:rsidR="00390B27" w:rsidRDefault="00390B27" w:rsidRPr="00AB5E2A">
            <w:pPr>
              <w:numPr>
                <w:ilvl w:val="0"/>
                <w:numId w:val="2"/>
              </w:numPr>
              <w:contextualSpacing/>
              <w:jc w:val="center"/>
              <w:rPr>
                <w:sz w:val="24"/>
                <w:szCs w:val="24"/>
              </w:rPr>
            </w:pPr>
          </w:p>
        </w:tc>
        <w:tc>
          <w:tcPr>
            <w:tcW w:type="dxa" w:w="3118"/>
          </w:tcPr>
          <w:p w:rsidP="00390B27" w:rsidR="00390B27" w:rsidRDefault="00390B27" w:rsidRPr="00390B27">
            <w:pPr>
              <w:ind w:firstLine="0" w:left="0"/>
              <w:rPr>
                <w:b/>
                <w:bCs/>
              </w:rPr>
            </w:pPr>
            <w:r w:rsidRPr="00390B27">
              <w:rPr>
                <w:b/>
                <w:bCs/>
              </w:rPr>
              <w:t xml:space="preserve">Айдамбаева А. </w:t>
            </w:r>
          </w:p>
          <w:p w:rsidP="00390B27" w:rsidR="00390B27" w:rsidRDefault="00390B27" w:rsidRPr="00B25E05">
            <w:pPr>
              <w:ind w:firstLine="0" w:left="0"/>
              <w:rPr>
                <w:bCs/>
              </w:rPr>
            </w:pPr>
            <w:r w:rsidRPr="00B25E05">
              <w:rPr>
                <w:bCs/>
              </w:rPr>
              <w:t xml:space="preserve">Дәстүрлі мәдениет тұжырымдарына қатысты көзқарас </w:t>
            </w:r>
          </w:p>
        </w:tc>
        <w:tc>
          <w:tcPr>
            <w:tcW w:type="dxa" w:w="1843"/>
          </w:tcPr>
          <w:p w:rsidP="00390B27" w:rsidR="00390B27" w:rsidRDefault="00390B27" w:rsidRPr="00B25E05">
            <w:pPr>
              <w:ind w:firstLine="0" w:left="0"/>
              <w:rPr>
                <w:bCs/>
              </w:rPr>
            </w:pPr>
            <w:r>
              <w:rPr>
                <w:bCs/>
              </w:rPr>
              <w:t>Научная статья</w:t>
            </w:r>
          </w:p>
        </w:tc>
        <w:tc>
          <w:tcPr>
            <w:tcW w:type="dxa" w:w="3799"/>
          </w:tcPr>
          <w:p w:rsidP="00390B27" w:rsidR="00390B27" w:rsidRDefault="00390B27">
            <w:pPr>
              <w:ind w:firstLine="0" w:left="0"/>
              <w:rPr>
                <w:bCs/>
              </w:rPr>
            </w:pPr>
            <w:r w:rsidRPr="00B25E05">
              <w:rPr>
                <w:bCs/>
              </w:rPr>
              <w:t>Научный журнал «Вестник ЗКУ», 2025. – №1 (97)-2025. –  320–332 с</w:t>
            </w:r>
            <w:r>
              <w:rPr>
                <w:bCs/>
              </w:rPr>
              <w:t>.</w:t>
            </w:r>
            <w:r w:rsidRPr="00B25E05">
              <w:rPr>
                <w:bCs/>
              </w:rPr>
              <w:t xml:space="preserve"> </w:t>
            </w:r>
          </w:p>
          <w:p w:rsidP="00390B27" w:rsidR="00390B27" w:rsidRDefault="00A73A04" w:rsidRPr="00B25E05">
            <w:pPr>
              <w:ind w:firstLine="0" w:left="0"/>
              <w:rPr>
                <w:b/>
              </w:rPr>
            </w:pPr>
            <w:hyperlink r:id="rId73" w:history="1">
              <w:r w:rsidR="00390B27" w:rsidRPr="00B25E05">
                <w:rPr>
                  <w:rStyle w:val="a9"/>
                  <w:bCs/>
                </w:rPr>
                <w:t>https://ojs.wku.edu.kz/index.php/BulletinWKU/issue/view/34</w:t>
              </w:r>
            </w:hyperlink>
          </w:p>
        </w:tc>
      </w:tr>
      <w:tr w:rsidR="00390B27" w:rsidRPr="00AB5E2A" w:rsidTr="003E6DF9">
        <w:trPr>
          <w:trHeight w:val="332"/>
        </w:trPr>
        <w:tc>
          <w:tcPr>
            <w:tcW w:type="dxa" w:w="738"/>
          </w:tcPr>
          <w:p w:rsidP="00390B27" w:rsidR="00390B27" w:rsidRDefault="00390B27" w:rsidRPr="00AB5E2A">
            <w:pPr>
              <w:numPr>
                <w:ilvl w:val="0"/>
                <w:numId w:val="2"/>
              </w:numPr>
              <w:contextualSpacing/>
              <w:jc w:val="center"/>
              <w:rPr>
                <w:sz w:val="24"/>
                <w:szCs w:val="24"/>
              </w:rPr>
            </w:pPr>
          </w:p>
        </w:tc>
        <w:tc>
          <w:tcPr>
            <w:tcW w:type="dxa" w:w="3118"/>
          </w:tcPr>
          <w:p w:rsidP="00390B27" w:rsidR="00390B27" w:rsidRDefault="00390B27" w:rsidRPr="00390B27">
            <w:pPr>
              <w:ind w:firstLine="0" w:left="0"/>
              <w:rPr>
                <w:b/>
                <w:bCs/>
              </w:rPr>
            </w:pPr>
            <w:r w:rsidRPr="00390B27">
              <w:rPr>
                <w:b/>
                <w:bCs/>
              </w:rPr>
              <w:t xml:space="preserve">Айдымбаева А. </w:t>
            </w:r>
          </w:p>
          <w:p w:rsidP="00390B27" w:rsidR="00390B27" w:rsidRDefault="00390B27" w:rsidRPr="009877BF">
            <w:pPr>
              <w:ind w:firstLine="0" w:left="0"/>
              <w:rPr>
                <w:bCs/>
                <w:lang w:val="en-US"/>
              </w:rPr>
            </w:pPr>
            <w:r w:rsidRPr="009877BF">
              <w:rPr>
                <w:bCs/>
                <w:lang w:val="en-US"/>
              </w:rPr>
              <w:t xml:space="preserve">Spiritual and cultural heritage of the Kazakh people in the journal "Aikap" and the newspaper "Saryarka" </w:t>
            </w:r>
          </w:p>
        </w:tc>
        <w:tc>
          <w:tcPr>
            <w:tcW w:type="dxa" w:w="1843"/>
          </w:tcPr>
          <w:p w:rsidP="00390B27" w:rsidR="00390B27" w:rsidRDefault="00390B27" w:rsidRPr="00B25E05">
            <w:pPr>
              <w:ind w:firstLine="0" w:left="0"/>
              <w:rPr>
                <w:bCs/>
              </w:rPr>
            </w:pPr>
            <w:r>
              <w:rPr>
                <w:bCs/>
              </w:rPr>
              <w:t xml:space="preserve">Научная статья </w:t>
            </w:r>
          </w:p>
        </w:tc>
        <w:tc>
          <w:tcPr>
            <w:tcW w:type="dxa" w:w="3799"/>
          </w:tcPr>
          <w:p w:rsidP="00390B27" w:rsidR="00390B27" w:rsidRDefault="00390B27" w:rsidRPr="00B25E05">
            <w:pPr>
              <w:ind w:firstLine="0" w:left="0"/>
              <w:rPr>
                <w:bCs/>
              </w:rPr>
            </w:pPr>
            <w:r w:rsidRPr="00B25E05">
              <w:rPr>
                <w:bCs/>
              </w:rPr>
              <w:t>XV Международная научная конференция (Токио, Япония, 19–20 декабрь 2025 г.). – 53–56 с.</w:t>
            </w:r>
          </w:p>
        </w:tc>
      </w:tr>
      <w:tr w:rsidR="00390B27" w:rsidRPr="00AB5E2A" w:rsidTr="003E6DF9">
        <w:trPr>
          <w:trHeight w:val="332"/>
        </w:trPr>
        <w:tc>
          <w:tcPr>
            <w:tcW w:type="dxa" w:w="738"/>
          </w:tcPr>
          <w:p w:rsidP="00390B27" w:rsidR="00390B27" w:rsidRDefault="00390B27" w:rsidRPr="00AB5E2A">
            <w:pPr>
              <w:numPr>
                <w:ilvl w:val="0"/>
                <w:numId w:val="2"/>
              </w:numPr>
              <w:contextualSpacing/>
              <w:jc w:val="center"/>
              <w:rPr>
                <w:sz w:val="24"/>
                <w:szCs w:val="24"/>
              </w:rPr>
            </w:pPr>
          </w:p>
        </w:tc>
        <w:tc>
          <w:tcPr>
            <w:tcW w:type="dxa" w:w="3118"/>
          </w:tcPr>
          <w:p w:rsidP="00390B27" w:rsidR="00390B27" w:rsidRDefault="00390B27" w:rsidRPr="00390B27">
            <w:pPr>
              <w:ind w:firstLine="0" w:left="0"/>
              <w:rPr>
                <w:b/>
                <w:bCs/>
              </w:rPr>
            </w:pPr>
            <w:r w:rsidRPr="00390B27">
              <w:rPr>
                <w:b/>
                <w:bCs/>
              </w:rPr>
              <w:t xml:space="preserve">Айдымбаева А. </w:t>
            </w:r>
          </w:p>
          <w:p w:rsidP="00390B27" w:rsidR="00390B27" w:rsidRDefault="00390B27" w:rsidRPr="0099393B">
            <w:pPr>
              <w:ind w:firstLine="0" w:left="0"/>
              <w:rPr>
                <w:bCs/>
              </w:rPr>
            </w:pPr>
            <w:r w:rsidRPr="0099393B">
              <w:rPr>
                <w:bCs/>
              </w:rPr>
              <w:t>ХХ ғасыр басындағы қазақ қоғамындағы гендерлік саясат «Айқап» журналы беттерінде: медиа-этнографиялық талдау</w:t>
            </w:r>
          </w:p>
        </w:tc>
        <w:tc>
          <w:tcPr>
            <w:tcW w:type="dxa" w:w="1843"/>
          </w:tcPr>
          <w:p w:rsidP="00390B27" w:rsidR="00390B27" w:rsidRDefault="008D4CB9" w:rsidRPr="00B25E05">
            <w:pPr>
              <w:ind w:firstLine="0" w:left="0"/>
              <w:rPr>
                <w:bCs/>
              </w:rPr>
            </w:pPr>
            <w:r>
              <w:rPr>
                <w:bCs/>
              </w:rPr>
              <w:t xml:space="preserve">Научная статья </w:t>
            </w:r>
          </w:p>
        </w:tc>
        <w:tc>
          <w:tcPr>
            <w:tcW w:type="dxa" w:w="3799"/>
          </w:tcPr>
          <w:p w:rsidP="00390B27" w:rsidR="008D4CB9" w:rsidRDefault="008D4CB9">
            <w:pPr>
              <w:ind w:firstLine="0" w:left="0"/>
              <w:rPr>
                <w:bCs/>
              </w:rPr>
            </w:pPr>
            <w:r w:rsidRPr="0099393B">
              <w:rPr>
                <w:bCs/>
              </w:rPr>
              <w:t>Asian Journal "Steppe Panorama"</w:t>
            </w:r>
          </w:p>
          <w:p w:rsidP="00390B27" w:rsidR="00390B27" w:rsidRDefault="00390B27" w:rsidRPr="00B25E05">
            <w:pPr>
              <w:ind w:firstLine="0" w:left="0"/>
              <w:rPr>
                <w:bCs/>
              </w:rPr>
            </w:pPr>
            <w:r w:rsidRPr="0099393B">
              <w:rPr>
                <w:bCs/>
              </w:rPr>
              <w:t>Будет опубликован в 6 номере журнала декабре т.г.</w:t>
            </w:r>
          </w:p>
        </w:tc>
      </w:tr>
      <w:tr w:rsidR="000F4D40" w:rsidRPr="00AB5E2A" w:rsidTr="004C4B24">
        <w:trPr>
          <w:trHeight w:val="332"/>
        </w:trPr>
        <w:tc>
          <w:tcPr>
            <w:tcW w:type="dxa" w:w="738"/>
          </w:tcPr>
          <w:p w:rsidP="000F4D40" w:rsidR="000F4D40" w:rsidRDefault="000F4D40"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0F4D40" w:rsidR="000F4D40" w:rsidRDefault="000F4D40" w:rsidRPr="000F4D40">
            <w:pPr>
              <w:ind w:firstLine="0" w:left="0"/>
              <w:rPr>
                <w:b/>
                <w:sz w:val="24"/>
                <w:szCs w:val="24"/>
                <w:lang w:val="kk-KZ"/>
              </w:rPr>
            </w:pPr>
            <w:r w:rsidRPr="000F4D40">
              <w:rPr>
                <w:b/>
                <w:sz w:val="24"/>
                <w:szCs w:val="24"/>
                <w:lang w:val="kk-KZ"/>
              </w:rPr>
              <w:t xml:space="preserve">Бекбаулиева Г. </w:t>
            </w:r>
          </w:p>
          <w:p w:rsidP="000F4D40" w:rsidR="000F4D40" w:rsidRDefault="000F4D40" w:rsidRPr="00641452">
            <w:pPr>
              <w:ind w:firstLine="0" w:left="0"/>
              <w:rPr>
                <w:sz w:val="24"/>
                <w:szCs w:val="24"/>
                <w:lang w:val="kk-KZ"/>
              </w:rPr>
            </w:pPr>
            <w:r w:rsidRPr="00641452">
              <w:rPr>
                <w:sz w:val="24"/>
                <w:szCs w:val="24"/>
                <w:lang w:val="kk-KZ"/>
              </w:rPr>
              <w:t>Молдахмет Кенбаевтың көркемдік әлемі: табиғаттың адам жандүниесіндегі көрінісі</w:t>
            </w:r>
          </w:p>
        </w:tc>
        <w:tc>
          <w:tcPr>
            <w:tcW w:type="dxa" w:w="1843"/>
            <w:tcBorders>
              <w:top w:color="auto" w:space="0" w:sz="4" w:val="single"/>
              <w:left w:color="auto" w:space="0" w:sz="4" w:val="single"/>
              <w:bottom w:color="auto" w:space="0" w:sz="4" w:val="single"/>
              <w:right w:color="auto" w:space="0" w:sz="4" w:val="single"/>
            </w:tcBorders>
          </w:tcPr>
          <w:p w:rsidP="000F4D40" w:rsidR="000F4D40" w:rsidRDefault="000F4D40" w:rsidRPr="00641452">
            <w:pPr>
              <w:ind w:firstLine="0" w:left="0"/>
              <w:rPr>
                <w:sz w:val="24"/>
                <w:szCs w:val="24"/>
                <w:lang w:val="kk-KZ"/>
              </w:rPr>
            </w:pPr>
            <w:r w:rsidRPr="00641452">
              <w:rPr>
                <w:sz w:val="24"/>
                <w:szCs w:val="24"/>
                <w:lang w:val="kk-KZ"/>
              </w:rPr>
              <w:t>Научная статья</w:t>
            </w:r>
          </w:p>
          <w:p w:rsidP="000F4D40" w:rsidR="000F4D40" w:rsidRDefault="000F4D40" w:rsidRPr="00641452">
            <w:pPr>
              <w:ind w:firstLine="0" w:left="0"/>
              <w:rPr>
                <w:sz w:val="24"/>
                <w:szCs w:val="24"/>
                <w:lang w:val="kk-KZ"/>
              </w:rPr>
            </w:pPr>
            <w:r w:rsidRPr="00641452">
              <w:rPr>
                <w:sz w:val="24"/>
                <w:szCs w:val="24"/>
              </w:rPr>
              <w:t xml:space="preserve"> (научно-практическая конференция)</w:t>
            </w:r>
          </w:p>
        </w:tc>
        <w:tc>
          <w:tcPr>
            <w:tcW w:type="dxa" w:w="3799"/>
            <w:tcBorders>
              <w:top w:color="auto" w:space="0" w:sz="4" w:val="single"/>
              <w:left w:color="auto" w:space="0" w:sz="4" w:val="single"/>
              <w:bottom w:color="auto" w:space="0" w:sz="4" w:val="single"/>
              <w:right w:color="auto" w:space="0" w:sz="4" w:val="single"/>
            </w:tcBorders>
          </w:tcPr>
          <w:p w:rsidP="000F4D40" w:rsidR="000F4D40" w:rsidRDefault="000F4D40" w:rsidRPr="00641452">
            <w:pPr>
              <w:ind w:firstLine="0" w:left="0"/>
              <w:rPr>
                <w:sz w:val="24"/>
                <w:szCs w:val="24"/>
              </w:rPr>
            </w:pPr>
            <w:r w:rsidRPr="00641452">
              <w:rPr>
                <w:sz w:val="24"/>
                <w:szCs w:val="24"/>
              </w:rPr>
              <w:t xml:space="preserve">Молдахмет </w:t>
            </w:r>
            <w:r>
              <w:rPr>
                <w:sz w:val="24"/>
                <w:szCs w:val="24"/>
                <w:lang w:val="kk-KZ"/>
              </w:rPr>
              <w:t>К</w:t>
            </w:r>
            <w:r w:rsidRPr="00641452">
              <w:rPr>
                <w:sz w:val="24"/>
                <w:szCs w:val="24"/>
              </w:rPr>
              <w:t>енбаевтың 100 жылдық мерейтойына арналған конференция. 09.04.2025</w:t>
            </w:r>
          </w:p>
          <w:p w:rsidP="000F4D40" w:rsidR="000F4D40" w:rsidRDefault="000F4D40" w:rsidRPr="00641452">
            <w:pPr>
              <w:ind w:firstLine="0" w:left="0"/>
              <w:rPr>
                <w:color w:val="000000"/>
                <w:sz w:val="24"/>
                <w:szCs w:val="24"/>
                <w:lang w:val="kk-KZ"/>
              </w:rPr>
            </w:pPr>
          </w:p>
        </w:tc>
      </w:tr>
      <w:tr w:rsidR="000F4D40" w:rsidRPr="00AB5E2A" w:rsidTr="004C4B24">
        <w:trPr>
          <w:trHeight w:val="332"/>
        </w:trPr>
        <w:tc>
          <w:tcPr>
            <w:tcW w:type="dxa" w:w="738"/>
          </w:tcPr>
          <w:p w:rsidP="000F4D40" w:rsidR="000F4D40" w:rsidRDefault="000F4D40"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0F4D40" w:rsidR="000F4D40" w:rsidRDefault="000F4D40" w:rsidRPr="000F4D40">
            <w:pPr>
              <w:pStyle w:val="af"/>
              <w:shd w:color="auto" w:fill="FFFFFF" w:val="clear"/>
              <w:ind w:firstLine="0" w:left="0" w:right="-1"/>
              <w:rPr>
                <w:rFonts w:ascii="Times New Roman" w:hAnsi="Times New Roman"/>
                <w:b/>
                <w:sz w:val="24"/>
                <w:szCs w:val="24"/>
                <w:lang w:val="kk-KZ"/>
              </w:rPr>
            </w:pPr>
            <w:r w:rsidRPr="000F4D40">
              <w:rPr>
                <w:rFonts w:ascii="Times New Roman" w:hAnsi="Times New Roman"/>
                <w:b/>
                <w:sz w:val="24"/>
                <w:szCs w:val="24"/>
                <w:lang w:val="kk-KZ"/>
              </w:rPr>
              <w:t xml:space="preserve">Исхакова Г. </w:t>
            </w:r>
          </w:p>
          <w:p w:rsidP="000F4D40" w:rsidR="000F4D40" w:rsidRDefault="000F4D40" w:rsidRPr="00641452">
            <w:pPr>
              <w:pStyle w:val="af"/>
              <w:shd w:color="auto" w:fill="FFFFFF" w:val="clear"/>
              <w:ind w:firstLine="0" w:left="0" w:right="-1"/>
              <w:rPr>
                <w:rFonts w:ascii="Times New Roman" w:hAnsi="Times New Roman"/>
                <w:sz w:val="24"/>
                <w:szCs w:val="24"/>
                <w:lang w:val="uk-UA"/>
              </w:rPr>
            </w:pPr>
            <w:r w:rsidRPr="00641452">
              <w:rPr>
                <w:rFonts w:ascii="Times New Roman" w:hAnsi="Times New Roman"/>
                <w:sz w:val="24"/>
                <w:szCs w:val="24"/>
                <w:lang w:val="kk-KZ"/>
              </w:rPr>
              <w:t>Творческий диалог в искусстве: «Лидеры и знаменитости 21 века»</w:t>
            </w:r>
          </w:p>
        </w:tc>
        <w:tc>
          <w:tcPr>
            <w:tcW w:type="dxa" w:w="1843"/>
            <w:tcBorders>
              <w:top w:color="auto" w:space="0" w:sz="4" w:val="single"/>
              <w:left w:color="auto" w:space="0" w:sz="4" w:val="single"/>
              <w:bottom w:color="auto" w:space="0" w:sz="4" w:val="single"/>
              <w:right w:color="auto" w:space="0" w:sz="4" w:val="single"/>
            </w:tcBorders>
          </w:tcPr>
          <w:p w:rsidP="000F4D40" w:rsidR="000F4D40" w:rsidRDefault="000F4D40" w:rsidRPr="00641452">
            <w:pPr>
              <w:spacing w:after="100" w:afterAutospacing="1" w:before="100" w:beforeAutospacing="1"/>
              <w:ind w:firstLine="0" w:left="0"/>
              <w:rPr>
                <w:sz w:val="24"/>
                <w:szCs w:val="24"/>
              </w:rPr>
            </w:pPr>
            <w:r w:rsidRPr="00641452">
              <w:rPr>
                <w:sz w:val="24"/>
                <w:szCs w:val="24"/>
              </w:rPr>
              <w:t xml:space="preserve">Цифровая версия/печатная версия. </w:t>
            </w:r>
          </w:p>
        </w:tc>
        <w:tc>
          <w:tcPr>
            <w:tcW w:type="dxa" w:w="3799"/>
            <w:tcBorders>
              <w:top w:color="auto" w:space="0" w:sz="4" w:val="single"/>
              <w:left w:color="auto" w:space="0" w:sz="4" w:val="single"/>
              <w:bottom w:color="auto" w:space="0" w:sz="4" w:val="single"/>
              <w:right w:color="auto" w:space="0" w:sz="4" w:val="single"/>
            </w:tcBorders>
          </w:tcPr>
          <w:p w:rsidP="000F4D40" w:rsidR="000F4D40" w:rsidRDefault="000F4D40" w:rsidRPr="000F4D40">
            <w:pPr>
              <w:ind w:firstLine="0" w:left="0"/>
              <w:rPr>
                <w:sz w:val="20"/>
                <w:szCs w:val="20"/>
                <w:lang w:val="kk-KZ"/>
              </w:rPr>
            </w:pPr>
            <w:r w:rsidRPr="000F4D40">
              <w:rPr>
                <w:sz w:val="20"/>
                <w:szCs w:val="20"/>
                <w:lang w:val="kk-KZ"/>
              </w:rPr>
              <w:t>УДК 75.011.2  МРНТИ 18.31.31. стр 154 Журнал. Ministry of Science and Higher Education of the Republic of Kazakhstan</w:t>
            </w:r>
          </w:p>
          <w:p w:rsidP="000F4D40" w:rsidR="000F4D40" w:rsidRDefault="000F4D40" w:rsidRPr="000F4D40">
            <w:pPr>
              <w:ind w:firstLine="0" w:left="0"/>
              <w:rPr>
                <w:sz w:val="20"/>
                <w:szCs w:val="20"/>
                <w:lang w:val="kk-KZ"/>
              </w:rPr>
            </w:pPr>
            <w:r w:rsidRPr="000F4D40">
              <w:rPr>
                <w:sz w:val="20"/>
                <w:szCs w:val="20"/>
                <w:lang w:val="kk-KZ"/>
              </w:rPr>
              <w:t>Abai Kazakh National Pedagogical University</w:t>
            </w:r>
          </w:p>
          <w:p w:rsidP="000F4D40" w:rsidR="000F4D40" w:rsidRDefault="000F4D40" w:rsidRPr="000F4D40">
            <w:pPr>
              <w:ind w:firstLine="0" w:left="0"/>
              <w:rPr>
                <w:sz w:val="20"/>
                <w:szCs w:val="20"/>
                <w:lang w:val="kk-KZ"/>
              </w:rPr>
            </w:pPr>
            <w:r w:rsidRPr="000F4D40">
              <w:rPr>
                <w:sz w:val="20"/>
                <w:szCs w:val="20"/>
                <w:lang w:val="kk-KZ"/>
              </w:rPr>
              <w:t>Faculty of Arts</w:t>
            </w:r>
          </w:p>
          <w:p w:rsidP="000F4D40" w:rsidR="000F4D40" w:rsidRDefault="000F4D40" w:rsidRPr="000F4D40">
            <w:pPr>
              <w:ind w:firstLine="0" w:left="0"/>
              <w:rPr>
                <w:sz w:val="20"/>
                <w:szCs w:val="20"/>
                <w:lang w:val="kk-KZ"/>
              </w:rPr>
            </w:pPr>
            <w:r w:rsidRPr="000F4D40">
              <w:rPr>
                <w:sz w:val="20"/>
                <w:szCs w:val="20"/>
                <w:lang w:val="kk-KZ"/>
              </w:rPr>
              <w:t>Kazakh Research Institute of Culture</w:t>
            </w:r>
          </w:p>
          <w:p w:rsidP="000F4D40" w:rsidR="000F4D40" w:rsidRDefault="000F4D40" w:rsidRPr="000F4D40">
            <w:pPr>
              <w:ind w:firstLine="0" w:left="0"/>
              <w:rPr>
                <w:sz w:val="20"/>
                <w:szCs w:val="20"/>
                <w:lang w:val="kk-KZ"/>
              </w:rPr>
            </w:pPr>
            <w:r w:rsidRPr="000F4D40">
              <w:rPr>
                <w:sz w:val="20"/>
                <w:szCs w:val="20"/>
                <w:lang w:val="kk-KZ"/>
              </w:rPr>
              <w:t>COLLECTION OF MATERIALS</w:t>
            </w:r>
          </w:p>
          <w:p w:rsidP="000F4D40" w:rsidR="000F4D40" w:rsidRDefault="000F4D40" w:rsidRPr="000F4D40">
            <w:pPr>
              <w:ind w:firstLine="0" w:left="0"/>
              <w:rPr>
                <w:sz w:val="20"/>
                <w:szCs w:val="20"/>
                <w:lang w:val="kk-KZ"/>
              </w:rPr>
            </w:pPr>
            <w:r w:rsidRPr="000F4D40">
              <w:rPr>
                <w:sz w:val="20"/>
                <w:szCs w:val="20"/>
                <w:lang w:val="kk-KZ"/>
              </w:rPr>
              <w:t>INTERNATIONAL SCIENTIFIC AND PRACTICAL CONFERENCE</w:t>
            </w:r>
          </w:p>
          <w:p w:rsidP="000F4D40" w:rsidR="000F4D40" w:rsidRDefault="000F4D40" w:rsidRPr="000F4D40">
            <w:pPr>
              <w:ind w:firstLine="0" w:left="0"/>
              <w:rPr>
                <w:sz w:val="20"/>
                <w:szCs w:val="20"/>
                <w:lang w:val="kk-KZ"/>
              </w:rPr>
            </w:pPr>
            <w:r w:rsidRPr="000F4D40">
              <w:rPr>
                <w:rFonts w:ascii="MS Gothic" w:cs="MS Gothic" w:eastAsia="MS Gothic" w:hAnsi="MS Gothic" w:hint="eastAsia"/>
                <w:sz w:val="20"/>
                <w:szCs w:val="20"/>
                <w:lang w:val="kk-KZ"/>
              </w:rPr>
              <w:t>《</w:t>
            </w:r>
            <w:r w:rsidRPr="000F4D40">
              <w:rPr>
                <w:sz w:val="20"/>
                <w:szCs w:val="20"/>
                <w:lang w:val="kk-KZ"/>
              </w:rPr>
              <w:t>CREATIVE FUTURE: ARTS AND EDUCATION IN</w:t>
            </w:r>
          </w:p>
          <w:p w:rsidP="000F4D40" w:rsidR="000F4D40" w:rsidRDefault="000F4D40" w:rsidRPr="000F4D40">
            <w:pPr>
              <w:ind w:firstLine="0" w:left="0"/>
              <w:rPr>
                <w:rFonts w:ascii="MS Gothic" w:cs="MS Gothic" w:eastAsia="MS Gothic" w:hAnsi="MS Gothic"/>
                <w:sz w:val="20"/>
                <w:szCs w:val="20"/>
                <w:lang w:val="kk-KZ"/>
              </w:rPr>
            </w:pPr>
            <w:r w:rsidRPr="000F4D40">
              <w:rPr>
                <w:sz w:val="20"/>
                <w:szCs w:val="20"/>
                <w:lang w:val="kk-KZ"/>
              </w:rPr>
              <w:t>THE CONTEXT OF GLOBAL CHANGE</w:t>
            </w:r>
            <w:r w:rsidRPr="000F4D40">
              <w:rPr>
                <w:rFonts w:ascii="MS Gothic" w:cs="MS Gothic" w:eastAsia="MS Gothic" w:hAnsi="MS Gothic" w:hint="eastAsia"/>
                <w:sz w:val="20"/>
                <w:szCs w:val="20"/>
                <w:lang w:val="kk-KZ"/>
              </w:rPr>
              <w:t>》</w:t>
            </w:r>
          </w:p>
          <w:p w:rsidP="000F4D40" w:rsidR="000F4D40" w:rsidRDefault="000F4D40" w:rsidRPr="000F4D40">
            <w:pPr>
              <w:ind w:firstLine="0" w:left="0"/>
              <w:rPr>
                <w:sz w:val="20"/>
                <w:szCs w:val="20"/>
                <w:lang w:val="kk-KZ"/>
              </w:rPr>
            </w:pPr>
            <w:r w:rsidRPr="000F4D40">
              <w:rPr>
                <w:rFonts w:eastAsia="MS Gothic"/>
                <w:sz w:val="20"/>
                <w:szCs w:val="20"/>
                <w:lang w:val="kk-KZ"/>
              </w:rPr>
              <w:t>10.04.2025</w:t>
            </w:r>
          </w:p>
        </w:tc>
      </w:tr>
      <w:tr w:rsidR="000F4D40" w:rsidRPr="00AB5E2A" w:rsidTr="004C4B24">
        <w:trPr>
          <w:trHeight w:val="332"/>
        </w:trPr>
        <w:tc>
          <w:tcPr>
            <w:tcW w:type="dxa" w:w="738"/>
          </w:tcPr>
          <w:p w:rsidP="000F4D40" w:rsidR="000F4D40" w:rsidRDefault="000F4D40"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0F4D40" w:rsidR="000F4D40" w:rsidRDefault="000F4D40">
            <w:pPr>
              <w:ind w:firstLine="0" w:left="0"/>
              <w:rPr>
                <w:sz w:val="24"/>
                <w:szCs w:val="24"/>
                <w:lang w:val="kk-KZ"/>
              </w:rPr>
            </w:pPr>
            <w:r w:rsidRPr="000F4D40">
              <w:rPr>
                <w:b/>
                <w:sz w:val="24"/>
                <w:szCs w:val="24"/>
                <w:lang w:val="kk-KZ"/>
              </w:rPr>
              <w:t>Бекбаулиева Г</w:t>
            </w:r>
            <w:r>
              <w:rPr>
                <w:sz w:val="24"/>
                <w:szCs w:val="24"/>
                <w:lang w:val="kk-KZ"/>
              </w:rPr>
              <w:t xml:space="preserve">. </w:t>
            </w:r>
          </w:p>
          <w:p w:rsidP="000F4D40" w:rsidR="000F4D40" w:rsidRDefault="000F4D40" w:rsidRPr="00641452">
            <w:pPr>
              <w:ind w:firstLine="0" w:left="0"/>
              <w:rPr>
                <w:sz w:val="24"/>
                <w:szCs w:val="24"/>
                <w:lang w:val="kk-KZ"/>
              </w:rPr>
            </w:pPr>
            <w:r w:rsidRPr="00641452">
              <w:rPr>
                <w:sz w:val="24"/>
                <w:szCs w:val="24"/>
                <w:lang w:val="kk-KZ"/>
              </w:rPr>
              <w:lastRenderedPageBreak/>
              <w:t>Әлемдік мұраларды сақтау күресі, жаһандану және цифрландыру жағдайында</w:t>
            </w:r>
          </w:p>
        </w:tc>
        <w:tc>
          <w:tcPr>
            <w:tcW w:type="dxa" w:w="1843"/>
            <w:tcBorders>
              <w:top w:color="auto" w:space="0" w:sz="4" w:val="single"/>
              <w:left w:color="auto" w:space="0" w:sz="4" w:val="single"/>
              <w:bottom w:color="auto" w:space="0" w:sz="4" w:val="single"/>
              <w:right w:color="auto" w:space="0" w:sz="4" w:val="single"/>
            </w:tcBorders>
          </w:tcPr>
          <w:p w:rsidP="000F4D40" w:rsidR="000F4D40" w:rsidRDefault="000F4D40" w:rsidRPr="00641452">
            <w:pPr>
              <w:ind w:firstLine="0" w:left="0"/>
              <w:rPr>
                <w:sz w:val="24"/>
                <w:szCs w:val="24"/>
                <w:lang w:val="kk-KZ"/>
              </w:rPr>
            </w:pPr>
            <w:r w:rsidRPr="00641452">
              <w:rPr>
                <w:sz w:val="24"/>
                <w:szCs w:val="24"/>
                <w:lang w:val="kk-KZ"/>
              </w:rPr>
              <w:lastRenderedPageBreak/>
              <w:t>Научная статья</w:t>
            </w:r>
          </w:p>
          <w:p w:rsidP="000F4D40" w:rsidR="000F4D40" w:rsidRDefault="000F4D40" w:rsidRPr="00641452">
            <w:pPr>
              <w:ind w:firstLine="0" w:left="0"/>
              <w:rPr>
                <w:sz w:val="24"/>
                <w:szCs w:val="24"/>
                <w:lang w:val="kk-KZ"/>
              </w:rPr>
            </w:pPr>
            <w:r w:rsidRPr="00641452">
              <w:rPr>
                <w:sz w:val="24"/>
                <w:szCs w:val="24"/>
              </w:rPr>
              <w:lastRenderedPageBreak/>
              <w:t xml:space="preserve"> (научно-практическая конференция)</w:t>
            </w:r>
          </w:p>
        </w:tc>
        <w:tc>
          <w:tcPr>
            <w:tcW w:type="dxa" w:w="3799"/>
            <w:tcBorders>
              <w:top w:color="auto" w:space="0" w:sz="4" w:val="single"/>
              <w:left w:color="auto" w:space="0" w:sz="4" w:val="single"/>
              <w:bottom w:color="auto" w:space="0" w:sz="4" w:val="single"/>
              <w:right w:color="auto" w:space="0" w:sz="4" w:val="single"/>
            </w:tcBorders>
          </w:tcPr>
          <w:p w:rsidP="000F4D40" w:rsidR="000F4D40" w:rsidRDefault="000F4D40" w:rsidRPr="00641452">
            <w:pPr>
              <w:ind w:firstLine="0" w:left="0"/>
              <w:rPr>
                <w:color w:val="000000"/>
                <w:sz w:val="24"/>
                <w:szCs w:val="24"/>
                <w:lang w:val="kk-KZ"/>
              </w:rPr>
            </w:pPr>
            <w:r w:rsidRPr="00641452">
              <w:rPr>
                <w:color w:val="000000"/>
                <w:sz w:val="24"/>
                <w:szCs w:val="24"/>
              </w:rPr>
              <w:lastRenderedPageBreak/>
              <w:t xml:space="preserve">Сборник статей </w:t>
            </w:r>
            <w:r w:rsidRPr="00641452">
              <w:rPr>
                <w:sz w:val="24"/>
                <w:szCs w:val="24"/>
              </w:rPr>
              <w:t>«</w:t>
            </w:r>
            <w:r w:rsidRPr="00641452">
              <w:rPr>
                <w:sz w:val="24"/>
                <w:szCs w:val="24"/>
                <w:lang w:val="kk-KZ"/>
              </w:rPr>
              <w:t>В</w:t>
            </w:r>
            <w:r w:rsidRPr="00641452">
              <w:rPr>
                <w:sz w:val="24"/>
                <w:szCs w:val="24"/>
              </w:rPr>
              <w:t xml:space="preserve">изуальная идентичность и культурное </w:t>
            </w:r>
            <w:r w:rsidRPr="00641452">
              <w:rPr>
                <w:sz w:val="24"/>
                <w:szCs w:val="24"/>
              </w:rPr>
              <w:lastRenderedPageBreak/>
              <w:t>наследие: сохранение и продвижение» 22.04.2025</w:t>
            </w:r>
          </w:p>
        </w:tc>
      </w:tr>
      <w:tr w:rsidR="000F4D40" w:rsidRPr="00AB5E2A" w:rsidTr="004C4B24">
        <w:trPr>
          <w:trHeight w:val="332"/>
        </w:trPr>
        <w:tc>
          <w:tcPr>
            <w:tcW w:type="dxa" w:w="738"/>
          </w:tcPr>
          <w:p w:rsidP="000F4D40" w:rsidR="000F4D40" w:rsidRDefault="000F4D40"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0F4D40" w:rsidR="000F4D40" w:rsidRDefault="000F4D40" w:rsidRPr="000F4D40">
            <w:pPr>
              <w:ind w:firstLine="0" w:left="0"/>
              <w:rPr>
                <w:b/>
                <w:sz w:val="24"/>
                <w:szCs w:val="24"/>
                <w:lang w:val="kk-KZ"/>
              </w:rPr>
            </w:pPr>
            <w:r w:rsidRPr="000F4D40">
              <w:rPr>
                <w:b/>
                <w:sz w:val="24"/>
                <w:szCs w:val="24"/>
                <w:lang w:val="kk-KZ"/>
              </w:rPr>
              <w:t xml:space="preserve">Серикбай М. </w:t>
            </w:r>
          </w:p>
          <w:p w:rsidP="000F4D40" w:rsidR="000F4D40" w:rsidRDefault="000F4D40" w:rsidRPr="00641452">
            <w:pPr>
              <w:ind w:firstLine="0" w:left="0"/>
              <w:rPr>
                <w:sz w:val="24"/>
                <w:szCs w:val="24"/>
                <w:lang w:val="kk-KZ"/>
              </w:rPr>
            </w:pPr>
            <w:r w:rsidRPr="00641452">
              <w:rPr>
                <w:sz w:val="24"/>
                <w:szCs w:val="24"/>
                <w:lang w:val="kk-KZ"/>
              </w:rPr>
              <w:t>Қазақстан заманауи көркем керамика өнеріндегі инновация</w:t>
            </w:r>
          </w:p>
          <w:p w:rsidP="000F4D40" w:rsidR="000F4D40" w:rsidRDefault="000F4D40" w:rsidRPr="00641452">
            <w:pPr>
              <w:ind w:firstLine="0" w:left="0"/>
              <w:rPr>
                <w:sz w:val="24"/>
                <w:szCs w:val="24"/>
                <w:lang w:val="kk-KZ"/>
              </w:rPr>
            </w:pPr>
          </w:p>
        </w:tc>
        <w:tc>
          <w:tcPr>
            <w:tcW w:type="dxa" w:w="1843"/>
            <w:tcBorders>
              <w:top w:color="auto" w:space="0" w:sz="4" w:val="single"/>
              <w:left w:color="auto" w:space="0" w:sz="4" w:val="single"/>
              <w:bottom w:color="auto" w:space="0" w:sz="4" w:val="single"/>
              <w:right w:color="auto" w:space="0" w:sz="4" w:val="single"/>
            </w:tcBorders>
          </w:tcPr>
          <w:p w:rsidP="000F4D40" w:rsidR="000F4D40" w:rsidRDefault="000F4D40" w:rsidRPr="00641452">
            <w:pPr>
              <w:pStyle w:val="Standard"/>
              <w:rPr>
                <w:lang w:eastAsia="en-US"/>
              </w:rPr>
            </w:pPr>
            <w:r w:rsidRPr="00641452">
              <w:rPr>
                <w:color w:val="080809"/>
                <w:shd w:color="auto" w:fill="FFFFFF" w:val="clear"/>
              </w:rPr>
              <w:t>научно-практическая конференция «Кастеевские чтения – 2025». Мероприятие приурочено к 90-летию</w:t>
            </w:r>
          </w:p>
        </w:tc>
        <w:tc>
          <w:tcPr>
            <w:tcW w:type="dxa" w:w="3799"/>
            <w:tcBorders>
              <w:top w:color="auto" w:space="0" w:sz="4" w:val="single"/>
              <w:left w:color="auto" w:space="0" w:sz="4" w:val="single"/>
              <w:bottom w:color="auto" w:space="0" w:sz="4" w:val="single"/>
              <w:right w:color="auto" w:space="0" w:sz="4" w:val="single"/>
            </w:tcBorders>
          </w:tcPr>
          <w:p w:rsidP="000F4D40" w:rsidR="000F4D40" w:rsidRDefault="000F4D40" w:rsidRPr="00641452">
            <w:pPr>
              <w:ind w:firstLine="0" w:left="0"/>
              <w:rPr>
                <w:color w:val="000000"/>
                <w:sz w:val="24"/>
                <w:szCs w:val="24"/>
              </w:rPr>
            </w:pPr>
            <w:r w:rsidRPr="00641452">
              <w:rPr>
                <w:color w:val="000000"/>
                <w:sz w:val="24"/>
                <w:szCs w:val="24"/>
              </w:rPr>
              <w:t>Сборник статей «Кастеевские чтения»</w:t>
            </w:r>
          </w:p>
          <w:p w:rsidP="000F4D40" w:rsidR="000F4D40" w:rsidRDefault="000F4D40" w:rsidRPr="00641452">
            <w:pPr>
              <w:ind w:firstLine="0" w:left="0"/>
              <w:rPr>
                <w:color w:val="000000"/>
                <w:sz w:val="24"/>
                <w:szCs w:val="24"/>
                <w:lang w:val="kk-KZ"/>
              </w:rPr>
            </w:pPr>
          </w:p>
          <w:p w:rsidP="000F4D40" w:rsidR="000F4D40" w:rsidRDefault="000F4D40" w:rsidRPr="00641452">
            <w:pPr>
              <w:ind w:firstLine="0" w:left="0"/>
              <w:rPr>
                <w:color w:val="000000"/>
                <w:sz w:val="24"/>
                <w:szCs w:val="24"/>
                <w:lang w:val="kk-KZ"/>
              </w:rPr>
            </w:pPr>
            <w:r>
              <w:rPr>
                <w:color w:val="000000"/>
                <w:sz w:val="24"/>
                <w:szCs w:val="24"/>
                <w:lang w:val="kk-KZ"/>
              </w:rPr>
              <w:t>2</w:t>
            </w:r>
            <w:r w:rsidRPr="00641452">
              <w:rPr>
                <w:color w:val="000000"/>
                <w:sz w:val="24"/>
                <w:szCs w:val="24"/>
                <w:lang w:val="kk-KZ"/>
              </w:rPr>
              <w:t xml:space="preserve"> октябрь</w:t>
            </w:r>
          </w:p>
          <w:p w:rsidP="000F4D40" w:rsidR="000F4D40" w:rsidRDefault="000F4D40" w:rsidRPr="00641452">
            <w:pPr>
              <w:ind w:firstLine="0" w:left="0"/>
              <w:rPr>
                <w:color w:val="000000"/>
                <w:sz w:val="24"/>
                <w:szCs w:val="24"/>
              </w:rPr>
            </w:pPr>
          </w:p>
          <w:p w:rsidP="000F4D40" w:rsidR="000F4D40" w:rsidRDefault="00D40F9E" w:rsidRPr="00641452">
            <w:pPr>
              <w:ind w:firstLine="0" w:left="0"/>
              <w:rPr>
                <w:color w:val="000000"/>
                <w:sz w:val="24"/>
                <w:szCs w:val="24"/>
              </w:rPr>
            </w:pPr>
            <w:r>
              <w:rPr>
                <w:sz w:val="24"/>
                <w:szCs w:val="24"/>
                <w:lang w:val="kk-KZ"/>
              </w:rPr>
              <w:t>НМИ</w:t>
            </w:r>
            <w:r w:rsidR="000F4D40" w:rsidRPr="00641452">
              <w:rPr>
                <w:sz w:val="24"/>
                <w:szCs w:val="24"/>
                <w:lang w:val="kk-KZ"/>
              </w:rPr>
              <w:t xml:space="preserve"> РК им. А. Кастеева </w:t>
            </w:r>
          </w:p>
        </w:tc>
      </w:tr>
      <w:tr w:rsidR="000F4D40" w:rsidRPr="00AB5E2A" w:rsidTr="004C4B24">
        <w:trPr>
          <w:trHeight w:val="332"/>
        </w:trPr>
        <w:tc>
          <w:tcPr>
            <w:tcW w:type="dxa" w:w="738"/>
          </w:tcPr>
          <w:p w:rsidP="000F4D40" w:rsidR="000F4D40" w:rsidRDefault="000F4D40"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0F4D40" w:rsidR="000F4D40" w:rsidRDefault="000F4D40">
            <w:pPr>
              <w:ind w:firstLine="0" w:left="0"/>
              <w:contextualSpacing/>
              <w:rPr>
                <w:sz w:val="24"/>
                <w:szCs w:val="24"/>
                <w:lang w:val="kk-KZ"/>
              </w:rPr>
            </w:pPr>
            <w:r w:rsidRPr="000F4D40">
              <w:rPr>
                <w:b/>
                <w:sz w:val="24"/>
                <w:szCs w:val="24"/>
                <w:lang w:val="kk-KZ"/>
              </w:rPr>
              <w:t>Бекбаулиева</w:t>
            </w:r>
            <w:r>
              <w:rPr>
                <w:sz w:val="24"/>
                <w:szCs w:val="24"/>
                <w:lang w:val="kk-KZ"/>
              </w:rPr>
              <w:t xml:space="preserve"> Г. </w:t>
            </w:r>
          </w:p>
          <w:p w:rsidP="000F4D40" w:rsidR="000F4D40" w:rsidRDefault="000F4D40" w:rsidRPr="00641452">
            <w:pPr>
              <w:ind w:firstLine="0" w:left="0"/>
              <w:contextualSpacing/>
              <w:rPr>
                <w:sz w:val="24"/>
                <w:szCs w:val="24"/>
                <w:lang w:val="kk-KZ"/>
              </w:rPr>
            </w:pPr>
            <w:r>
              <w:rPr>
                <w:sz w:val="24"/>
                <w:szCs w:val="24"/>
                <w:lang w:val="kk-KZ"/>
              </w:rPr>
              <w:t>Өнертану ғылымының жаңа көкжиектері: Қазақстан және әлемдік интеграция</w:t>
            </w:r>
          </w:p>
        </w:tc>
        <w:tc>
          <w:tcPr>
            <w:tcW w:type="dxa" w:w="1843"/>
            <w:tcBorders>
              <w:top w:color="auto" w:space="0" w:sz="4" w:val="single"/>
              <w:left w:color="auto" w:space="0" w:sz="4" w:val="single"/>
              <w:bottom w:color="auto" w:space="0" w:sz="4" w:val="single"/>
              <w:right w:color="auto" w:space="0" w:sz="4" w:val="single"/>
            </w:tcBorders>
          </w:tcPr>
          <w:p w:rsidP="000F4D40" w:rsidR="000F4D40" w:rsidRDefault="000F4D40" w:rsidRPr="00641452">
            <w:pPr>
              <w:ind w:firstLine="0" w:left="0"/>
              <w:rPr>
                <w:sz w:val="24"/>
                <w:szCs w:val="24"/>
                <w:lang w:val="kk-KZ"/>
              </w:rPr>
            </w:pPr>
            <w:r w:rsidRPr="00641452">
              <w:rPr>
                <w:sz w:val="24"/>
                <w:szCs w:val="24"/>
                <w:lang w:val="kk-KZ"/>
              </w:rPr>
              <w:t>Научная статья</w:t>
            </w:r>
          </w:p>
          <w:p w:rsidP="000F4D40" w:rsidR="000F4D40" w:rsidRDefault="000F4D40" w:rsidRPr="00641452">
            <w:pPr>
              <w:ind w:firstLine="0" w:left="0"/>
              <w:rPr>
                <w:sz w:val="24"/>
                <w:szCs w:val="24"/>
              </w:rPr>
            </w:pPr>
            <w:r>
              <w:rPr>
                <w:sz w:val="24"/>
                <w:szCs w:val="24"/>
              </w:rPr>
              <w:t xml:space="preserve"> Международн</w:t>
            </w:r>
            <w:r>
              <w:rPr>
                <w:sz w:val="24"/>
                <w:szCs w:val="24"/>
                <w:lang w:val="kk-KZ"/>
              </w:rPr>
              <w:t>ой</w:t>
            </w:r>
            <w:r>
              <w:rPr>
                <w:sz w:val="24"/>
                <w:szCs w:val="24"/>
              </w:rPr>
              <w:t xml:space="preserve"> научно-практическая конференция</w:t>
            </w:r>
          </w:p>
          <w:p w:rsidP="000F4D40" w:rsidR="000F4D40" w:rsidRDefault="000F4D40" w:rsidRPr="00641452">
            <w:pPr>
              <w:ind w:firstLine="0" w:left="0"/>
              <w:rPr>
                <w:sz w:val="24"/>
                <w:szCs w:val="24"/>
                <w:lang w:val="kk-KZ"/>
              </w:rPr>
            </w:pPr>
          </w:p>
        </w:tc>
        <w:tc>
          <w:tcPr>
            <w:tcW w:type="dxa" w:w="3799"/>
            <w:tcBorders>
              <w:top w:color="auto" w:space="0" w:sz="4" w:val="single"/>
              <w:left w:color="auto" w:space="0" w:sz="4" w:val="single"/>
              <w:bottom w:color="auto" w:space="0" w:sz="4" w:val="single"/>
              <w:right w:color="auto" w:space="0" w:sz="4" w:val="single"/>
            </w:tcBorders>
          </w:tcPr>
          <w:p w:rsidP="000F4D40" w:rsidR="000F4D40" w:rsidRDefault="000F4D40">
            <w:pPr>
              <w:ind w:firstLine="0" w:left="0"/>
              <w:rPr>
                <w:sz w:val="24"/>
                <w:szCs w:val="24"/>
                <w:lang w:val="kk-KZ"/>
              </w:rPr>
            </w:pPr>
            <w:r>
              <w:rPr>
                <w:sz w:val="24"/>
                <w:szCs w:val="24"/>
                <w:lang w:val="kk-KZ"/>
              </w:rPr>
              <w:t xml:space="preserve">Сборник статей посвященной 90-летию со дня рождения театроведа, профессор Кадырова Ахметжана Насыровича. </w:t>
            </w:r>
          </w:p>
          <w:p w:rsidP="000F4D40" w:rsidR="000F4D40" w:rsidRDefault="000F4D40">
            <w:pPr>
              <w:ind w:firstLine="0" w:left="0"/>
              <w:rPr>
                <w:sz w:val="24"/>
                <w:szCs w:val="24"/>
                <w:lang w:val="kk-KZ"/>
              </w:rPr>
            </w:pPr>
          </w:p>
          <w:p w:rsidP="000F4D40" w:rsidR="000F4D40" w:rsidRDefault="000F4D40">
            <w:pPr>
              <w:ind w:firstLine="0" w:left="0"/>
              <w:rPr>
                <w:sz w:val="24"/>
                <w:szCs w:val="24"/>
                <w:lang w:val="kk-KZ"/>
              </w:rPr>
            </w:pPr>
            <w:r>
              <w:rPr>
                <w:sz w:val="24"/>
                <w:szCs w:val="24"/>
                <w:lang w:val="kk-KZ"/>
              </w:rPr>
              <w:t>4 ноябрь 2025г.</w:t>
            </w:r>
          </w:p>
          <w:p w:rsidP="000F4D40" w:rsidR="000F4D40" w:rsidRDefault="000F4D40">
            <w:pPr>
              <w:ind w:firstLine="0" w:left="0"/>
              <w:rPr>
                <w:sz w:val="24"/>
                <w:szCs w:val="24"/>
                <w:lang w:val="kk-KZ"/>
              </w:rPr>
            </w:pPr>
          </w:p>
          <w:p w:rsidP="000F4D40" w:rsidR="000F4D40" w:rsidRDefault="000F4D40" w:rsidRPr="00641452">
            <w:pPr>
              <w:ind w:firstLine="0" w:left="0"/>
              <w:rPr>
                <w:sz w:val="24"/>
                <w:szCs w:val="24"/>
                <w:lang w:val="kk-KZ"/>
              </w:rPr>
            </w:pPr>
            <w:r>
              <w:rPr>
                <w:sz w:val="24"/>
                <w:szCs w:val="24"/>
                <w:lang w:val="kk-KZ"/>
              </w:rPr>
              <w:t>КазНАИ им. Т. Жургенова</w:t>
            </w:r>
          </w:p>
        </w:tc>
      </w:tr>
      <w:tr w:rsidR="000F4D40" w:rsidRPr="00AB5E2A" w:rsidTr="004C4B24">
        <w:trPr>
          <w:trHeight w:val="332"/>
        </w:trPr>
        <w:tc>
          <w:tcPr>
            <w:tcW w:type="dxa" w:w="738"/>
          </w:tcPr>
          <w:p w:rsidP="000F4D40" w:rsidR="000F4D40" w:rsidRDefault="000F4D40" w:rsidRPr="00AB5E2A">
            <w:pPr>
              <w:numPr>
                <w:ilvl w:val="0"/>
                <w:numId w:val="2"/>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0F4D40" w:rsidR="000F4D40" w:rsidRDefault="000F4D40">
            <w:pPr>
              <w:ind w:firstLine="0" w:left="0"/>
              <w:rPr>
                <w:sz w:val="24"/>
                <w:szCs w:val="24"/>
                <w:lang w:val="kk-KZ"/>
              </w:rPr>
            </w:pPr>
            <w:r w:rsidRPr="000F4D40">
              <w:rPr>
                <w:b/>
                <w:sz w:val="24"/>
                <w:szCs w:val="24"/>
                <w:lang w:val="kk-KZ"/>
              </w:rPr>
              <w:t>Исхакова</w:t>
            </w:r>
            <w:r>
              <w:rPr>
                <w:sz w:val="24"/>
                <w:szCs w:val="24"/>
                <w:lang w:val="kk-KZ"/>
              </w:rPr>
              <w:t xml:space="preserve"> Г. </w:t>
            </w:r>
          </w:p>
          <w:p w:rsidP="000F4D40" w:rsidR="000F4D40" w:rsidRDefault="000F4D40" w:rsidRPr="00641452">
            <w:pPr>
              <w:ind w:firstLine="0" w:left="0"/>
              <w:rPr>
                <w:sz w:val="24"/>
                <w:szCs w:val="24"/>
                <w:lang w:val="kk-KZ"/>
              </w:rPr>
            </w:pPr>
            <w:r w:rsidRPr="00641452">
              <w:rPr>
                <w:sz w:val="24"/>
                <w:szCs w:val="24"/>
                <w:lang w:val="kk-KZ"/>
              </w:rPr>
              <w:t xml:space="preserve">Художник прежде педагога: художественная идентичность как база подготовки преподавателя живописи </w:t>
            </w:r>
          </w:p>
        </w:tc>
        <w:tc>
          <w:tcPr>
            <w:tcW w:type="dxa" w:w="1843"/>
            <w:tcBorders>
              <w:top w:color="auto" w:space="0" w:sz="4" w:val="single"/>
              <w:left w:color="auto" w:space="0" w:sz="4" w:val="single"/>
              <w:bottom w:color="auto" w:space="0" w:sz="4" w:val="single"/>
              <w:right w:color="auto" w:space="0" w:sz="4" w:val="single"/>
            </w:tcBorders>
          </w:tcPr>
          <w:p w:rsidP="000F4D40" w:rsidR="000F4D40" w:rsidRDefault="000F4D40" w:rsidRPr="00641452">
            <w:pPr>
              <w:ind w:firstLine="0" w:left="0"/>
              <w:rPr>
                <w:sz w:val="24"/>
                <w:szCs w:val="24"/>
                <w:lang w:val="kk-KZ"/>
              </w:rPr>
            </w:pPr>
            <w:r w:rsidRPr="00641452">
              <w:rPr>
                <w:sz w:val="24"/>
                <w:szCs w:val="24"/>
                <w:lang w:val="kk-KZ"/>
              </w:rPr>
              <w:t>Научная статья</w:t>
            </w:r>
          </w:p>
          <w:p w:rsidP="000F4D40" w:rsidR="000F4D40" w:rsidRDefault="000F4D40" w:rsidRPr="00641452">
            <w:pPr>
              <w:ind w:firstLine="0" w:left="0"/>
              <w:rPr>
                <w:sz w:val="24"/>
                <w:szCs w:val="24"/>
              </w:rPr>
            </w:pPr>
            <w:r w:rsidRPr="00641452">
              <w:rPr>
                <w:sz w:val="24"/>
                <w:szCs w:val="24"/>
              </w:rPr>
              <w:t xml:space="preserve"> (научно-практическая конференция)</w:t>
            </w:r>
          </w:p>
          <w:p w:rsidP="000F4D40" w:rsidR="000F4D40" w:rsidRDefault="000F4D40" w:rsidRPr="00641452">
            <w:pPr>
              <w:ind w:firstLine="0" w:left="0"/>
              <w:rPr>
                <w:sz w:val="24"/>
                <w:szCs w:val="24"/>
                <w:lang w:val="kk-KZ"/>
              </w:rPr>
            </w:pPr>
          </w:p>
        </w:tc>
        <w:tc>
          <w:tcPr>
            <w:tcW w:type="dxa" w:w="3799"/>
            <w:tcBorders>
              <w:top w:color="auto" w:space="0" w:sz="4" w:val="single"/>
              <w:left w:color="auto" w:space="0" w:sz="4" w:val="single"/>
              <w:bottom w:color="auto" w:space="0" w:sz="4" w:val="single"/>
              <w:right w:color="auto" w:space="0" w:sz="4" w:val="single"/>
            </w:tcBorders>
          </w:tcPr>
          <w:p w:rsidP="000F4D40" w:rsidR="000F4D40" w:rsidRDefault="000F4D40" w:rsidRPr="00641452">
            <w:pPr>
              <w:ind w:firstLine="0" w:left="0"/>
              <w:rPr>
                <w:sz w:val="24"/>
                <w:szCs w:val="24"/>
                <w:lang w:val="kk-KZ"/>
              </w:rPr>
            </w:pPr>
            <w:r w:rsidRPr="00641452">
              <w:rPr>
                <w:sz w:val="24"/>
                <w:szCs w:val="24"/>
                <w:lang w:val="kk-KZ"/>
              </w:rPr>
              <w:t>НИРС КазНПУ им Абая Факультет Искусств сборник</w:t>
            </w:r>
          </w:p>
        </w:tc>
      </w:tr>
    </w:tbl>
    <w:p w:rsidP="00140B37" w:rsidR="00011E03" w:rsidRDefault="00011E03" w:rsidRPr="00AB5E2A">
      <w:pPr>
        <w:jc w:val="center"/>
        <w:rPr>
          <w:b/>
          <w:sz w:val="28"/>
          <w:szCs w:val="28"/>
        </w:rPr>
      </w:pPr>
    </w:p>
    <w:p w:rsidP="00732BF0" w:rsidR="00DD4704" w:rsidRDefault="00DD4704" w:rsidRPr="00AB5E2A">
      <w:pPr>
        <w:rPr>
          <w:b/>
          <w:sz w:val="28"/>
          <w:szCs w:val="28"/>
        </w:rPr>
      </w:pPr>
      <w:r w:rsidRPr="00AB5E2A">
        <w:rPr>
          <w:b/>
          <w:sz w:val="28"/>
          <w:szCs w:val="28"/>
        </w:rPr>
        <w:t>УЧАСТИЕ В МЕЖДУНАРОДНЫХ</w:t>
      </w:r>
      <w:r w:rsidR="008D6C2F" w:rsidRPr="00AB5E2A">
        <w:rPr>
          <w:b/>
          <w:sz w:val="28"/>
          <w:szCs w:val="28"/>
        </w:rPr>
        <w:t xml:space="preserve"> И РЕГИОНАЛЬНЫХ  </w:t>
      </w:r>
      <w:r w:rsidRPr="00AB5E2A">
        <w:rPr>
          <w:b/>
          <w:sz w:val="28"/>
          <w:szCs w:val="28"/>
        </w:rPr>
        <w:t>КОНФЕРЕНЦИЯХ, СЕМИНАРАХ И КРУГЛЫХ СТОЛАХ</w:t>
      </w:r>
      <w:r w:rsidR="00545ACC" w:rsidRPr="00AB5E2A">
        <w:rPr>
          <w:b/>
          <w:sz w:val="28"/>
          <w:szCs w:val="28"/>
        </w:rPr>
        <w:t xml:space="preserve"> – </w:t>
      </w:r>
      <w:r w:rsidR="00450C02">
        <w:rPr>
          <w:b/>
          <w:sz w:val="28"/>
          <w:szCs w:val="28"/>
        </w:rPr>
        <w:t>64</w:t>
      </w:r>
    </w:p>
    <w:tbl>
      <w:tblPr>
        <w:tblW w:type="dxa" w:w="9639"/>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851"/>
        <w:gridCol w:w="2693"/>
        <w:gridCol w:w="3544"/>
        <w:gridCol w:w="2551"/>
      </w:tblGrid>
      <w:tr w:rsidR="00004C30" w:rsidRPr="00AB5E2A" w:rsidTr="007159C7">
        <w:trPr>
          <w:trHeight w:val="161"/>
        </w:trPr>
        <w:tc>
          <w:tcPr>
            <w:tcW w:type="dxa" w:w="851"/>
          </w:tcPr>
          <w:p w:rsidP="00B33568" w:rsidR="00004C30" w:rsidRDefault="00004C30" w:rsidRPr="00AB5E2A">
            <w:pPr>
              <w:ind w:firstLine="0" w:left="0"/>
              <w:jc w:val="left"/>
              <w:rPr>
                <w:rFonts w:eastAsia="Calibri"/>
                <w:b/>
                <w:color w:val="000000"/>
                <w:sz w:val="24"/>
                <w:szCs w:val="24"/>
                <w:lang w:eastAsia="en-US"/>
              </w:rPr>
            </w:pPr>
            <w:r w:rsidRPr="00AB5E2A">
              <w:rPr>
                <w:rFonts w:eastAsia="Calibri"/>
                <w:b/>
                <w:color w:val="000000"/>
                <w:sz w:val="24"/>
                <w:szCs w:val="24"/>
                <w:lang w:eastAsia="en-US"/>
              </w:rPr>
              <w:t>№</w:t>
            </w:r>
          </w:p>
        </w:tc>
        <w:tc>
          <w:tcPr>
            <w:tcW w:type="dxa" w:w="2693"/>
          </w:tcPr>
          <w:p w:rsidP="00B33568" w:rsidR="00004C30" w:rsidRDefault="00004C30"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Название доклада, выступления</w:t>
            </w:r>
          </w:p>
        </w:tc>
        <w:tc>
          <w:tcPr>
            <w:tcW w:type="dxa" w:w="3544"/>
          </w:tcPr>
          <w:p w:rsidP="00B33568" w:rsidR="00004C30" w:rsidRDefault="00004C30"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Название конференции</w:t>
            </w:r>
          </w:p>
        </w:tc>
        <w:tc>
          <w:tcPr>
            <w:tcW w:type="dxa" w:w="2551"/>
          </w:tcPr>
          <w:p w:rsidP="00B33568" w:rsidR="00004C30" w:rsidRDefault="00004C30"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Время и место проведения</w:t>
            </w:r>
          </w:p>
        </w:tc>
      </w:tr>
      <w:tr w:rsidR="00004C30" w:rsidRPr="00AB5E2A" w:rsidTr="007159C7">
        <w:trPr>
          <w:trHeight w:val="161"/>
        </w:trPr>
        <w:tc>
          <w:tcPr>
            <w:tcW w:type="dxa" w:w="851"/>
          </w:tcPr>
          <w:p w:rsidP="00944EF4" w:rsidR="00004C30" w:rsidRDefault="00004C30" w:rsidRPr="00AB5E2A">
            <w:pPr>
              <w:numPr>
                <w:ilvl w:val="0"/>
                <w:numId w:val="12"/>
              </w:numPr>
              <w:contextualSpacing/>
              <w:jc w:val="left"/>
              <w:rPr>
                <w:b/>
                <w:sz w:val="24"/>
                <w:szCs w:val="24"/>
              </w:rPr>
            </w:pPr>
          </w:p>
        </w:tc>
        <w:tc>
          <w:tcPr>
            <w:tcW w:type="dxa" w:w="2693"/>
          </w:tcPr>
          <w:p w:rsidP="00B33568" w:rsidR="00004C30" w:rsidRDefault="00B67B4B" w:rsidRPr="00B67B4B">
            <w:pPr>
              <w:ind w:firstLine="0" w:left="34"/>
              <w:jc w:val="left"/>
              <w:rPr>
                <w:rFonts w:eastAsia="Calibri"/>
                <w:b/>
                <w:color w:val="000000"/>
                <w:sz w:val="24"/>
                <w:szCs w:val="24"/>
                <w:lang w:eastAsia="en-US"/>
              </w:rPr>
            </w:pPr>
            <w:r w:rsidRPr="00B67B4B">
              <w:rPr>
                <w:rFonts w:eastAsia="Calibri"/>
                <w:b/>
                <w:color w:val="000000"/>
                <w:sz w:val="24"/>
                <w:szCs w:val="24"/>
                <w:lang w:eastAsia="en-US"/>
              </w:rPr>
              <w:t xml:space="preserve">Жумабекова Г. </w:t>
            </w:r>
          </w:p>
          <w:p w:rsidP="00B33568" w:rsidR="00B67B4B" w:rsidRDefault="00AE00DB" w:rsidRPr="00AB5E2A">
            <w:pPr>
              <w:ind w:firstLine="0" w:left="34"/>
              <w:jc w:val="left"/>
              <w:rPr>
                <w:rFonts w:eastAsia="Calibri"/>
                <w:color w:val="000000"/>
                <w:sz w:val="24"/>
                <w:szCs w:val="24"/>
                <w:lang w:eastAsia="en-US"/>
              </w:rPr>
            </w:pPr>
            <w:r>
              <w:rPr>
                <w:rFonts w:eastAsia="Calibri"/>
                <w:color w:val="000000"/>
                <w:sz w:val="24"/>
                <w:szCs w:val="24"/>
                <w:lang w:eastAsia="en-US"/>
              </w:rPr>
              <w:t>Организация выставки в рамках дней культуры РК в РФ</w:t>
            </w:r>
          </w:p>
        </w:tc>
        <w:tc>
          <w:tcPr>
            <w:tcW w:type="dxa" w:w="3544"/>
          </w:tcPr>
          <w:p w:rsidP="00B33568" w:rsidR="00004C30" w:rsidRDefault="00B67B4B" w:rsidRPr="00AB5E2A">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rPr>
              <w:t>Круглый стол</w:t>
            </w:r>
            <w:r w:rsidRPr="00B67B4B">
              <w:rPr>
                <w:rFonts w:eastAsia="Calibri"/>
                <w:color w:val="000000"/>
                <w:sz w:val="24"/>
                <w:szCs w:val="24"/>
                <w:shd w:color="auto" w:fill="FFFFFF" w:val="clear"/>
                <w:lang w:eastAsia="en-US"/>
              </w:rPr>
              <w:t xml:space="preserve"> с участием представителей творческой и научной интеллигенции двух стран, организованном Комитетом по культуре в связи с визитом министра культуры Российской Федерации О. Любимовой</w:t>
            </w:r>
          </w:p>
        </w:tc>
        <w:tc>
          <w:tcPr>
            <w:tcW w:type="dxa" w:w="2551"/>
          </w:tcPr>
          <w:p w:rsidP="00AE00DB" w:rsidR="00004C30" w:rsidRDefault="00AE00DB" w:rsidRPr="00AB5E2A">
            <w:pPr>
              <w:ind w:firstLine="0" w:left="34"/>
              <w:jc w:val="left"/>
              <w:rPr>
                <w:rFonts w:eastAsia="Calibri"/>
                <w:bCs/>
                <w:color w:val="000000"/>
                <w:sz w:val="24"/>
                <w:szCs w:val="24"/>
                <w:shd w:color="auto" w:fill="FFFFFF" w:val="clear"/>
                <w:lang w:eastAsia="en-US"/>
              </w:rPr>
            </w:pPr>
            <w:r>
              <w:rPr>
                <w:rFonts w:eastAsia="Calibri"/>
                <w:bCs/>
                <w:color w:val="000000"/>
                <w:sz w:val="24"/>
                <w:szCs w:val="24"/>
                <w:shd w:color="auto" w:fill="FFFFFF" w:val="clear"/>
                <w:lang w:eastAsia="en-US"/>
              </w:rPr>
              <w:t>26 м</w:t>
            </w:r>
            <w:r w:rsidR="00B67B4B">
              <w:rPr>
                <w:rFonts w:eastAsia="Calibri"/>
                <w:bCs/>
                <w:color w:val="000000"/>
                <w:sz w:val="24"/>
                <w:szCs w:val="24"/>
                <w:shd w:color="auto" w:fill="FFFFFF" w:val="clear"/>
                <w:lang w:eastAsia="en-US"/>
              </w:rPr>
              <w:t>а</w:t>
            </w:r>
            <w:r>
              <w:rPr>
                <w:rFonts w:eastAsia="Calibri"/>
                <w:bCs/>
                <w:color w:val="000000"/>
                <w:sz w:val="24"/>
                <w:szCs w:val="24"/>
                <w:shd w:color="auto" w:fill="FFFFFF" w:val="clear"/>
                <w:lang w:eastAsia="en-US"/>
              </w:rPr>
              <w:t>я</w:t>
            </w:r>
            <w:r w:rsidR="00B67B4B">
              <w:rPr>
                <w:rFonts w:eastAsia="Calibri"/>
                <w:bCs/>
                <w:color w:val="000000"/>
                <w:sz w:val="24"/>
                <w:szCs w:val="24"/>
                <w:shd w:color="auto" w:fill="FFFFFF" w:val="clear"/>
                <w:lang w:eastAsia="en-US"/>
              </w:rPr>
              <w:t xml:space="preserve"> 2025, Москва </w:t>
            </w:r>
          </w:p>
        </w:tc>
      </w:tr>
      <w:tr w:rsidR="00B67B4B" w:rsidRPr="00AB5E2A" w:rsidTr="007159C7">
        <w:trPr>
          <w:trHeight w:val="161"/>
        </w:trPr>
        <w:tc>
          <w:tcPr>
            <w:tcW w:type="dxa" w:w="851"/>
          </w:tcPr>
          <w:p w:rsidP="00B67B4B" w:rsidR="00B67B4B" w:rsidRDefault="00B67B4B" w:rsidRPr="00AB5E2A">
            <w:pPr>
              <w:numPr>
                <w:ilvl w:val="0"/>
                <w:numId w:val="12"/>
              </w:numPr>
              <w:contextualSpacing/>
              <w:jc w:val="left"/>
              <w:rPr>
                <w:b/>
                <w:sz w:val="24"/>
                <w:szCs w:val="24"/>
              </w:rPr>
            </w:pPr>
          </w:p>
        </w:tc>
        <w:tc>
          <w:tcPr>
            <w:tcW w:type="dxa" w:w="2693"/>
          </w:tcPr>
          <w:p w:rsidP="00B67B4B" w:rsidR="00B67B4B" w:rsidRDefault="00B67B4B"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 xml:space="preserve">Жумабекова Г.М. </w:t>
            </w:r>
          </w:p>
          <w:p w:rsidP="00B67B4B" w:rsidR="00B67B4B" w:rsidRDefault="00B67B4B" w:rsidRPr="00AB5E2A">
            <w:pPr>
              <w:ind w:firstLine="0" w:left="34"/>
              <w:jc w:val="left"/>
              <w:rPr>
                <w:rFonts w:eastAsia="Calibri"/>
                <w:color w:val="000000"/>
                <w:sz w:val="24"/>
                <w:szCs w:val="24"/>
                <w:lang w:eastAsia="en-US"/>
              </w:rPr>
            </w:pPr>
            <w:r>
              <w:rPr>
                <w:rFonts w:eastAsia="Calibri"/>
                <w:color w:val="000000"/>
                <w:sz w:val="24"/>
                <w:szCs w:val="24"/>
                <w:lang w:eastAsia="en-US"/>
              </w:rPr>
              <w:t xml:space="preserve">Торжественное открытие конференции </w:t>
            </w:r>
            <w:r w:rsidRPr="00AB5E2A">
              <w:rPr>
                <w:rFonts w:eastAsia="Calibri"/>
                <w:color w:val="000000"/>
                <w:sz w:val="24"/>
                <w:szCs w:val="24"/>
                <w:lang w:eastAsia="en-US"/>
              </w:rPr>
              <w:t xml:space="preserve"> </w:t>
            </w:r>
          </w:p>
        </w:tc>
        <w:tc>
          <w:tcPr>
            <w:tcW w:type="dxa" w:w="3544"/>
          </w:tcPr>
          <w:p w:rsidP="00B67B4B" w:rsidR="00B67B4B" w:rsidRDefault="00B67B4B" w:rsidRPr="00AB5E2A">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rPr>
              <w:t>Кастеевские чтения-2025</w:t>
            </w:r>
            <w:r w:rsidRPr="00AB5E2A">
              <w:rPr>
                <w:rFonts w:eastAsia="Calibri"/>
                <w:color w:val="000000"/>
                <w:sz w:val="24"/>
                <w:szCs w:val="24"/>
                <w:shd w:color="auto" w:fill="FFFFFF" w:val="clear"/>
                <w:lang w:eastAsia="en-US"/>
              </w:rPr>
              <w:t xml:space="preserve"> </w:t>
            </w:r>
          </w:p>
        </w:tc>
        <w:tc>
          <w:tcPr>
            <w:tcW w:type="dxa" w:w="2551"/>
          </w:tcPr>
          <w:p w:rsidP="00B67B4B" w:rsidR="00B67B4B" w:rsidRDefault="00B67B4B" w:rsidRPr="00AB5E2A">
            <w:pPr>
              <w:ind w:firstLine="0" w:left="34"/>
              <w:jc w:val="left"/>
              <w:rPr>
                <w:rFonts w:eastAsia="Calibri"/>
                <w:bCs/>
                <w:color w:val="000000"/>
                <w:sz w:val="24"/>
                <w:szCs w:val="24"/>
                <w:shd w:color="auto" w:fill="FFFFFF" w:val="clear"/>
                <w:lang w:eastAsia="en-US"/>
              </w:rPr>
            </w:pPr>
            <w:r>
              <w:rPr>
                <w:rFonts w:eastAsia="Calibri"/>
                <w:color w:val="000000"/>
                <w:sz w:val="24"/>
                <w:szCs w:val="24"/>
                <w:shd w:color="auto" w:fill="FFFFFF" w:val="clear"/>
                <w:lang w:eastAsia="en-US"/>
              </w:rPr>
              <w:t xml:space="preserve">НМИ РК им. А. Кастеева, 2 октября 2025 </w:t>
            </w:r>
            <w:r w:rsidRPr="00AB5E2A">
              <w:rPr>
                <w:rFonts w:eastAsia="Calibri"/>
                <w:color w:val="000000"/>
                <w:sz w:val="24"/>
                <w:szCs w:val="24"/>
                <w:shd w:color="auto" w:fill="FFFFFF" w:val="clear"/>
                <w:lang w:eastAsia="en-US"/>
              </w:rPr>
              <w:t xml:space="preserve"> </w:t>
            </w:r>
          </w:p>
        </w:tc>
      </w:tr>
      <w:tr w:rsidR="00AE00DB" w:rsidRPr="00AB5E2A" w:rsidTr="007159C7">
        <w:trPr>
          <w:trHeight w:val="161"/>
        </w:trPr>
        <w:tc>
          <w:tcPr>
            <w:tcW w:type="dxa" w:w="851"/>
          </w:tcPr>
          <w:p w:rsidP="00B67B4B" w:rsidR="00AE00DB" w:rsidRDefault="00AE00DB" w:rsidRPr="00AB5E2A">
            <w:pPr>
              <w:numPr>
                <w:ilvl w:val="0"/>
                <w:numId w:val="12"/>
              </w:numPr>
              <w:contextualSpacing/>
              <w:jc w:val="left"/>
              <w:rPr>
                <w:b/>
                <w:sz w:val="24"/>
                <w:szCs w:val="24"/>
              </w:rPr>
            </w:pPr>
          </w:p>
        </w:tc>
        <w:tc>
          <w:tcPr>
            <w:tcW w:type="dxa" w:w="2693"/>
          </w:tcPr>
          <w:p w:rsidP="00B67B4B" w:rsidR="00AE00DB" w:rsidRDefault="00AE00DB">
            <w:pPr>
              <w:ind w:firstLine="0" w:left="34"/>
              <w:jc w:val="left"/>
              <w:rPr>
                <w:rFonts w:eastAsia="Calibri"/>
                <w:b/>
                <w:color w:val="000000"/>
                <w:sz w:val="24"/>
                <w:szCs w:val="24"/>
                <w:lang w:eastAsia="en-US"/>
              </w:rPr>
            </w:pPr>
            <w:r>
              <w:rPr>
                <w:rFonts w:eastAsia="Calibri"/>
                <w:b/>
                <w:color w:val="000000"/>
                <w:sz w:val="24"/>
                <w:szCs w:val="24"/>
                <w:lang w:eastAsia="en-US"/>
              </w:rPr>
              <w:t xml:space="preserve">Жумабекова Г. </w:t>
            </w:r>
          </w:p>
          <w:p w:rsidP="00B67B4B" w:rsidR="00AE00DB" w:rsidRDefault="00AE00DB" w:rsidRPr="00AB5E2A">
            <w:pPr>
              <w:ind w:firstLine="0" w:left="34"/>
              <w:jc w:val="left"/>
              <w:rPr>
                <w:rFonts w:eastAsia="Calibri"/>
                <w:b/>
                <w:color w:val="000000"/>
                <w:sz w:val="24"/>
                <w:szCs w:val="24"/>
                <w:lang w:eastAsia="en-US"/>
              </w:rPr>
            </w:pPr>
          </w:p>
        </w:tc>
        <w:tc>
          <w:tcPr>
            <w:tcW w:type="dxa" w:w="3544"/>
          </w:tcPr>
          <w:p w:rsidP="00AE00DB" w:rsidR="00AE00DB" w:rsidRDefault="00AE00DB">
            <w:pPr>
              <w:ind w:firstLine="0" w:left="34"/>
              <w:jc w:val="left"/>
              <w:rPr>
                <w:rFonts w:eastAsia="Calibri"/>
                <w:color w:val="000000"/>
                <w:sz w:val="24"/>
                <w:szCs w:val="24"/>
                <w:shd w:color="auto" w:fill="FFFFFF" w:val="clear"/>
                <w:lang w:eastAsia="en-US"/>
              </w:rPr>
            </w:pPr>
            <w:r w:rsidRPr="00AE00DB">
              <w:rPr>
                <w:rFonts w:eastAsia="Calibri"/>
                <w:color w:val="000000"/>
                <w:sz w:val="24"/>
                <w:szCs w:val="24"/>
                <w:shd w:color="auto" w:fill="FFFFFF" w:val="clear"/>
                <w:lang w:eastAsia="en-US"/>
              </w:rPr>
              <w:t>III Конгресс музеев Казахстана в Национальном музее Республики Казахстан с 19 по 20 мая 2025 года при поддержке Министерства культуры и информации Республики Казахстан и международной организации тюркской культуры «ТЮРКСОЙ</w:t>
            </w:r>
            <w:r>
              <w:rPr>
                <w:rFonts w:eastAsia="Calibri"/>
                <w:color w:val="000000"/>
                <w:sz w:val="24"/>
                <w:szCs w:val="24"/>
                <w:shd w:color="auto" w:fill="FFFFFF" w:val="clear"/>
                <w:lang w:eastAsia="en-US"/>
              </w:rPr>
              <w:t>»</w:t>
            </w:r>
          </w:p>
        </w:tc>
        <w:tc>
          <w:tcPr>
            <w:tcW w:type="dxa" w:w="2551"/>
          </w:tcPr>
          <w:p w:rsidP="00B67B4B" w:rsidR="00AE00DB" w:rsidRDefault="00AE00DB">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rPr>
              <w:t xml:space="preserve">14 мая, Нац. музей РК, Астана </w:t>
            </w:r>
          </w:p>
        </w:tc>
      </w:tr>
      <w:tr w:rsidR="00B67B4B" w:rsidRPr="00AB5E2A" w:rsidTr="007159C7">
        <w:trPr>
          <w:trHeight w:val="161"/>
        </w:trPr>
        <w:tc>
          <w:tcPr>
            <w:tcW w:type="dxa" w:w="851"/>
          </w:tcPr>
          <w:p w:rsidP="00B67B4B" w:rsidR="00B67B4B" w:rsidRDefault="00B67B4B" w:rsidRPr="00AB5E2A">
            <w:pPr>
              <w:numPr>
                <w:ilvl w:val="0"/>
                <w:numId w:val="12"/>
              </w:numPr>
              <w:contextualSpacing/>
              <w:jc w:val="left"/>
              <w:rPr>
                <w:b/>
                <w:sz w:val="24"/>
                <w:szCs w:val="24"/>
              </w:rPr>
            </w:pPr>
          </w:p>
        </w:tc>
        <w:tc>
          <w:tcPr>
            <w:tcW w:type="dxa" w:w="2693"/>
          </w:tcPr>
          <w:p w:rsidP="00B67B4B" w:rsidR="00B67B4B" w:rsidRDefault="00B67B4B"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Жумабекова Г.М</w:t>
            </w:r>
          </w:p>
          <w:p w:rsidP="00AE00DB" w:rsidR="00B67B4B" w:rsidRDefault="00B67B4B" w:rsidRPr="00AB5E2A">
            <w:pPr>
              <w:ind w:firstLine="0" w:left="34"/>
              <w:jc w:val="left"/>
              <w:rPr>
                <w:rFonts w:eastAsia="Calibri"/>
                <w:color w:val="000000"/>
                <w:sz w:val="24"/>
                <w:szCs w:val="24"/>
                <w:lang w:eastAsia="en-US"/>
              </w:rPr>
            </w:pPr>
            <w:r w:rsidRPr="00AB5E2A">
              <w:rPr>
                <w:rFonts w:eastAsia="Calibri"/>
                <w:color w:val="000000"/>
                <w:sz w:val="24"/>
                <w:szCs w:val="24"/>
                <w:lang w:eastAsia="en-US"/>
              </w:rPr>
              <w:t>Участие в междунаро</w:t>
            </w:r>
            <w:r w:rsidR="00AE00DB">
              <w:rPr>
                <w:rFonts w:eastAsia="Calibri"/>
                <w:color w:val="000000"/>
                <w:sz w:val="24"/>
                <w:szCs w:val="24"/>
                <w:lang w:eastAsia="en-US"/>
              </w:rPr>
              <w:t>д</w:t>
            </w:r>
            <w:r w:rsidRPr="00AB5E2A">
              <w:rPr>
                <w:rFonts w:eastAsia="Calibri"/>
                <w:color w:val="000000"/>
                <w:sz w:val="24"/>
                <w:szCs w:val="24"/>
                <w:lang w:eastAsia="en-US"/>
              </w:rPr>
              <w:t xml:space="preserve">ном конгрессе в </w:t>
            </w:r>
            <w:r w:rsidR="00AE00DB">
              <w:rPr>
                <w:rFonts w:eastAsia="Calibri"/>
                <w:color w:val="000000"/>
                <w:sz w:val="24"/>
                <w:szCs w:val="24"/>
                <w:lang w:eastAsia="en-US"/>
              </w:rPr>
              <w:t>Армении</w:t>
            </w:r>
            <w:r w:rsidRPr="00AB5E2A">
              <w:rPr>
                <w:rFonts w:eastAsia="Calibri"/>
                <w:color w:val="000000"/>
                <w:sz w:val="24"/>
                <w:szCs w:val="24"/>
                <w:lang w:eastAsia="en-US"/>
              </w:rPr>
              <w:t xml:space="preserve"> </w:t>
            </w:r>
          </w:p>
        </w:tc>
        <w:tc>
          <w:tcPr>
            <w:tcW w:type="dxa" w:w="3544"/>
          </w:tcPr>
          <w:p w:rsidP="00AE00DB" w:rsidR="00B67B4B" w:rsidRDefault="00AE00DB" w:rsidRPr="00AB5E2A">
            <w:pPr>
              <w:ind w:firstLine="0" w:left="34"/>
              <w:jc w:val="left"/>
              <w:rPr>
                <w:rFonts w:eastAsia="Calibri"/>
                <w:color w:val="000000"/>
                <w:sz w:val="24"/>
                <w:szCs w:val="24"/>
                <w:shd w:color="auto" w:fill="FFFFFF" w:val="clear"/>
                <w:lang w:eastAsia="en-US"/>
              </w:rPr>
            </w:pPr>
            <w:r w:rsidRPr="00AE00DB">
              <w:rPr>
                <w:rFonts w:eastAsia="Calibri"/>
                <w:color w:val="000000"/>
                <w:sz w:val="24"/>
                <w:szCs w:val="24"/>
                <w:lang w:eastAsia="en-US"/>
              </w:rPr>
              <w:t>Дн</w:t>
            </w:r>
            <w:r>
              <w:rPr>
                <w:rFonts w:eastAsia="Calibri"/>
                <w:color w:val="000000"/>
                <w:sz w:val="24"/>
                <w:szCs w:val="24"/>
                <w:lang w:eastAsia="en-US"/>
              </w:rPr>
              <w:t>и</w:t>
            </w:r>
            <w:r w:rsidRPr="00AE00DB">
              <w:rPr>
                <w:rFonts w:eastAsia="Calibri"/>
                <w:color w:val="000000"/>
                <w:sz w:val="24"/>
                <w:szCs w:val="24"/>
                <w:lang w:eastAsia="en-US"/>
              </w:rPr>
              <w:t xml:space="preserve"> культуры Казахстана в Армении в составе казахстанской делегации во главе с министром культуры и информации РК Балаевой А.</w:t>
            </w:r>
          </w:p>
        </w:tc>
        <w:tc>
          <w:tcPr>
            <w:tcW w:type="dxa" w:w="2551"/>
          </w:tcPr>
          <w:p w:rsidP="00B67B4B" w:rsidR="00B67B4B" w:rsidRDefault="00AE00DB" w:rsidRPr="00AB5E2A">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rPr>
              <w:t>Март 2025, Ереван</w:t>
            </w:r>
          </w:p>
        </w:tc>
      </w:tr>
      <w:tr w:rsidR="00AE00DB" w:rsidRPr="00AB5E2A" w:rsidTr="007159C7">
        <w:trPr>
          <w:trHeight w:val="161"/>
        </w:trPr>
        <w:tc>
          <w:tcPr>
            <w:tcW w:type="dxa" w:w="851"/>
          </w:tcPr>
          <w:p w:rsidP="00B67B4B" w:rsidR="00AE00DB" w:rsidRDefault="00AE00DB" w:rsidRPr="00AB5E2A">
            <w:pPr>
              <w:numPr>
                <w:ilvl w:val="0"/>
                <w:numId w:val="12"/>
              </w:numPr>
              <w:contextualSpacing/>
              <w:jc w:val="left"/>
              <w:rPr>
                <w:b/>
                <w:sz w:val="24"/>
                <w:szCs w:val="24"/>
              </w:rPr>
            </w:pPr>
          </w:p>
        </w:tc>
        <w:tc>
          <w:tcPr>
            <w:tcW w:type="dxa" w:w="2693"/>
          </w:tcPr>
          <w:p w:rsidP="00B67B4B" w:rsidR="00AE00DB" w:rsidRDefault="00AE00DB" w:rsidRPr="00AB5E2A">
            <w:pPr>
              <w:ind w:firstLine="0" w:left="34"/>
              <w:jc w:val="left"/>
              <w:rPr>
                <w:rFonts w:eastAsia="Calibri"/>
                <w:b/>
                <w:color w:val="000000"/>
                <w:sz w:val="24"/>
                <w:szCs w:val="24"/>
                <w:lang w:eastAsia="en-US"/>
              </w:rPr>
            </w:pPr>
            <w:r>
              <w:rPr>
                <w:rFonts w:eastAsia="Calibri"/>
                <w:b/>
                <w:color w:val="000000"/>
                <w:sz w:val="24"/>
                <w:szCs w:val="24"/>
                <w:lang w:eastAsia="en-US"/>
              </w:rPr>
              <w:t>Жумабекова Г.</w:t>
            </w:r>
          </w:p>
        </w:tc>
        <w:tc>
          <w:tcPr>
            <w:tcW w:type="dxa" w:w="3544"/>
          </w:tcPr>
          <w:p w:rsidP="00AE00DB" w:rsidR="00AE00DB" w:rsidRDefault="00AE00DB" w:rsidRPr="00AE00DB">
            <w:pPr>
              <w:ind w:firstLine="0" w:left="34"/>
              <w:jc w:val="left"/>
              <w:rPr>
                <w:rFonts w:eastAsia="Calibri"/>
                <w:color w:val="000000"/>
                <w:sz w:val="24"/>
                <w:szCs w:val="24"/>
                <w:lang w:eastAsia="en-US"/>
              </w:rPr>
            </w:pPr>
            <w:r>
              <w:rPr>
                <w:rFonts w:eastAsia="Calibri"/>
                <w:color w:val="000000"/>
                <w:sz w:val="24"/>
                <w:szCs w:val="24"/>
                <w:lang w:eastAsia="en-US"/>
              </w:rPr>
              <w:t>XI Санкт-Петербургский</w:t>
            </w:r>
            <w:r w:rsidRPr="00AE00DB">
              <w:rPr>
                <w:rFonts w:eastAsia="Calibri"/>
                <w:color w:val="000000"/>
                <w:sz w:val="24"/>
                <w:szCs w:val="24"/>
                <w:lang w:eastAsia="en-US"/>
              </w:rPr>
              <w:t xml:space="preserve"> международн</w:t>
            </w:r>
            <w:r>
              <w:rPr>
                <w:rFonts w:eastAsia="Calibri"/>
                <w:color w:val="000000"/>
                <w:sz w:val="24"/>
                <w:szCs w:val="24"/>
                <w:lang w:eastAsia="en-US"/>
              </w:rPr>
              <w:t>ый</w:t>
            </w:r>
            <w:r w:rsidRPr="00AE00DB">
              <w:rPr>
                <w:rFonts w:eastAsia="Calibri"/>
                <w:color w:val="000000"/>
                <w:sz w:val="24"/>
                <w:szCs w:val="24"/>
                <w:lang w:eastAsia="en-US"/>
              </w:rPr>
              <w:t xml:space="preserve"> форум объединенных культур с участием казахстанской делегации во главе с министром культуры и информации Республики Казахстан</w:t>
            </w:r>
            <w:r>
              <w:rPr>
                <w:rFonts w:eastAsia="Calibri"/>
                <w:color w:val="000000"/>
                <w:sz w:val="24"/>
                <w:szCs w:val="24"/>
                <w:lang w:eastAsia="en-US"/>
              </w:rPr>
              <w:t xml:space="preserve"> А. Балаевой</w:t>
            </w:r>
          </w:p>
        </w:tc>
        <w:tc>
          <w:tcPr>
            <w:tcW w:type="dxa" w:w="2551"/>
          </w:tcPr>
          <w:p w:rsidP="00B67B4B" w:rsidR="00AE00DB" w:rsidRDefault="00AE00DB">
            <w:pPr>
              <w:ind w:firstLine="0" w:left="34"/>
              <w:jc w:val="left"/>
              <w:rPr>
                <w:rFonts w:eastAsia="Calibri"/>
                <w:color w:val="000000"/>
                <w:sz w:val="24"/>
                <w:szCs w:val="24"/>
                <w:lang w:eastAsia="en-US"/>
              </w:rPr>
            </w:pPr>
            <w:r w:rsidRPr="00AE00DB">
              <w:rPr>
                <w:rFonts w:eastAsia="Calibri"/>
                <w:color w:val="000000"/>
                <w:sz w:val="24"/>
                <w:szCs w:val="24"/>
                <w:lang w:eastAsia="en-US"/>
              </w:rPr>
              <w:t>10 по 13 сентября 2025 года</w:t>
            </w:r>
          </w:p>
          <w:p w:rsidP="00B67B4B" w:rsidR="00AE00DB" w:rsidRDefault="00AE00DB">
            <w:pPr>
              <w:ind w:firstLine="0" w:left="34"/>
              <w:jc w:val="left"/>
              <w:rPr>
                <w:rFonts w:eastAsia="Calibri"/>
                <w:color w:val="000000"/>
                <w:sz w:val="24"/>
                <w:szCs w:val="24"/>
                <w:shd w:color="auto" w:fill="FFFFFF" w:val="clear"/>
                <w:lang w:eastAsia="en-US"/>
              </w:rPr>
            </w:pPr>
            <w:r>
              <w:rPr>
                <w:rFonts w:eastAsia="Calibri"/>
                <w:color w:val="000000"/>
                <w:sz w:val="24"/>
                <w:szCs w:val="24"/>
                <w:lang w:eastAsia="en-US"/>
              </w:rPr>
              <w:t>Санкт-Петербург</w:t>
            </w:r>
          </w:p>
        </w:tc>
      </w:tr>
      <w:tr w:rsidR="00AE00DB" w:rsidRPr="00AB5E2A" w:rsidTr="007159C7">
        <w:trPr>
          <w:trHeight w:val="161"/>
        </w:trPr>
        <w:tc>
          <w:tcPr>
            <w:tcW w:type="dxa" w:w="851"/>
          </w:tcPr>
          <w:p w:rsidP="00B67B4B" w:rsidR="00AE00DB" w:rsidRDefault="00AE00DB" w:rsidRPr="00AB5E2A">
            <w:pPr>
              <w:numPr>
                <w:ilvl w:val="0"/>
                <w:numId w:val="12"/>
              </w:numPr>
              <w:contextualSpacing/>
              <w:jc w:val="left"/>
              <w:rPr>
                <w:b/>
                <w:sz w:val="24"/>
                <w:szCs w:val="24"/>
              </w:rPr>
            </w:pPr>
          </w:p>
        </w:tc>
        <w:tc>
          <w:tcPr>
            <w:tcW w:type="dxa" w:w="2693"/>
          </w:tcPr>
          <w:p w:rsidP="00B67B4B" w:rsidR="00AE00DB" w:rsidRDefault="00AE00DB">
            <w:pPr>
              <w:ind w:firstLine="0" w:left="34"/>
              <w:jc w:val="left"/>
              <w:rPr>
                <w:rFonts w:eastAsia="Calibri"/>
                <w:b/>
                <w:color w:val="000000"/>
                <w:sz w:val="24"/>
                <w:szCs w:val="24"/>
                <w:lang w:eastAsia="en-US"/>
              </w:rPr>
            </w:pPr>
            <w:r>
              <w:rPr>
                <w:rFonts w:eastAsia="Calibri"/>
                <w:b/>
                <w:color w:val="000000"/>
                <w:sz w:val="24"/>
                <w:szCs w:val="24"/>
                <w:lang w:eastAsia="en-US"/>
              </w:rPr>
              <w:t xml:space="preserve">Жумабекова Г.М. </w:t>
            </w:r>
          </w:p>
          <w:p w:rsidP="00B67B4B" w:rsidR="00BB3D6E" w:rsidRDefault="00BB3D6E">
            <w:pPr>
              <w:ind w:firstLine="0" w:left="34"/>
              <w:jc w:val="left"/>
              <w:rPr>
                <w:rFonts w:eastAsia="Calibri"/>
                <w:b/>
                <w:color w:val="000000"/>
                <w:sz w:val="24"/>
                <w:szCs w:val="24"/>
                <w:lang w:eastAsia="en-US"/>
              </w:rPr>
            </w:pPr>
            <w:r>
              <w:rPr>
                <w:rFonts w:eastAsia="Calibri"/>
                <w:b/>
                <w:color w:val="000000"/>
                <w:sz w:val="24"/>
                <w:szCs w:val="24"/>
                <w:lang w:eastAsia="en-US"/>
              </w:rPr>
              <w:t xml:space="preserve">Резникова Е. </w:t>
            </w:r>
          </w:p>
        </w:tc>
        <w:tc>
          <w:tcPr>
            <w:tcW w:type="dxa" w:w="3544"/>
          </w:tcPr>
          <w:p w:rsidP="00AE00DB" w:rsidR="00AE00DB" w:rsidRDefault="00AE00DB">
            <w:pPr>
              <w:ind w:firstLine="0" w:left="34"/>
              <w:jc w:val="left"/>
              <w:rPr>
                <w:rFonts w:eastAsia="Calibri"/>
                <w:color w:val="000000"/>
                <w:sz w:val="24"/>
                <w:szCs w:val="24"/>
                <w:lang w:eastAsia="en-US"/>
              </w:rPr>
            </w:pPr>
            <w:r w:rsidRPr="00AE00DB">
              <w:rPr>
                <w:rFonts w:eastAsia="Calibri"/>
                <w:color w:val="000000"/>
                <w:sz w:val="24"/>
                <w:szCs w:val="24"/>
                <w:lang w:eastAsia="en-US"/>
              </w:rPr>
              <w:t>Открыти</w:t>
            </w:r>
            <w:r>
              <w:rPr>
                <w:rFonts w:eastAsia="Calibri"/>
                <w:color w:val="000000"/>
                <w:sz w:val="24"/>
                <w:szCs w:val="24"/>
                <w:lang w:eastAsia="en-US"/>
              </w:rPr>
              <w:t xml:space="preserve">е </w:t>
            </w:r>
            <w:r w:rsidRPr="00AE00DB">
              <w:rPr>
                <w:rFonts w:eastAsia="Calibri"/>
                <w:color w:val="000000"/>
                <w:sz w:val="24"/>
                <w:szCs w:val="24"/>
                <w:lang w:eastAsia="en-US"/>
              </w:rPr>
              <w:t>международной выставки «Шедевры искусства Казахстана» и проведения Дней культуры Казахстана в России и 4-го заседания Подкомиссии по культурно-гуманитарному сотрудничеству Межправительственной комиссии по сотрудничеству между двумя странами в составе казахстанской делегации во главе министра Балаевой А.Г</w:t>
            </w:r>
          </w:p>
        </w:tc>
        <w:tc>
          <w:tcPr>
            <w:tcW w:type="dxa" w:w="2551"/>
          </w:tcPr>
          <w:p w:rsidP="00B67B4B" w:rsidR="00AE00DB" w:rsidRDefault="00AE00DB" w:rsidRPr="00AE00DB">
            <w:pPr>
              <w:ind w:firstLine="0" w:left="34"/>
              <w:jc w:val="left"/>
              <w:rPr>
                <w:rFonts w:eastAsia="Calibri"/>
                <w:color w:val="000000"/>
                <w:sz w:val="24"/>
                <w:szCs w:val="24"/>
                <w:lang w:eastAsia="en-US"/>
              </w:rPr>
            </w:pPr>
            <w:r>
              <w:rPr>
                <w:rFonts w:eastAsia="Calibri"/>
                <w:color w:val="000000"/>
                <w:sz w:val="24"/>
                <w:szCs w:val="24"/>
                <w:lang w:eastAsia="en-US"/>
              </w:rPr>
              <w:t>7-11 октября 2025, Москва, Государственная Третьяковская галерея</w:t>
            </w:r>
          </w:p>
        </w:tc>
      </w:tr>
      <w:tr w:rsidR="00AE00DB" w:rsidRPr="00AB5E2A" w:rsidTr="007159C7">
        <w:trPr>
          <w:trHeight w:val="161"/>
        </w:trPr>
        <w:tc>
          <w:tcPr>
            <w:tcW w:type="dxa" w:w="851"/>
          </w:tcPr>
          <w:p w:rsidP="00B67B4B" w:rsidR="00AE00DB" w:rsidRDefault="00AE00DB" w:rsidRPr="00AB5E2A">
            <w:pPr>
              <w:numPr>
                <w:ilvl w:val="0"/>
                <w:numId w:val="12"/>
              </w:numPr>
              <w:contextualSpacing/>
              <w:jc w:val="left"/>
              <w:rPr>
                <w:b/>
                <w:sz w:val="24"/>
                <w:szCs w:val="24"/>
              </w:rPr>
            </w:pPr>
          </w:p>
        </w:tc>
        <w:tc>
          <w:tcPr>
            <w:tcW w:type="dxa" w:w="2693"/>
          </w:tcPr>
          <w:p w:rsidP="00B67B4B" w:rsidR="00AE00DB" w:rsidRDefault="00AE00DB">
            <w:pPr>
              <w:ind w:firstLine="0" w:left="34"/>
              <w:jc w:val="left"/>
              <w:rPr>
                <w:rFonts w:eastAsia="Calibri"/>
                <w:b/>
                <w:color w:val="000000"/>
                <w:sz w:val="24"/>
                <w:szCs w:val="24"/>
                <w:lang w:eastAsia="en-US"/>
              </w:rPr>
            </w:pPr>
            <w:r>
              <w:rPr>
                <w:rFonts w:eastAsia="Calibri"/>
                <w:b/>
                <w:color w:val="000000"/>
                <w:sz w:val="24"/>
                <w:szCs w:val="24"/>
                <w:lang w:eastAsia="en-US"/>
              </w:rPr>
              <w:t xml:space="preserve">Жумабекова Г., Резникова Е. </w:t>
            </w:r>
          </w:p>
          <w:p w:rsidP="00BB3D6E" w:rsidR="00AE00DB" w:rsidRDefault="00BB3D6E" w:rsidRPr="00BB3D6E">
            <w:pPr>
              <w:ind w:firstLine="0" w:left="34"/>
              <w:jc w:val="left"/>
              <w:rPr>
                <w:rFonts w:eastAsia="Calibri"/>
                <w:color w:val="000000"/>
                <w:sz w:val="24"/>
                <w:szCs w:val="24"/>
                <w:lang w:eastAsia="en-US"/>
              </w:rPr>
            </w:pPr>
            <w:r w:rsidRPr="00BB3D6E">
              <w:rPr>
                <w:rFonts w:eastAsia="Calibri"/>
                <w:color w:val="000000"/>
                <w:sz w:val="24"/>
                <w:szCs w:val="24"/>
                <w:lang w:eastAsia="en-US"/>
              </w:rPr>
              <w:t xml:space="preserve">Достижения и проблемы музеев </w:t>
            </w:r>
            <w:r>
              <w:rPr>
                <w:rFonts w:eastAsia="Calibri"/>
                <w:color w:val="000000"/>
                <w:sz w:val="24"/>
                <w:szCs w:val="24"/>
                <w:lang w:eastAsia="en-US"/>
              </w:rPr>
              <w:t>сегодня</w:t>
            </w:r>
            <w:r w:rsidRPr="00BB3D6E">
              <w:rPr>
                <w:rFonts w:eastAsia="Calibri"/>
                <w:color w:val="000000"/>
                <w:sz w:val="24"/>
                <w:szCs w:val="24"/>
                <w:lang w:eastAsia="en-US"/>
              </w:rPr>
              <w:t xml:space="preserve"> </w:t>
            </w:r>
          </w:p>
        </w:tc>
        <w:tc>
          <w:tcPr>
            <w:tcW w:type="dxa" w:w="3544"/>
          </w:tcPr>
          <w:p w:rsidP="00BB3D6E" w:rsidR="00AE00DB" w:rsidRDefault="00BB3D6E" w:rsidRPr="00AE00DB">
            <w:pPr>
              <w:ind w:firstLine="0" w:left="34"/>
              <w:jc w:val="left"/>
              <w:rPr>
                <w:rFonts w:eastAsia="Calibri"/>
                <w:color w:val="000000"/>
                <w:sz w:val="24"/>
                <w:szCs w:val="24"/>
                <w:lang w:eastAsia="en-US"/>
              </w:rPr>
            </w:pPr>
            <w:r w:rsidRPr="00BB3D6E">
              <w:rPr>
                <w:rFonts w:eastAsia="Calibri"/>
                <w:color w:val="000000"/>
                <w:sz w:val="24"/>
                <w:szCs w:val="24"/>
                <w:lang w:eastAsia="en-US"/>
              </w:rPr>
              <w:t>Круглый стол для ключевых музеев Казахстана, организованны</w:t>
            </w:r>
            <w:r>
              <w:rPr>
                <w:rFonts w:eastAsia="Calibri"/>
                <w:color w:val="000000"/>
                <w:sz w:val="24"/>
                <w:szCs w:val="24"/>
                <w:lang w:eastAsia="en-US"/>
              </w:rPr>
              <w:t>й UNESCO Almaty regional Office</w:t>
            </w:r>
          </w:p>
        </w:tc>
        <w:tc>
          <w:tcPr>
            <w:tcW w:type="dxa" w:w="2551"/>
          </w:tcPr>
          <w:p w:rsidP="00B67B4B" w:rsidR="00AE00DB" w:rsidRDefault="00BB3D6E">
            <w:pPr>
              <w:ind w:firstLine="0" w:left="34"/>
              <w:jc w:val="left"/>
              <w:rPr>
                <w:rFonts w:eastAsia="Calibri"/>
                <w:color w:val="000000"/>
                <w:sz w:val="24"/>
                <w:szCs w:val="24"/>
                <w:lang w:eastAsia="en-US"/>
              </w:rPr>
            </w:pPr>
            <w:r w:rsidRPr="00BB3D6E">
              <w:rPr>
                <w:rFonts w:eastAsia="Calibri"/>
                <w:color w:val="000000"/>
                <w:sz w:val="24"/>
                <w:szCs w:val="24"/>
                <w:lang w:eastAsia="en-US"/>
              </w:rPr>
              <w:t>Almaty Museum, 11 декабря 2025</w:t>
            </w:r>
          </w:p>
        </w:tc>
      </w:tr>
      <w:tr w:rsidR="00B67B4B" w:rsidRPr="00AB5E2A" w:rsidTr="007159C7">
        <w:trPr>
          <w:trHeight w:val="161"/>
        </w:trPr>
        <w:tc>
          <w:tcPr>
            <w:tcW w:type="dxa" w:w="851"/>
          </w:tcPr>
          <w:p w:rsidP="00B67B4B" w:rsidR="00B67B4B" w:rsidRDefault="00B67B4B" w:rsidRPr="00AB5E2A">
            <w:pPr>
              <w:numPr>
                <w:ilvl w:val="0"/>
                <w:numId w:val="12"/>
              </w:numPr>
              <w:contextualSpacing/>
              <w:jc w:val="left"/>
              <w:rPr>
                <w:b/>
                <w:sz w:val="24"/>
                <w:szCs w:val="24"/>
              </w:rPr>
            </w:pPr>
          </w:p>
        </w:tc>
        <w:tc>
          <w:tcPr>
            <w:tcW w:type="dxa" w:w="2693"/>
          </w:tcPr>
          <w:p w:rsidP="00B67B4B" w:rsidR="00B67B4B" w:rsidRDefault="00B67B4B"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 xml:space="preserve">Резникова Е. </w:t>
            </w:r>
          </w:p>
          <w:p w:rsidP="00B92C04" w:rsidR="00B67B4B" w:rsidRDefault="00B67B4B" w:rsidRPr="00AB5E2A">
            <w:pPr>
              <w:ind w:firstLine="0" w:left="34"/>
              <w:jc w:val="left"/>
              <w:rPr>
                <w:rFonts w:eastAsia="Calibri"/>
                <w:color w:val="000000"/>
                <w:sz w:val="24"/>
                <w:szCs w:val="24"/>
                <w:lang w:eastAsia="en-US"/>
              </w:rPr>
            </w:pPr>
            <w:r w:rsidRPr="00AB5E2A">
              <w:rPr>
                <w:rFonts w:eastAsia="Calibri"/>
                <w:color w:val="000000"/>
                <w:sz w:val="24"/>
                <w:szCs w:val="24"/>
                <w:lang w:eastAsia="en-US"/>
              </w:rPr>
              <w:t xml:space="preserve">Организатор и модератор конференции «Кастеевские чтения» </w:t>
            </w:r>
          </w:p>
        </w:tc>
        <w:tc>
          <w:tcPr>
            <w:tcW w:type="dxa" w:w="3544"/>
          </w:tcPr>
          <w:p w:rsidP="00B67B4B" w:rsidR="00B67B4B" w:rsidRDefault="00B67B4B" w:rsidRPr="00AB5E2A">
            <w:pPr>
              <w:ind w:firstLine="0" w:left="34"/>
              <w:jc w:val="left"/>
              <w:rPr>
                <w:rFonts w:eastAsia="Calibri"/>
                <w:color w:val="000000"/>
                <w:sz w:val="24"/>
                <w:szCs w:val="24"/>
                <w:lang w:eastAsia="en-US"/>
              </w:rPr>
            </w:pPr>
            <w:r w:rsidRPr="00AB5E2A">
              <w:rPr>
                <w:rFonts w:eastAsia="Calibri"/>
                <w:color w:val="000000"/>
                <w:sz w:val="24"/>
                <w:szCs w:val="24"/>
                <w:lang w:eastAsia="en-US"/>
              </w:rPr>
              <w:t>Ежегодная конференция Кастеевские чтения-202</w:t>
            </w:r>
            <w:r w:rsidR="00AE00DB">
              <w:rPr>
                <w:rFonts w:eastAsia="Calibri"/>
                <w:color w:val="000000"/>
                <w:sz w:val="24"/>
                <w:szCs w:val="24"/>
                <w:lang w:eastAsia="en-US"/>
              </w:rPr>
              <w:t>5</w:t>
            </w:r>
          </w:p>
          <w:p w:rsidP="00B67B4B" w:rsidR="00B67B4B" w:rsidRDefault="00B67B4B" w:rsidRPr="00AB5E2A">
            <w:pPr>
              <w:ind w:firstLine="0" w:left="34"/>
              <w:jc w:val="left"/>
              <w:rPr>
                <w:rFonts w:eastAsia="Calibri"/>
                <w:color w:val="000000"/>
                <w:sz w:val="24"/>
                <w:szCs w:val="24"/>
                <w:lang w:eastAsia="en-US"/>
              </w:rPr>
            </w:pPr>
          </w:p>
        </w:tc>
        <w:tc>
          <w:tcPr>
            <w:tcW w:type="dxa" w:w="2551"/>
          </w:tcPr>
          <w:p w:rsidP="00B67B4B" w:rsidR="00B67B4B" w:rsidRDefault="00B67B4B" w:rsidRPr="00AB5E2A">
            <w:pPr>
              <w:ind w:firstLine="0" w:left="34"/>
              <w:jc w:val="left"/>
              <w:rPr>
                <w:rFonts w:eastAsia="Calibri"/>
                <w:color w:val="000000"/>
                <w:sz w:val="24"/>
                <w:szCs w:val="24"/>
                <w:lang w:eastAsia="en-US"/>
              </w:rPr>
            </w:pPr>
            <w:r>
              <w:rPr>
                <w:rFonts w:eastAsia="Calibri"/>
                <w:color w:val="000000"/>
                <w:sz w:val="24"/>
                <w:szCs w:val="24"/>
                <w:lang w:eastAsia="en-US"/>
              </w:rPr>
              <w:t>НМИ</w:t>
            </w:r>
            <w:r w:rsidRPr="00AB5E2A">
              <w:rPr>
                <w:rFonts w:eastAsia="Calibri"/>
                <w:color w:val="000000"/>
                <w:sz w:val="24"/>
                <w:szCs w:val="24"/>
                <w:lang w:eastAsia="en-US"/>
              </w:rPr>
              <w:t xml:space="preserve"> РК им. А. Кастеева</w:t>
            </w:r>
          </w:p>
          <w:p w:rsidP="00AE00DB" w:rsidR="00B67B4B" w:rsidRDefault="00B67B4B" w:rsidRPr="00AB5E2A">
            <w:pPr>
              <w:ind w:firstLine="0" w:left="34"/>
              <w:jc w:val="left"/>
              <w:rPr>
                <w:rFonts w:eastAsia="Calibri"/>
                <w:color w:val="000000"/>
                <w:sz w:val="24"/>
                <w:szCs w:val="24"/>
                <w:shd w:color="auto" w:fill="FFFFFF" w:val="clear"/>
                <w:lang w:eastAsia="en-US"/>
              </w:rPr>
            </w:pPr>
            <w:r w:rsidRPr="00AB5E2A">
              <w:rPr>
                <w:rFonts w:eastAsia="Calibri"/>
                <w:color w:val="000000"/>
                <w:sz w:val="24"/>
                <w:szCs w:val="24"/>
                <w:lang w:eastAsia="en-US"/>
              </w:rPr>
              <w:t>2 октября 20</w:t>
            </w:r>
            <w:r w:rsidR="00AE00DB">
              <w:rPr>
                <w:rFonts w:eastAsia="Calibri"/>
                <w:color w:val="000000"/>
                <w:sz w:val="24"/>
                <w:szCs w:val="24"/>
                <w:lang w:eastAsia="en-US"/>
              </w:rPr>
              <w:t>25</w:t>
            </w:r>
          </w:p>
        </w:tc>
      </w:tr>
      <w:tr w:rsidR="00AE00DB" w:rsidRPr="00AB5E2A" w:rsidTr="007159C7">
        <w:trPr>
          <w:trHeight w:val="161"/>
        </w:trPr>
        <w:tc>
          <w:tcPr>
            <w:tcW w:type="dxa" w:w="851"/>
          </w:tcPr>
          <w:p w:rsidP="00B67B4B" w:rsidR="00AE00DB" w:rsidRDefault="00AE00DB" w:rsidRPr="00AB5E2A">
            <w:pPr>
              <w:numPr>
                <w:ilvl w:val="0"/>
                <w:numId w:val="12"/>
              </w:numPr>
              <w:contextualSpacing/>
              <w:jc w:val="left"/>
              <w:rPr>
                <w:b/>
                <w:sz w:val="24"/>
                <w:szCs w:val="24"/>
              </w:rPr>
            </w:pPr>
          </w:p>
        </w:tc>
        <w:tc>
          <w:tcPr>
            <w:tcW w:type="dxa" w:w="2693"/>
          </w:tcPr>
          <w:p w:rsidP="00B67B4B" w:rsidR="00AE00DB" w:rsidRDefault="00AE00DB">
            <w:pPr>
              <w:ind w:firstLine="0" w:left="34"/>
              <w:jc w:val="left"/>
              <w:rPr>
                <w:rFonts w:eastAsia="Calibri"/>
                <w:b/>
                <w:color w:val="000000"/>
                <w:sz w:val="24"/>
                <w:szCs w:val="24"/>
                <w:lang w:eastAsia="en-US"/>
              </w:rPr>
            </w:pPr>
            <w:r>
              <w:rPr>
                <w:rFonts w:eastAsia="Calibri"/>
                <w:b/>
                <w:color w:val="000000"/>
                <w:sz w:val="24"/>
                <w:szCs w:val="24"/>
                <w:lang w:eastAsia="en-US"/>
              </w:rPr>
              <w:t>Резникова Е.</w:t>
            </w:r>
          </w:p>
          <w:p w:rsidP="00B67B4B" w:rsidR="00AE00DB" w:rsidRDefault="00AE00DB" w:rsidRPr="00AE00DB">
            <w:pPr>
              <w:ind w:firstLine="0" w:left="34"/>
              <w:jc w:val="left"/>
              <w:rPr>
                <w:rFonts w:eastAsia="Calibri"/>
                <w:color w:val="000000"/>
                <w:sz w:val="24"/>
                <w:szCs w:val="24"/>
                <w:lang w:eastAsia="en-US"/>
              </w:rPr>
            </w:pPr>
            <w:r w:rsidRPr="00AE00DB">
              <w:rPr>
                <w:rFonts w:eastAsia="Calibri"/>
                <w:color w:val="000000"/>
                <w:sz w:val="24"/>
                <w:szCs w:val="24"/>
                <w:lang w:eastAsia="en-US"/>
              </w:rPr>
              <w:t xml:space="preserve">Экскурсия для президентов РК и Узбекистана по выставке Кастеева и У. Тансыкбаева </w:t>
            </w:r>
          </w:p>
        </w:tc>
        <w:tc>
          <w:tcPr>
            <w:tcW w:type="dxa" w:w="3544"/>
          </w:tcPr>
          <w:p w:rsidP="00B67B4B" w:rsidR="00AE00DB" w:rsidRDefault="00AE00DB" w:rsidRPr="00AB5E2A">
            <w:pPr>
              <w:ind w:firstLine="0" w:left="34"/>
              <w:jc w:val="left"/>
              <w:rPr>
                <w:rFonts w:eastAsia="Calibri"/>
                <w:color w:val="000000"/>
                <w:sz w:val="24"/>
                <w:szCs w:val="24"/>
                <w:lang w:eastAsia="en-US"/>
              </w:rPr>
            </w:pPr>
            <w:r>
              <w:rPr>
                <w:rFonts w:eastAsia="Calibri"/>
                <w:color w:val="000000"/>
                <w:sz w:val="24"/>
                <w:szCs w:val="24"/>
                <w:lang w:eastAsia="en-US"/>
              </w:rPr>
              <w:t>Встреча гостей на высоком уровне</w:t>
            </w:r>
          </w:p>
        </w:tc>
        <w:tc>
          <w:tcPr>
            <w:tcW w:type="dxa" w:w="2551"/>
          </w:tcPr>
          <w:p w:rsidP="00B67B4B" w:rsidR="00AE00DB" w:rsidRDefault="00AE00DB">
            <w:pPr>
              <w:ind w:firstLine="0" w:left="34"/>
              <w:jc w:val="left"/>
              <w:rPr>
                <w:rFonts w:eastAsia="Calibri"/>
                <w:color w:val="000000"/>
                <w:sz w:val="24"/>
                <w:szCs w:val="24"/>
                <w:lang w:eastAsia="en-US"/>
              </w:rPr>
            </w:pPr>
            <w:r>
              <w:rPr>
                <w:rFonts w:eastAsia="Calibri"/>
                <w:color w:val="000000"/>
                <w:sz w:val="24"/>
                <w:szCs w:val="24"/>
                <w:lang w:eastAsia="en-US"/>
              </w:rPr>
              <w:t xml:space="preserve">НМИ РК им. А. Кастеева, </w:t>
            </w:r>
          </w:p>
          <w:p w:rsidP="00B67B4B" w:rsidR="00AE00DB" w:rsidRDefault="00AE00DB">
            <w:pPr>
              <w:ind w:firstLine="0" w:left="34"/>
              <w:jc w:val="left"/>
              <w:rPr>
                <w:rFonts w:eastAsia="Calibri"/>
                <w:color w:val="000000"/>
                <w:sz w:val="24"/>
                <w:szCs w:val="24"/>
                <w:lang w:eastAsia="en-US"/>
              </w:rPr>
            </w:pPr>
            <w:r>
              <w:rPr>
                <w:rFonts w:eastAsia="Calibri"/>
                <w:color w:val="000000"/>
                <w:sz w:val="24"/>
                <w:szCs w:val="24"/>
                <w:lang w:eastAsia="en-US"/>
              </w:rPr>
              <w:t>28 марта 2025</w:t>
            </w:r>
          </w:p>
        </w:tc>
      </w:tr>
      <w:tr w:rsidR="00B67B4B" w:rsidRPr="00AB5E2A" w:rsidTr="007159C7">
        <w:trPr>
          <w:trHeight w:val="161"/>
        </w:trPr>
        <w:tc>
          <w:tcPr>
            <w:tcW w:type="dxa" w:w="851"/>
          </w:tcPr>
          <w:p w:rsidP="00B67B4B" w:rsidR="00B67B4B" w:rsidRDefault="00B67B4B" w:rsidRPr="00AB5E2A">
            <w:pPr>
              <w:numPr>
                <w:ilvl w:val="0"/>
                <w:numId w:val="12"/>
              </w:numPr>
              <w:contextualSpacing/>
              <w:jc w:val="left"/>
              <w:rPr>
                <w:b/>
                <w:sz w:val="24"/>
                <w:szCs w:val="24"/>
              </w:rPr>
            </w:pPr>
          </w:p>
        </w:tc>
        <w:tc>
          <w:tcPr>
            <w:tcW w:type="dxa" w:w="2693"/>
          </w:tcPr>
          <w:p w:rsidP="00B67B4B" w:rsidR="00B67B4B" w:rsidRDefault="00B67B4B"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 xml:space="preserve">Резникова Е.И. </w:t>
            </w:r>
          </w:p>
          <w:p w:rsidP="00B67B4B" w:rsidR="00B67B4B" w:rsidRDefault="00BB3D6E" w:rsidRPr="00AB5E2A">
            <w:pPr>
              <w:ind w:firstLine="0" w:left="34"/>
              <w:jc w:val="left"/>
              <w:rPr>
                <w:rFonts w:eastAsia="Calibri"/>
                <w:color w:val="000000"/>
                <w:sz w:val="24"/>
                <w:szCs w:val="24"/>
                <w:lang w:eastAsia="en-US"/>
              </w:rPr>
            </w:pPr>
            <w:r>
              <w:rPr>
                <w:rFonts w:eastAsia="Calibri"/>
                <w:color w:val="000000"/>
                <w:sz w:val="24"/>
                <w:szCs w:val="24"/>
                <w:lang w:eastAsia="en-US"/>
              </w:rPr>
              <w:t>Опыт и перспективы Нац. музея искусств: 90 лет истории</w:t>
            </w:r>
            <w:r w:rsidR="00B67B4B" w:rsidRPr="00AB5E2A">
              <w:rPr>
                <w:rFonts w:eastAsia="Calibri"/>
                <w:color w:val="000000"/>
                <w:sz w:val="24"/>
                <w:szCs w:val="24"/>
                <w:lang w:eastAsia="en-US"/>
              </w:rPr>
              <w:t xml:space="preserve"> </w:t>
            </w:r>
          </w:p>
        </w:tc>
        <w:tc>
          <w:tcPr>
            <w:tcW w:type="dxa" w:w="3544"/>
          </w:tcPr>
          <w:p w:rsidP="00B67B4B" w:rsidR="00B67B4B" w:rsidRDefault="00BB3D6E" w:rsidRPr="00AB5E2A">
            <w:pPr>
              <w:ind w:firstLine="0" w:left="34"/>
              <w:jc w:val="left"/>
              <w:rPr>
                <w:rFonts w:eastAsia="Calibri"/>
                <w:color w:val="000000"/>
                <w:sz w:val="24"/>
                <w:szCs w:val="24"/>
                <w:lang w:eastAsia="en-US"/>
              </w:rPr>
            </w:pPr>
            <w:r>
              <w:rPr>
                <w:rFonts w:eastAsia="Calibri"/>
                <w:color w:val="000000"/>
                <w:sz w:val="24"/>
                <w:szCs w:val="24"/>
                <w:lang w:eastAsia="en-US"/>
              </w:rPr>
              <w:t xml:space="preserve">Международный семинар «Конструируя поле современного искусствознания» </w:t>
            </w:r>
          </w:p>
        </w:tc>
        <w:tc>
          <w:tcPr>
            <w:tcW w:type="dxa" w:w="2551"/>
          </w:tcPr>
          <w:p w:rsidP="00B67B4B" w:rsidR="00B67B4B" w:rsidRDefault="00BB3D6E" w:rsidRPr="00AB5E2A">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rPr>
              <w:t xml:space="preserve">Алматы Музей, 11 ноября 2025, НМИ РК им. А. Кастеева </w:t>
            </w:r>
          </w:p>
        </w:tc>
      </w:tr>
      <w:tr w:rsidR="00B67B4B" w:rsidRPr="00AB5E2A" w:rsidTr="007159C7">
        <w:trPr>
          <w:trHeight w:val="161"/>
        </w:trPr>
        <w:tc>
          <w:tcPr>
            <w:tcW w:type="dxa" w:w="851"/>
          </w:tcPr>
          <w:p w:rsidP="00B67B4B" w:rsidR="00B67B4B" w:rsidRDefault="00B67B4B" w:rsidRPr="00AB5E2A">
            <w:pPr>
              <w:numPr>
                <w:ilvl w:val="0"/>
                <w:numId w:val="12"/>
              </w:numPr>
              <w:contextualSpacing/>
              <w:jc w:val="left"/>
              <w:rPr>
                <w:b/>
                <w:sz w:val="24"/>
                <w:szCs w:val="24"/>
              </w:rPr>
            </w:pPr>
          </w:p>
        </w:tc>
        <w:tc>
          <w:tcPr>
            <w:tcW w:type="dxa" w:w="2693"/>
          </w:tcPr>
          <w:p w:rsidP="00B67B4B" w:rsidR="00B67B4B" w:rsidRDefault="00B67B4B"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 xml:space="preserve">Резникова Е. </w:t>
            </w:r>
          </w:p>
          <w:p w:rsidP="00B67B4B" w:rsidR="00B67B4B" w:rsidRDefault="00AE00DB" w:rsidRPr="00AB5E2A">
            <w:pPr>
              <w:ind w:firstLine="0" w:left="34"/>
              <w:jc w:val="left"/>
              <w:rPr>
                <w:rFonts w:eastAsia="Calibri"/>
                <w:color w:val="000000"/>
                <w:sz w:val="24"/>
                <w:szCs w:val="24"/>
                <w:lang w:eastAsia="en-US"/>
              </w:rPr>
            </w:pPr>
            <w:r w:rsidRPr="00AE00DB">
              <w:rPr>
                <w:rFonts w:eastAsia="Calibri"/>
                <w:color w:val="000000"/>
                <w:sz w:val="24"/>
                <w:szCs w:val="24"/>
                <w:lang w:eastAsia="en-US"/>
              </w:rPr>
              <w:t>Объекты Сакена Нарынова в городской среде</w:t>
            </w:r>
          </w:p>
        </w:tc>
        <w:tc>
          <w:tcPr>
            <w:tcW w:type="dxa" w:w="3544"/>
          </w:tcPr>
          <w:p w:rsidP="00AE00DB" w:rsidR="00B67B4B" w:rsidRDefault="00AE00DB" w:rsidRPr="00AB5E2A">
            <w:pPr>
              <w:ind w:firstLine="0" w:left="34"/>
              <w:jc w:val="left"/>
              <w:rPr>
                <w:rFonts w:eastAsia="Calibri"/>
                <w:color w:val="000000"/>
                <w:sz w:val="24"/>
                <w:szCs w:val="24"/>
                <w:lang w:eastAsia="en-US"/>
              </w:rPr>
            </w:pPr>
            <w:r w:rsidRPr="00AE00DB">
              <w:rPr>
                <w:rFonts w:eastAsia="Calibri"/>
                <w:color w:val="000000"/>
                <w:sz w:val="24"/>
                <w:szCs w:val="24"/>
                <w:lang w:eastAsia="en-US"/>
              </w:rPr>
              <w:t xml:space="preserve">Конференция Move Scape Central Asia/Almaty: Архитектура, инвестиции и стандарты города </w:t>
            </w:r>
          </w:p>
        </w:tc>
        <w:tc>
          <w:tcPr>
            <w:tcW w:type="dxa" w:w="2551"/>
          </w:tcPr>
          <w:p w:rsidP="00B67B4B" w:rsidR="00B67B4B" w:rsidRDefault="00AE00DB" w:rsidRPr="00AB5E2A">
            <w:pPr>
              <w:ind w:firstLine="0" w:left="34"/>
              <w:jc w:val="left"/>
              <w:rPr>
                <w:rFonts w:eastAsia="Calibri"/>
                <w:color w:val="000000"/>
                <w:sz w:val="24"/>
                <w:szCs w:val="24"/>
                <w:shd w:color="auto" w:fill="FFFFFF" w:val="clear"/>
                <w:lang w:eastAsia="en-US"/>
              </w:rPr>
            </w:pPr>
            <w:r w:rsidRPr="00AE00DB">
              <w:rPr>
                <w:rFonts w:eastAsia="Calibri"/>
                <w:color w:val="000000"/>
                <w:sz w:val="24"/>
                <w:szCs w:val="24"/>
                <w:lang w:eastAsia="en-US"/>
              </w:rPr>
              <w:t>18-19 октября 2025, КазНПУ им. К. Сатпаева</w:t>
            </w:r>
          </w:p>
        </w:tc>
      </w:tr>
      <w:tr w:rsidR="00B67B4B" w:rsidRPr="00AB5E2A" w:rsidTr="007159C7">
        <w:trPr>
          <w:trHeight w:val="161"/>
        </w:trPr>
        <w:tc>
          <w:tcPr>
            <w:tcW w:type="dxa" w:w="851"/>
          </w:tcPr>
          <w:p w:rsidP="00B67B4B" w:rsidR="00B67B4B" w:rsidRDefault="00B67B4B" w:rsidRPr="00AB5E2A">
            <w:pPr>
              <w:numPr>
                <w:ilvl w:val="0"/>
                <w:numId w:val="12"/>
              </w:numPr>
              <w:contextualSpacing/>
              <w:jc w:val="left"/>
              <w:rPr>
                <w:b/>
                <w:sz w:val="24"/>
                <w:szCs w:val="24"/>
              </w:rPr>
            </w:pPr>
          </w:p>
        </w:tc>
        <w:tc>
          <w:tcPr>
            <w:tcW w:type="dxa" w:w="2693"/>
          </w:tcPr>
          <w:p w:rsidP="00B67B4B" w:rsidR="00B67B4B" w:rsidRDefault="00B67B4B">
            <w:pPr>
              <w:ind w:firstLine="0" w:left="34"/>
              <w:jc w:val="left"/>
              <w:rPr>
                <w:rFonts w:eastAsia="Calibri"/>
                <w:b/>
                <w:color w:val="000000"/>
                <w:sz w:val="24"/>
                <w:szCs w:val="24"/>
                <w:lang w:eastAsia="en-US"/>
              </w:rPr>
            </w:pPr>
            <w:r w:rsidRPr="00AB5E2A">
              <w:rPr>
                <w:rFonts w:eastAsia="Calibri"/>
                <w:b/>
                <w:color w:val="000000"/>
                <w:sz w:val="24"/>
                <w:szCs w:val="24"/>
                <w:lang w:eastAsia="en-US"/>
              </w:rPr>
              <w:t xml:space="preserve">Резникова Е. </w:t>
            </w:r>
          </w:p>
          <w:p w:rsidP="00BB3D6E" w:rsidR="00B67B4B" w:rsidRDefault="00BB3D6E" w:rsidRPr="00BB3D6E">
            <w:pPr>
              <w:ind w:firstLine="0" w:left="34"/>
              <w:jc w:val="left"/>
              <w:rPr>
                <w:rFonts w:eastAsia="Calibri"/>
                <w:color w:val="000000"/>
                <w:sz w:val="24"/>
                <w:szCs w:val="24"/>
                <w:lang w:eastAsia="en-US"/>
              </w:rPr>
            </w:pPr>
            <w:r w:rsidRPr="00BB3D6E">
              <w:rPr>
                <w:rFonts w:eastAsia="Calibri"/>
                <w:color w:val="000000"/>
                <w:sz w:val="24"/>
                <w:szCs w:val="24"/>
                <w:lang w:eastAsia="en-US"/>
              </w:rPr>
              <w:t>О культурных взаимосвязях Казахстана и Узбекистана</w:t>
            </w:r>
          </w:p>
        </w:tc>
        <w:tc>
          <w:tcPr>
            <w:tcW w:type="dxa" w:w="3544"/>
          </w:tcPr>
          <w:p w:rsidP="00B67B4B" w:rsidR="00B67B4B" w:rsidRDefault="00BB3D6E" w:rsidRPr="00AB5E2A">
            <w:pPr>
              <w:ind w:firstLine="0" w:left="34"/>
              <w:jc w:val="left"/>
              <w:rPr>
                <w:rFonts w:eastAsia="Calibri"/>
                <w:color w:val="000000"/>
                <w:sz w:val="24"/>
                <w:szCs w:val="24"/>
                <w:lang w:eastAsia="en-US"/>
              </w:rPr>
            </w:pPr>
            <w:r>
              <w:rPr>
                <w:rFonts w:eastAsia="Calibri"/>
                <w:color w:val="000000"/>
                <w:sz w:val="24"/>
                <w:szCs w:val="24"/>
                <w:lang w:eastAsia="en-US"/>
              </w:rPr>
              <w:t xml:space="preserve">Форум творческой интеллигенции </w:t>
            </w:r>
          </w:p>
        </w:tc>
        <w:tc>
          <w:tcPr>
            <w:tcW w:type="dxa" w:w="2551"/>
          </w:tcPr>
          <w:p w:rsidP="00B67B4B" w:rsidR="00B67B4B" w:rsidRDefault="00BB3D6E" w:rsidRPr="00AB5E2A">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rPr>
              <w:t>Нац. музей РК, Астана, 19 августа 2025</w:t>
            </w:r>
          </w:p>
        </w:tc>
      </w:tr>
      <w:tr w:rsidR="00B67B4B" w:rsidRPr="00AB5E2A" w:rsidTr="007159C7">
        <w:trPr>
          <w:trHeight w:val="161"/>
        </w:trPr>
        <w:tc>
          <w:tcPr>
            <w:tcW w:type="dxa" w:w="851"/>
          </w:tcPr>
          <w:p w:rsidP="00B67B4B" w:rsidR="00B67B4B" w:rsidRDefault="00B67B4B" w:rsidRPr="00AB5E2A">
            <w:pPr>
              <w:numPr>
                <w:ilvl w:val="0"/>
                <w:numId w:val="12"/>
              </w:numPr>
              <w:contextualSpacing/>
              <w:jc w:val="left"/>
              <w:rPr>
                <w:b/>
                <w:sz w:val="24"/>
                <w:szCs w:val="24"/>
              </w:rPr>
            </w:pPr>
          </w:p>
        </w:tc>
        <w:tc>
          <w:tcPr>
            <w:tcW w:type="dxa" w:w="2693"/>
          </w:tcPr>
          <w:p w:rsidP="00B67B4B" w:rsidR="00B67B4B" w:rsidRDefault="00BB3D6E">
            <w:pPr>
              <w:ind w:firstLine="0" w:left="34"/>
              <w:jc w:val="left"/>
              <w:rPr>
                <w:rFonts w:eastAsia="Calibri"/>
                <w:b/>
                <w:color w:val="000000"/>
                <w:sz w:val="24"/>
                <w:szCs w:val="24"/>
                <w:lang w:eastAsia="en-US"/>
              </w:rPr>
            </w:pPr>
            <w:r>
              <w:rPr>
                <w:rFonts w:eastAsia="Calibri"/>
                <w:b/>
                <w:color w:val="000000"/>
                <w:sz w:val="24"/>
                <w:szCs w:val="24"/>
                <w:lang w:eastAsia="en-US"/>
              </w:rPr>
              <w:t xml:space="preserve">Резникова Е. </w:t>
            </w:r>
          </w:p>
          <w:p w:rsidP="00B67B4B" w:rsidR="00BB3D6E" w:rsidRDefault="00BB3D6E" w:rsidRPr="00BB3D6E">
            <w:pPr>
              <w:ind w:firstLine="0" w:left="34"/>
              <w:jc w:val="left"/>
              <w:rPr>
                <w:rFonts w:eastAsia="Calibri"/>
                <w:color w:val="000000"/>
                <w:sz w:val="24"/>
                <w:szCs w:val="24"/>
                <w:lang w:eastAsia="en-US"/>
              </w:rPr>
            </w:pPr>
            <w:r>
              <w:rPr>
                <w:rFonts w:eastAsia="Calibri"/>
                <w:color w:val="000000"/>
                <w:sz w:val="24"/>
                <w:szCs w:val="24"/>
                <w:lang w:eastAsia="en-US"/>
              </w:rPr>
              <w:t>Трансформации образа шамана в искусстве Казахстана</w:t>
            </w:r>
          </w:p>
        </w:tc>
        <w:tc>
          <w:tcPr>
            <w:tcW w:type="dxa" w:w="3544"/>
            <w:tcBorders>
              <w:top w:color="auto" w:space="0" w:sz="4" w:val="single"/>
              <w:left w:color="auto" w:space="0" w:sz="4" w:val="single"/>
              <w:bottom w:color="auto" w:space="0" w:sz="4" w:val="single"/>
              <w:right w:color="auto" w:space="0" w:sz="4" w:val="single"/>
            </w:tcBorders>
          </w:tcPr>
          <w:p w:rsidP="00BB3D6E" w:rsidR="00BB3D6E" w:rsidRDefault="00BB3D6E" w:rsidRPr="00BB3D6E">
            <w:pPr>
              <w:ind w:firstLine="0" w:left="0"/>
              <w:rPr>
                <w:sz w:val="24"/>
                <w:szCs w:val="24"/>
              </w:rPr>
            </w:pPr>
            <w:r>
              <w:rPr>
                <w:sz w:val="24"/>
                <w:szCs w:val="24"/>
              </w:rPr>
              <w:t>Выступление на конференции (онлайн)</w:t>
            </w:r>
            <w:r w:rsidRPr="00BB3D6E">
              <w:rPr>
                <w:sz w:val="24"/>
                <w:szCs w:val="24"/>
              </w:rPr>
              <w:t xml:space="preserve"> V международная научная конференция</w:t>
            </w:r>
          </w:p>
          <w:p w:rsidP="00BB3D6E" w:rsidR="00BB3D6E" w:rsidRDefault="00BB3D6E" w:rsidRPr="00BB3D6E">
            <w:pPr>
              <w:ind w:firstLine="0" w:left="0"/>
              <w:rPr>
                <w:sz w:val="24"/>
                <w:szCs w:val="24"/>
              </w:rPr>
            </w:pPr>
            <w:r w:rsidRPr="00BB3D6E">
              <w:rPr>
                <w:sz w:val="24"/>
                <w:szCs w:val="24"/>
              </w:rPr>
              <w:t>«</w:t>
            </w:r>
            <w:r>
              <w:rPr>
                <w:sz w:val="24"/>
                <w:szCs w:val="24"/>
              </w:rPr>
              <w:t>Н</w:t>
            </w:r>
            <w:r w:rsidRPr="00BB3D6E">
              <w:rPr>
                <w:sz w:val="24"/>
                <w:szCs w:val="24"/>
              </w:rPr>
              <w:t xml:space="preserve">овейшие исследования </w:t>
            </w:r>
          </w:p>
          <w:p w:rsidP="00BB3D6E" w:rsidR="00B67B4B" w:rsidRDefault="00BB3D6E" w:rsidRPr="00AB5E2A">
            <w:pPr>
              <w:ind w:firstLine="0" w:left="0"/>
              <w:rPr>
                <w:sz w:val="24"/>
                <w:szCs w:val="24"/>
              </w:rPr>
            </w:pPr>
            <w:r w:rsidRPr="00BB3D6E">
              <w:rPr>
                <w:sz w:val="24"/>
                <w:szCs w:val="24"/>
              </w:rPr>
              <w:t>в области истории и педагогики»</w:t>
            </w:r>
          </w:p>
        </w:tc>
        <w:tc>
          <w:tcPr>
            <w:tcW w:type="dxa" w:w="2551"/>
            <w:tcBorders>
              <w:top w:color="auto" w:space="0" w:sz="4" w:val="single"/>
              <w:left w:color="auto" w:space="0" w:sz="4" w:val="single"/>
              <w:bottom w:color="auto" w:space="0" w:sz="4" w:val="single"/>
              <w:right w:color="auto" w:space="0" w:sz="4" w:val="single"/>
            </w:tcBorders>
          </w:tcPr>
          <w:p w:rsidP="00BB3D6E" w:rsidR="00B67B4B" w:rsidRDefault="00BB3D6E" w:rsidRPr="00AB5E2A">
            <w:pPr>
              <w:ind w:firstLine="0" w:left="0"/>
              <w:rPr>
                <w:sz w:val="24"/>
                <w:szCs w:val="24"/>
              </w:rPr>
            </w:pPr>
            <w:r w:rsidRPr="00BB3D6E">
              <w:rPr>
                <w:sz w:val="24"/>
                <w:szCs w:val="24"/>
              </w:rPr>
              <w:t>ФГБОУ ВО «</w:t>
            </w:r>
            <w:r>
              <w:rPr>
                <w:sz w:val="24"/>
                <w:szCs w:val="24"/>
              </w:rPr>
              <w:t>О</w:t>
            </w:r>
            <w:r w:rsidRPr="00BB3D6E">
              <w:rPr>
                <w:sz w:val="24"/>
                <w:szCs w:val="24"/>
              </w:rPr>
              <w:t xml:space="preserve">рловский </w:t>
            </w:r>
            <w:r>
              <w:rPr>
                <w:sz w:val="24"/>
                <w:szCs w:val="24"/>
              </w:rPr>
              <w:t>Г</w:t>
            </w:r>
            <w:r w:rsidRPr="00BB3D6E">
              <w:rPr>
                <w:sz w:val="24"/>
                <w:szCs w:val="24"/>
              </w:rPr>
              <w:t>осударственный университет им. И.С. Тургенева»</w:t>
            </w:r>
            <w:r>
              <w:rPr>
                <w:sz w:val="24"/>
                <w:szCs w:val="24"/>
              </w:rPr>
              <w:t>, 25 апреля 2025</w:t>
            </w:r>
          </w:p>
        </w:tc>
      </w:tr>
      <w:tr w:rsidR="00B67B4B" w:rsidRPr="00AB5E2A" w:rsidTr="007159C7">
        <w:trPr>
          <w:trHeight w:val="161"/>
        </w:trPr>
        <w:tc>
          <w:tcPr>
            <w:tcW w:type="dxa" w:w="851"/>
          </w:tcPr>
          <w:p w:rsidP="00B67B4B" w:rsidR="00B67B4B" w:rsidRDefault="00B67B4B" w:rsidRPr="00AB5E2A">
            <w:pPr>
              <w:numPr>
                <w:ilvl w:val="0"/>
                <w:numId w:val="12"/>
              </w:numPr>
              <w:contextualSpacing/>
              <w:jc w:val="left"/>
              <w:rPr>
                <w:b/>
                <w:sz w:val="24"/>
                <w:szCs w:val="24"/>
              </w:rPr>
            </w:pPr>
          </w:p>
        </w:tc>
        <w:tc>
          <w:tcPr>
            <w:tcW w:type="dxa" w:w="2693"/>
          </w:tcPr>
          <w:p w:rsidP="00B67B4B" w:rsidR="00B67B4B" w:rsidRDefault="00BB3D6E">
            <w:pPr>
              <w:ind w:firstLine="0" w:left="34"/>
              <w:jc w:val="left"/>
              <w:rPr>
                <w:b/>
                <w:sz w:val="24"/>
                <w:szCs w:val="24"/>
              </w:rPr>
            </w:pPr>
            <w:r>
              <w:rPr>
                <w:b/>
                <w:sz w:val="24"/>
                <w:szCs w:val="24"/>
              </w:rPr>
              <w:t>Кобжанова С.</w:t>
            </w:r>
          </w:p>
          <w:p w:rsidP="00B67B4B" w:rsidR="00BB3D6E" w:rsidRDefault="00333D64" w:rsidRPr="00333D64">
            <w:pPr>
              <w:ind w:firstLine="0" w:left="34"/>
              <w:jc w:val="left"/>
              <w:rPr>
                <w:sz w:val="24"/>
                <w:szCs w:val="24"/>
              </w:rPr>
            </w:pPr>
            <w:r w:rsidRPr="00333D64">
              <w:rPr>
                <w:sz w:val="24"/>
                <w:szCs w:val="24"/>
              </w:rPr>
              <w:t>История, опыт и перспективы музея (90 лет музею)</w:t>
            </w:r>
          </w:p>
        </w:tc>
        <w:tc>
          <w:tcPr>
            <w:tcW w:type="dxa" w:w="3544"/>
            <w:tcBorders>
              <w:top w:color="auto" w:space="0" w:sz="4" w:val="single"/>
              <w:left w:color="auto" w:space="0" w:sz="4" w:val="single"/>
              <w:bottom w:color="auto" w:space="0" w:sz="4" w:val="single"/>
              <w:right w:color="auto" w:space="0" w:sz="4" w:val="single"/>
            </w:tcBorders>
          </w:tcPr>
          <w:p w:rsidP="00B67B4B" w:rsidR="00B67B4B" w:rsidRDefault="00333D64">
            <w:pPr>
              <w:ind w:firstLine="0" w:left="0"/>
              <w:rPr>
                <w:sz w:val="24"/>
                <w:szCs w:val="24"/>
              </w:rPr>
            </w:pPr>
            <w:r>
              <w:rPr>
                <w:sz w:val="24"/>
                <w:szCs w:val="24"/>
              </w:rPr>
              <w:t xml:space="preserve">Международная конференция </w:t>
            </w:r>
          </w:p>
          <w:p w:rsidP="00B67B4B" w:rsidR="00333D64" w:rsidRDefault="00333D64" w:rsidRPr="00AB5E2A">
            <w:pPr>
              <w:ind w:firstLine="0" w:left="0"/>
              <w:rPr>
                <w:sz w:val="24"/>
                <w:szCs w:val="24"/>
              </w:rPr>
            </w:pPr>
            <w:r>
              <w:rPr>
                <w:sz w:val="24"/>
                <w:szCs w:val="24"/>
              </w:rPr>
              <w:t>«</w:t>
            </w:r>
            <w:r w:rsidRPr="00333D64">
              <w:rPr>
                <w:sz w:val="24"/>
                <w:szCs w:val="24"/>
              </w:rPr>
              <w:t>Визуальная идентичность и культурное наследие: сохранение и продвижение</w:t>
            </w:r>
            <w:r>
              <w:rPr>
                <w:sz w:val="24"/>
                <w:szCs w:val="24"/>
              </w:rPr>
              <w:t>»</w:t>
            </w:r>
          </w:p>
        </w:tc>
        <w:tc>
          <w:tcPr>
            <w:tcW w:type="dxa" w:w="2551"/>
          </w:tcPr>
          <w:p w:rsidP="00B67B4B" w:rsidR="00B67B4B" w:rsidRDefault="00333D64" w:rsidRPr="00AB5E2A">
            <w:pPr>
              <w:ind w:firstLine="0" w:left="0"/>
              <w:jc w:val="left"/>
              <w:rPr>
                <w:sz w:val="24"/>
                <w:szCs w:val="24"/>
              </w:rPr>
            </w:pPr>
            <w:r>
              <w:rPr>
                <w:sz w:val="24"/>
                <w:szCs w:val="24"/>
              </w:rPr>
              <w:t xml:space="preserve">КазНАИ им. Т. Жургенова, 22 апреля 2025 </w:t>
            </w:r>
          </w:p>
        </w:tc>
      </w:tr>
      <w:tr w:rsidR="00D7770A" w:rsidRPr="00AB5E2A" w:rsidTr="007159C7">
        <w:trPr>
          <w:trHeight w:val="161"/>
        </w:trPr>
        <w:tc>
          <w:tcPr>
            <w:tcW w:type="dxa" w:w="851"/>
          </w:tcPr>
          <w:p w:rsidP="00B67B4B" w:rsidR="00D7770A" w:rsidRDefault="00D7770A" w:rsidRPr="00AB5E2A">
            <w:pPr>
              <w:numPr>
                <w:ilvl w:val="0"/>
                <w:numId w:val="12"/>
              </w:numPr>
              <w:contextualSpacing/>
              <w:jc w:val="left"/>
              <w:rPr>
                <w:b/>
                <w:sz w:val="24"/>
                <w:szCs w:val="24"/>
              </w:rPr>
            </w:pPr>
          </w:p>
        </w:tc>
        <w:tc>
          <w:tcPr>
            <w:tcW w:type="dxa" w:w="2693"/>
          </w:tcPr>
          <w:p w:rsidP="00B67B4B" w:rsidR="00D7770A" w:rsidRDefault="00D7770A">
            <w:pPr>
              <w:ind w:firstLine="0" w:left="34"/>
              <w:jc w:val="left"/>
              <w:rPr>
                <w:b/>
                <w:sz w:val="24"/>
                <w:szCs w:val="24"/>
              </w:rPr>
            </w:pPr>
            <w:r>
              <w:rPr>
                <w:b/>
                <w:sz w:val="24"/>
                <w:szCs w:val="24"/>
              </w:rPr>
              <w:t xml:space="preserve">Кобжанова С. </w:t>
            </w:r>
          </w:p>
          <w:p w:rsidP="00B67B4B" w:rsidR="00D7770A" w:rsidRDefault="00CB111E" w:rsidRPr="00D7770A">
            <w:pPr>
              <w:ind w:firstLine="0" w:left="34"/>
              <w:jc w:val="left"/>
              <w:rPr>
                <w:sz w:val="24"/>
                <w:szCs w:val="24"/>
              </w:rPr>
            </w:pPr>
            <w:r>
              <w:rPr>
                <w:sz w:val="24"/>
                <w:szCs w:val="24"/>
              </w:rPr>
              <w:t>Наследие музеев – не владение, а отвественность и справедливость</w:t>
            </w:r>
          </w:p>
        </w:tc>
        <w:tc>
          <w:tcPr>
            <w:tcW w:type="dxa" w:w="3544"/>
            <w:tcBorders>
              <w:top w:color="auto" w:space="0" w:sz="4" w:val="single"/>
              <w:left w:color="auto" w:space="0" w:sz="4" w:val="single"/>
              <w:bottom w:color="auto" w:space="0" w:sz="4" w:val="single"/>
              <w:right w:color="auto" w:space="0" w:sz="4" w:val="single"/>
            </w:tcBorders>
          </w:tcPr>
          <w:p w:rsidP="00B67B4B" w:rsidR="00D7770A" w:rsidRDefault="00D7770A">
            <w:pPr>
              <w:ind w:firstLine="0" w:left="0"/>
              <w:rPr>
                <w:sz w:val="24"/>
                <w:szCs w:val="24"/>
                <w:lang w:val="en-US"/>
              </w:rPr>
            </w:pPr>
            <w:r>
              <w:rPr>
                <w:sz w:val="24"/>
                <w:szCs w:val="24"/>
              </w:rPr>
              <w:t xml:space="preserve">Форум </w:t>
            </w:r>
            <w:r>
              <w:rPr>
                <w:sz w:val="24"/>
                <w:szCs w:val="24"/>
                <w:lang w:val="en-US"/>
              </w:rPr>
              <w:t>TED-EX</w:t>
            </w:r>
          </w:p>
          <w:p w:rsidP="00B67B4B" w:rsidR="00FA75B3" w:rsidRDefault="00A73A04" w:rsidRPr="00D7770A">
            <w:pPr>
              <w:ind w:firstLine="0" w:left="0"/>
              <w:rPr>
                <w:sz w:val="24"/>
                <w:szCs w:val="24"/>
              </w:rPr>
            </w:pPr>
            <w:hyperlink r:id="rId74" w:history="1">
              <w:r w:rsidR="00FA75B3" w:rsidRPr="00F65D3D">
                <w:rPr>
                  <w:rStyle w:val="a9"/>
                  <w:sz w:val="24"/>
                  <w:szCs w:val="24"/>
                </w:rPr>
                <w:t>https://www.youtube.com/watch?v=AAIIlUeC8dk</w:t>
              </w:r>
            </w:hyperlink>
            <w:r w:rsidR="00FA75B3">
              <w:rPr>
                <w:sz w:val="24"/>
                <w:szCs w:val="24"/>
              </w:rPr>
              <w:t xml:space="preserve"> </w:t>
            </w:r>
          </w:p>
        </w:tc>
        <w:tc>
          <w:tcPr>
            <w:tcW w:type="dxa" w:w="2551"/>
          </w:tcPr>
          <w:p w:rsidP="00B67B4B" w:rsidR="00D7770A" w:rsidRDefault="00CB111E">
            <w:pPr>
              <w:ind w:firstLine="0" w:left="0"/>
              <w:jc w:val="left"/>
              <w:rPr>
                <w:sz w:val="24"/>
                <w:szCs w:val="24"/>
              </w:rPr>
            </w:pPr>
            <w:r>
              <w:rPr>
                <w:sz w:val="24"/>
                <w:szCs w:val="24"/>
              </w:rPr>
              <w:t xml:space="preserve">Театр «Жастар», Астана, 12 сентября </w:t>
            </w:r>
          </w:p>
        </w:tc>
      </w:tr>
      <w:tr w:rsidR="00B67B4B" w:rsidRPr="00AB5E2A" w:rsidTr="007159C7">
        <w:trPr>
          <w:trHeight w:val="161"/>
        </w:trPr>
        <w:tc>
          <w:tcPr>
            <w:tcW w:type="dxa" w:w="851"/>
          </w:tcPr>
          <w:p w:rsidP="00B67B4B" w:rsidR="00B67B4B" w:rsidRDefault="00B67B4B" w:rsidRPr="00AB5E2A">
            <w:pPr>
              <w:numPr>
                <w:ilvl w:val="0"/>
                <w:numId w:val="12"/>
              </w:numPr>
              <w:contextualSpacing/>
              <w:jc w:val="left"/>
              <w:rPr>
                <w:b/>
                <w:sz w:val="24"/>
                <w:szCs w:val="24"/>
              </w:rPr>
            </w:pPr>
          </w:p>
        </w:tc>
        <w:tc>
          <w:tcPr>
            <w:tcW w:type="dxa" w:w="2693"/>
          </w:tcPr>
          <w:p w:rsidP="005120FB" w:rsidR="00B67B4B" w:rsidRDefault="00BB3D6E">
            <w:pPr>
              <w:ind w:firstLine="0" w:left="34"/>
              <w:jc w:val="left"/>
              <w:rPr>
                <w:sz w:val="24"/>
                <w:szCs w:val="24"/>
              </w:rPr>
            </w:pPr>
            <w:r w:rsidRPr="00333D64">
              <w:rPr>
                <w:b/>
                <w:sz w:val="24"/>
                <w:szCs w:val="24"/>
              </w:rPr>
              <w:t>Кобжанова С</w:t>
            </w:r>
            <w:r>
              <w:rPr>
                <w:sz w:val="24"/>
                <w:szCs w:val="24"/>
              </w:rPr>
              <w:t xml:space="preserve">. </w:t>
            </w:r>
          </w:p>
          <w:p w:rsidP="005120FB" w:rsidR="00333D64" w:rsidRDefault="00333D64" w:rsidRPr="00AB5E2A">
            <w:pPr>
              <w:ind w:firstLine="0" w:left="34"/>
              <w:jc w:val="left"/>
              <w:rPr>
                <w:sz w:val="24"/>
                <w:szCs w:val="24"/>
              </w:rPr>
            </w:pPr>
            <w:r>
              <w:rPr>
                <w:sz w:val="24"/>
                <w:szCs w:val="24"/>
              </w:rPr>
              <w:t>Значение Кенбаева в искусстве Казахстана</w:t>
            </w:r>
          </w:p>
        </w:tc>
        <w:tc>
          <w:tcPr>
            <w:tcW w:type="dxa" w:w="3544"/>
            <w:tcBorders>
              <w:top w:color="auto" w:space="0" w:sz="4" w:val="single"/>
              <w:left w:color="auto" w:space="0" w:sz="4" w:val="single"/>
              <w:bottom w:color="auto" w:space="0" w:sz="4" w:val="single"/>
              <w:right w:color="auto" w:space="0" w:sz="4" w:val="single"/>
            </w:tcBorders>
          </w:tcPr>
          <w:p w:rsidP="005120FB" w:rsidR="00B67B4B" w:rsidRDefault="00333D64" w:rsidRPr="00AB5E2A">
            <w:pPr>
              <w:ind w:firstLine="0" w:left="0"/>
              <w:rPr>
                <w:sz w:val="24"/>
                <w:szCs w:val="24"/>
              </w:rPr>
            </w:pPr>
            <w:r>
              <w:rPr>
                <w:sz w:val="24"/>
                <w:szCs w:val="24"/>
              </w:rPr>
              <w:t>Международная конференция «</w:t>
            </w:r>
            <w:r w:rsidRPr="00333D64">
              <w:rPr>
                <w:sz w:val="24"/>
                <w:szCs w:val="24"/>
              </w:rPr>
              <w:t>Классик казахской живописи Молдахмет Кенбаев: творческие поиски и художественные концепции»</w:t>
            </w:r>
            <w:r>
              <w:rPr>
                <w:sz w:val="24"/>
                <w:szCs w:val="24"/>
              </w:rPr>
              <w:t xml:space="preserve"> к 100-летию художника</w:t>
            </w:r>
          </w:p>
        </w:tc>
        <w:tc>
          <w:tcPr>
            <w:tcW w:type="dxa" w:w="2551"/>
            <w:tcBorders>
              <w:top w:color="auto" w:space="0" w:sz="4" w:val="single"/>
              <w:left w:color="auto" w:space="0" w:sz="4" w:val="single"/>
              <w:bottom w:color="auto" w:space="0" w:sz="4" w:val="single"/>
              <w:right w:color="auto" w:space="0" w:sz="4" w:val="single"/>
            </w:tcBorders>
          </w:tcPr>
          <w:p w:rsidP="005120FB" w:rsidR="00B67B4B" w:rsidRDefault="00333D64" w:rsidRPr="00AB5E2A">
            <w:pPr>
              <w:ind w:firstLine="0" w:left="0"/>
              <w:rPr>
                <w:sz w:val="24"/>
                <w:szCs w:val="24"/>
              </w:rPr>
            </w:pPr>
            <w:r>
              <w:rPr>
                <w:sz w:val="24"/>
                <w:szCs w:val="24"/>
              </w:rPr>
              <w:t xml:space="preserve">НМИ РК им. А. Кастеева, 9 апреля </w:t>
            </w:r>
          </w:p>
        </w:tc>
      </w:tr>
      <w:tr w:rsidR="006535FE" w:rsidRPr="00AB5E2A" w:rsidTr="007159C7">
        <w:trPr>
          <w:trHeight w:val="161"/>
        </w:trPr>
        <w:tc>
          <w:tcPr>
            <w:tcW w:type="dxa" w:w="851"/>
          </w:tcPr>
          <w:p w:rsidP="00B67B4B" w:rsidR="006535FE" w:rsidRDefault="006535FE" w:rsidRPr="00AB5E2A">
            <w:pPr>
              <w:numPr>
                <w:ilvl w:val="0"/>
                <w:numId w:val="12"/>
              </w:numPr>
              <w:contextualSpacing/>
              <w:jc w:val="left"/>
              <w:rPr>
                <w:b/>
                <w:sz w:val="24"/>
                <w:szCs w:val="24"/>
              </w:rPr>
            </w:pPr>
          </w:p>
        </w:tc>
        <w:tc>
          <w:tcPr>
            <w:tcW w:type="dxa" w:w="2693"/>
          </w:tcPr>
          <w:p w:rsidP="005120FB" w:rsidR="006535FE" w:rsidRDefault="006535FE">
            <w:pPr>
              <w:ind w:firstLine="0" w:left="34"/>
              <w:jc w:val="left"/>
              <w:rPr>
                <w:b/>
                <w:sz w:val="24"/>
                <w:szCs w:val="24"/>
              </w:rPr>
            </w:pPr>
            <w:r>
              <w:rPr>
                <w:b/>
                <w:sz w:val="24"/>
                <w:szCs w:val="24"/>
              </w:rPr>
              <w:t>Кобжанова С.</w:t>
            </w:r>
          </w:p>
          <w:p w:rsidP="005120FB" w:rsidR="006535FE" w:rsidRDefault="006535FE">
            <w:pPr>
              <w:ind w:firstLine="0" w:left="34"/>
              <w:jc w:val="left"/>
              <w:rPr>
                <w:b/>
                <w:sz w:val="24"/>
                <w:szCs w:val="24"/>
              </w:rPr>
            </w:pPr>
            <w:r>
              <w:rPr>
                <w:b/>
                <w:sz w:val="24"/>
                <w:szCs w:val="24"/>
              </w:rPr>
              <w:t xml:space="preserve">Резникова Е. </w:t>
            </w:r>
          </w:p>
          <w:p w:rsidP="005120FB" w:rsidR="006535FE" w:rsidRDefault="006535FE" w:rsidRPr="006535FE">
            <w:pPr>
              <w:ind w:firstLine="0" w:left="34"/>
              <w:jc w:val="left"/>
              <w:rPr>
                <w:sz w:val="24"/>
                <w:szCs w:val="24"/>
              </w:rPr>
            </w:pPr>
            <w:r w:rsidRPr="006535FE">
              <w:rPr>
                <w:sz w:val="24"/>
                <w:szCs w:val="24"/>
              </w:rPr>
              <w:t xml:space="preserve">Роль музеев в истории и культуре </w:t>
            </w:r>
          </w:p>
        </w:tc>
        <w:tc>
          <w:tcPr>
            <w:tcW w:type="dxa" w:w="3544"/>
            <w:tcBorders>
              <w:top w:color="auto" w:space="0" w:sz="4" w:val="single"/>
              <w:left w:color="auto" w:space="0" w:sz="4" w:val="single"/>
              <w:bottom w:color="auto" w:space="0" w:sz="4" w:val="single"/>
              <w:right w:color="auto" w:space="0" w:sz="4" w:val="single"/>
            </w:tcBorders>
          </w:tcPr>
          <w:p w:rsidP="005120FB" w:rsidR="006535FE" w:rsidRDefault="006535FE">
            <w:pPr>
              <w:ind w:firstLine="0" w:left="0"/>
              <w:rPr>
                <w:sz w:val="24"/>
                <w:szCs w:val="24"/>
              </w:rPr>
            </w:pPr>
            <w:r>
              <w:rPr>
                <w:sz w:val="24"/>
                <w:szCs w:val="24"/>
              </w:rPr>
              <w:t>Международная научно-практическая конференция «Художественная культура: искусство и история в музее»к 90-летию музея</w:t>
            </w:r>
          </w:p>
        </w:tc>
        <w:tc>
          <w:tcPr>
            <w:tcW w:type="dxa" w:w="2551"/>
            <w:tcBorders>
              <w:top w:color="auto" w:space="0" w:sz="4" w:val="single"/>
              <w:left w:color="auto" w:space="0" w:sz="4" w:val="single"/>
              <w:bottom w:color="auto" w:space="0" w:sz="4" w:val="single"/>
              <w:right w:color="auto" w:space="0" w:sz="4" w:val="single"/>
            </w:tcBorders>
          </w:tcPr>
          <w:p w:rsidP="005120FB" w:rsidR="006535FE" w:rsidRDefault="006535FE">
            <w:pPr>
              <w:ind w:firstLine="0" w:left="0"/>
              <w:rPr>
                <w:sz w:val="24"/>
                <w:szCs w:val="24"/>
              </w:rPr>
            </w:pPr>
            <w:r>
              <w:rPr>
                <w:sz w:val="24"/>
                <w:szCs w:val="24"/>
              </w:rPr>
              <w:t xml:space="preserve">КазНАИ им. Т. Жругенова, 5 марта 2025 </w:t>
            </w:r>
          </w:p>
        </w:tc>
      </w:tr>
      <w:tr w:rsidR="0062330D" w:rsidRPr="00AB5E2A" w:rsidTr="007159C7">
        <w:trPr>
          <w:trHeight w:val="161"/>
        </w:trPr>
        <w:tc>
          <w:tcPr>
            <w:tcW w:type="dxa" w:w="851"/>
          </w:tcPr>
          <w:p w:rsidP="00B67B4B" w:rsidR="0062330D" w:rsidRDefault="0062330D" w:rsidRPr="00AB5E2A">
            <w:pPr>
              <w:numPr>
                <w:ilvl w:val="0"/>
                <w:numId w:val="12"/>
              </w:numPr>
              <w:contextualSpacing/>
              <w:jc w:val="left"/>
              <w:rPr>
                <w:b/>
                <w:sz w:val="24"/>
                <w:szCs w:val="24"/>
              </w:rPr>
            </w:pPr>
          </w:p>
        </w:tc>
        <w:tc>
          <w:tcPr>
            <w:tcW w:type="dxa" w:w="2693"/>
          </w:tcPr>
          <w:p w:rsidP="005120FB" w:rsidR="0062330D" w:rsidRDefault="0062330D">
            <w:pPr>
              <w:ind w:firstLine="0" w:left="34"/>
              <w:jc w:val="left"/>
              <w:rPr>
                <w:b/>
                <w:sz w:val="24"/>
                <w:szCs w:val="24"/>
              </w:rPr>
            </w:pPr>
            <w:r>
              <w:rPr>
                <w:b/>
                <w:sz w:val="24"/>
                <w:szCs w:val="24"/>
              </w:rPr>
              <w:t xml:space="preserve">Бигельдиева М. </w:t>
            </w:r>
          </w:p>
          <w:p w:rsidP="005120FB" w:rsidR="0062330D" w:rsidRDefault="0062330D">
            <w:pPr>
              <w:ind w:firstLine="0" w:left="34"/>
              <w:jc w:val="left"/>
              <w:rPr>
                <w:b/>
                <w:sz w:val="24"/>
                <w:szCs w:val="24"/>
              </w:rPr>
            </w:pPr>
            <w:r>
              <w:rPr>
                <w:b/>
                <w:sz w:val="24"/>
                <w:szCs w:val="24"/>
              </w:rPr>
              <w:t xml:space="preserve">Кайранбаева А. </w:t>
            </w:r>
          </w:p>
          <w:p w:rsidP="005120FB" w:rsidR="0062330D" w:rsidRDefault="0062330D">
            <w:pPr>
              <w:ind w:firstLine="0" w:left="34"/>
              <w:jc w:val="left"/>
              <w:rPr>
                <w:b/>
                <w:sz w:val="24"/>
                <w:szCs w:val="24"/>
              </w:rPr>
            </w:pPr>
            <w:r>
              <w:rPr>
                <w:b/>
                <w:sz w:val="24"/>
                <w:szCs w:val="24"/>
              </w:rPr>
              <w:t>Кужамжарова Г.</w:t>
            </w:r>
          </w:p>
        </w:tc>
        <w:tc>
          <w:tcPr>
            <w:tcW w:type="dxa" w:w="3544"/>
            <w:tcBorders>
              <w:top w:color="auto" w:space="0" w:sz="4" w:val="single"/>
              <w:left w:color="auto" w:space="0" w:sz="4" w:val="single"/>
              <w:bottom w:color="auto" w:space="0" w:sz="4" w:val="single"/>
              <w:right w:color="auto" w:space="0" w:sz="4" w:val="single"/>
            </w:tcBorders>
          </w:tcPr>
          <w:p w:rsidP="0062330D" w:rsidR="0062330D" w:rsidRDefault="0062330D">
            <w:pPr>
              <w:ind w:firstLine="0" w:left="0"/>
              <w:rPr>
                <w:sz w:val="24"/>
                <w:szCs w:val="24"/>
              </w:rPr>
            </w:pPr>
            <w:r>
              <w:rPr>
                <w:sz w:val="24"/>
                <w:szCs w:val="24"/>
              </w:rPr>
              <w:t xml:space="preserve">Международный семинар </w:t>
            </w:r>
            <w:r w:rsidRPr="0062330D">
              <w:rPr>
                <w:sz w:val="24"/>
                <w:szCs w:val="24"/>
              </w:rPr>
              <w:t>по Укреплению Регионального Потенциала в Центральной Азии по Снижению Риска Бедствий и Подготовке к Чрезвычайным Ситуациям в Сфере Культуры (Казахстан, Кыргызстан, Узбекистан, Таджикистан, Туркменистан г. Алматы, Казахстан</w:t>
            </w:r>
          </w:p>
        </w:tc>
        <w:tc>
          <w:tcPr>
            <w:tcW w:type="dxa" w:w="2551"/>
            <w:tcBorders>
              <w:top w:color="auto" w:space="0" w:sz="4" w:val="single"/>
              <w:left w:color="auto" w:space="0" w:sz="4" w:val="single"/>
              <w:bottom w:color="auto" w:space="0" w:sz="4" w:val="single"/>
              <w:right w:color="auto" w:space="0" w:sz="4" w:val="single"/>
            </w:tcBorders>
          </w:tcPr>
          <w:p w:rsidP="005120FB" w:rsidR="0062330D" w:rsidRDefault="0062330D">
            <w:pPr>
              <w:ind w:firstLine="0" w:left="0"/>
              <w:rPr>
                <w:sz w:val="24"/>
                <w:szCs w:val="24"/>
              </w:rPr>
            </w:pPr>
            <w:r w:rsidRPr="0062330D">
              <w:rPr>
                <w:sz w:val="24"/>
                <w:szCs w:val="24"/>
              </w:rPr>
              <w:t>26-29 августа 2025</w:t>
            </w:r>
          </w:p>
          <w:p w:rsidP="005120FB" w:rsidR="0062330D" w:rsidRDefault="0062330D">
            <w:pPr>
              <w:ind w:firstLine="0" w:left="0"/>
              <w:rPr>
                <w:sz w:val="24"/>
                <w:szCs w:val="24"/>
              </w:rPr>
            </w:pPr>
            <w:r>
              <w:rPr>
                <w:sz w:val="24"/>
                <w:szCs w:val="24"/>
              </w:rPr>
              <w:t xml:space="preserve">Алматы, ЮНЕСКО, конференц-зал </w:t>
            </w:r>
          </w:p>
        </w:tc>
      </w:tr>
      <w:tr w:rsidR="00B67B4B" w:rsidRPr="00AB5E2A" w:rsidTr="007159C7">
        <w:trPr>
          <w:trHeight w:val="161"/>
        </w:trPr>
        <w:tc>
          <w:tcPr>
            <w:tcW w:type="dxa" w:w="851"/>
          </w:tcPr>
          <w:p w:rsidP="00B67B4B" w:rsidR="00B67B4B" w:rsidRDefault="00B67B4B"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5120FB" w:rsidR="00B67B4B" w:rsidRDefault="00BB3D6E" w:rsidRPr="00BB3D6E">
            <w:pPr>
              <w:ind w:firstLine="0" w:left="0"/>
              <w:rPr>
                <w:b/>
                <w:sz w:val="24"/>
                <w:szCs w:val="24"/>
              </w:rPr>
            </w:pPr>
            <w:r w:rsidRPr="00BB3D6E">
              <w:rPr>
                <w:b/>
                <w:sz w:val="24"/>
                <w:szCs w:val="24"/>
              </w:rPr>
              <w:t xml:space="preserve">Джадайбаев А. </w:t>
            </w:r>
          </w:p>
          <w:p w:rsidP="005120FB" w:rsidR="00BB3D6E" w:rsidRDefault="00BB3D6E" w:rsidRPr="00AB5E2A">
            <w:pPr>
              <w:ind w:firstLine="0" w:left="0"/>
              <w:rPr>
                <w:sz w:val="24"/>
                <w:szCs w:val="24"/>
              </w:rPr>
            </w:pPr>
            <w:r>
              <w:rPr>
                <w:sz w:val="24"/>
                <w:szCs w:val="24"/>
              </w:rPr>
              <w:t xml:space="preserve">Портретная живопись Калмыкова </w:t>
            </w:r>
          </w:p>
        </w:tc>
        <w:tc>
          <w:tcPr>
            <w:tcW w:type="dxa" w:w="3544"/>
            <w:tcBorders>
              <w:top w:color="auto" w:space="0" w:sz="4" w:val="single"/>
              <w:left w:color="auto" w:space="0" w:sz="4" w:val="single"/>
              <w:bottom w:color="auto" w:space="0" w:sz="4" w:val="single"/>
              <w:right w:color="auto" w:space="0" w:sz="4" w:val="single"/>
            </w:tcBorders>
          </w:tcPr>
          <w:p w:rsidP="005120FB" w:rsidR="00B67B4B" w:rsidRDefault="00BB3D6E" w:rsidRPr="00AB5E2A">
            <w:pPr>
              <w:ind w:firstLine="0" w:left="0"/>
              <w:rPr>
                <w:sz w:val="24"/>
                <w:szCs w:val="24"/>
              </w:rPr>
            </w:pPr>
            <w:r>
              <w:rPr>
                <w:sz w:val="24"/>
                <w:szCs w:val="24"/>
              </w:rPr>
              <w:t>Кастеевские чтения-2025</w:t>
            </w:r>
          </w:p>
        </w:tc>
        <w:tc>
          <w:tcPr>
            <w:tcW w:type="dxa" w:w="2551"/>
            <w:tcBorders>
              <w:top w:color="auto" w:space="0" w:sz="4" w:val="single"/>
              <w:left w:color="auto" w:space="0" w:sz="4" w:val="single"/>
              <w:bottom w:color="auto" w:space="0" w:sz="4" w:val="single"/>
              <w:right w:color="auto" w:space="0" w:sz="4" w:val="single"/>
            </w:tcBorders>
          </w:tcPr>
          <w:p w:rsidP="005120FB" w:rsidR="00B67B4B" w:rsidRDefault="00BB3D6E" w:rsidRPr="00AB5E2A">
            <w:pPr>
              <w:ind w:firstLine="0" w:left="0"/>
              <w:rPr>
                <w:sz w:val="24"/>
                <w:szCs w:val="24"/>
              </w:rPr>
            </w:pPr>
            <w:r>
              <w:rPr>
                <w:sz w:val="24"/>
                <w:szCs w:val="24"/>
              </w:rPr>
              <w:t>НМИ РК им. А. Кастеева, 2 октября 2025</w:t>
            </w:r>
          </w:p>
        </w:tc>
      </w:tr>
      <w:tr w:rsidR="00BB3D6E" w:rsidRPr="00AB5E2A" w:rsidTr="007159C7">
        <w:trPr>
          <w:trHeight w:val="161"/>
        </w:trPr>
        <w:tc>
          <w:tcPr>
            <w:tcW w:type="dxa" w:w="851"/>
          </w:tcPr>
          <w:p w:rsidP="00BB3D6E" w:rsidR="00BB3D6E" w:rsidRDefault="00BB3D6E"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5120FB" w:rsidR="00BB3D6E" w:rsidRDefault="00BB3D6E" w:rsidRPr="00BB3D6E">
            <w:pPr>
              <w:ind w:firstLine="0" w:left="0"/>
              <w:rPr>
                <w:rFonts w:eastAsia="Calibri"/>
                <w:b/>
                <w:sz w:val="24"/>
                <w:szCs w:val="24"/>
              </w:rPr>
            </w:pPr>
            <w:r w:rsidRPr="00BB3D6E">
              <w:rPr>
                <w:rFonts w:eastAsia="Calibri"/>
                <w:b/>
                <w:sz w:val="24"/>
                <w:szCs w:val="24"/>
              </w:rPr>
              <w:t xml:space="preserve">Джадайбаев А. </w:t>
            </w:r>
          </w:p>
          <w:p w:rsidP="005120FB" w:rsidR="00BB3D6E" w:rsidRDefault="00BB3D6E" w:rsidRPr="009B18E6">
            <w:pPr>
              <w:ind w:firstLine="0" w:left="0"/>
              <w:rPr>
                <w:b/>
                <w:sz w:val="24"/>
                <w:szCs w:val="24"/>
              </w:rPr>
            </w:pPr>
            <w:r w:rsidRPr="009B18E6">
              <w:rPr>
                <w:rFonts w:eastAsia="Calibri"/>
                <w:sz w:val="24"/>
                <w:szCs w:val="24"/>
              </w:rPr>
              <w:t xml:space="preserve">Экспертиза и атрибуция произведений искусства. Казахстанский опыт. </w:t>
            </w:r>
          </w:p>
        </w:tc>
        <w:tc>
          <w:tcPr>
            <w:tcW w:type="dxa" w:w="3544"/>
            <w:tcBorders>
              <w:top w:color="auto" w:space="0" w:sz="4" w:val="single"/>
              <w:left w:color="auto" w:space="0" w:sz="4" w:val="single"/>
              <w:bottom w:color="auto" w:space="0" w:sz="4" w:val="single"/>
              <w:right w:color="auto" w:space="0" w:sz="4" w:val="single"/>
            </w:tcBorders>
          </w:tcPr>
          <w:p w:rsidP="005120FB" w:rsidR="00BB3D6E" w:rsidRDefault="00BB3D6E" w:rsidRPr="009B18E6">
            <w:pPr>
              <w:ind w:firstLine="0" w:left="0"/>
              <w:rPr>
                <w:b/>
                <w:sz w:val="24"/>
                <w:szCs w:val="24"/>
              </w:rPr>
            </w:pPr>
            <w:r w:rsidRPr="009B18E6">
              <w:rPr>
                <w:rFonts w:eastAsia="Calibri"/>
                <w:sz w:val="24"/>
                <w:szCs w:val="24"/>
              </w:rPr>
              <w:t>IV Научно-практическая конференция «Экспертиза. Теория, практика и правовые аспекты».</w:t>
            </w:r>
            <w:r w:rsidRPr="009B18E6">
              <w:rPr>
                <w:rFonts w:eastAsia="Calibri"/>
                <w:sz w:val="24"/>
                <w:szCs w:val="24"/>
                <w:lang w:val="kk-KZ"/>
              </w:rPr>
              <w:t xml:space="preserve"> </w:t>
            </w:r>
          </w:p>
        </w:tc>
        <w:tc>
          <w:tcPr>
            <w:tcW w:type="dxa" w:w="2551"/>
            <w:tcBorders>
              <w:top w:color="auto" w:space="0" w:sz="4" w:val="single"/>
              <w:left w:color="auto" w:space="0" w:sz="4" w:val="single"/>
              <w:bottom w:color="auto" w:space="0" w:sz="4" w:val="single"/>
              <w:right w:color="auto" w:space="0" w:sz="4" w:val="single"/>
            </w:tcBorders>
          </w:tcPr>
          <w:p w:rsidP="005120FB" w:rsidR="00BB3D6E" w:rsidRDefault="00BB3D6E" w:rsidRPr="009B18E6">
            <w:pPr>
              <w:ind w:firstLine="0" w:left="0"/>
              <w:rPr>
                <w:rFonts w:eastAsia="Calibri"/>
                <w:sz w:val="24"/>
                <w:szCs w:val="24"/>
              </w:rPr>
            </w:pPr>
            <w:r w:rsidRPr="009B18E6">
              <w:rPr>
                <w:rFonts w:eastAsia="Calibri"/>
                <w:sz w:val="24"/>
                <w:szCs w:val="24"/>
              </w:rPr>
              <w:t xml:space="preserve">Москва: Центр научной экспертизы им. П. Третьякова. Музей города Москвы. </w:t>
            </w:r>
          </w:p>
          <w:p w:rsidP="005120FB" w:rsidR="00BB3D6E" w:rsidRDefault="00BB3D6E" w:rsidRPr="009B18E6">
            <w:pPr>
              <w:ind w:firstLine="0" w:left="0"/>
              <w:rPr>
                <w:b/>
                <w:sz w:val="24"/>
                <w:szCs w:val="24"/>
              </w:rPr>
            </w:pPr>
            <w:r w:rsidRPr="009B18E6">
              <w:rPr>
                <w:rFonts w:eastAsia="Calibri"/>
                <w:sz w:val="24"/>
                <w:szCs w:val="24"/>
                <w:lang w:val="kk-KZ"/>
              </w:rPr>
              <w:t>8 октября 2025 г.</w:t>
            </w:r>
            <w:r w:rsidR="00E46D59">
              <w:rPr>
                <w:rFonts w:eastAsia="Calibri"/>
                <w:sz w:val="24"/>
                <w:szCs w:val="24"/>
                <w:lang w:val="kk-KZ"/>
              </w:rPr>
              <w:t xml:space="preserve"> </w:t>
            </w:r>
            <w:r w:rsidR="00E46D59">
              <w:rPr>
                <w:rFonts w:eastAsia="Calibri"/>
                <w:sz w:val="24"/>
                <w:szCs w:val="24"/>
              </w:rPr>
              <w:t>Онлайн</w:t>
            </w:r>
          </w:p>
        </w:tc>
      </w:tr>
      <w:tr w:rsidR="00722E9C" w:rsidRPr="00AB5E2A" w:rsidTr="007159C7">
        <w:trPr>
          <w:trHeight w:val="161"/>
        </w:trPr>
        <w:tc>
          <w:tcPr>
            <w:tcW w:type="dxa" w:w="851"/>
          </w:tcPr>
          <w:p w:rsidP="00722E9C" w:rsidR="00722E9C" w:rsidRDefault="00722E9C"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5120FB" w:rsidR="00722E9C" w:rsidRDefault="00722E9C" w:rsidRPr="00722E9C">
            <w:pPr>
              <w:ind w:firstLine="0" w:left="0"/>
              <w:rPr>
                <w:rFonts w:eastAsia="Calibri"/>
                <w:b/>
                <w:sz w:val="24"/>
                <w:szCs w:val="24"/>
              </w:rPr>
            </w:pPr>
            <w:r w:rsidRPr="00722E9C">
              <w:rPr>
                <w:rFonts w:eastAsia="Calibri"/>
                <w:b/>
                <w:sz w:val="24"/>
                <w:szCs w:val="24"/>
              </w:rPr>
              <w:t>Джадайбаев А.</w:t>
            </w:r>
          </w:p>
          <w:p w:rsidP="005120FB" w:rsidR="00722E9C" w:rsidRDefault="00722E9C" w:rsidRPr="009B18E6">
            <w:pPr>
              <w:ind w:firstLine="0" w:left="0"/>
              <w:rPr>
                <w:b/>
                <w:sz w:val="24"/>
                <w:szCs w:val="24"/>
              </w:rPr>
            </w:pPr>
            <w:r w:rsidRPr="009B18E6">
              <w:rPr>
                <w:rFonts w:eastAsia="Calibri"/>
                <w:sz w:val="24"/>
                <w:szCs w:val="24"/>
              </w:rPr>
              <w:t>Художественный музей сегодня. Опыт, реальность и перспективы.</w:t>
            </w:r>
          </w:p>
        </w:tc>
        <w:tc>
          <w:tcPr>
            <w:tcW w:type="dxa" w:w="3544"/>
            <w:tcBorders>
              <w:top w:color="auto" w:space="0" w:sz="4" w:val="single"/>
              <w:left w:color="auto" w:space="0" w:sz="4" w:val="single"/>
              <w:bottom w:color="auto" w:space="0" w:sz="4" w:val="single"/>
              <w:right w:color="auto" w:space="0" w:sz="4" w:val="single"/>
            </w:tcBorders>
          </w:tcPr>
          <w:p w:rsidP="005120FB" w:rsidR="00722E9C" w:rsidRDefault="00722E9C" w:rsidRPr="009B18E6">
            <w:pPr>
              <w:ind w:firstLine="0" w:left="0"/>
              <w:rPr>
                <w:b/>
                <w:sz w:val="24"/>
                <w:szCs w:val="24"/>
              </w:rPr>
            </w:pPr>
            <w:r w:rsidRPr="009B18E6">
              <w:rPr>
                <w:rFonts w:eastAsia="Calibri"/>
                <w:sz w:val="24"/>
                <w:szCs w:val="24"/>
              </w:rPr>
              <w:t>Международная конференция «Культурное наследие Евразии: Проблемы коллекционирования, сохранения, изучения и актуализации».</w:t>
            </w:r>
            <w:r w:rsidRPr="009B18E6">
              <w:rPr>
                <w:rFonts w:eastAsia="Calibri"/>
                <w:sz w:val="24"/>
                <w:szCs w:val="24"/>
                <w:lang w:val="kk-KZ"/>
              </w:rPr>
              <w:t xml:space="preserve"> 13–15 октября 2025 г.</w:t>
            </w:r>
          </w:p>
        </w:tc>
        <w:tc>
          <w:tcPr>
            <w:tcW w:type="dxa" w:w="2551"/>
            <w:tcBorders>
              <w:top w:color="auto" w:space="0" w:sz="4" w:val="single"/>
              <w:left w:color="auto" w:space="0" w:sz="4" w:val="single"/>
              <w:bottom w:color="auto" w:space="0" w:sz="4" w:val="single"/>
              <w:right w:color="auto" w:space="0" w:sz="4" w:val="single"/>
            </w:tcBorders>
          </w:tcPr>
          <w:p w:rsidP="005120FB" w:rsidR="00722E9C" w:rsidRDefault="00722E9C" w:rsidRPr="009B18E6">
            <w:pPr>
              <w:ind w:firstLine="0" w:left="0"/>
              <w:rPr>
                <w:rFonts w:eastAsia="Calibri"/>
                <w:sz w:val="24"/>
                <w:szCs w:val="24"/>
              </w:rPr>
            </w:pPr>
            <w:r w:rsidRPr="009B18E6">
              <w:rPr>
                <w:rFonts w:eastAsia="Calibri"/>
                <w:sz w:val="24"/>
                <w:szCs w:val="24"/>
              </w:rPr>
              <w:t>Санкт-Петербург: Российский институт истории искусств. 2025.</w:t>
            </w:r>
          </w:p>
          <w:p w:rsidP="005120FB" w:rsidR="00722E9C" w:rsidRDefault="00722E9C" w:rsidRPr="009B18E6">
            <w:pPr>
              <w:ind w:firstLine="0" w:left="0"/>
              <w:rPr>
                <w:rFonts w:eastAsia="Calibri"/>
                <w:sz w:val="24"/>
                <w:szCs w:val="24"/>
              </w:rPr>
            </w:pPr>
          </w:p>
          <w:p w:rsidP="005120FB" w:rsidR="00722E9C" w:rsidRDefault="00722E9C" w:rsidRPr="009B18E6">
            <w:pPr>
              <w:ind w:firstLine="0" w:left="0"/>
              <w:rPr>
                <w:b/>
                <w:sz w:val="24"/>
                <w:szCs w:val="24"/>
              </w:rPr>
            </w:pPr>
            <w:r w:rsidRPr="009B18E6">
              <w:rPr>
                <w:rFonts w:eastAsia="Calibri"/>
                <w:sz w:val="24"/>
                <w:szCs w:val="24"/>
              </w:rPr>
              <w:t>онлайн</w:t>
            </w:r>
          </w:p>
        </w:tc>
      </w:tr>
      <w:tr w:rsidR="00722E9C" w:rsidRPr="00AB5E2A" w:rsidTr="007159C7">
        <w:trPr>
          <w:trHeight w:val="161"/>
        </w:trPr>
        <w:tc>
          <w:tcPr>
            <w:tcW w:type="dxa" w:w="851"/>
          </w:tcPr>
          <w:p w:rsidP="00722E9C" w:rsidR="00722E9C" w:rsidRDefault="00722E9C"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5120FB" w:rsidR="00722E9C" w:rsidRDefault="00722E9C" w:rsidRPr="00722E9C">
            <w:pPr>
              <w:ind w:firstLine="0" w:left="0"/>
              <w:rPr>
                <w:rFonts w:eastAsia="Calibri"/>
                <w:b/>
                <w:sz w:val="24"/>
                <w:szCs w:val="24"/>
                <w:lang w:val="kk-KZ"/>
              </w:rPr>
            </w:pPr>
            <w:r w:rsidRPr="00722E9C">
              <w:rPr>
                <w:rFonts w:eastAsia="Calibri"/>
                <w:b/>
                <w:sz w:val="24"/>
                <w:szCs w:val="24"/>
                <w:lang w:val="kk-KZ"/>
              </w:rPr>
              <w:t xml:space="preserve">Джадайбаев А. </w:t>
            </w:r>
          </w:p>
          <w:p w:rsidP="005120FB" w:rsidR="00722E9C" w:rsidRDefault="00722E9C" w:rsidRPr="009B18E6">
            <w:pPr>
              <w:ind w:firstLine="0" w:left="0"/>
              <w:rPr>
                <w:b/>
                <w:sz w:val="24"/>
                <w:szCs w:val="24"/>
              </w:rPr>
            </w:pPr>
            <w:r w:rsidRPr="009B18E6">
              <w:rPr>
                <w:rFonts w:eastAsia="Calibri"/>
                <w:sz w:val="24"/>
                <w:szCs w:val="24"/>
                <w:lang w:val="kk-KZ"/>
              </w:rPr>
              <w:t>Портретная живопись Молдахмета Кенбаева. Алматы</w:t>
            </w:r>
          </w:p>
        </w:tc>
        <w:tc>
          <w:tcPr>
            <w:tcW w:type="dxa" w:w="3544"/>
            <w:tcBorders>
              <w:top w:color="auto" w:space="0" w:sz="4" w:val="single"/>
              <w:left w:color="auto" w:space="0" w:sz="4" w:val="single"/>
              <w:bottom w:color="auto" w:space="0" w:sz="4" w:val="single"/>
              <w:right w:color="auto" w:space="0" w:sz="4" w:val="single"/>
            </w:tcBorders>
          </w:tcPr>
          <w:p w:rsidP="005120FB" w:rsidR="00722E9C" w:rsidRDefault="00722E9C" w:rsidRPr="00B92C04">
            <w:pPr>
              <w:ind w:firstLine="0" w:left="0"/>
              <w:rPr>
                <w:b/>
                <w:sz w:val="20"/>
                <w:szCs w:val="20"/>
              </w:rPr>
            </w:pPr>
            <w:r w:rsidRPr="00B92C04">
              <w:rPr>
                <w:rFonts w:eastAsia="Calibri"/>
                <w:sz w:val="20"/>
                <w:szCs w:val="20"/>
                <w:lang w:val="kk-KZ"/>
              </w:rPr>
              <w:t>Международная научная конференция «Классик казахской живописи Молдахмет Кенбаев. Творческие поиски и художественные концепции», посвященная 100-летию со дня рождения Народного художника Казахстана М. Кенбаева</w:t>
            </w:r>
          </w:p>
        </w:tc>
        <w:tc>
          <w:tcPr>
            <w:tcW w:type="dxa" w:w="2551"/>
            <w:tcBorders>
              <w:top w:color="auto" w:space="0" w:sz="4" w:val="single"/>
              <w:left w:color="auto" w:space="0" w:sz="4" w:val="single"/>
              <w:bottom w:color="auto" w:space="0" w:sz="4" w:val="single"/>
              <w:right w:color="auto" w:space="0" w:sz="4" w:val="single"/>
            </w:tcBorders>
          </w:tcPr>
          <w:p w:rsidP="005120FB" w:rsidR="00722E9C" w:rsidRDefault="00722E9C" w:rsidRPr="009B18E6">
            <w:pPr>
              <w:ind w:firstLine="0" w:left="0"/>
              <w:rPr>
                <w:rFonts w:eastAsia="Calibri"/>
                <w:sz w:val="24"/>
                <w:szCs w:val="24"/>
                <w:lang w:val="kk-KZ"/>
              </w:rPr>
            </w:pPr>
            <w:r w:rsidRPr="009B18E6">
              <w:rPr>
                <w:rFonts w:eastAsia="Calibri"/>
                <w:sz w:val="24"/>
                <w:szCs w:val="24"/>
                <w:lang w:val="kk-KZ"/>
              </w:rPr>
              <w:t>КазНАИ им. Т. Жургенова, 2025.</w:t>
            </w:r>
          </w:p>
          <w:p w:rsidP="005120FB" w:rsidR="00722E9C" w:rsidRDefault="00722E9C" w:rsidRPr="009B18E6">
            <w:pPr>
              <w:ind w:firstLine="0" w:left="0"/>
              <w:rPr>
                <w:rFonts w:eastAsia="Calibri"/>
                <w:sz w:val="24"/>
                <w:szCs w:val="24"/>
                <w:lang w:val="kk-KZ"/>
              </w:rPr>
            </w:pPr>
          </w:p>
          <w:p w:rsidP="005120FB" w:rsidR="00722E9C" w:rsidRDefault="00722E9C" w:rsidRPr="009B18E6">
            <w:pPr>
              <w:ind w:firstLine="0" w:left="0"/>
              <w:rPr>
                <w:rFonts w:eastAsia="Calibri"/>
                <w:sz w:val="24"/>
                <w:szCs w:val="24"/>
                <w:lang w:val="kk-KZ"/>
              </w:rPr>
            </w:pPr>
          </w:p>
          <w:p w:rsidP="005120FB" w:rsidR="00722E9C" w:rsidRDefault="00722E9C" w:rsidRPr="009B18E6">
            <w:pPr>
              <w:ind w:firstLine="0" w:left="0"/>
              <w:rPr>
                <w:rFonts w:eastAsia="Calibri"/>
                <w:sz w:val="24"/>
                <w:szCs w:val="24"/>
                <w:lang w:val="kk-KZ"/>
              </w:rPr>
            </w:pPr>
          </w:p>
          <w:p w:rsidP="005120FB" w:rsidR="00722E9C" w:rsidRDefault="00722E9C" w:rsidRPr="009B18E6">
            <w:pPr>
              <w:ind w:firstLine="0" w:left="0"/>
              <w:rPr>
                <w:b/>
                <w:sz w:val="24"/>
                <w:szCs w:val="24"/>
              </w:rPr>
            </w:pPr>
          </w:p>
        </w:tc>
      </w:tr>
      <w:tr w:rsidR="00722E9C" w:rsidRPr="00AB5E2A" w:rsidTr="008075D1">
        <w:trPr>
          <w:trHeight w:val="161"/>
        </w:trPr>
        <w:tc>
          <w:tcPr>
            <w:tcW w:type="dxa" w:w="851"/>
          </w:tcPr>
          <w:p w:rsidP="00722E9C" w:rsidR="00722E9C" w:rsidRDefault="00722E9C"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722E9C" w:rsidR="00333D64" w:rsidRDefault="00333D64" w:rsidRPr="00333D64">
            <w:pPr>
              <w:spacing w:line="276" w:lineRule="auto"/>
              <w:ind w:firstLine="0" w:left="0"/>
              <w:rPr>
                <w:rFonts w:eastAsia="Calibri"/>
                <w:b/>
                <w:sz w:val="24"/>
                <w:szCs w:val="24"/>
              </w:rPr>
            </w:pPr>
            <w:r w:rsidRPr="00333D64">
              <w:rPr>
                <w:rFonts w:eastAsia="Calibri"/>
                <w:b/>
                <w:sz w:val="24"/>
                <w:szCs w:val="24"/>
              </w:rPr>
              <w:t xml:space="preserve">Джадайбаев А. </w:t>
            </w:r>
          </w:p>
          <w:p w:rsidP="00722E9C" w:rsidR="00722E9C" w:rsidRDefault="00722E9C" w:rsidRPr="009B18E6">
            <w:pPr>
              <w:spacing w:line="276" w:lineRule="auto"/>
              <w:ind w:firstLine="0" w:left="0"/>
              <w:rPr>
                <w:b/>
                <w:sz w:val="24"/>
                <w:szCs w:val="24"/>
              </w:rPr>
            </w:pPr>
            <w:r w:rsidRPr="009B18E6">
              <w:rPr>
                <w:rFonts w:eastAsia="Calibri"/>
                <w:sz w:val="24"/>
                <w:szCs w:val="24"/>
              </w:rPr>
              <w:t>О принцип</w:t>
            </w:r>
            <w:r w:rsidR="00333D64">
              <w:rPr>
                <w:rFonts w:eastAsia="Calibri"/>
                <w:sz w:val="24"/>
                <w:szCs w:val="24"/>
              </w:rPr>
              <w:t>ах современного искусствознания</w:t>
            </w:r>
          </w:p>
        </w:tc>
        <w:tc>
          <w:tcPr>
            <w:tcW w:type="dxa" w:w="3544"/>
            <w:tcBorders>
              <w:top w:color="auto" w:space="0" w:sz="4" w:val="single"/>
              <w:left w:color="auto" w:space="0" w:sz="4" w:val="single"/>
              <w:bottom w:color="auto" w:space="0" w:sz="4" w:val="single"/>
              <w:right w:color="auto" w:space="0" w:sz="4" w:val="single"/>
            </w:tcBorders>
          </w:tcPr>
          <w:p w:rsidP="00722E9C" w:rsidR="00722E9C" w:rsidRDefault="00722E9C" w:rsidRPr="009B18E6">
            <w:pPr>
              <w:spacing w:line="276" w:lineRule="auto"/>
              <w:ind w:firstLine="0" w:left="0"/>
              <w:rPr>
                <w:b/>
                <w:sz w:val="24"/>
                <w:szCs w:val="24"/>
              </w:rPr>
            </w:pPr>
            <w:r w:rsidRPr="009B18E6">
              <w:rPr>
                <w:rFonts w:eastAsia="Calibri"/>
                <w:sz w:val="24"/>
                <w:szCs w:val="24"/>
              </w:rPr>
              <w:t>Современное искусствознание</w:t>
            </w:r>
          </w:p>
        </w:tc>
        <w:tc>
          <w:tcPr>
            <w:tcW w:type="dxa" w:w="2551"/>
            <w:tcBorders>
              <w:top w:color="auto" w:space="0" w:sz="4" w:val="single"/>
              <w:left w:color="auto" w:space="0" w:sz="4" w:val="single"/>
              <w:bottom w:color="auto" w:space="0" w:sz="4" w:val="single"/>
              <w:right w:color="auto" w:space="0" w:sz="4" w:val="single"/>
            </w:tcBorders>
          </w:tcPr>
          <w:p w:rsidP="00722E9C" w:rsidR="00722E9C" w:rsidRDefault="0062330D" w:rsidRPr="009B18E6">
            <w:pPr>
              <w:spacing w:line="276" w:lineRule="auto"/>
              <w:ind w:firstLine="0" w:left="0"/>
              <w:rPr>
                <w:rFonts w:eastAsia="Calibri"/>
                <w:sz w:val="24"/>
                <w:szCs w:val="24"/>
                <w:lang w:val="kk-KZ"/>
              </w:rPr>
            </w:pPr>
            <w:r>
              <w:rPr>
                <w:rFonts w:eastAsia="Calibri"/>
                <w:sz w:val="24"/>
                <w:szCs w:val="24"/>
                <w:lang w:val="kk-KZ"/>
              </w:rPr>
              <w:t>Музей Алматы Арт</w:t>
            </w:r>
          </w:p>
          <w:p w:rsidP="00722E9C" w:rsidR="00722E9C" w:rsidRDefault="00722E9C" w:rsidRPr="009B18E6">
            <w:pPr>
              <w:spacing w:line="276" w:lineRule="auto"/>
              <w:ind w:firstLine="0" w:left="0"/>
              <w:rPr>
                <w:b/>
                <w:sz w:val="24"/>
                <w:szCs w:val="24"/>
              </w:rPr>
            </w:pPr>
          </w:p>
        </w:tc>
      </w:tr>
      <w:tr w:rsidR="00722E9C" w:rsidRPr="00AB5E2A" w:rsidTr="008075D1">
        <w:trPr>
          <w:trHeight w:val="161"/>
        </w:trPr>
        <w:tc>
          <w:tcPr>
            <w:tcW w:type="dxa" w:w="851"/>
          </w:tcPr>
          <w:p w:rsidP="00722E9C" w:rsidR="00722E9C" w:rsidRDefault="00722E9C"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722E9C" w:rsidR="00333D64" w:rsidRDefault="00333D64" w:rsidRPr="00333D64">
            <w:pPr>
              <w:spacing w:line="276" w:lineRule="auto"/>
              <w:ind w:firstLine="0" w:left="0"/>
              <w:rPr>
                <w:rFonts w:eastAsia="Calibri"/>
                <w:b/>
                <w:sz w:val="24"/>
                <w:szCs w:val="24"/>
              </w:rPr>
            </w:pPr>
            <w:r w:rsidRPr="00333D64">
              <w:rPr>
                <w:rFonts w:eastAsia="Calibri"/>
                <w:b/>
                <w:sz w:val="24"/>
                <w:szCs w:val="24"/>
              </w:rPr>
              <w:t xml:space="preserve">Джадайбаев А. </w:t>
            </w:r>
          </w:p>
          <w:p w:rsidP="00722E9C" w:rsidR="00722E9C" w:rsidRDefault="00722E9C" w:rsidRPr="009B18E6">
            <w:pPr>
              <w:spacing w:line="276" w:lineRule="auto"/>
              <w:ind w:firstLine="0" w:left="0"/>
              <w:rPr>
                <w:b/>
                <w:sz w:val="24"/>
                <w:szCs w:val="24"/>
              </w:rPr>
            </w:pPr>
            <w:r w:rsidRPr="009B18E6">
              <w:rPr>
                <w:rFonts w:eastAsia="Calibri"/>
                <w:sz w:val="24"/>
                <w:szCs w:val="24"/>
              </w:rPr>
              <w:t xml:space="preserve">Презентация монографии о творчестве </w:t>
            </w:r>
            <w:r w:rsidR="00333D64">
              <w:rPr>
                <w:rFonts w:eastAsia="Calibri"/>
                <w:sz w:val="24"/>
                <w:szCs w:val="24"/>
              </w:rPr>
              <w:t>В. Эйферта «Радуга над степью»</w:t>
            </w:r>
            <w:r w:rsidRPr="009B18E6">
              <w:rPr>
                <w:rFonts w:eastAsia="Calibri"/>
                <w:sz w:val="24"/>
                <w:szCs w:val="24"/>
              </w:rPr>
              <w:t xml:space="preserve"> </w:t>
            </w:r>
          </w:p>
        </w:tc>
        <w:tc>
          <w:tcPr>
            <w:tcW w:type="dxa" w:w="3544"/>
            <w:tcBorders>
              <w:top w:color="auto" w:space="0" w:sz="4" w:val="single"/>
              <w:left w:color="auto" w:space="0" w:sz="4" w:val="single"/>
              <w:bottom w:color="auto" w:space="0" w:sz="4" w:val="single"/>
              <w:right w:color="auto" w:space="0" w:sz="4" w:val="single"/>
            </w:tcBorders>
          </w:tcPr>
          <w:p w:rsidP="00722E9C" w:rsidR="00722E9C" w:rsidRDefault="00722E9C" w:rsidRPr="009B18E6">
            <w:pPr>
              <w:spacing w:line="276" w:lineRule="auto"/>
              <w:ind w:firstLine="0" w:left="0"/>
              <w:rPr>
                <w:b/>
                <w:sz w:val="24"/>
                <w:szCs w:val="24"/>
              </w:rPr>
            </w:pPr>
            <w:r w:rsidRPr="009B18E6">
              <w:rPr>
                <w:rFonts w:eastAsia="Calibri"/>
                <w:sz w:val="24"/>
                <w:szCs w:val="24"/>
              </w:rPr>
              <w:t xml:space="preserve">Юбилейная конференция ассоциации немцев Казахстана. </w:t>
            </w:r>
          </w:p>
        </w:tc>
        <w:tc>
          <w:tcPr>
            <w:tcW w:type="dxa" w:w="2551"/>
            <w:tcBorders>
              <w:top w:color="auto" w:space="0" w:sz="4" w:val="single"/>
              <w:left w:color="auto" w:space="0" w:sz="4" w:val="single"/>
              <w:bottom w:color="auto" w:space="0" w:sz="4" w:val="single"/>
              <w:right w:color="auto" w:space="0" w:sz="4" w:val="single"/>
            </w:tcBorders>
          </w:tcPr>
          <w:p w:rsidP="00722E9C" w:rsidR="00722E9C" w:rsidRDefault="00722E9C" w:rsidRPr="009B18E6">
            <w:pPr>
              <w:spacing w:line="276" w:lineRule="auto"/>
              <w:ind w:firstLine="0" w:left="0"/>
              <w:rPr>
                <w:rFonts w:eastAsia="Calibri"/>
                <w:sz w:val="24"/>
                <w:szCs w:val="24"/>
                <w:lang w:val="kk-KZ"/>
              </w:rPr>
            </w:pPr>
            <w:r w:rsidRPr="009B18E6">
              <w:rPr>
                <w:rFonts w:eastAsia="Calibri"/>
                <w:sz w:val="24"/>
                <w:szCs w:val="24"/>
                <w:lang w:val="kk-KZ"/>
              </w:rPr>
              <w:t xml:space="preserve">Национальный музей РК, Астана </w:t>
            </w:r>
          </w:p>
          <w:p w:rsidP="00722E9C" w:rsidR="00722E9C" w:rsidRDefault="00722E9C" w:rsidRPr="009B18E6">
            <w:pPr>
              <w:spacing w:line="276" w:lineRule="auto"/>
              <w:ind w:firstLine="0" w:left="0"/>
              <w:rPr>
                <w:b/>
                <w:sz w:val="24"/>
                <w:szCs w:val="24"/>
              </w:rPr>
            </w:pPr>
            <w:r w:rsidRPr="009B18E6">
              <w:rPr>
                <w:rFonts w:eastAsia="Calibri"/>
                <w:sz w:val="24"/>
                <w:szCs w:val="24"/>
                <w:lang w:val="kk-KZ"/>
              </w:rPr>
              <w:t xml:space="preserve">3 ноября </w:t>
            </w:r>
          </w:p>
        </w:tc>
      </w:tr>
      <w:tr w:rsidR="00333D64" w:rsidRPr="00AB5E2A" w:rsidTr="007159C7">
        <w:trPr>
          <w:trHeight w:val="161"/>
        </w:trPr>
        <w:tc>
          <w:tcPr>
            <w:tcW w:type="dxa" w:w="851"/>
          </w:tcPr>
          <w:p w:rsidP="00333D64" w:rsidR="00333D64" w:rsidRDefault="00333D64"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333D64" w:rsidR="00333D64" w:rsidRDefault="005120FB" w:rsidRPr="009B18E6">
            <w:pPr>
              <w:spacing w:line="276" w:lineRule="auto"/>
              <w:ind w:firstLine="0" w:left="0"/>
              <w:rPr>
                <w:b/>
                <w:sz w:val="24"/>
                <w:szCs w:val="24"/>
              </w:rPr>
            </w:pPr>
            <w:r w:rsidRPr="005120FB">
              <w:rPr>
                <w:b/>
                <w:sz w:val="24"/>
                <w:szCs w:val="24"/>
                <w:lang w:val="kk-KZ"/>
              </w:rPr>
              <w:t>Калшора А.</w:t>
            </w:r>
            <w:r>
              <w:rPr>
                <w:sz w:val="24"/>
                <w:szCs w:val="24"/>
                <w:lang w:val="kk-KZ"/>
              </w:rPr>
              <w:t xml:space="preserve">  </w:t>
            </w:r>
            <w:r w:rsidR="00333D64" w:rsidRPr="009B18E6">
              <w:rPr>
                <w:sz w:val="24"/>
                <w:szCs w:val="24"/>
              </w:rPr>
              <w:t>Казахстанский</w:t>
            </w:r>
            <w:r>
              <w:rPr>
                <w:sz w:val="24"/>
                <w:szCs w:val="24"/>
              </w:rPr>
              <w:t xml:space="preserve"> период в творчестве В. Бехтеев</w:t>
            </w:r>
            <w:r w:rsidR="00333D64" w:rsidRPr="009B18E6">
              <w:rPr>
                <w:sz w:val="24"/>
                <w:szCs w:val="24"/>
              </w:rPr>
              <w:t>»</w:t>
            </w:r>
          </w:p>
        </w:tc>
        <w:tc>
          <w:tcPr>
            <w:tcW w:type="dxa" w:w="3544"/>
            <w:tcBorders>
              <w:top w:color="auto" w:space="0" w:sz="4" w:val="single"/>
              <w:left w:color="auto" w:space="0" w:sz="4" w:val="single"/>
              <w:bottom w:color="auto" w:space="0" w:sz="4" w:val="single"/>
              <w:right w:color="auto" w:space="0" w:sz="4" w:val="single"/>
            </w:tcBorders>
          </w:tcPr>
          <w:p w:rsidP="00333D64" w:rsidR="00333D64" w:rsidRDefault="00333D64" w:rsidRPr="005120FB">
            <w:pPr>
              <w:spacing w:line="276" w:lineRule="auto"/>
              <w:ind w:firstLine="0" w:left="0"/>
              <w:rPr>
                <w:b/>
                <w:sz w:val="24"/>
                <w:szCs w:val="24"/>
              </w:rPr>
            </w:pPr>
            <w:r w:rsidRPr="005120FB">
              <w:rPr>
                <w:rStyle w:val="afa"/>
                <w:b w:val="0"/>
                <w:color w:val="333333"/>
                <w:sz w:val="24"/>
                <w:szCs w:val="24"/>
                <w:shd w:color="auto" w:fill="FFFFFF" w:val="clear"/>
              </w:rPr>
              <w:t>Кастеевские чтения 2025. 90-летие национального музея искусств РК имени А. Кастеева: История, опыт, перспективы.</w:t>
            </w:r>
          </w:p>
        </w:tc>
        <w:tc>
          <w:tcPr>
            <w:tcW w:type="dxa" w:w="2551"/>
            <w:tcBorders>
              <w:top w:color="auto" w:space="0" w:sz="4" w:val="single"/>
              <w:left w:color="auto" w:space="0" w:sz="4" w:val="single"/>
              <w:bottom w:color="auto" w:space="0" w:sz="4" w:val="single"/>
              <w:right w:color="auto" w:space="0" w:sz="4" w:val="single"/>
            </w:tcBorders>
          </w:tcPr>
          <w:p w:rsidP="00333D64" w:rsidR="00333D64" w:rsidRDefault="00333D64" w:rsidRPr="009B18E6">
            <w:pPr>
              <w:spacing w:line="276" w:lineRule="auto"/>
              <w:ind w:firstLine="0" w:left="0"/>
              <w:rPr>
                <w:b/>
                <w:sz w:val="24"/>
                <w:szCs w:val="24"/>
              </w:rPr>
            </w:pPr>
            <w:r w:rsidRPr="009B18E6">
              <w:rPr>
                <w:sz w:val="24"/>
                <w:szCs w:val="24"/>
              </w:rPr>
              <w:t>2 окт. НМИ РК имени А. Кастеева</w:t>
            </w:r>
          </w:p>
        </w:tc>
      </w:tr>
      <w:tr w:rsidR="00333D64" w:rsidRPr="00AB5E2A" w:rsidTr="007159C7">
        <w:trPr>
          <w:trHeight w:val="161"/>
        </w:trPr>
        <w:tc>
          <w:tcPr>
            <w:tcW w:type="dxa" w:w="851"/>
          </w:tcPr>
          <w:p w:rsidP="00333D64" w:rsidR="00333D64" w:rsidRDefault="00333D64"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333D64" w:rsidR="005120FB" w:rsidRDefault="005120FB" w:rsidRPr="00E933FF">
            <w:pPr>
              <w:ind w:firstLine="0" w:left="0"/>
              <w:rPr>
                <w:b/>
                <w:sz w:val="24"/>
                <w:szCs w:val="24"/>
                <w:lang w:val="kk-KZ"/>
              </w:rPr>
            </w:pPr>
            <w:r w:rsidRPr="00E933FF">
              <w:rPr>
                <w:b/>
                <w:sz w:val="24"/>
                <w:szCs w:val="24"/>
                <w:lang w:val="kk-KZ"/>
              </w:rPr>
              <w:t xml:space="preserve">Калшора А. </w:t>
            </w:r>
          </w:p>
          <w:p w:rsidP="005120FB" w:rsidR="00333D64" w:rsidRDefault="00333D64" w:rsidRPr="009B18E6">
            <w:pPr>
              <w:ind w:firstLine="0" w:left="0"/>
              <w:rPr>
                <w:sz w:val="24"/>
                <w:szCs w:val="24"/>
              </w:rPr>
            </w:pPr>
            <w:r w:rsidRPr="009B18E6">
              <w:rPr>
                <w:sz w:val="24"/>
                <w:szCs w:val="24"/>
                <w:lang w:val="kk-KZ"/>
              </w:rPr>
              <w:t>Творчество советских художников в годы ВОВ</w:t>
            </w:r>
          </w:p>
        </w:tc>
        <w:tc>
          <w:tcPr>
            <w:tcW w:type="dxa" w:w="3544"/>
            <w:tcBorders>
              <w:top w:color="auto" w:space="0" w:sz="4" w:val="single"/>
              <w:left w:color="auto" w:space="0" w:sz="4" w:val="single"/>
              <w:bottom w:color="auto" w:space="0" w:sz="4" w:val="single"/>
              <w:right w:color="auto" w:space="0" w:sz="4" w:val="single"/>
            </w:tcBorders>
          </w:tcPr>
          <w:p w:rsidP="00333D64" w:rsidR="00333D64" w:rsidRDefault="00333D64" w:rsidRPr="009B18E6">
            <w:pPr>
              <w:spacing w:line="276" w:lineRule="auto"/>
              <w:ind w:firstLine="0" w:left="0"/>
              <w:rPr>
                <w:b/>
                <w:sz w:val="24"/>
                <w:szCs w:val="24"/>
              </w:rPr>
            </w:pPr>
            <w:r w:rsidRPr="009B18E6">
              <w:rPr>
                <w:sz w:val="24"/>
                <w:szCs w:val="24"/>
              </w:rPr>
              <w:t>Круглый стол в честь 80-летия Победы в ВОВ.</w:t>
            </w:r>
          </w:p>
        </w:tc>
        <w:tc>
          <w:tcPr>
            <w:tcW w:type="dxa" w:w="2551"/>
            <w:tcBorders>
              <w:top w:color="auto" w:space="0" w:sz="4" w:val="single"/>
              <w:left w:color="auto" w:space="0" w:sz="4" w:val="single"/>
              <w:bottom w:color="auto" w:space="0" w:sz="4" w:val="single"/>
              <w:right w:color="auto" w:space="0" w:sz="4" w:val="single"/>
            </w:tcBorders>
          </w:tcPr>
          <w:p w:rsidP="00333D64" w:rsidR="00333D64" w:rsidRDefault="00333D64" w:rsidRPr="009B18E6">
            <w:pPr>
              <w:spacing w:line="276" w:lineRule="auto"/>
              <w:ind w:firstLine="0" w:left="0"/>
              <w:rPr>
                <w:sz w:val="24"/>
                <w:szCs w:val="24"/>
              </w:rPr>
            </w:pPr>
            <w:r w:rsidRPr="009B18E6">
              <w:rPr>
                <w:sz w:val="24"/>
                <w:szCs w:val="24"/>
              </w:rPr>
              <w:t xml:space="preserve">26 февряля. </w:t>
            </w:r>
            <w:r w:rsidR="00D40F9E">
              <w:rPr>
                <w:sz w:val="24"/>
                <w:szCs w:val="24"/>
              </w:rPr>
              <w:t>НМИ</w:t>
            </w:r>
            <w:r w:rsidRPr="009B18E6">
              <w:rPr>
                <w:sz w:val="24"/>
                <w:szCs w:val="24"/>
              </w:rPr>
              <w:t xml:space="preserve"> РК имени А. Кастеева</w:t>
            </w:r>
          </w:p>
        </w:tc>
      </w:tr>
      <w:tr w:rsidR="00333D64" w:rsidRPr="00AB5E2A" w:rsidTr="007159C7">
        <w:trPr>
          <w:trHeight w:val="161"/>
        </w:trPr>
        <w:tc>
          <w:tcPr>
            <w:tcW w:type="dxa" w:w="851"/>
          </w:tcPr>
          <w:p w:rsidP="00333D64" w:rsidR="00333D64" w:rsidRDefault="00333D64"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333D64" w:rsidR="005120FB" w:rsidRDefault="005120FB" w:rsidRPr="00E933FF">
            <w:pPr>
              <w:spacing w:line="276" w:lineRule="auto"/>
              <w:ind w:firstLine="0" w:left="0"/>
              <w:rPr>
                <w:b/>
                <w:sz w:val="24"/>
                <w:szCs w:val="24"/>
                <w:lang w:val="kk-KZ"/>
              </w:rPr>
            </w:pPr>
            <w:r w:rsidRPr="00E933FF">
              <w:rPr>
                <w:b/>
                <w:sz w:val="24"/>
                <w:szCs w:val="24"/>
                <w:lang w:val="kk-KZ"/>
              </w:rPr>
              <w:t xml:space="preserve">Калшора А. </w:t>
            </w:r>
          </w:p>
          <w:p w:rsidP="00333D64" w:rsidR="00333D64" w:rsidRDefault="00333D64" w:rsidRPr="009B18E6">
            <w:pPr>
              <w:spacing w:line="276" w:lineRule="auto"/>
              <w:ind w:firstLine="0" w:left="0"/>
              <w:rPr>
                <w:sz w:val="24"/>
                <w:szCs w:val="24"/>
                <w:lang w:val="kk-KZ"/>
              </w:rPr>
            </w:pPr>
            <w:r w:rsidRPr="009B18E6">
              <w:rPr>
                <w:sz w:val="24"/>
                <w:szCs w:val="24"/>
                <w:lang w:val="kk-KZ"/>
              </w:rPr>
              <w:t>Творчество советских художников в годы ВОВ».</w:t>
            </w:r>
          </w:p>
        </w:tc>
        <w:tc>
          <w:tcPr>
            <w:tcW w:type="dxa" w:w="3544"/>
            <w:tcBorders>
              <w:top w:color="auto" w:space="0" w:sz="4" w:val="single"/>
              <w:left w:color="auto" w:space="0" w:sz="4" w:val="single"/>
              <w:bottom w:color="auto" w:space="0" w:sz="4" w:val="single"/>
              <w:right w:color="auto" w:space="0" w:sz="4" w:val="single"/>
            </w:tcBorders>
          </w:tcPr>
          <w:p w:rsidP="005120FB" w:rsidR="00333D64" w:rsidRDefault="00333D64" w:rsidRPr="009B18E6">
            <w:pPr>
              <w:ind w:firstLine="0" w:left="0"/>
              <w:rPr>
                <w:rStyle w:val="afa"/>
                <w:b w:val="0"/>
                <w:color w:val="333333"/>
                <w:sz w:val="24"/>
                <w:szCs w:val="24"/>
                <w:shd w:color="auto" w:fill="FFFFFF" w:val="clear"/>
              </w:rPr>
            </w:pPr>
            <w:r w:rsidRPr="005120FB">
              <w:rPr>
                <w:rStyle w:val="afa"/>
                <w:b w:val="0"/>
                <w:color w:val="333333"/>
                <w:sz w:val="24"/>
                <w:szCs w:val="24"/>
                <w:shd w:color="auto" w:fill="FFFFFF" w:val="clear"/>
              </w:rPr>
              <w:t>Международная научно-практическая конференция, посвящённая 80-летию Великой Победы.</w:t>
            </w:r>
            <w:r w:rsidRPr="009B18E6">
              <w:rPr>
                <w:rStyle w:val="afa"/>
                <w:color w:val="333333"/>
                <w:sz w:val="24"/>
                <w:szCs w:val="24"/>
                <w:shd w:color="auto" w:fill="FFFFFF" w:val="clear"/>
              </w:rPr>
              <w:t xml:space="preserve"> </w:t>
            </w:r>
            <w:r w:rsidR="005120FB">
              <w:rPr>
                <w:color w:val="333333"/>
                <w:sz w:val="24"/>
                <w:szCs w:val="24"/>
                <w:shd w:color="auto" w:fill="FFFFFF" w:val="clear"/>
              </w:rPr>
              <w:t>ОГУ имени И. С. Тургенева</w:t>
            </w:r>
          </w:p>
        </w:tc>
        <w:tc>
          <w:tcPr>
            <w:tcW w:type="dxa" w:w="2551"/>
            <w:tcBorders>
              <w:top w:color="auto" w:space="0" w:sz="4" w:val="single"/>
              <w:left w:color="auto" w:space="0" w:sz="4" w:val="single"/>
              <w:bottom w:color="auto" w:space="0" w:sz="4" w:val="single"/>
              <w:right w:color="auto" w:space="0" w:sz="4" w:val="single"/>
            </w:tcBorders>
          </w:tcPr>
          <w:p w:rsidP="00333D64" w:rsidR="00333D64" w:rsidRDefault="00333D64" w:rsidRPr="009B18E6">
            <w:pPr>
              <w:spacing w:line="276" w:lineRule="auto"/>
              <w:ind w:firstLine="0" w:left="0"/>
              <w:rPr>
                <w:sz w:val="24"/>
                <w:szCs w:val="24"/>
              </w:rPr>
            </w:pPr>
            <w:r w:rsidRPr="009B18E6">
              <w:rPr>
                <w:sz w:val="24"/>
                <w:szCs w:val="24"/>
              </w:rPr>
              <w:t>29 апреля онлайн. РФ, г. Орел.</w:t>
            </w:r>
          </w:p>
        </w:tc>
      </w:tr>
      <w:tr w:rsidR="00333D64" w:rsidRPr="00AB5E2A" w:rsidTr="007159C7">
        <w:trPr>
          <w:trHeight w:val="161"/>
        </w:trPr>
        <w:tc>
          <w:tcPr>
            <w:tcW w:type="dxa" w:w="851"/>
          </w:tcPr>
          <w:p w:rsidP="00333D64" w:rsidR="00333D64" w:rsidRDefault="00333D64"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6535FE" w:rsidR="00333D64" w:rsidRDefault="006535FE" w:rsidRPr="009B18E6">
            <w:pPr>
              <w:spacing w:line="276" w:lineRule="auto"/>
              <w:ind w:firstLine="0" w:left="0"/>
              <w:rPr>
                <w:sz w:val="24"/>
                <w:szCs w:val="24"/>
                <w:lang w:val="kk-KZ"/>
              </w:rPr>
            </w:pPr>
            <w:r w:rsidRPr="00E933FF">
              <w:rPr>
                <w:b/>
                <w:sz w:val="24"/>
                <w:szCs w:val="24"/>
                <w:lang w:val="kk-KZ"/>
              </w:rPr>
              <w:t>Мырзабекова С</w:t>
            </w:r>
            <w:r>
              <w:rPr>
                <w:sz w:val="24"/>
                <w:szCs w:val="24"/>
                <w:lang w:val="kk-KZ"/>
              </w:rPr>
              <w:t>.</w:t>
            </w:r>
          </w:p>
        </w:tc>
        <w:tc>
          <w:tcPr>
            <w:tcW w:type="dxa" w:w="3544"/>
            <w:tcBorders>
              <w:top w:color="auto" w:space="0" w:sz="4" w:val="single"/>
              <w:left w:color="auto" w:space="0" w:sz="4" w:val="single"/>
              <w:bottom w:color="auto" w:space="0" w:sz="4" w:val="single"/>
              <w:right w:color="auto" w:space="0" w:sz="4" w:val="single"/>
            </w:tcBorders>
          </w:tcPr>
          <w:p w:rsidP="00333D64" w:rsidR="00333D64" w:rsidRDefault="006535FE" w:rsidRPr="009B18E6">
            <w:pPr>
              <w:spacing w:line="276" w:lineRule="auto"/>
              <w:ind w:firstLine="0" w:left="0"/>
              <w:rPr>
                <w:rStyle w:val="afa"/>
                <w:b w:val="0"/>
                <w:color w:val="333333"/>
                <w:sz w:val="24"/>
                <w:szCs w:val="24"/>
                <w:shd w:color="auto" w:fill="FFFFFF" w:val="clear"/>
              </w:rPr>
            </w:pPr>
            <w:r>
              <w:rPr>
                <w:rStyle w:val="afa"/>
                <w:b w:val="0"/>
                <w:color w:val="333333"/>
                <w:sz w:val="24"/>
                <w:szCs w:val="24"/>
                <w:shd w:color="auto" w:fill="FFFFFF" w:val="clear"/>
              </w:rPr>
              <w:t>Круглый стол Абайские чтения</w:t>
            </w:r>
          </w:p>
        </w:tc>
        <w:tc>
          <w:tcPr>
            <w:tcW w:type="dxa" w:w="2551"/>
            <w:tcBorders>
              <w:top w:color="auto" w:space="0" w:sz="4" w:val="single"/>
              <w:left w:color="auto" w:space="0" w:sz="4" w:val="single"/>
              <w:bottom w:color="auto" w:space="0" w:sz="4" w:val="single"/>
              <w:right w:color="auto" w:space="0" w:sz="4" w:val="single"/>
            </w:tcBorders>
          </w:tcPr>
          <w:p w:rsidP="00333D64" w:rsidR="00333D64" w:rsidRDefault="006535FE" w:rsidRPr="009B18E6">
            <w:pPr>
              <w:spacing w:line="276" w:lineRule="auto"/>
              <w:ind w:firstLine="0" w:left="0"/>
              <w:rPr>
                <w:sz w:val="24"/>
                <w:szCs w:val="24"/>
              </w:rPr>
            </w:pPr>
            <w:r>
              <w:rPr>
                <w:sz w:val="24"/>
                <w:szCs w:val="24"/>
              </w:rPr>
              <w:t xml:space="preserve">Музей матери, 8 августа </w:t>
            </w:r>
          </w:p>
        </w:tc>
      </w:tr>
      <w:tr w:rsidR="00333D64" w:rsidRPr="00AB5E2A" w:rsidTr="007159C7">
        <w:trPr>
          <w:trHeight w:val="161"/>
        </w:trPr>
        <w:tc>
          <w:tcPr>
            <w:tcW w:type="dxa" w:w="851"/>
          </w:tcPr>
          <w:p w:rsidP="00333D64" w:rsidR="00333D64" w:rsidRDefault="00333D64"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333D64" w:rsidR="00333D64" w:rsidRDefault="006535FE" w:rsidRPr="00E933FF">
            <w:pPr>
              <w:ind w:firstLine="0" w:left="0"/>
              <w:rPr>
                <w:b/>
                <w:bCs/>
                <w:sz w:val="24"/>
                <w:szCs w:val="24"/>
              </w:rPr>
            </w:pPr>
            <w:r w:rsidRPr="00E933FF">
              <w:rPr>
                <w:b/>
                <w:bCs/>
                <w:sz w:val="24"/>
                <w:szCs w:val="24"/>
              </w:rPr>
              <w:t xml:space="preserve">Резникова Е. </w:t>
            </w:r>
          </w:p>
          <w:p w:rsidP="00333D64" w:rsidR="006535FE" w:rsidRDefault="006535FE" w:rsidRPr="00AB5E2A">
            <w:pPr>
              <w:ind w:firstLine="0" w:left="0"/>
              <w:rPr>
                <w:bCs/>
                <w:sz w:val="24"/>
                <w:szCs w:val="24"/>
              </w:rPr>
            </w:pPr>
            <w:r w:rsidRPr="00E933FF">
              <w:rPr>
                <w:b/>
                <w:bCs/>
                <w:sz w:val="24"/>
                <w:szCs w:val="24"/>
              </w:rPr>
              <w:t>Мырзабекова С.Мамытова С.</w:t>
            </w:r>
            <w:r>
              <w:rPr>
                <w:bCs/>
                <w:sz w:val="24"/>
                <w:szCs w:val="24"/>
              </w:rPr>
              <w:t xml:space="preserve"> </w:t>
            </w:r>
          </w:p>
        </w:tc>
        <w:tc>
          <w:tcPr>
            <w:tcW w:type="dxa" w:w="3544"/>
            <w:tcBorders>
              <w:top w:color="auto" w:space="0" w:sz="4" w:val="single"/>
              <w:left w:color="auto" w:space="0" w:sz="4" w:val="single"/>
              <w:bottom w:color="auto" w:space="0" w:sz="4" w:val="single"/>
              <w:right w:color="auto" w:space="0" w:sz="4" w:val="single"/>
            </w:tcBorders>
          </w:tcPr>
          <w:p w:rsidP="00E933FF" w:rsidR="00333D64" w:rsidRDefault="006535FE" w:rsidRPr="00AB5E2A">
            <w:pPr>
              <w:ind w:firstLine="0" w:left="0"/>
              <w:jc w:val="left"/>
              <w:rPr>
                <w:sz w:val="24"/>
                <w:szCs w:val="24"/>
              </w:rPr>
            </w:pPr>
            <w:r>
              <w:rPr>
                <w:sz w:val="24"/>
                <w:szCs w:val="24"/>
              </w:rPr>
              <w:t xml:space="preserve">Выступления на круглом столе по выставке Оралбека Кабоке </w:t>
            </w:r>
          </w:p>
        </w:tc>
        <w:tc>
          <w:tcPr>
            <w:tcW w:type="dxa" w:w="2551"/>
            <w:tcBorders>
              <w:top w:color="auto" w:space="0" w:sz="4" w:val="single"/>
              <w:left w:color="auto" w:space="0" w:sz="4" w:val="single"/>
              <w:bottom w:color="auto" w:space="0" w:sz="4" w:val="single"/>
              <w:right w:color="auto" w:space="0" w:sz="4" w:val="single"/>
            </w:tcBorders>
          </w:tcPr>
          <w:p w:rsidP="00333D64" w:rsidR="00333D64" w:rsidRDefault="006535FE" w:rsidRPr="00AB5E2A">
            <w:pPr>
              <w:ind w:firstLine="0" w:left="0"/>
              <w:rPr>
                <w:sz w:val="24"/>
                <w:szCs w:val="24"/>
              </w:rPr>
            </w:pPr>
            <w:r>
              <w:rPr>
                <w:sz w:val="24"/>
                <w:szCs w:val="24"/>
              </w:rPr>
              <w:t xml:space="preserve">НМИ РК им. Кастеева, 4 марта 2025 </w:t>
            </w:r>
          </w:p>
        </w:tc>
      </w:tr>
      <w:tr w:rsidR="00333D64" w:rsidRPr="00AB5E2A" w:rsidTr="007159C7">
        <w:trPr>
          <w:trHeight w:val="161"/>
        </w:trPr>
        <w:tc>
          <w:tcPr>
            <w:tcW w:type="dxa" w:w="851"/>
          </w:tcPr>
          <w:p w:rsidP="00333D64" w:rsidR="00333D64" w:rsidRDefault="00333D64"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E933FF" w:rsidR="00E933FF" w:rsidRDefault="00E933FF">
            <w:pPr>
              <w:ind w:firstLine="0" w:left="0"/>
              <w:jc w:val="left"/>
              <w:rPr>
                <w:bCs/>
                <w:sz w:val="24"/>
                <w:szCs w:val="24"/>
              </w:rPr>
            </w:pPr>
            <w:r w:rsidRPr="00E933FF">
              <w:rPr>
                <w:b/>
                <w:bCs/>
                <w:sz w:val="24"/>
                <w:szCs w:val="24"/>
              </w:rPr>
              <w:t>Мамытова С.</w:t>
            </w:r>
            <w:r>
              <w:rPr>
                <w:b/>
                <w:bCs/>
                <w:sz w:val="24"/>
                <w:szCs w:val="24"/>
              </w:rPr>
              <w:t xml:space="preserve"> </w:t>
            </w:r>
            <w:r>
              <w:rPr>
                <w:bCs/>
                <w:sz w:val="24"/>
                <w:szCs w:val="24"/>
              </w:rPr>
              <w:t xml:space="preserve">модератор </w:t>
            </w:r>
          </w:p>
          <w:p w:rsidP="00E933FF" w:rsidR="00333D64" w:rsidRDefault="006535FE" w:rsidRPr="00AB5E2A">
            <w:pPr>
              <w:ind w:firstLine="0" w:left="0"/>
              <w:jc w:val="left"/>
              <w:rPr>
                <w:bCs/>
                <w:sz w:val="24"/>
                <w:szCs w:val="24"/>
              </w:rPr>
            </w:pPr>
            <w:r w:rsidRPr="00E933FF">
              <w:rPr>
                <w:bCs/>
                <w:sz w:val="24"/>
                <w:szCs w:val="24"/>
              </w:rPr>
              <w:t>Круглый стол по Уке Ажиеву</w:t>
            </w:r>
            <w:r>
              <w:rPr>
                <w:bCs/>
                <w:sz w:val="24"/>
                <w:szCs w:val="24"/>
              </w:rPr>
              <w:t xml:space="preserve"> </w:t>
            </w:r>
          </w:p>
        </w:tc>
        <w:tc>
          <w:tcPr>
            <w:tcW w:type="dxa" w:w="3544"/>
            <w:tcBorders>
              <w:top w:color="auto" w:space="0" w:sz="4" w:val="single"/>
              <w:left w:color="auto" w:space="0" w:sz="4" w:val="single"/>
              <w:bottom w:color="auto" w:space="0" w:sz="4" w:val="single"/>
              <w:right w:color="auto" w:space="0" w:sz="4" w:val="single"/>
            </w:tcBorders>
          </w:tcPr>
          <w:p w:rsidP="00333D64" w:rsidR="00333D64" w:rsidRDefault="00E933FF" w:rsidRPr="00AB5E2A">
            <w:pPr>
              <w:ind w:firstLine="0" w:left="0"/>
              <w:rPr>
                <w:sz w:val="24"/>
                <w:szCs w:val="24"/>
              </w:rPr>
            </w:pPr>
            <w:r>
              <w:rPr>
                <w:sz w:val="24"/>
                <w:szCs w:val="24"/>
              </w:rPr>
              <w:t xml:space="preserve">Круглый стол по выставке Уке Ажиева </w:t>
            </w:r>
          </w:p>
        </w:tc>
        <w:tc>
          <w:tcPr>
            <w:tcW w:type="dxa" w:w="2551"/>
            <w:tcBorders>
              <w:top w:color="auto" w:space="0" w:sz="4" w:val="single"/>
              <w:left w:color="auto" w:space="0" w:sz="4" w:val="single"/>
              <w:bottom w:color="auto" w:space="0" w:sz="4" w:val="single"/>
              <w:right w:color="auto" w:space="0" w:sz="4" w:val="single"/>
            </w:tcBorders>
          </w:tcPr>
          <w:p w:rsidP="00333D64" w:rsidR="00333D64" w:rsidRDefault="00E933FF" w:rsidRPr="00AB5E2A">
            <w:pPr>
              <w:ind w:firstLine="0" w:left="0"/>
              <w:rPr>
                <w:sz w:val="24"/>
                <w:szCs w:val="24"/>
              </w:rPr>
            </w:pPr>
            <w:r>
              <w:rPr>
                <w:sz w:val="24"/>
                <w:szCs w:val="24"/>
              </w:rPr>
              <w:t xml:space="preserve">НМИ РК им. А. Кастеева, января 2025 </w:t>
            </w:r>
          </w:p>
        </w:tc>
      </w:tr>
      <w:tr w:rsidR="00333D64" w:rsidRPr="00AB5E2A" w:rsidTr="007159C7">
        <w:trPr>
          <w:trHeight w:val="161"/>
        </w:trPr>
        <w:tc>
          <w:tcPr>
            <w:tcW w:type="dxa" w:w="851"/>
          </w:tcPr>
          <w:p w:rsidP="00333D64" w:rsidR="00333D64" w:rsidRDefault="00333D64"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E933FF" w:rsidR="00E933FF" w:rsidRDefault="00E933FF" w:rsidRPr="00E933FF">
            <w:pPr>
              <w:ind w:firstLine="0" w:left="0"/>
              <w:rPr>
                <w:b/>
                <w:bCs/>
                <w:sz w:val="24"/>
                <w:szCs w:val="24"/>
              </w:rPr>
            </w:pPr>
            <w:r w:rsidRPr="00E933FF">
              <w:rPr>
                <w:b/>
                <w:bCs/>
                <w:sz w:val="24"/>
                <w:szCs w:val="24"/>
              </w:rPr>
              <w:t>Г.Жубанова</w:t>
            </w:r>
          </w:p>
          <w:p w:rsidP="00E933FF" w:rsidR="00E933FF" w:rsidRDefault="00E933FF" w:rsidRPr="00E933FF">
            <w:pPr>
              <w:ind w:firstLine="0" w:left="0"/>
              <w:rPr>
                <w:b/>
                <w:bCs/>
                <w:sz w:val="24"/>
                <w:szCs w:val="24"/>
              </w:rPr>
            </w:pPr>
            <w:r w:rsidRPr="00E933FF">
              <w:rPr>
                <w:b/>
                <w:bCs/>
                <w:sz w:val="24"/>
                <w:szCs w:val="24"/>
              </w:rPr>
              <w:t>С.Мамытова</w:t>
            </w:r>
          </w:p>
          <w:p w:rsidP="00E933FF" w:rsidR="00E933FF" w:rsidRDefault="00E933FF" w:rsidRPr="00E933FF">
            <w:pPr>
              <w:ind w:firstLine="0" w:left="0"/>
              <w:rPr>
                <w:b/>
                <w:bCs/>
                <w:sz w:val="24"/>
                <w:szCs w:val="24"/>
              </w:rPr>
            </w:pPr>
            <w:r w:rsidRPr="00E933FF">
              <w:rPr>
                <w:b/>
                <w:bCs/>
                <w:sz w:val="24"/>
                <w:szCs w:val="24"/>
              </w:rPr>
              <w:t>С.Сырғабаев</w:t>
            </w:r>
          </w:p>
          <w:p w:rsidP="00E933FF" w:rsidR="00E933FF" w:rsidRDefault="00E933FF" w:rsidRPr="00E933FF">
            <w:pPr>
              <w:ind w:firstLine="0" w:left="0"/>
              <w:rPr>
                <w:b/>
                <w:bCs/>
                <w:sz w:val="24"/>
                <w:szCs w:val="24"/>
              </w:rPr>
            </w:pPr>
            <w:r w:rsidRPr="00E933FF">
              <w:rPr>
                <w:b/>
                <w:bCs/>
                <w:sz w:val="24"/>
                <w:szCs w:val="24"/>
              </w:rPr>
              <w:t>Д.Нұрпеис</w:t>
            </w:r>
          </w:p>
          <w:p w:rsidP="00E933FF" w:rsidR="00333D64" w:rsidRDefault="00E933FF" w:rsidRPr="00E933FF">
            <w:pPr>
              <w:ind w:firstLine="0" w:left="0"/>
              <w:rPr>
                <w:b/>
                <w:bCs/>
                <w:sz w:val="24"/>
                <w:szCs w:val="24"/>
              </w:rPr>
            </w:pPr>
            <w:r w:rsidRPr="00E933FF">
              <w:rPr>
                <w:b/>
                <w:bCs/>
                <w:sz w:val="24"/>
                <w:szCs w:val="24"/>
              </w:rPr>
              <w:t>А.Шартаева</w:t>
            </w:r>
          </w:p>
        </w:tc>
        <w:tc>
          <w:tcPr>
            <w:tcW w:type="dxa" w:w="3544"/>
            <w:tcBorders>
              <w:top w:color="auto" w:space="0" w:sz="4" w:val="single"/>
              <w:left w:color="auto" w:space="0" w:sz="4" w:val="single"/>
              <w:bottom w:color="auto" w:space="0" w:sz="4" w:val="single"/>
              <w:right w:color="auto" w:space="0" w:sz="4" w:val="single"/>
            </w:tcBorders>
          </w:tcPr>
          <w:p w:rsidP="00333D64" w:rsidR="00333D64" w:rsidRDefault="00E933FF" w:rsidRPr="00AB5E2A">
            <w:pPr>
              <w:ind w:firstLine="0" w:left="0"/>
              <w:rPr>
                <w:sz w:val="24"/>
                <w:szCs w:val="24"/>
              </w:rPr>
            </w:pPr>
            <w:r w:rsidRPr="00E933FF">
              <w:rPr>
                <w:sz w:val="24"/>
                <w:szCs w:val="24"/>
              </w:rPr>
              <w:t>Круглый стол посвещенный персональной выставке Дәуренбека Бекназарова</w:t>
            </w:r>
          </w:p>
        </w:tc>
        <w:tc>
          <w:tcPr>
            <w:tcW w:type="dxa" w:w="2551"/>
            <w:tcBorders>
              <w:top w:color="auto" w:space="0" w:sz="4" w:val="single"/>
              <w:left w:color="auto" w:space="0" w:sz="4" w:val="single"/>
              <w:bottom w:color="auto" w:space="0" w:sz="4" w:val="single"/>
              <w:right w:color="auto" w:space="0" w:sz="4" w:val="single"/>
            </w:tcBorders>
          </w:tcPr>
          <w:p w:rsidP="00333D64" w:rsidR="00333D64" w:rsidRDefault="00E933FF" w:rsidRPr="00AB5E2A">
            <w:pPr>
              <w:ind w:firstLine="0" w:left="0"/>
              <w:rPr>
                <w:sz w:val="24"/>
                <w:szCs w:val="24"/>
              </w:rPr>
            </w:pPr>
            <w:r w:rsidRPr="00E933FF">
              <w:rPr>
                <w:sz w:val="24"/>
                <w:szCs w:val="24"/>
              </w:rPr>
              <w:t>Кок-Тобе художественная галерея</w:t>
            </w:r>
          </w:p>
        </w:tc>
      </w:tr>
      <w:tr w:rsidR="00E933FF" w:rsidRPr="00AB5E2A" w:rsidTr="007159C7">
        <w:trPr>
          <w:trHeight w:val="161"/>
        </w:trPr>
        <w:tc>
          <w:tcPr>
            <w:tcW w:type="dxa" w:w="851"/>
          </w:tcPr>
          <w:p w:rsidP="00E933FF" w:rsidR="00E933FF" w:rsidRDefault="00E933FF"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E933FF" w:rsidR="00E933FF" w:rsidRDefault="00E933FF" w:rsidRPr="00E933FF">
            <w:pPr>
              <w:ind w:firstLine="0" w:left="0"/>
              <w:rPr>
                <w:b/>
                <w:sz w:val="24"/>
                <w:szCs w:val="24"/>
                <w:lang w:val="kk-KZ"/>
              </w:rPr>
            </w:pPr>
            <w:r w:rsidRPr="00E933FF">
              <w:rPr>
                <w:b/>
                <w:sz w:val="24"/>
                <w:szCs w:val="24"/>
                <w:lang w:val="kk-KZ"/>
              </w:rPr>
              <w:t xml:space="preserve">Сыргабаев С. </w:t>
            </w:r>
          </w:p>
          <w:p w:rsidP="00E933FF" w:rsidR="00E933FF" w:rsidRDefault="00E933FF" w:rsidRPr="009B18E6">
            <w:pPr>
              <w:ind w:firstLine="0" w:left="0"/>
              <w:rPr>
                <w:rFonts w:eastAsiaTheme="minorEastAsia"/>
                <w:sz w:val="24"/>
                <w:szCs w:val="24"/>
                <w:lang w:val="kk-KZ"/>
              </w:rPr>
            </w:pPr>
            <w:r w:rsidRPr="009B18E6">
              <w:rPr>
                <w:sz w:val="24"/>
                <w:szCs w:val="24"/>
                <w:lang w:val="kk-KZ"/>
              </w:rPr>
              <w:t xml:space="preserve">«Қалихан Ысқақтың 90-жылдықты мен Дидахмет Әшімханұлының 75-жылдықтығына» орай ұйымдастырылған </w:t>
            </w:r>
          </w:p>
        </w:tc>
        <w:tc>
          <w:tcPr>
            <w:tcW w:type="dxa" w:w="3544"/>
            <w:tcBorders>
              <w:top w:color="auto" w:space="0" w:sz="4" w:val="single"/>
              <w:left w:color="auto" w:space="0" w:sz="4" w:val="single"/>
              <w:bottom w:color="auto" w:space="0" w:sz="4" w:val="single"/>
              <w:right w:color="auto" w:space="0" w:sz="4" w:val="single"/>
            </w:tcBorders>
          </w:tcPr>
          <w:p w:rsidP="00E933FF" w:rsidR="00E933FF" w:rsidRDefault="00E933FF" w:rsidRPr="009B18E6">
            <w:pPr>
              <w:ind w:firstLine="0" w:left="0"/>
              <w:rPr>
                <w:sz w:val="24"/>
                <w:szCs w:val="24"/>
                <w:lang w:val="kk-KZ"/>
              </w:rPr>
            </w:pPr>
            <w:r w:rsidRPr="009B18E6">
              <w:rPr>
                <w:sz w:val="24"/>
                <w:szCs w:val="24"/>
                <w:lang w:val="kk-KZ"/>
              </w:rPr>
              <w:t>Международня конференция и выставка</w:t>
            </w:r>
          </w:p>
        </w:tc>
        <w:tc>
          <w:tcPr>
            <w:tcW w:type="dxa" w:w="2551"/>
            <w:tcBorders>
              <w:top w:color="auto" w:space="0" w:sz="4" w:val="single"/>
              <w:left w:color="auto" w:space="0" w:sz="4" w:val="single"/>
              <w:bottom w:color="auto" w:space="0" w:sz="4" w:val="single"/>
              <w:right w:color="auto" w:space="0" w:sz="4" w:val="single"/>
            </w:tcBorders>
          </w:tcPr>
          <w:p w:rsidP="00E933FF" w:rsidR="00E933FF" w:rsidRDefault="00E933FF" w:rsidRPr="009B18E6">
            <w:pPr>
              <w:spacing w:line="276" w:lineRule="auto"/>
              <w:ind w:firstLine="0" w:left="0"/>
              <w:rPr>
                <w:rFonts w:eastAsiaTheme="minorEastAsia"/>
                <w:sz w:val="24"/>
                <w:szCs w:val="24"/>
                <w:lang w:val="kk-KZ"/>
              </w:rPr>
            </w:pPr>
            <w:r w:rsidRPr="009B18E6">
              <w:rPr>
                <w:sz w:val="24"/>
                <w:szCs w:val="24"/>
                <w:lang w:val="kk-KZ"/>
              </w:rPr>
              <w:t>«Катонқарағай ауданының тұрақты дамуы» қоғамдық қоры</w:t>
            </w:r>
          </w:p>
        </w:tc>
      </w:tr>
      <w:tr w:rsidR="008075D1" w:rsidRPr="00AB5E2A" w:rsidTr="007159C7">
        <w:trPr>
          <w:trHeight w:val="161"/>
        </w:trPr>
        <w:tc>
          <w:tcPr>
            <w:tcW w:type="dxa" w:w="851"/>
          </w:tcPr>
          <w:p w:rsidP="008075D1" w:rsidR="008075D1" w:rsidRDefault="008075D1"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8075D1" w:rsidR="0062330D" w:rsidRDefault="0062330D">
            <w:pPr>
              <w:ind w:firstLine="34" w:left="0"/>
              <w:rPr>
                <w:rFonts w:eastAsia="Calibri"/>
                <w:sz w:val="24"/>
                <w:szCs w:val="24"/>
                <w:lang w:val="kk-KZ"/>
              </w:rPr>
            </w:pPr>
            <w:r>
              <w:rPr>
                <w:rFonts w:eastAsia="Calibri"/>
                <w:sz w:val="24"/>
                <w:szCs w:val="24"/>
                <w:lang w:val="kk-KZ"/>
              </w:rPr>
              <w:t>Сотрудники музея</w:t>
            </w:r>
          </w:p>
          <w:p w:rsidP="008075D1" w:rsidR="008075D1" w:rsidRDefault="008075D1" w:rsidRPr="009B18E6">
            <w:pPr>
              <w:ind w:firstLine="34" w:left="0"/>
              <w:rPr>
                <w:bCs/>
                <w:sz w:val="24"/>
                <w:szCs w:val="24"/>
                <w:lang w:val="kk-KZ"/>
              </w:rPr>
            </w:pPr>
            <w:r w:rsidRPr="009B18E6">
              <w:rPr>
                <w:rFonts w:eastAsia="Calibri"/>
                <w:sz w:val="24"/>
                <w:szCs w:val="24"/>
                <w:lang w:val="kk-KZ"/>
              </w:rPr>
              <w:t xml:space="preserve">Художественные выставки в Казахстане в период Великой Отечественной войны. </w:t>
            </w:r>
          </w:p>
        </w:tc>
        <w:tc>
          <w:tcPr>
            <w:tcW w:type="dxa" w:w="3544"/>
            <w:tcBorders>
              <w:top w:color="auto" w:space="0" w:sz="4" w:val="single"/>
              <w:left w:color="auto" w:space="0" w:sz="4" w:val="single"/>
              <w:bottom w:color="auto" w:space="0" w:sz="4" w:val="single"/>
              <w:right w:color="auto" w:space="0" w:sz="4" w:val="single"/>
            </w:tcBorders>
          </w:tcPr>
          <w:p w:rsidP="008075D1" w:rsidR="008075D1" w:rsidRDefault="008075D1" w:rsidRPr="009B18E6">
            <w:pPr>
              <w:ind w:firstLine="34" w:left="0"/>
              <w:rPr>
                <w:bCs/>
                <w:sz w:val="24"/>
                <w:szCs w:val="24"/>
                <w:lang w:val="kk-KZ"/>
              </w:rPr>
            </w:pPr>
            <w:r w:rsidRPr="009B18E6">
              <w:rPr>
                <w:rFonts w:eastAsia="Calibri"/>
                <w:sz w:val="24"/>
                <w:szCs w:val="24"/>
                <w:lang w:val="kk-KZ"/>
              </w:rPr>
              <w:t>Международная научная конференция «Возвращенные имена Победы», посвященной 80- летию Победы в ВОВ.</w:t>
            </w:r>
          </w:p>
        </w:tc>
        <w:tc>
          <w:tcPr>
            <w:tcW w:type="dxa" w:w="2551"/>
            <w:tcBorders>
              <w:top w:color="auto" w:space="0" w:sz="4" w:val="single"/>
              <w:left w:color="auto" w:space="0" w:sz="4" w:val="single"/>
              <w:bottom w:color="auto" w:space="0" w:sz="4" w:val="single"/>
              <w:right w:color="auto" w:space="0" w:sz="4" w:val="single"/>
            </w:tcBorders>
          </w:tcPr>
          <w:p w:rsidP="008075D1" w:rsidR="008075D1" w:rsidRDefault="008075D1" w:rsidRPr="009B18E6">
            <w:pPr>
              <w:spacing w:line="276" w:lineRule="auto"/>
              <w:ind w:firstLine="34" w:left="0"/>
              <w:rPr>
                <w:rFonts w:eastAsia="Calibri"/>
                <w:sz w:val="24"/>
                <w:szCs w:val="24"/>
                <w:lang w:val="kk-KZ"/>
              </w:rPr>
            </w:pPr>
            <w:r w:rsidRPr="009B18E6">
              <w:rPr>
                <w:rFonts w:eastAsia="Calibri"/>
                <w:sz w:val="24"/>
                <w:szCs w:val="24"/>
                <w:lang w:val="kk-KZ"/>
              </w:rPr>
              <w:t xml:space="preserve">Алматы-Москва, 2025. </w:t>
            </w:r>
          </w:p>
          <w:p w:rsidP="008075D1" w:rsidR="008075D1" w:rsidRDefault="008075D1" w:rsidRPr="009B18E6">
            <w:pPr>
              <w:spacing w:line="276" w:lineRule="auto"/>
              <w:ind w:firstLine="34" w:left="0"/>
              <w:rPr>
                <w:sz w:val="24"/>
                <w:szCs w:val="24"/>
                <w:lang w:val="kk-KZ"/>
              </w:rPr>
            </w:pPr>
            <w:r w:rsidRPr="009B18E6">
              <w:rPr>
                <w:rFonts w:eastAsia="Calibri"/>
                <w:sz w:val="24"/>
                <w:szCs w:val="24"/>
                <w:lang w:val="kk-KZ"/>
              </w:rPr>
              <w:t xml:space="preserve">  </w:t>
            </w:r>
          </w:p>
        </w:tc>
      </w:tr>
      <w:tr w:rsidR="008075D1" w:rsidRPr="00AB5E2A" w:rsidTr="007159C7">
        <w:trPr>
          <w:trHeight w:val="161"/>
        </w:trPr>
        <w:tc>
          <w:tcPr>
            <w:tcW w:type="dxa" w:w="851"/>
          </w:tcPr>
          <w:p w:rsidP="008075D1" w:rsidR="008075D1" w:rsidRDefault="008075D1"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8075D1" w:rsidR="0062330D" w:rsidRDefault="0062330D">
            <w:pPr>
              <w:ind w:firstLine="34" w:left="0"/>
              <w:rPr>
                <w:sz w:val="24"/>
                <w:szCs w:val="24"/>
                <w:lang w:val="kk-KZ"/>
              </w:rPr>
            </w:pPr>
            <w:r>
              <w:rPr>
                <w:sz w:val="24"/>
                <w:szCs w:val="24"/>
                <w:lang w:val="kk-KZ"/>
              </w:rPr>
              <w:t>Сотрудники музея</w:t>
            </w:r>
          </w:p>
          <w:p w:rsidP="008075D1" w:rsidR="008075D1" w:rsidRDefault="008075D1" w:rsidRPr="009B18E6">
            <w:pPr>
              <w:ind w:firstLine="34" w:left="0"/>
              <w:rPr>
                <w:rFonts w:eastAsiaTheme="minorEastAsia"/>
                <w:sz w:val="24"/>
                <w:szCs w:val="24"/>
                <w:lang w:val="kk-KZ"/>
              </w:rPr>
            </w:pPr>
            <w:r w:rsidRPr="009B18E6">
              <w:rPr>
                <w:sz w:val="24"/>
                <w:szCs w:val="24"/>
                <w:lang w:val="kk-KZ"/>
              </w:rPr>
              <w:t>Т</w:t>
            </w:r>
            <w:r w:rsidRPr="009B18E6">
              <w:rPr>
                <w:sz w:val="24"/>
                <w:szCs w:val="24"/>
              </w:rPr>
              <w:t>ворческая встреча с художницей Катей Школьник — автором мультимедийной инсталляции Manifesto on Time</w:t>
            </w:r>
          </w:p>
        </w:tc>
        <w:tc>
          <w:tcPr>
            <w:tcW w:type="dxa" w:w="3544"/>
            <w:tcBorders>
              <w:top w:color="auto" w:space="0" w:sz="4" w:val="single"/>
              <w:left w:color="auto" w:space="0" w:sz="4" w:val="single"/>
              <w:bottom w:color="auto" w:space="0" w:sz="4" w:val="single"/>
              <w:right w:color="auto" w:space="0" w:sz="4" w:val="single"/>
            </w:tcBorders>
          </w:tcPr>
          <w:p w:rsidP="008075D1" w:rsidR="008075D1" w:rsidRDefault="008075D1" w:rsidRPr="009B18E6">
            <w:pPr>
              <w:ind w:firstLine="34" w:left="0"/>
              <w:rPr>
                <w:bCs/>
                <w:sz w:val="24"/>
                <w:szCs w:val="24"/>
                <w:lang w:val="kk-KZ"/>
              </w:rPr>
            </w:pPr>
            <w:r w:rsidRPr="009B18E6">
              <w:rPr>
                <w:sz w:val="24"/>
                <w:szCs w:val="24"/>
              </w:rPr>
              <w:t xml:space="preserve">Круглый стол </w:t>
            </w:r>
          </w:p>
        </w:tc>
        <w:tc>
          <w:tcPr>
            <w:tcW w:type="dxa" w:w="2551"/>
            <w:tcBorders>
              <w:top w:color="auto" w:space="0" w:sz="4" w:val="single"/>
              <w:left w:color="auto" w:space="0" w:sz="4" w:val="single"/>
              <w:bottom w:color="auto" w:space="0" w:sz="4" w:val="single"/>
              <w:right w:color="auto" w:space="0" w:sz="4" w:val="single"/>
            </w:tcBorders>
          </w:tcPr>
          <w:p w:rsidP="008075D1" w:rsidR="008075D1" w:rsidRDefault="008075D1" w:rsidRPr="009B18E6">
            <w:pPr>
              <w:spacing w:line="276" w:lineRule="auto"/>
              <w:ind w:firstLine="34" w:left="0"/>
              <w:rPr>
                <w:rFonts w:eastAsiaTheme="minorEastAsia"/>
                <w:sz w:val="24"/>
                <w:szCs w:val="24"/>
                <w:lang w:val="kk-KZ"/>
              </w:rPr>
            </w:pPr>
            <w:r w:rsidRPr="009B18E6">
              <w:rPr>
                <w:sz w:val="24"/>
                <w:szCs w:val="24"/>
              </w:rPr>
              <w:t>13.06.2025 г.</w:t>
            </w:r>
          </w:p>
        </w:tc>
      </w:tr>
      <w:tr w:rsidR="008075D1" w:rsidRPr="00AB5E2A" w:rsidTr="007159C7">
        <w:trPr>
          <w:trHeight w:val="161"/>
        </w:trPr>
        <w:tc>
          <w:tcPr>
            <w:tcW w:type="dxa" w:w="851"/>
          </w:tcPr>
          <w:p w:rsidP="008075D1" w:rsidR="008075D1" w:rsidRDefault="008075D1"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8075D1" w:rsidR="008075D1" w:rsidRDefault="008075D1" w:rsidRPr="009B18E6">
            <w:pPr>
              <w:spacing w:line="276" w:lineRule="auto"/>
              <w:ind w:firstLine="34" w:left="0"/>
              <w:rPr>
                <w:sz w:val="24"/>
                <w:szCs w:val="24"/>
                <w:lang w:val="kk-KZ"/>
              </w:rPr>
            </w:pPr>
            <w:r w:rsidRPr="009B18E6">
              <w:rPr>
                <w:rFonts w:eastAsiaTheme="minorEastAsia"/>
                <w:sz w:val="24"/>
                <w:szCs w:val="24"/>
                <w:lang w:val="kk-KZ"/>
              </w:rPr>
              <w:t>"Музей как национальный нарратив в Центральной Азии"</w:t>
            </w:r>
          </w:p>
        </w:tc>
        <w:tc>
          <w:tcPr>
            <w:tcW w:type="dxa" w:w="3544"/>
            <w:tcBorders>
              <w:top w:color="auto" w:space="0" w:sz="4" w:val="single"/>
              <w:left w:color="auto" w:space="0" w:sz="4" w:val="single"/>
              <w:bottom w:color="auto" w:space="0" w:sz="4" w:val="single"/>
              <w:right w:color="auto" w:space="0" w:sz="4" w:val="single"/>
            </w:tcBorders>
          </w:tcPr>
          <w:p w:rsidP="008075D1" w:rsidR="008075D1" w:rsidRDefault="008075D1" w:rsidRPr="009B18E6">
            <w:pPr>
              <w:spacing w:line="276" w:lineRule="auto"/>
              <w:ind w:firstLine="34" w:left="0"/>
              <w:rPr>
                <w:sz w:val="24"/>
                <w:szCs w:val="24"/>
                <w:lang w:val="kk-KZ"/>
              </w:rPr>
            </w:pPr>
            <w:r w:rsidRPr="009B18E6">
              <w:rPr>
                <w:rFonts w:eastAsiaTheme="minorEastAsia"/>
                <w:sz w:val="24"/>
                <w:szCs w:val="24"/>
              </w:rPr>
              <w:t>Б</w:t>
            </w:r>
            <w:r w:rsidRPr="009B18E6">
              <w:rPr>
                <w:rFonts w:eastAsiaTheme="minorEastAsia"/>
                <w:sz w:val="24"/>
                <w:szCs w:val="24"/>
                <w:lang w:val="kk-KZ"/>
              </w:rPr>
              <w:t xml:space="preserve">рифинг </w:t>
            </w:r>
          </w:p>
        </w:tc>
        <w:tc>
          <w:tcPr>
            <w:tcW w:type="dxa" w:w="2551"/>
            <w:tcBorders>
              <w:top w:color="auto" w:space="0" w:sz="4" w:val="single"/>
              <w:left w:color="auto" w:space="0" w:sz="4" w:val="single"/>
              <w:bottom w:color="auto" w:space="0" w:sz="4" w:val="single"/>
              <w:right w:color="auto" w:space="0" w:sz="4" w:val="single"/>
            </w:tcBorders>
          </w:tcPr>
          <w:p w:rsidP="008075D1" w:rsidR="008075D1" w:rsidRDefault="008075D1" w:rsidRPr="009B18E6">
            <w:pPr>
              <w:spacing w:line="276" w:lineRule="auto"/>
              <w:ind w:firstLine="34" w:left="0"/>
              <w:rPr>
                <w:sz w:val="24"/>
                <w:szCs w:val="24"/>
              </w:rPr>
            </w:pPr>
            <w:r w:rsidRPr="009B18E6">
              <w:rPr>
                <w:rFonts w:eastAsiaTheme="minorEastAsia"/>
                <w:sz w:val="24"/>
                <w:szCs w:val="24"/>
                <w:lang w:val="kk-KZ"/>
              </w:rPr>
              <w:t>02.09.2025</w:t>
            </w:r>
          </w:p>
        </w:tc>
      </w:tr>
      <w:tr w:rsidR="00C46BE2" w:rsidRPr="00AB5E2A" w:rsidTr="00ED69CF">
        <w:trPr>
          <w:trHeight w:val="161"/>
        </w:trPr>
        <w:tc>
          <w:tcPr>
            <w:tcW w:type="dxa" w:w="851"/>
          </w:tcPr>
          <w:p w:rsidP="00C46BE2" w:rsidR="00C46BE2" w:rsidRDefault="00C46BE2" w:rsidRPr="00AB5E2A">
            <w:pPr>
              <w:numPr>
                <w:ilvl w:val="0"/>
                <w:numId w:val="12"/>
              </w:numPr>
              <w:contextualSpacing/>
              <w:jc w:val="left"/>
              <w:rPr>
                <w:b/>
                <w:sz w:val="24"/>
                <w:szCs w:val="24"/>
              </w:rPr>
            </w:pPr>
          </w:p>
        </w:tc>
        <w:tc>
          <w:tcPr>
            <w:tcW w:type="dxa" w:w="2693"/>
            <w:tcBorders>
              <w:left w:color="auto" w:space="0" w:sz="4" w:val="single"/>
              <w:right w:color="auto" w:space="0" w:sz="4" w:val="single"/>
            </w:tcBorders>
          </w:tcPr>
          <w:p w:rsidP="00C46BE2" w:rsidR="00C46BE2" w:rsidRDefault="00C46BE2" w:rsidRPr="0062330D">
            <w:pPr>
              <w:spacing w:line="276" w:lineRule="auto"/>
              <w:ind w:firstLine="0" w:left="0"/>
              <w:rPr>
                <w:b/>
                <w:sz w:val="24"/>
                <w:szCs w:val="24"/>
                <w:lang w:val="kk-KZ"/>
              </w:rPr>
            </w:pPr>
            <w:r w:rsidRPr="0062330D">
              <w:rPr>
                <w:b/>
                <w:sz w:val="24"/>
                <w:szCs w:val="24"/>
                <w:lang w:val="kk-KZ"/>
              </w:rPr>
              <w:t>С.Сырғабаев</w:t>
            </w:r>
          </w:p>
          <w:p w:rsidP="00C46BE2" w:rsidR="00C46BE2" w:rsidRDefault="00C46BE2" w:rsidRPr="0062330D">
            <w:pPr>
              <w:spacing w:line="276" w:lineRule="auto"/>
              <w:ind w:firstLine="0" w:left="0"/>
              <w:rPr>
                <w:b/>
                <w:sz w:val="24"/>
                <w:szCs w:val="24"/>
                <w:lang w:val="kk-KZ"/>
              </w:rPr>
            </w:pPr>
            <w:r w:rsidRPr="0062330D">
              <w:rPr>
                <w:b/>
                <w:sz w:val="24"/>
                <w:szCs w:val="24"/>
                <w:lang w:val="kk-KZ"/>
              </w:rPr>
              <w:t>Г.Жубанова</w:t>
            </w:r>
          </w:p>
          <w:p w:rsidP="00C46BE2" w:rsidR="00C46BE2" w:rsidRDefault="00C46BE2" w:rsidRPr="009B18E6">
            <w:pPr>
              <w:spacing w:line="276" w:lineRule="auto"/>
              <w:ind w:firstLine="0" w:left="0"/>
              <w:rPr>
                <w:sz w:val="24"/>
                <w:szCs w:val="24"/>
                <w:lang w:val="kk-KZ"/>
              </w:rPr>
            </w:pPr>
            <w:r w:rsidRPr="0062330D">
              <w:rPr>
                <w:b/>
                <w:sz w:val="24"/>
                <w:szCs w:val="24"/>
                <w:lang w:val="kk-KZ"/>
              </w:rPr>
              <w:t>С.Мамытова</w:t>
            </w:r>
          </w:p>
        </w:tc>
        <w:tc>
          <w:tcPr>
            <w:tcW w:type="dxa" w:w="3544"/>
            <w:tcBorders>
              <w:top w:color="auto" w:space="0" w:sz="4" w:val="single"/>
              <w:left w:color="auto" w:space="0" w:sz="4" w:val="single"/>
              <w:bottom w:color="auto" w:space="0" w:sz="4" w:val="single"/>
              <w:right w:color="auto" w:space="0" w:sz="4" w:val="single"/>
            </w:tcBorders>
          </w:tcPr>
          <w:p w:rsidP="00C46BE2" w:rsidR="00C46BE2" w:rsidRDefault="00C46BE2" w:rsidRPr="009B18E6">
            <w:pPr>
              <w:spacing w:line="276" w:lineRule="auto"/>
              <w:ind w:firstLine="0" w:left="0"/>
              <w:rPr>
                <w:sz w:val="24"/>
                <w:szCs w:val="24"/>
              </w:rPr>
            </w:pPr>
            <w:r>
              <w:rPr>
                <w:sz w:val="24"/>
                <w:szCs w:val="24"/>
                <w:lang w:val="kk-KZ"/>
              </w:rPr>
              <w:t xml:space="preserve">Дискуссия </w:t>
            </w:r>
            <w:r w:rsidRPr="009B18E6">
              <w:rPr>
                <w:sz w:val="24"/>
                <w:szCs w:val="24"/>
                <w:lang w:val="kk-KZ"/>
              </w:rPr>
              <w:t>"</w:t>
            </w:r>
            <w:r w:rsidRPr="009B18E6">
              <w:rPr>
                <w:bCs/>
                <w:sz w:val="24"/>
                <w:szCs w:val="24"/>
              </w:rPr>
              <w:t>Где современное искусствоведение?</w:t>
            </w:r>
            <w:r w:rsidRPr="009B18E6">
              <w:rPr>
                <w:sz w:val="24"/>
                <w:szCs w:val="24"/>
                <w:lang w:val="kk-KZ"/>
              </w:rPr>
              <w:t>"</w:t>
            </w:r>
            <w:r w:rsidRPr="009B18E6">
              <w:rPr>
                <w:bCs/>
                <w:sz w:val="24"/>
                <w:szCs w:val="24"/>
              </w:rPr>
              <w:t xml:space="preserve"> </w:t>
            </w:r>
          </w:p>
        </w:tc>
        <w:tc>
          <w:tcPr>
            <w:tcW w:type="dxa" w:w="2551"/>
            <w:tcBorders>
              <w:top w:color="auto" w:space="0" w:sz="4" w:val="single"/>
              <w:left w:color="auto" w:space="0" w:sz="4" w:val="single"/>
              <w:bottom w:color="auto" w:space="0" w:sz="4" w:val="single"/>
              <w:right w:color="auto" w:space="0" w:sz="4" w:val="single"/>
            </w:tcBorders>
          </w:tcPr>
          <w:p w:rsidP="00C46BE2" w:rsidR="00C46BE2" w:rsidRDefault="00C46BE2">
            <w:pPr>
              <w:spacing w:line="276" w:lineRule="auto"/>
              <w:ind w:firstLine="0" w:left="0"/>
              <w:rPr>
                <w:bCs/>
                <w:sz w:val="24"/>
                <w:szCs w:val="24"/>
                <w:lang w:val="en-GB"/>
              </w:rPr>
            </w:pPr>
            <w:r w:rsidRPr="009B18E6">
              <w:rPr>
                <w:bCs/>
                <w:sz w:val="24"/>
                <w:szCs w:val="24"/>
                <w:lang w:val="en-GB"/>
              </w:rPr>
              <w:t>Almaty</w:t>
            </w:r>
            <w:r w:rsidRPr="009B18E6">
              <w:rPr>
                <w:bCs/>
                <w:sz w:val="24"/>
                <w:szCs w:val="24"/>
              </w:rPr>
              <w:t xml:space="preserve"> </w:t>
            </w:r>
            <w:r w:rsidRPr="009B18E6">
              <w:rPr>
                <w:bCs/>
                <w:sz w:val="24"/>
                <w:szCs w:val="24"/>
                <w:lang w:val="en-GB"/>
              </w:rPr>
              <w:t>museum</w:t>
            </w:r>
            <w:r w:rsidRPr="009B18E6">
              <w:rPr>
                <w:bCs/>
                <w:sz w:val="24"/>
                <w:szCs w:val="24"/>
              </w:rPr>
              <w:t xml:space="preserve"> </w:t>
            </w:r>
            <w:r w:rsidRPr="009B18E6">
              <w:rPr>
                <w:bCs/>
                <w:sz w:val="24"/>
                <w:szCs w:val="24"/>
                <w:lang w:val="en-GB"/>
              </w:rPr>
              <w:t>of</w:t>
            </w:r>
            <w:r w:rsidRPr="009B18E6">
              <w:rPr>
                <w:bCs/>
                <w:sz w:val="24"/>
                <w:szCs w:val="24"/>
              </w:rPr>
              <w:t xml:space="preserve"> </w:t>
            </w:r>
            <w:r w:rsidRPr="009B18E6">
              <w:rPr>
                <w:bCs/>
                <w:sz w:val="24"/>
                <w:szCs w:val="24"/>
                <w:lang w:val="en-GB"/>
              </w:rPr>
              <w:t>arts</w:t>
            </w:r>
          </w:p>
          <w:p w:rsidP="00C46BE2" w:rsidR="00C46BE2" w:rsidRDefault="00C46BE2" w:rsidRPr="009B18E6">
            <w:pPr>
              <w:spacing w:line="276" w:lineRule="auto"/>
              <w:ind w:firstLine="0" w:left="0"/>
              <w:rPr>
                <w:sz w:val="24"/>
                <w:szCs w:val="24"/>
                <w:lang w:val="kk-KZ"/>
              </w:rPr>
            </w:pPr>
            <w:r>
              <w:rPr>
                <w:bCs/>
                <w:sz w:val="24"/>
                <w:szCs w:val="24"/>
              </w:rPr>
              <w:t>11.11.2025</w:t>
            </w:r>
            <w:r w:rsidRPr="009B18E6">
              <w:rPr>
                <w:bCs/>
                <w:sz w:val="24"/>
                <w:szCs w:val="24"/>
              </w:rPr>
              <w:t xml:space="preserve">  </w:t>
            </w:r>
          </w:p>
        </w:tc>
      </w:tr>
      <w:tr w:rsidR="00C46BE2" w:rsidRPr="00AB5E2A" w:rsidTr="007159C7">
        <w:trPr>
          <w:trHeight w:val="161"/>
        </w:trPr>
        <w:tc>
          <w:tcPr>
            <w:tcW w:type="dxa" w:w="851"/>
          </w:tcPr>
          <w:p w:rsidP="00C46BE2" w:rsidR="00C46BE2" w:rsidRDefault="00C46BE2"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C46BE2" w:rsidR="00C46BE2" w:rsidRDefault="00C46BE2" w:rsidRPr="0062330D">
            <w:pPr>
              <w:spacing w:line="276" w:lineRule="auto"/>
              <w:ind w:firstLine="0" w:left="0"/>
              <w:rPr>
                <w:b/>
                <w:bCs/>
                <w:sz w:val="24"/>
                <w:szCs w:val="24"/>
                <w:lang w:val="kk-KZ"/>
              </w:rPr>
            </w:pPr>
            <w:r w:rsidRPr="0062330D">
              <w:rPr>
                <w:b/>
                <w:bCs/>
                <w:sz w:val="24"/>
                <w:szCs w:val="24"/>
                <w:lang w:val="kk-KZ"/>
              </w:rPr>
              <w:t xml:space="preserve">Мамытова С. </w:t>
            </w:r>
          </w:p>
          <w:p w:rsidP="00C46BE2" w:rsidR="00C46BE2" w:rsidRDefault="00C46BE2" w:rsidRPr="00EB3865">
            <w:pPr>
              <w:spacing w:line="276" w:lineRule="auto"/>
              <w:ind w:firstLine="0" w:left="0"/>
              <w:rPr>
                <w:sz w:val="24"/>
                <w:szCs w:val="24"/>
                <w:lang w:val="kk-KZ"/>
              </w:rPr>
            </w:pPr>
            <w:r w:rsidRPr="00EB3865">
              <w:rPr>
                <w:bCs/>
                <w:sz w:val="24"/>
                <w:szCs w:val="24"/>
                <w:lang w:val="kk-KZ"/>
              </w:rPr>
              <w:t>Музей саласындағы жаңа жобалар мен ынтымақтастық</w:t>
            </w:r>
          </w:p>
        </w:tc>
        <w:tc>
          <w:tcPr>
            <w:tcW w:type="dxa" w:w="3544"/>
            <w:tcBorders>
              <w:top w:color="auto" w:space="0" w:sz="4" w:val="single"/>
              <w:left w:color="auto" w:space="0" w:sz="4" w:val="single"/>
              <w:bottom w:color="auto" w:space="0" w:sz="4" w:val="single"/>
              <w:right w:color="auto" w:space="0" w:sz="4" w:val="single"/>
            </w:tcBorders>
          </w:tcPr>
          <w:p w:rsidP="00C46BE2" w:rsidR="00C46BE2" w:rsidRDefault="00C46BE2" w:rsidRPr="00EB3865">
            <w:pPr>
              <w:ind w:firstLine="0" w:left="0"/>
              <w:rPr>
                <w:sz w:val="24"/>
                <w:szCs w:val="24"/>
              </w:rPr>
            </w:pPr>
            <w:r w:rsidRPr="00EB3865">
              <w:rPr>
                <w:bCs/>
                <w:sz w:val="24"/>
                <w:szCs w:val="24"/>
                <w:lang w:val="kk-KZ"/>
              </w:rPr>
              <w:t xml:space="preserve">«Ұлылар отаны» республикалық ғылыми-тәжірбиелік конференциясы </w:t>
            </w:r>
          </w:p>
          <w:p w:rsidP="003E6DF9" w:rsidR="00C46BE2" w:rsidRDefault="00C46BE2" w:rsidRPr="00EB3865">
            <w:pPr>
              <w:ind w:firstLine="0" w:left="0"/>
              <w:rPr>
                <w:bCs/>
                <w:sz w:val="24"/>
                <w:szCs w:val="24"/>
                <w:lang w:val="kk-KZ"/>
              </w:rPr>
            </w:pPr>
            <w:r w:rsidRPr="00EB3865">
              <w:rPr>
                <w:bCs/>
                <w:sz w:val="24"/>
                <w:szCs w:val="24"/>
                <w:lang w:val="kk-KZ"/>
              </w:rPr>
              <w:t>Тема доклада: Қазақстанның театр-декорация өнері: ретроспектива (Әбілхан Қастеев атындағы ҚР Ұлттық</w:t>
            </w:r>
            <w:r>
              <w:rPr>
                <w:bCs/>
                <w:sz w:val="24"/>
                <w:szCs w:val="24"/>
                <w:lang w:val="kk-KZ"/>
              </w:rPr>
              <w:t xml:space="preserve"> өнер музейінің қоры негізінде)</w:t>
            </w:r>
          </w:p>
        </w:tc>
        <w:tc>
          <w:tcPr>
            <w:tcW w:type="dxa" w:w="2551"/>
            <w:tcBorders>
              <w:top w:color="auto" w:space="0" w:sz="4" w:val="single"/>
              <w:left w:color="auto" w:space="0" w:sz="4" w:val="single"/>
              <w:bottom w:color="auto" w:space="0" w:sz="4" w:val="single"/>
              <w:right w:color="auto" w:space="0" w:sz="4" w:val="single"/>
            </w:tcBorders>
          </w:tcPr>
          <w:p w:rsidP="00C46BE2" w:rsidR="00C46BE2" w:rsidRDefault="00C46BE2">
            <w:pPr>
              <w:ind w:firstLine="0" w:left="0"/>
              <w:rPr>
                <w:bCs/>
                <w:sz w:val="24"/>
                <w:szCs w:val="24"/>
                <w:lang w:val="kk-KZ"/>
              </w:rPr>
            </w:pPr>
            <w:r w:rsidRPr="004F7723">
              <w:rPr>
                <w:bCs/>
                <w:sz w:val="24"/>
                <w:szCs w:val="24"/>
                <w:lang w:val="kk-KZ"/>
              </w:rPr>
              <w:t xml:space="preserve">Павлодар, </w:t>
            </w:r>
            <w:r>
              <w:rPr>
                <w:bCs/>
                <w:sz w:val="24"/>
                <w:szCs w:val="24"/>
                <w:lang w:val="kk-KZ"/>
              </w:rPr>
              <w:t>2025</w:t>
            </w:r>
          </w:p>
          <w:p w:rsidP="00C46BE2" w:rsidR="00C46BE2" w:rsidRDefault="00C46BE2">
            <w:pPr>
              <w:ind w:firstLine="0" w:left="0"/>
              <w:rPr>
                <w:sz w:val="24"/>
                <w:szCs w:val="24"/>
                <w:lang w:val="kk-KZ"/>
              </w:rPr>
            </w:pPr>
            <w:r>
              <w:rPr>
                <w:bCs/>
                <w:sz w:val="24"/>
                <w:szCs w:val="24"/>
              </w:rPr>
              <w:t>15-19 қыркүйек</w:t>
            </w:r>
          </w:p>
          <w:p w:rsidP="00C46BE2" w:rsidR="00C46BE2" w:rsidRDefault="00C46BE2" w:rsidRPr="009B18E6">
            <w:pPr>
              <w:spacing w:line="276" w:lineRule="auto"/>
              <w:ind w:firstLine="0" w:left="0"/>
              <w:rPr>
                <w:sz w:val="24"/>
                <w:szCs w:val="24"/>
                <w:lang w:val="kk-KZ"/>
              </w:rPr>
            </w:pPr>
          </w:p>
        </w:tc>
      </w:tr>
      <w:tr w:rsidR="00F65E8C" w:rsidRPr="00AB5E2A" w:rsidTr="007159C7">
        <w:trPr>
          <w:trHeight w:val="161"/>
        </w:trPr>
        <w:tc>
          <w:tcPr>
            <w:tcW w:type="dxa" w:w="851"/>
          </w:tcPr>
          <w:p w:rsidP="00F65E8C" w:rsidR="00F65E8C" w:rsidRDefault="00F65E8C"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F65E8C" w:rsidR="00F65E8C" w:rsidRDefault="00F65E8C" w:rsidRPr="00996685">
            <w:pPr>
              <w:ind w:firstLine="0" w:left="0"/>
              <w:rPr>
                <w:sz w:val="24"/>
                <w:szCs w:val="24"/>
              </w:rPr>
            </w:pPr>
            <w:r w:rsidRPr="00F65E8C">
              <w:rPr>
                <w:b/>
                <w:sz w:val="24"/>
                <w:szCs w:val="24"/>
              </w:rPr>
              <w:t xml:space="preserve">Баженова Н.А. </w:t>
            </w:r>
            <w:r w:rsidRPr="00996685">
              <w:rPr>
                <w:sz w:val="24"/>
                <w:szCs w:val="24"/>
              </w:rPr>
              <w:t>Картины Н.К. Рериха посвященные победе в ВОВ</w:t>
            </w:r>
          </w:p>
          <w:p w:rsidP="00F65E8C" w:rsidR="00F65E8C" w:rsidRDefault="00F65E8C" w:rsidRPr="00996685">
            <w:pPr>
              <w:ind w:firstLine="0" w:left="0"/>
              <w:rPr>
                <w:sz w:val="24"/>
                <w:szCs w:val="24"/>
              </w:rPr>
            </w:pPr>
          </w:p>
        </w:tc>
        <w:tc>
          <w:tcPr>
            <w:tcW w:type="dxa" w:w="3544"/>
            <w:tcBorders>
              <w:top w:color="auto" w:space="0" w:sz="4" w:val="single"/>
              <w:left w:color="auto" w:space="0" w:sz="4" w:val="single"/>
              <w:bottom w:color="auto" w:space="0" w:sz="4" w:val="single"/>
              <w:right w:color="auto" w:space="0" w:sz="4" w:val="single"/>
            </w:tcBorders>
          </w:tcPr>
          <w:p w:rsidP="00F65E8C" w:rsidR="00F65E8C" w:rsidRDefault="00F65E8C" w:rsidRPr="00996685">
            <w:pPr>
              <w:ind w:firstLine="0" w:left="0"/>
              <w:rPr>
                <w:sz w:val="24"/>
                <w:szCs w:val="24"/>
              </w:rPr>
            </w:pPr>
            <w:r w:rsidRPr="00996685">
              <w:rPr>
                <w:sz w:val="24"/>
                <w:szCs w:val="24"/>
              </w:rPr>
              <w:t xml:space="preserve">Круглый стол посвященный 80-тию Победы в ВОВ </w:t>
            </w:r>
          </w:p>
        </w:tc>
        <w:tc>
          <w:tcPr>
            <w:tcW w:type="dxa" w:w="2551"/>
            <w:tcBorders>
              <w:top w:color="auto" w:space="0" w:sz="4" w:val="single"/>
              <w:left w:color="auto" w:space="0" w:sz="4" w:val="single"/>
              <w:bottom w:color="auto" w:space="0" w:sz="4" w:val="single"/>
              <w:right w:color="auto" w:space="0" w:sz="4" w:val="single"/>
            </w:tcBorders>
          </w:tcPr>
          <w:p w:rsidP="00F65E8C" w:rsidR="00F65E8C" w:rsidRDefault="00F65E8C" w:rsidRPr="00996685">
            <w:pPr>
              <w:spacing w:line="276" w:lineRule="auto"/>
              <w:ind w:firstLine="0" w:left="0"/>
              <w:rPr>
                <w:sz w:val="24"/>
                <w:szCs w:val="24"/>
              </w:rPr>
            </w:pPr>
            <w:r w:rsidRPr="00996685">
              <w:rPr>
                <w:sz w:val="24"/>
                <w:szCs w:val="24"/>
              </w:rPr>
              <w:t>26 февраля</w:t>
            </w:r>
          </w:p>
          <w:p w:rsidP="00F65E8C" w:rsidR="00F65E8C" w:rsidRDefault="00F65E8C" w:rsidRPr="00996685">
            <w:pPr>
              <w:spacing w:line="276" w:lineRule="auto"/>
              <w:ind w:firstLine="0" w:left="0"/>
              <w:rPr>
                <w:sz w:val="24"/>
                <w:szCs w:val="24"/>
              </w:rPr>
            </w:pPr>
            <w:r w:rsidRPr="00996685">
              <w:rPr>
                <w:sz w:val="24"/>
                <w:szCs w:val="24"/>
              </w:rPr>
              <w:t xml:space="preserve">Фойе </w:t>
            </w:r>
            <w:r w:rsidR="00D40F9E">
              <w:rPr>
                <w:sz w:val="24"/>
                <w:szCs w:val="24"/>
              </w:rPr>
              <w:t>НМИ</w:t>
            </w:r>
            <w:r w:rsidRPr="00996685">
              <w:rPr>
                <w:sz w:val="24"/>
                <w:szCs w:val="24"/>
              </w:rPr>
              <w:t xml:space="preserve"> РК им. А. Кастеева</w:t>
            </w:r>
          </w:p>
        </w:tc>
      </w:tr>
      <w:tr w:rsidR="00F65E8C" w:rsidRPr="00AB5E2A" w:rsidTr="007159C7">
        <w:trPr>
          <w:trHeight w:val="161"/>
        </w:trPr>
        <w:tc>
          <w:tcPr>
            <w:tcW w:type="dxa" w:w="851"/>
          </w:tcPr>
          <w:p w:rsidP="00F65E8C" w:rsidR="00F65E8C" w:rsidRDefault="00F65E8C"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F65E8C" w:rsidR="00F65E8C" w:rsidRDefault="00F65E8C">
            <w:pPr>
              <w:ind w:firstLine="0" w:left="0"/>
              <w:rPr>
                <w:b/>
                <w:sz w:val="24"/>
                <w:szCs w:val="24"/>
              </w:rPr>
            </w:pPr>
            <w:r>
              <w:rPr>
                <w:b/>
                <w:sz w:val="24"/>
                <w:szCs w:val="24"/>
              </w:rPr>
              <w:t xml:space="preserve">Резникова Е. </w:t>
            </w:r>
          </w:p>
          <w:p w:rsidP="00F65E8C" w:rsidR="00F65E8C" w:rsidRDefault="00F65E8C" w:rsidRPr="00F65E8C">
            <w:pPr>
              <w:ind w:firstLine="0" w:left="0"/>
              <w:rPr>
                <w:sz w:val="24"/>
                <w:szCs w:val="24"/>
              </w:rPr>
            </w:pPr>
            <w:r>
              <w:rPr>
                <w:sz w:val="24"/>
                <w:szCs w:val="24"/>
              </w:rPr>
              <w:t xml:space="preserve">Модератор круглого стола </w:t>
            </w:r>
          </w:p>
        </w:tc>
        <w:tc>
          <w:tcPr>
            <w:tcW w:type="dxa" w:w="3544"/>
            <w:tcBorders>
              <w:top w:color="auto" w:space="0" w:sz="4" w:val="single"/>
              <w:left w:color="auto" w:space="0" w:sz="4" w:val="single"/>
              <w:bottom w:color="auto" w:space="0" w:sz="4" w:val="single"/>
              <w:right w:color="auto" w:space="0" w:sz="4" w:val="single"/>
            </w:tcBorders>
          </w:tcPr>
          <w:p w:rsidP="00F65E8C" w:rsidR="00F65E8C" w:rsidRDefault="00F65E8C" w:rsidRPr="00996685">
            <w:pPr>
              <w:ind w:firstLine="0" w:left="0"/>
              <w:rPr>
                <w:sz w:val="24"/>
                <w:szCs w:val="24"/>
              </w:rPr>
            </w:pPr>
            <w:r w:rsidRPr="00996685">
              <w:rPr>
                <w:sz w:val="24"/>
                <w:szCs w:val="24"/>
              </w:rPr>
              <w:t xml:space="preserve">Круглый стол посвященный 80-тию Победы в ВОВ </w:t>
            </w:r>
          </w:p>
        </w:tc>
        <w:tc>
          <w:tcPr>
            <w:tcW w:type="dxa" w:w="2551"/>
            <w:tcBorders>
              <w:top w:color="auto" w:space="0" w:sz="4" w:val="single"/>
              <w:left w:color="auto" w:space="0" w:sz="4" w:val="single"/>
              <w:bottom w:color="auto" w:space="0" w:sz="4" w:val="single"/>
              <w:right w:color="auto" w:space="0" w:sz="4" w:val="single"/>
            </w:tcBorders>
          </w:tcPr>
          <w:p w:rsidP="00F65E8C" w:rsidR="00F65E8C" w:rsidRDefault="00F65E8C" w:rsidRPr="00996685">
            <w:pPr>
              <w:spacing w:line="276" w:lineRule="auto"/>
              <w:ind w:firstLine="0" w:left="0"/>
              <w:rPr>
                <w:sz w:val="24"/>
                <w:szCs w:val="24"/>
              </w:rPr>
            </w:pPr>
            <w:r w:rsidRPr="00996685">
              <w:rPr>
                <w:sz w:val="24"/>
                <w:szCs w:val="24"/>
              </w:rPr>
              <w:t>26 февраля</w:t>
            </w:r>
          </w:p>
          <w:p w:rsidP="00F65E8C" w:rsidR="00F65E8C" w:rsidRDefault="00F65E8C" w:rsidRPr="00996685">
            <w:pPr>
              <w:spacing w:line="276" w:lineRule="auto"/>
              <w:ind w:firstLine="0" w:left="0"/>
              <w:rPr>
                <w:sz w:val="24"/>
                <w:szCs w:val="24"/>
              </w:rPr>
            </w:pPr>
            <w:r w:rsidRPr="00996685">
              <w:rPr>
                <w:sz w:val="24"/>
                <w:szCs w:val="24"/>
              </w:rPr>
              <w:t xml:space="preserve">Фойе </w:t>
            </w:r>
            <w:r w:rsidR="00D40F9E">
              <w:rPr>
                <w:sz w:val="24"/>
                <w:szCs w:val="24"/>
              </w:rPr>
              <w:t>НМИ</w:t>
            </w:r>
            <w:r w:rsidRPr="00996685">
              <w:rPr>
                <w:sz w:val="24"/>
                <w:szCs w:val="24"/>
              </w:rPr>
              <w:t xml:space="preserve"> РК им. А. Кастеева</w:t>
            </w:r>
          </w:p>
        </w:tc>
      </w:tr>
      <w:tr w:rsidR="00F65E8C" w:rsidRPr="00AB5E2A" w:rsidTr="00ED69CF">
        <w:trPr>
          <w:trHeight w:val="161"/>
        </w:trPr>
        <w:tc>
          <w:tcPr>
            <w:tcW w:type="dxa" w:w="851"/>
          </w:tcPr>
          <w:p w:rsidP="00F65E8C" w:rsidR="00F65E8C" w:rsidRDefault="00F65E8C"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F65E8C" w:rsidR="00F65E8C" w:rsidRDefault="00F65E8C" w:rsidRPr="00996685">
            <w:pPr>
              <w:ind w:firstLine="0" w:left="0"/>
              <w:rPr>
                <w:b/>
                <w:sz w:val="24"/>
                <w:szCs w:val="24"/>
              </w:rPr>
            </w:pPr>
            <w:r w:rsidRPr="00996685">
              <w:rPr>
                <w:b/>
                <w:sz w:val="24"/>
                <w:szCs w:val="24"/>
              </w:rPr>
              <w:t>Баженова Н.А.</w:t>
            </w:r>
          </w:p>
          <w:p w:rsidP="00F65E8C" w:rsidR="00F65E8C" w:rsidRDefault="00F65E8C" w:rsidRPr="00996685">
            <w:pPr>
              <w:ind w:firstLine="0" w:left="0"/>
              <w:rPr>
                <w:sz w:val="24"/>
                <w:szCs w:val="24"/>
              </w:rPr>
            </w:pPr>
            <w:r w:rsidRPr="00996685">
              <w:rPr>
                <w:sz w:val="24"/>
                <w:szCs w:val="24"/>
              </w:rPr>
              <w:t>Азия в творчестве Николая Константиновича Рериха: Восточный Туркестан от Каракорума до Тарбагатая</w:t>
            </w:r>
          </w:p>
          <w:p w:rsidP="00F65E8C" w:rsidR="00F65E8C" w:rsidRDefault="00F65E8C" w:rsidRPr="00996685">
            <w:pPr>
              <w:ind w:firstLine="0" w:left="0"/>
              <w:rPr>
                <w:sz w:val="24"/>
                <w:szCs w:val="24"/>
              </w:rPr>
            </w:pPr>
          </w:p>
        </w:tc>
        <w:tc>
          <w:tcPr>
            <w:tcW w:type="dxa" w:w="3544"/>
            <w:tcBorders>
              <w:top w:color="auto" w:space="0" w:sz="4" w:val="single"/>
              <w:left w:color="auto" w:space="0" w:sz="4" w:val="single"/>
              <w:bottom w:color="auto" w:space="0" w:sz="4" w:val="single"/>
              <w:right w:color="auto" w:space="0" w:sz="4" w:val="single"/>
            </w:tcBorders>
          </w:tcPr>
          <w:p w:rsidP="00F65E8C" w:rsidR="00F65E8C" w:rsidRDefault="00F65E8C" w:rsidRPr="00996685">
            <w:pPr>
              <w:ind w:firstLine="0" w:left="0"/>
              <w:rPr>
                <w:sz w:val="24"/>
                <w:szCs w:val="24"/>
              </w:rPr>
            </w:pPr>
            <w:r w:rsidRPr="00996685">
              <w:rPr>
                <w:sz w:val="24"/>
                <w:szCs w:val="24"/>
              </w:rPr>
              <w:t>Международный научный форум «Национальные традиции Великой степи» «ІІІ Ұ</w:t>
            </w:r>
            <w:r w:rsidRPr="00996685">
              <w:rPr>
                <w:sz w:val="24"/>
                <w:szCs w:val="24"/>
                <w:lang w:val="kk-KZ"/>
              </w:rPr>
              <w:t>лы даланың ұлттық дәстүрлері</w:t>
            </w:r>
            <w:r w:rsidRPr="00996685">
              <w:rPr>
                <w:sz w:val="24"/>
                <w:szCs w:val="24"/>
              </w:rPr>
              <w:t>», приуроченный ко Дню празднования государственного праздника Казахстана «Н</w:t>
            </w:r>
            <w:r w:rsidRPr="00996685">
              <w:rPr>
                <w:sz w:val="24"/>
                <w:szCs w:val="24"/>
                <w:lang w:val="kk-KZ"/>
              </w:rPr>
              <w:t>аурыз мейрамы</w:t>
            </w:r>
            <w:r w:rsidRPr="00996685">
              <w:rPr>
                <w:sz w:val="24"/>
                <w:szCs w:val="24"/>
              </w:rPr>
              <w:t xml:space="preserve">».  </w:t>
            </w:r>
          </w:p>
          <w:p w:rsidP="00F65E8C" w:rsidR="00F65E8C" w:rsidRDefault="00F65E8C" w:rsidRPr="00996685">
            <w:pPr>
              <w:ind w:firstLine="0" w:left="0"/>
              <w:rPr>
                <w:sz w:val="24"/>
                <w:szCs w:val="24"/>
                <w:shd w:color="auto" w:fill="FFFFFF" w:val="clear"/>
                <w:lang w:val="kk-KZ"/>
              </w:rPr>
            </w:pPr>
            <w:r w:rsidRPr="00996685">
              <w:rPr>
                <w:sz w:val="24"/>
                <w:szCs w:val="24"/>
              </w:rPr>
              <w:lastRenderedPageBreak/>
              <w:t xml:space="preserve">Организаторы: </w:t>
            </w:r>
            <w:r w:rsidRPr="00996685">
              <w:rPr>
                <w:sz w:val="24"/>
                <w:szCs w:val="24"/>
                <w:shd w:color="auto" w:fill="FFFFFF" w:val="clear"/>
              </w:rPr>
              <w:t xml:space="preserve">Комитет культуры МКИ РК, ЦГМК РК </w:t>
            </w:r>
            <w:r w:rsidRPr="00996685">
              <w:rPr>
                <w:sz w:val="24"/>
                <w:szCs w:val="24"/>
                <w:shd w:color="auto" w:fill="FFFFFF" w:val="clear"/>
                <w:lang w:val="kk-KZ"/>
              </w:rPr>
              <w:t xml:space="preserve">и Международная организация </w:t>
            </w:r>
            <w:r w:rsidRPr="00996685">
              <w:rPr>
                <w:sz w:val="24"/>
                <w:szCs w:val="24"/>
              </w:rPr>
              <w:t>TURKSOY</w:t>
            </w:r>
            <w:r w:rsidRPr="00996685">
              <w:rPr>
                <w:sz w:val="24"/>
                <w:szCs w:val="24"/>
                <w:shd w:color="auto" w:fill="FFFFFF" w:val="clear"/>
                <w:lang w:val="kk-KZ"/>
              </w:rPr>
              <w:t xml:space="preserve"> </w:t>
            </w:r>
          </w:p>
        </w:tc>
        <w:tc>
          <w:tcPr>
            <w:tcW w:type="dxa" w:w="2551"/>
            <w:tcBorders>
              <w:top w:color="auto" w:space="0" w:sz="4" w:val="single"/>
              <w:left w:color="auto" w:space="0" w:sz="4" w:val="single"/>
              <w:bottom w:color="auto" w:space="0" w:sz="4" w:val="single"/>
              <w:right w:color="auto" w:space="0" w:sz="4" w:val="single"/>
            </w:tcBorders>
          </w:tcPr>
          <w:p w:rsidP="00F65E8C" w:rsidR="00F65E8C" w:rsidRDefault="00F65E8C" w:rsidRPr="00996685">
            <w:pPr>
              <w:spacing w:line="276" w:lineRule="auto"/>
              <w:ind w:firstLine="0" w:left="0"/>
              <w:rPr>
                <w:rStyle w:val="afa"/>
                <w:b w:val="0"/>
                <w:bCs w:val="0"/>
                <w:sz w:val="24"/>
                <w:szCs w:val="24"/>
              </w:rPr>
            </w:pPr>
            <w:r w:rsidRPr="00996685">
              <w:rPr>
                <w:rStyle w:val="afa"/>
                <w:sz w:val="24"/>
                <w:szCs w:val="24"/>
              </w:rPr>
              <w:lastRenderedPageBreak/>
              <w:t>14–15 марта 2024 г.</w:t>
            </w:r>
          </w:p>
          <w:p w:rsidP="00F65E8C" w:rsidR="00F65E8C" w:rsidRDefault="00F65E8C" w:rsidRPr="00996685">
            <w:pPr>
              <w:spacing w:line="276" w:lineRule="auto"/>
              <w:ind w:firstLine="0" w:left="0"/>
              <w:rPr>
                <w:sz w:val="24"/>
                <w:szCs w:val="24"/>
              </w:rPr>
            </w:pPr>
            <w:r w:rsidRPr="00996685">
              <w:rPr>
                <w:sz w:val="24"/>
                <w:szCs w:val="24"/>
              </w:rPr>
              <w:t>ЦГМК РК</w:t>
            </w:r>
          </w:p>
        </w:tc>
      </w:tr>
      <w:tr w:rsidR="00F65E8C" w:rsidRPr="00AB5E2A" w:rsidTr="00ED69CF">
        <w:trPr>
          <w:trHeight w:val="161"/>
        </w:trPr>
        <w:tc>
          <w:tcPr>
            <w:tcW w:type="dxa" w:w="851"/>
          </w:tcPr>
          <w:p w:rsidP="00F65E8C" w:rsidR="00F65E8C" w:rsidRDefault="00F65E8C"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F65E8C" w:rsidR="00F65E8C" w:rsidRDefault="00F65E8C" w:rsidRPr="00996685">
            <w:pPr>
              <w:spacing w:line="276" w:lineRule="auto"/>
              <w:ind w:firstLine="0" w:left="0"/>
              <w:rPr>
                <w:b/>
                <w:bCs/>
                <w:sz w:val="24"/>
                <w:szCs w:val="24"/>
              </w:rPr>
            </w:pPr>
            <w:r w:rsidRPr="00996685">
              <w:rPr>
                <w:b/>
                <w:bCs/>
                <w:sz w:val="24"/>
                <w:szCs w:val="24"/>
              </w:rPr>
              <w:t xml:space="preserve">Баженова Н.А. </w:t>
            </w:r>
          </w:p>
          <w:p w:rsidP="00F65E8C" w:rsidR="00F65E8C" w:rsidRDefault="00F65E8C" w:rsidRPr="00996685">
            <w:pPr>
              <w:spacing w:line="276" w:lineRule="auto"/>
              <w:ind w:firstLine="0" w:left="0"/>
              <w:rPr>
                <w:bCs/>
                <w:sz w:val="24"/>
                <w:szCs w:val="24"/>
              </w:rPr>
            </w:pPr>
            <w:r w:rsidRPr="00996685">
              <w:rPr>
                <w:bCs/>
                <w:sz w:val="24"/>
                <w:szCs w:val="24"/>
              </w:rPr>
              <w:t xml:space="preserve"> Картины Н.К. Рериха, </w:t>
            </w:r>
          </w:p>
          <w:p w:rsidP="00F65E8C" w:rsidR="00F65E8C" w:rsidRDefault="00F65E8C" w:rsidRPr="00996685">
            <w:pPr>
              <w:spacing w:line="276" w:lineRule="auto"/>
              <w:ind w:firstLine="0" w:left="0"/>
              <w:rPr>
                <w:bCs/>
                <w:sz w:val="24"/>
                <w:szCs w:val="24"/>
              </w:rPr>
            </w:pPr>
            <w:r w:rsidRPr="00996685">
              <w:rPr>
                <w:bCs/>
                <w:sz w:val="24"/>
                <w:szCs w:val="24"/>
              </w:rPr>
              <w:t xml:space="preserve">посвященные </w:t>
            </w:r>
          </w:p>
          <w:p w:rsidP="00F65E8C" w:rsidR="00F65E8C" w:rsidRDefault="00F65E8C" w:rsidRPr="00996685">
            <w:pPr>
              <w:spacing w:line="276" w:lineRule="auto"/>
              <w:ind w:firstLine="0" w:left="0"/>
              <w:rPr>
                <w:bCs/>
                <w:sz w:val="24"/>
                <w:szCs w:val="24"/>
              </w:rPr>
            </w:pPr>
            <w:r w:rsidRPr="00996685">
              <w:rPr>
                <w:bCs/>
                <w:sz w:val="24"/>
                <w:szCs w:val="24"/>
              </w:rPr>
              <w:t>Великой Отечественной Войне</w:t>
            </w:r>
          </w:p>
          <w:p w:rsidP="00F65E8C" w:rsidR="00F65E8C" w:rsidRDefault="00F65E8C" w:rsidRPr="00996685">
            <w:pPr>
              <w:spacing w:line="276" w:lineRule="auto"/>
              <w:ind w:firstLine="0" w:left="0"/>
              <w:rPr>
                <w:sz w:val="24"/>
                <w:szCs w:val="24"/>
              </w:rPr>
            </w:pPr>
          </w:p>
        </w:tc>
        <w:tc>
          <w:tcPr>
            <w:tcW w:type="dxa" w:w="3544"/>
            <w:tcBorders>
              <w:top w:color="auto" w:space="0" w:sz="4" w:val="single"/>
              <w:left w:color="auto" w:space="0" w:sz="4" w:val="single"/>
              <w:bottom w:color="auto" w:space="0" w:sz="4" w:val="single"/>
              <w:right w:color="auto" w:space="0" w:sz="4" w:val="single"/>
            </w:tcBorders>
          </w:tcPr>
          <w:p w:rsidP="00F65E8C" w:rsidR="00F65E8C" w:rsidRDefault="00F65E8C" w:rsidRPr="00996685">
            <w:pPr>
              <w:spacing w:line="276" w:lineRule="auto"/>
              <w:ind w:firstLine="0" w:left="0"/>
              <w:rPr>
                <w:bCs/>
                <w:sz w:val="24"/>
                <w:szCs w:val="24"/>
              </w:rPr>
            </w:pPr>
            <w:r w:rsidRPr="00996685">
              <w:rPr>
                <w:bCs/>
                <w:sz w:val="24"/>
                <w:szCs w:val="24"/>
              </w:rPr>
              <w:t xml:space="preserve">Международная научно-практическая конференция </w:t>
            </w:r>
          </w:p>
          <w:p w:rsidP="00F65E8C" w:rsidR="00F65E8C" w:rsidRDefault="00F65E8C" w:rsidRPr="00996685">
            <w:pPr>
              <w:spacing w:line="276" w:lineRule="auto"/>
              <w:ind w:firstLine="0" w:left="0"/>
              <w:rPr>
                <w:bCs/>
                <w:sz w:val="24"/>
                <w:szCs w:val="24"/>
              </w:rPr>
            </w:pPr>
            <w:r w:rsidRPr="00996685">
              <w:rPr>
                <w:bCs/>
                <w:sz w:val="24"/>
                <w:szCs w:val="24"/>
              </w:rPr>
              <w:t>«1945 год: Великая Победа в исторической памяти»</w:t>
            </w:r>
          </w:p>
          <w:p w:rsidP="00F65E8C" w:rsidR="00F65E8C" w:rsidRDefault="00F65E8C" w:rsidRPr="00996685">
            <w:pPr>
              <w:ind w:firstLine="0" w:left="0"/>
              <w:rPr>
                <w:sz w:val="24"/>
                <w:szCs w:val="24"/>
              </w:rPr>
            </w:pPr>
          </w:p>
        </w:tc>
        <w:tc>
          <w:tcPr>
            <w:tcW w:type="dxa" w:w="2551"/>
            <w:tcBorders>
              <w:top w:color="auto" w:space="0" w:sz="4" w:val="single"/>
              <w:left w:color="auto" w:space="0" w:sz="4" w:val="single"/>
              <w:bottom w:color="auto" w:space="0" w:sz="4" w:val="single"/>
              <w:right w:color="auto" w:space="0" w:sz="4" w:val="single"/>
            </w:tcBorders>
          </w:tcPr>
          <w:p w:rsidP="00F65E8C" w:rsidR="00F65E8C" w:rsidRDefault="00F65E8C" w:rsidRPr="00996685">
            <w:pPr>
              <w:spacing w:line="276" w:lineRule="auto"/>
              <w:ind w:firstLine="0" w:left="0"/>
              <w:rPr>
                <w:sz w:val="24"/>
                <w:szCs w:val="24"/>
                <w:lang w:val="kk-KZ"/>
              </w:rPr>
            </w:pPr>
            <w:r w:rsidRPr="00996685">
              <w:rPr>
                <w:sz w:val="24"/>
                <w:szCs w:val="24"/>
                <w:lang w:val="kk-KZ"/>
              </w:rPr>
              <w:t>Россия, г.  Орел</w:t>
            </w:r>
          </w:p>
          <w:p w:rsidP="00F65E8C" w:rsidR="00F65E8C" w:rsidRDefault="00F65E8C" w:rsidRPr="00996685">
            <w:pPr>
              <w:spacing w:line="276" w:lineRule="auto"/>
              <w:ind w:firstLine="0" w:left="0"/>
              <w:rPr>
                <w:sz w:val="24"/>
                <w:szCs w:val="24"/>
                <w:lang w:val="kk-KZ"/>
              </w:rPr>
            </w:pPr>
            <w:r w:rsidRPr="00996685">
              <w:rPr>
                <w:sz w:val="24"/>
                <w:szCs w:val="24"/>
                <w:lang w:val="kk-KZ"/>
              </w:rPr>
              <w:t>29 апреля</w:t>
            </w:r>
          </w:p>
          <w:p w:rsidP="00F65E8C" w:rsidR="00F65E8C" w:rsidRDefault="00F65E8C" w:rsidRPr="00996685">
            <w:pPr>
              <w:spacing w:line="276" w:lineRule="auto"/>
              <w:ind w:firstLine="0" w:left="0"/>
              <w:rPr>
                <w:rStyle w:val="afa"/>
                <w:b w:val="0"/>
                <w:bCs w:val="0"/>
                <w:sz w:val="24"/>
                <w:szCs w:val="24"/>
              </w:rPr>
            </w:pPr>
            <w:r w:rsidRPr="00996685">
              <w:rPr>
                <w:sz w:val="24"/>
                <w:szCs w:val="24"/>
                <w:lang w:val="kk-KZ"/>
              </w:rPr>
              <w:t>Орловский Государственный университет им. И.С. Тургенева</w:t>
            </w:r>
          </w:p>
        </w:tc>
      </w:tr>
      <w:tr w:rsidR="00400B12" w:rsidRPr="00AB5E2A" w:rsidTr="00ED69CF">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b/>
                <w:sz w:val="24"/>
                <w:szCs w:val="24"/>
              </w:rPr>
            </w:pPr>
            <w:r w:rsidRPr="00996685">
              <w:rPr>
                <w:b/>
                <w:sz w:val="24"/>
                <w:szCs w:val="24"/>
              </w:rPr>
              <w:t xml:space="preserve">Баженова Н.А. </w:t>
            </w:r>
            <w:r w:rsidRPr="00996685">
              <w:rPr>
                <w:sz w:val="24"/>
                <w:szCs w:val="24"/>
              </w:rPr>
              <w:t xml:space="preserve">Инклюзивные проекты </w:t>
            </w:r>
            <w:r w:rsidR="00D40F9E">
              <w:rPr>
                <w:sz w:val="24"/>
                <w:szCs w:val="24"/>
              </w:rPr>
              <w:t>НМИ</w:t>
            </w:r>
            <w:r w:rsidRPr="00996685">
              <w:rPr>
                <w:sz w:val="24"/>
                <w:szCs w:val="24"/>
              </w:rPr>
              <w:t xml:space="preserve"> РК им. А. Кастеева</w:t>
            </w: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sz w:val="24"/>
                <w:szCs w:val="24"/>
              </w:rPr>
            </w:pPr>
            <w:r w:rsidRPr="00996685">
              <w:rPr>
                <w:sz w:val="24"/>
                <w:szCs w:val="24"/>
              </w:rPr>
              <w:t>Круглый стол: «Доступность и устойчивость туристской инфраструктуры в Алматинской агломерации»</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400B12">
            <w:pPr>
              <w:spacing w:line="276" w:lineRule="auto"/>
              <w:ind w:firstLine="0" w:left="0"/>
              <w:rPr>
                <w:rStyle w:val="afa"/>
                <w:b w:val="0"/>
                <w:bCs w:val="0"/>
                <w:sz w:val="20"/>
                <w:szCs w:val="20"/>
              </w:rPr>
            </w:pPr>
            <w:r w:rsidRPr="00400B12">
              <w:rPr>
                <w:rStyle w:val="afa"/>
                <w:b w:val="0"/>
                <w:sz w:val="20"/>
                <w:szCs w:val="20"/>
              </w:rPr>
              <w:t>9 апреля</w:t>
            </w:r>
          </w:p>
          <w:p w:rsidP="00400B12" w:rsidR="00400B12" w:rsidRDefault="00400B12" w:rsidRPr="00400B12">
            <w:pPr>
              <w:spacing w:line="276" w:lineRule="auto"/>
              <w:ind w:firstLine="0" w:left="0"/>
              <w:rPr>
                <w:rStyle w:val="afa"/>
                <w:b w:val="0"/>
                <w:bCs w:val="0"/>
                <w:sz w:val="20"/>
                <w:szCs w:val="20"/>
              </w:rPr>
            </w:pPr>
            <w:r w:rsidRPr="00400B12">
              <w:rPr>
                <w:rStyle w:val="afa"/>
                <w:b w:val="0"/>
                <w:sz w:val="20"/>
                <w:szCs w:val="20"/>
              </w:rPr>
              <w:t xml:space="preserve">Университет Международного бизнеса им. К. Сагадиева </w:t>
            </w:r>
          </w:p>
        </w:tc>
      </w:tr>
      <w:tr w:rsidR="00400B12" w:rsidRPr="00AB5E2A" w:rsidTr="00ED69CF">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pPr>
              <w:ind w:firstLine="0" w:left="0"/>
              <w:rPr>
                <w:b/>
                <w:sz w:val="24"/>
                <w:szCs w:val="24"/>
                <w:lang w:val="kk-KZ"/>
              </w:rPr>
            </w:pPr>
            <w:r w:rsidRPr="00996685">
              <w:rPr>
                <w:b/>
                <w:sz w:val="24"/>
                <w:szCs w:val="24"/>
                <w:lang w:val="kk-KZ"/>
              </w:rPr>
              <w:t>Али Г.Е.</w:t>
            </w:r>
          </w:p>
          <w:p w:rsidP="00400B12" w:rsidR="00400B12" w:rsidRDefault="00400B12" w:rsidRPr="00996685">
            <w:pPr>
              <w:ind w:firstLine="0" w:left="0"/>
              <w:rPr>
                <w:sz w:val="24"/>
                <w:szCs w:val="24"/>
                <w:lang w:val="kk-KZ"/>
              </w:rPr>
            </w:pPr>
            <w:r w:rsidRPr="00996685">
              <w:rPr>
                <w:sz w:val="24"/>
                <w:szCs w:val="24"/>
                <w:lang w:val="kk-KZ"/>
              </w:rPr>
              <w:t xml:space="preserve">Участие в ежегодной научно-практической конференции «Кастеевские чтения-2025»  </w:t>
            </w:r>
          </w:p>
          <w:p w:rsidP="00400B12" w:rsidR="00400B12" w:rsidRDefault="00400B12" w:rsidRPr="00996685">
            <w:pPr>
              <w:ind w:firstLine="0" w:left="0"/>
              <w:rPr>
                <w:b/>
                <w:sz w:val="24"/>
                <w:szCs w:val="24"/>
                <w:lang w:val="kk-KZ"/>
              </w:rPr>
            </w:pPr>
          </w:p>
          <w:p w:rsidP="00400B12" w:rsidR="00400B12" w:rsidRDefault="00400B12" w:rsidRPr="00996685">
            <w:pPr>
              <w:ind w:firstLine="0" w:left="0"/>
              <w:rPr>
                <w:sz w:val="24"/>
                <w:szCs w:val="24"/>
                <w:lang w:val="kk-KZ"/>
              </w:rPr>
            </w:pPr>
          </w:p>
          <w:p w:rsidP="00400B12" w:rsidR="00400B12" w:rsidRDefault="00400B12" w:rsidRPr="00996685">
            <w:pPr>
              <w:ind w:firstLine="0" w:left="0"/>
              <w:rPr>
                <w:sz w:val="24"/>
                <w:szCs w:val="24"/>
              </w:rPr>
            </w:pP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sz w:val="22"/>
                <w:szCs w:val="24"/>
                <w:lang w:val="kk-KZ"/>
              </w:rPr>
            </w:pPr>
            <w:r w:rsidRPr="00996685">
              <w:rPr>
                <w:sz w:val="22"/>
                <w:szCs w:val="24"/>
                <w:lang w:val="kk-KZ"/>
              </w:rPr>
              <w:t>90-летие национального музея искусств РК имени Абылхана Кастеева: история, опыт, перспективы.</w:t>
            </w:r>
          </w:p>
          <w:p w:rsidP="00400B12" w:rsidR="00400B12" w:rsidRDefault="00400B12" w:rsidRPr="00996685">
            <w:pPr>
              <w:ind w:firstLine="0" w:left="0"/>
              <w:rPr>
                <w:sz w:val="24"/>
                <w:szCs w:val="24"/>
              </w:rPr>
            </w:pPr>
            <w:r w:rsidRPr="00996685">
              <w:rPr>
                <w:sz w:val="24"/>
                <w:szCs w:val="24"/>
                <w:lang w:val="kk-KZ"/>
              </w:rPr>
              <w:t>К юбилею музея</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sz w:val="24"/>
                <w:szCs w:val="24"/>
                <w:lang w:val="kk-KZ"/>
              </w:rPr>
            </w:pPr>
            <w:r w:rsidRPr="00996685">
              <w:rPr>
                <w:sz w:val="24"/>
                <w:szCs w:val="24"/>
                <w:lang w:val="kk-KZ"/>
              </w:rPr>
              <w:t xml:space="preserve">2.10.2025 г. НМИ РК им. А. </w:t>
            </w:r>
          </w:p>
          <w:p w:rsidP="00400B12" w:rsidR="00400B12" w:rsidRDefault="00400B12" w:rsidRPr="00996685">
            <w:pPr>
              <w:ind w:firstLine="0" w:left="0"/>
              <w:rPr>
                <w:sz w:val="24"/>
                <w:szCs w:val="24"/>
                <w:lang w:val="kk-KZ"/>
              </w:rPr>
            </w:pPr>
            <w:r w:rsidRPr="00996685">
              <w:rPr>
                <w:sz w:val="24"/>
                <w:szCs w:val="24"/>
                <w:lang w:val="kk-KZ"/>
              </w:rPr>
              <w:t>Кастеева, Алматы, Казахстан.</w:t>
            </w:r>
          </w:p>
          <w:p w:rsidP="00400B12" w:rsidR="00400B12" w:rsidRDefault="00400B12" w:rsidRPr="00996685">
            <w:pPr>
              <w:spacing w:line="276" w:lineRule="auto"/>
              <w:ind w:firstLine="0" w:left="0"/>
              <w:rPr>
                <w:rStyle w:val="afa"/>
                <w:b w:val="0"/>
                <w:bCs w:val="0"/>
                <w:sz w:val="24"/>
                <w:szCs w:val="24"/>
              </w:rPr>
            </w:pPr>
          </w:p>
        </w:tc>
      </w:tr>
      <w:tr w:rsidR="00400B12" w:rsidRPr="00AB5E2A" w:rsidTr="007159C7">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sz w:val="24"/>
                <w:szCs w:val="24"/>
                <w:lang w:val="kk-KZ"/>
              </w:rPr>
            </w:pPr>
            <w:r w:rsidRPr="00996685">
              <w:rPr>
                <w:sz w:val="24"/>
                <w:szCs w:val="24"/>
                <w:lang w:val="kk-KZ"/>
              </w:rPr>
              <w:t xml:space="preserve">Участие </w:t>
            </w:r>
            <w:r>
              <w:rPr>
                <w:sz w:val="24"/>
                <w:szCs w:val="24"/>
                <w:lang w:val="kk-KZ"/>
              </w:rPr>
              <w:t>в</w:t>
            </w:r>
            <w:r w:rsidRPr="00996685">
              <w:rPr>
                <w:sz w:val="24"/>
                <w:szCs w:val="24"/>
                <w:lang w:val="kk-KZ"/>
              </w:rPr>
              <w:t xml:space="preserve"> круглом столе </w:t>
            </w:r>
          </w:p>
          <w:p w:rsidP="00400B12" w:rsidR="00400B12" w:rsidRDefault="00400B12" w:rsidRPr="00996685">
            <w:pPr>
              <w:ind w:firstLine="0" w:left="0"/>
              <w:rPr>
                <w:b/>
                <w:sz w:val="24"/>
                <w:szCs w:val="24"/>
                <w:lang w:val="kk-KZ"/>
              </w:rPr>
            </w:pPr>
            <w:r w:rsidRPr="00996685">
              <w:rPr>
                <w:b/>
                <w:sz w:val="24"/>
                <w:szCs w:val="24"/>
                <w:lang w:val="kk-KZ"/>
              </w:rPr>
              <w:t>Али Г.Е.</w:t>
            </w:r>
          </w:p>
          <w:p w:rsidP="00400B12" w:rsidR="00400B12" w:rsidRDefault="00400B12" w:rsidRPr="00996685">
            <w:pPr>
              <w:ind w:firstLine="0" w:left="0"/>
              <w:rPr>
                <w:b/>
                <w:sz w:val="24"/>
                <w:szCs w:val="24"/>
                <w:lang w:val="kk-KZ"/>
              </w:rPr>
            </w:pPr>
            <w:r w:rsidRPr="00996685">
              <w:rPr>
                <w:b/>
                <w:sz w:val="24"/>
                <w:szCs w:val="24"/>
                <w:lang w:val="kk-KZ"/>
              </w:rPr>
              <w:t>Алимхожина А.И.</w:t>
            </w:r>
          </w:p>
          <w:p w:rsidP="00400B12" w:rsidR="00400B12" w:rsidRDefault="00400B12" w:rsidRPr="00996685">
            <w:pPr>
              <w:ind w:firstLine="0" w:left="0"/>
              <w:rPr>
                <w:sz w:val="24"/>
                <w:szCs w:val="24"/>
              </w:rPr>
            </w:pP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sz w:val="24"/>
                <w:szCs w:val="24"/>
              </w:rPr>
            </w:pPr>
            <w:r w:rsidRPr="00996685">
              <w:rPr>
                <w:sz w:val="24"/>
                <w:szCs w:val="24"/>
                <w:lang w:val="kk-KZ"/>
              </w:rPr>
              <w:t>«Материалдық емес мәдени мұра: халық рухының мәңгілік бейнесі»</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996685">
            <w:pPr>
              <w:spacing w:line="276" w:lineRule="auto"/>
              <w:ind w:firstLine="0" w:left="0"/>
              <w:rPr>
                <w:sz w:val="24"/>
                <w:szCs w:val="24"/>
                <w:lang w:val="kk-KZ"/>
              </w:rPr>
            </w:pPr>
            <w:r w:rsidRPr="00996685">
              <w:rPr>
                <w:sz w:val="24"/>
                <w:szCs w:val="24"/>
                <w:lang w:val="kk-KZ"/>
              </w:rPr>
              <w:t>17.10.2025 г.</w:t>
            </w:r>
          </w:p>
          <w:p w:rsidP="00400B12" w:rsidR="00400B12" w:rsidRDefault="00400B12" w:rsidRPr="00996685">
            <w:pPr>
              <w:spacing w:line="276" w:lineRule="auto"/>
              <w:ind w:firstLine="0" w:left="0"/>
              <w:rPr>
                <w:rStyle w:val="afa"/>
                <w:b w:val="0"/>
                <w:bCs w:val="0"/>
                <w:sz w:val="24"/>
                <w:szCs w:val="24"/>
              </w:rPr>
            </w:pPr>
            <w:r w:rsidRPr="00996685">
              <w:rPr>
                <w:sz w:val="24"/>
                <w:szCs w:val="24"/>
                <w:lang w:val="kk-KZ"/>
              </w:rPr>
              <w:t>НМИ РК им. А. Кастеева</w:t>
            </w:r>
          </w:p>
        </w:tc>
      </w:tr>
      <w:tr w:rsidR="00400B12" w:rsidRPr="00AB5E2A" w:rsidTr="00ED69CF">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b/>
                <w:sz w:val="24"/>
                <w:szCs w:val="24"/>
                <w:lang w:val="kk-KZ"/>
              </w:rPr>
            </w:pPr>
            <w:r w:rsidRPr="00996685">
              <w:rPr>
                <w:b/>
                <w:sz w:val="24"/>
                <w:szCs w:val="24"/>
                <w:lang w:val="kk-KZ"/>
              </w:rPr>
              <w:t>Али Г.Е.</w:t>
            </w:r>
          </w:p>
          <w:p w:rsidP="00400B12" w:rsidR="00400B12" w:rsidRDefault="00400B12" w:rsidRPr="00996685">
            <w:pPr>
              <w:ind w:firstLine="0" w:left="0"/>
              <w:rPr>
                <w:b/>
                <w:sz w:val="24"/>
                <w:szCs w:val="24"/>
                <w:lang w:val="kk-KZ"/>
              </w:rPr>
            </w:pPr>
            <w:r w:rsidRPr="00996685">
              <w:rPr>
                <w:b/>
                <w:sz w:val="24"/>
                <w:szCs w:val="24"/>
                <w:lang w:val="kk-KZ"/>
              </w:rPr>
              <w:t>Алимхожина А.И.</w:t>
            </w:r>
          </w:p>
          <w:p w:rsidP="00400B12" w:rsidR="00400B12" w:rsidRDefault="00400B12" w:rsidRPr="00996685">
            <w:pPr>
              <w:ind w:firstLine="0" w:left="0"/>
              <w:rPr>
                <w:sz w:val="24"/>
                <w:szCs w:val="24"/>
              </w:rPr>
            </w:pPr>
            <w:r w:rsidRPr="00996685">
              <w:rPr>
                <w:sz w:val="24"/>
                <w:szCs w:val="24"/>
                <w:lang w:val="kk-KZ"/>
              </w:rPr>
              <w:t>У</w:t>
            </w:r>
            <w:r w:rsidRPr="00996685">
              <w:rPr>
                <w:sz w:val="24"/>
                <w:szCs w:val="24"/>
              </w:rPr>
              <w:t>частие в семинаре</w:t>
            </w:r>
          </w:p>
          <w:p w:rsidP="00400B12" w:rsidR="00400B12" w:rsidRDefault="00400B12" w:rsidRPr="00996685">
            <w:pPr>
              <w:ind w:firstLine="0" w:left="0"/>
              <w:rPr>
                <w:sz w:val="24"/>
                <w:szCs w:val="24"/>
                <w:lang w:val="kk-KZ"/>
              </w:rPr>
            </w:pP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sz w:val="24"/>
                <w:szCs w:val="24"/>
              </w:rPr>
            </w:pPr>
            <w:r w:rsidRPr="00996685">
              <w:rPr>
                <w:sz w:val="24"/>
                <w:szCs w:val="24"/>
              </w:rPr>
              <w:t>Building the Field of Modern Art History in Central Asia («Формируя поле современного искусствоведения в Центральной Азии»)</w:t>
            </w:r>
          </w:p>
          <w:p w:rsidP="00400B12" w:rsidR="00400B12" w:rsidRDefault="00400B12" w:rsidRPr="00996685">
            <w:pPr>
              <w:ind w:firstLine="0" w:left="0"/>
              <w:rPr>
                <w:sz w:val="24"/>
                <w:szCs w:val="24"/>
                <w:lang w:val="kk-KZ"/>
              </w:rPr>
            </w:pP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sz w:val="24"/>
                <w:szCs w:val="24"/>
              </w:rPr>
            </w:pPr>
            <w:r w:rsidRPr="00996685">
              <w:rPr>
                <w:sz w:val="24"/>
                <w:szCs w:val="24"/>
              </w:rPr>
              <w:t xml:space="preserve">11 ноября 2025 </w:t>
            </w:r>
          </w:p>
          <w:p w:rsidP="00400B12" w:rsidR="00400B12" w:rsidRDefault="00400B12" w:rsidRPr="00996685">
            <w:pPr>
              <w:ind w:firstLine="0" w:left="0"/>
              <w:rPr>
                <w:sz w:val="24"/>
                <w:szCs w:val="24"/>
                <w:lang w:val="kk-KZ"/>
              </w:rPr>
            </w:pPr>
            <w:r w:rsidRPr="00996685">
              <w:rPr>
                <w:sz w:val="24"/>
                <w:szCs w:val="24"/>
                <w:lang w:val="kk-KZ"/>
              </w:rPr>
              <w:t>Музей соврменного искуссва Н. Смагулова</w:t>
            </w:r>
          </w:p>
        </w:tc>
      </w:tr>
      <w:tr w:rsidR="00400B12" w:rsidRPr="00AB5E2A" w:rsidTr="00ED69CF">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b/>
                <w:bCs/>
                <w:sz w:val="24"/>
                <w:szCs w:val="24"/>
              </w:rPr>
            </w:pPr>
            <w:r w:rsidRPr="00996685">
              <w:rPr>
                <w:b/>
                <w:sz w:val="24"/>
                <w:szCs w:val="24"/>
                <w:lang w:val="kk-KZ"/>
              </w:rPr>
              <w:t>Нусип А.Ж.</w:t>
            </w:r>
          </w:p>
          <w:p w:rsidP="00400B12" w:rsidR="00400B12" w:rsidRDefault="00400B12" w:rsidRPr="00996685">
            <w:pPr>
              <w:ind w:firstLine="0" w:left="0"/>
              <w:rPr>
                <w:sz w:val="24"/>
                <w:szCs w:val="24"/>
                <w:lang w:val="kk-KZ"/>
              </w:rPr>
            </w:pPr>
            <w:r w:rsidRPr="00996685">
              <w:rPr>
                <w:sz w:val="24"/>
                <w:szCs w:val="24"/>
                <w:lang w:val="kk-KZ"/>
              </w:rPr>
              <w:t xml:space="preserve">Участие в ежегодной научно-практической конференции «Кастеевские чтения-2025»  </w:t>
            </w: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sz w:val="24"/>
                <w:szCs w:val="24"/>
                <w:lang w:val="kk-KZ"/>
              </w:rPr>
            </w:pPr>
            <w:r w:rsidRPr="00996685">
              <w:rPr>
                <w:bCs/>
                <w:sz w:val="24"/>
                <w:szCs w:val="24"/>
                <w:lang w:val="kk-KZ"/>
              </w:rPr>
              <w:t>«Әбілхан Қастеев атындағы ҚР Мемлекеттік өнер музейі қорындағы ат әбзелдері жиынтығының көркемдік бірлігі»</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sz w:val="24"/>
                <w:szCs w:val="24"/>
              </w:rPr>
            </w:pPr>
            <w:r w:rsidRPr="00996685">
              <w:rPr>
                <w:sz w:val="24"/>
                <w:szCs w:val="24"/>
                <w:lang w:val="kk-KZ"/>
              </w:rPr>
              <w:t>2.10.2025</w:t>
            </w:r>
          </w:p>
        </w:tc>
      </w:tr>
      <w:tr w:rsidR="00400B12" w:rsidRPr="00AB5E2A" w:rsidTr="00ED69CF">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pPr>
              <w:ind w:firstLine="0" w:left="0"/>
              <w:rPr>
                <w:rFonts w:eastAsiaTheme="minorEastAsia"/>
                <w:b/>
                <w:bCs/>
                <w:sz w:val="24"/>
                <w:szCs w:val="24"/>
                <w:lang w:eastAsia="ja-JP" w:val="kk-KZ"/>
              </w:rPr>
            </w:pPr>
            <w:r w:rsidRPr="00996685">
              <w:rPr>
                <w:rFonts w:eastAsiaTheme="minorEastAsia"/>
                <w:b/>
                <w:bCs/>
                <w:sz w:val="24"/>
                <w:szCs w:val="24"/>
                <w:lang w:eastAsia="ja-JP" w:val="kk-KZ"/>
              </w:rPr>
              <w:t>Баженова Н.А.</w:t>
            </w:r>
          </w:p>
          <w:p w:rsidP="00400B12" w:rsidR="00400B12" w:rsidRDefault="00400B12" w:rsidRPr="00996685">
            <w:pPr>
              <w:ind w:firstLine="0" w:left="0"/>
              <w:rPr>
                <w:rFonts w:eastAsiaTheme="minorEastAsia"/>
                <w:bCs/>
                <w:sz w:val="24"/>
                <w:szCs w:val="24"/>
                <w:lang w:eastAsia="ja-JP" w:val="kk-KZ"/>
              </w:rPr>
            </w:pPr>
            <w:r w:rsidRPr="00996685">
              <w:rPr>
                <w:rFonts w:eastAsiaTheme="minorEastAsia"/>
                <w:bCs/>
                <w:sz w:val="24"/>
                <w:szCs w:val="24"/>
                <w:lang w:eastAsia="ja-JP" w:val="kk-KZ"/>
              </w:rPr>
              <w:t xml:space="preserve">Участие в семинаре из цикла «Инклюзия рулит!» </w:t>
            </w: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bCs/>
                <w:sz w:val="24"/>
                <w:szCs w:val="24"/>
                <w:lang w:val="kk-KZ"/>
              </w:rPr>
            </w:pPr>
            <w:r w:rsidRPr="00996685">
              <w:rPr>
                <w:bCs/>
                <w:sz w:val="24"/>
                <w:szCs w:val="24"/>
                <w:lang w:val="kk-KZ"/>
              </w:rPr>
              <w:t>«Доступность музеев»</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996685">
            <w:pPr>
              <w:ind w:firstLine="0" w:left="0"/>
              <w:rPr>
                <w:sz w:val="24"/>
                <w:szCs w:val="24"/>
                <w:lang w:val="kk-KZ"/>
              </w:rPr>
            </w:pPr>
            <w:r w:rsidRPr="00996685">
              <w:rPr>
                <w:rFonts w:eastAsiaTheme="minorEastAsia"/>
                <w:bCs/>
                <w:sz w:val="24"/>
                <w:szCs w:val="24"/>
                <w:lang w:eastAsia="ja-JP" w:val="kk-KZ"/>
              </w:rPr>
              <w:t>13 ноября.</w:t>
            </w:r>
          </w:p>
        </w:tc>
      </w:tr>
      <w:tr w:rsidR="00400B12" w:rsidRPr="00AB5E2A" w:rsidTr="007159C7">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Pr>
          <w:p w:rsidP="00400B12" w:rsidR="00400B12" w:rsidRDefault="00400B12">
            <w:pPr>
              <w:ind w:firstLine="0" w:left="0"/>
            </w:pPr>
            <w:r w:rsidRPr="00400B12">
              <w:rPr>
                <w:b/>
              </w:rPr>
              <w:t>Вологодская В</w:t>
            </w:r>
            <w:r>
              <w:t xml:space="preserve">. </w:t>
            </w:r>
          </w:p>
          <w:p w:rsidP="00400B12" w:rsidR="00400B12" w:rsidRDefault="00400B12" w:rsidRPr="00621053">
            <w:pPr>
              <w:ind w:firstLine="0" w:left="0"/>
            </w:pPr>
            <w:r w:rsidRPr="00630F2E">
              <w:t>«Дороги войны» Илья Глазунов история одной картины</w:t>
            </w:r>
          </w:p>
        </w:tc>
        <w:tc>
          <w:tcPr>
            <w:tcW w:type="dxa" w:w="3544"/>
          </w:tcPr>
          <w:p w:rsidP="00400B12" w:rsidR="00400B12" w:rsidRDefault="00400B12" w:rsidRPr="00621053">
            <w:pPr>
              <w:ind w:firstLine="0" w:left="0"/>
            </w:pPr>
            <w:r>
              <w:t xml:space="preserve">Круглый стол </w:t>
            </w:r>
            <w:r w:rsidRPr="00630F2E">
              <w:t>ВОВ в произведениях художников</w:t>
            </w:r>
            <w:r>
              <w:t>.</w:t>
            </w:r>
          </w:p>
        </w:tc>
        <w:tc>
          <w:tcPr>
            <w:tcW w:type="dxa" w:w="2551"/>
          </w:tcPr>
          <w:p w:rsidP="00400B12" w:rsidR="00400B12" w:rsidRDefault="00400B12">
            <w:pPr>
              <w:ind w:firstLine="0" w:left="0"/>
            </w:pPr>
            <w:r>
              <w:t xml:space="preserve">26.02.2025 </w:t>
            </w:r>
          </w:p>
          <w:p w:rsidP="00400B12" w:rsidR="00400B12" w:rsidRDefault="00D40F9E" w:rsidRPr="00621053">
            <w:pPr>
              <w:ind w:firstLine="0" w:left="0"/>
            </w:pPr>
            <w:r>
              <w:t>НМИ</w:t>
            </w:r>
            <w:r w:rsidR="00400B12">
              <w:t xml:space="preserve"> РК им. Абылхана Кастеева</w:t>
            </w:r>
          </w:p>
        </w:tc>
      </w:tr>
      <w:tr w:rsidR="00400B12" w:rsidRPr="00AB5E2A" w:rsidTr="007159C7">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Pr>
          <w:p w:rsidP="00400B12" w:rsidR="00400B12" w:rsidRDefault="00400B12">
            <w:pPr>
              <w:ind w:firstLine="0" w:left="0"/>
            </w:pPr>
            <w:r w:rsidRPr="00400B12">
              <w:rPr>
                <w:b/>
              </w:rPr>
              <w:t>Вологодская В</w:t>
            </w:r>
            <w:r>
              <w:t>.</w:t>
            </w:r>
          </w:p>
          <w:p w:rsidP="00400B12" w:rsidR="00400B12" w:rsidRDefault="00400B12" w:rsidRPr="00630F2E">
            <w:pPr>
              <w:ind w:firstLine="0" w:left="0"/>
            </w:pPr>
            <w:r>
              <w:t>Модератор</w:t>
            </w:r>
          </w:p>
        </w:tc>
        <w:tc>
          <w:tcPr>
            <w:tcW w:type="dxa" w:w="3544"/>
          </w:tcPr>
          <w:p w:rsidP="00400B12" w:rsidR="00400B12" w:rsidRDefault="00400B12">
            <w:pPr>
              <w:ind w:firstLine="0" w:left="0"/>
            </w:pPr>
            <w:r>
              <w:t xml:space="preserve">Тренинг «Партнёрство и равенство. Потенциал </w:t>
            </w:r>
            <w:r>
              <w:lastRenderedPageBreak/>
              <w:t>женщин в образовании в Казахстане».</w:t>
            </w:r>
          </w:p>
        </w:tc>
        <w:tc>
          <w:tcPr>
            <w:tcW w:type="dxa" w:w="2551"/>
          </w:tcPr>
          <w:p w:rsidP="00400B12" w:rsidR="00400B12" w:rsidRDefault="00400B12">
            <w:pPr>
              <w:ind w:firstLine="0" w:left="0"/>
            </w:pPr>
            <w:r>
              <w:lastRenderedPageBreak/>
              <w:t>24.04.2025</w:t>
            </w:r>
          </w:p>
        </w:tc>
      </w:tr>
      <w:tr w:rsidR="00400B12" w:rsidRPr="00AB5E2A" w:rsidTr="007159C7">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Pr>
          <w:p w:rsidP="00400B12" w:rsidR="00400B12" w:rsidRDefault="00400B12" w:rsidRPr="00400B12">
            <w:pPr>
              <w:ind w:firstLine="0" w:left="0"/>
              <w:rPr>
                <w:b/>
              </w:rPr>
            </w:pPr>
            <w:r w:rsidRPr="00400B12">
              <w:rPr>
                <w:b/>
              </w:rPr>
              <w:t xml:space="preserve">Вологодская В. </w:t>
            </w:r>
          </w:p>
          <w:p w:rsidP="00400B12" w:rsidR="00400B12" w:rsidRDefault="00400B12">
            <w:pPr>
              <w:ind w:firstLine="0" w:left="0"/>
            </w:pPr>
            <w:r w:rsidRPr="00630F2E">
              <w:t>«Дороги войны» Илья Глазунов история одной картины</w:t>
            </w:r>
          </w:p>
        </w:tc>
        <w:tc>
          <w:tcPr>
            <w:tcW w:type="dxa" w:w="3544"/>
          </w:tcPr>
          <w:p w:rsidP="00400B12" w:rsidR="00400B12" w:rsidRDefault="00400B12" w:rsidRPr="00460778">
            <w:pPr>
              <w:ind w:firstLine="0" w:left="0"/>
            </w:pPr>
            <w:r w:rsidRPr="00460778">
              <w:t>Международн</w:t>
            </w:r>
            <w:r>
              <w:t>ая</w:t>
            </w:r>
            <w:r w:rsidRPr="00460778">
              <w:t xml:space="preserve"> научно-практическ</w:t>
            </w:r>
            <w:r>
              <w:t>ая</w:t>
            </w:r>
            <w:r w:rsidRPr="00460778">
              <w:t xml:space="preserve"> конференции</w:t>
            </w:r>
            <w:r>
              <w:t>я</w:t>
            </w:r>
          </w:p>
          <w:p w:rsidP="00400B12" w:rsidR="00400B12" w:rsidRDefault="00400B12">
            <w:pPr>
              <w:ind w:firstLine="0" w:left="0"/>
            </w:pPr>
            <w:r w:rsidRPr="00460778">
              <w:t>«1945 год: Великая Победа в исторической памяти»</w:t>
            </w:r>
            <w:r>
              <w:t>.</w:t>
            </w:r>
          </w:p>
        </w:tc>
        <w:tc>
          <w:tcPr>
            <w:tcW w:type="dxa" w:w="2551"/>
          </w:tcPr>
          <w:p w:rsidP="00400B12" w:rsidR="00400B12" w:rsidRDefault="00400B12">
            <w:pPr>
              <w:ind w:firstLine="0" w:left="0"/>
            </w:pPr>
            <w:r w:rsidRPr="00460778">
              <w:t>29 апреля 2025 года</w:t>
            </w:r>
          </w:p>
          <w:p w:rsidP="00400B12" w:rsidR="00400B12" w:rsidRDefault="00A73A04" w:rsidRPr="00460778">
            <w:pPr>
              <w:ind w:firstLine="0" w:left="0"/>
            </w:pPr>
            <w:hyperlink r:id="rId75" w:history="1">
              <w:r w:rsidR="00400B12" w:rsidRPr="006E7FCE">
                <w:rPr>
                  <w:rStyle w:val="a9"/>
                </w:rPr>
                <w:t>https://telemost.yandex.ru/j/71615529158830</w:t>
              </w:r>
            </w:hyperlink>
            <w:r w:rsidR="00400B12">
              <w:t xml:space="preserve"> </w:t>
            </w:r>
          </w:p>
          <w:p w:rsidP="00400B12" w:rsidR="00400B12" w:rsidRDefault="00400B12" w:rsidRPr="00460778">
            <w:pPr>
              <w:ind w:firstLine="0" w:left="0"/>
            </w:pPr>
            <w:r w:rsidRPr="00460778">
              <w:t>Время и дата</w:t>
            </w:r>
          </w:p>
          <w:p w:rsidP="00400B12" w:rsidR="00400B12" w:rsidRDefault="00400B12">
            <w:pPr>
              <w:ind w:firstLine="0" w:left="0"/>
            </w:pPr>
            <w:r w:rsidRPr="00460778">
              <w:t>Вторник, 29 апреля, 13:40 — 18:00</w:t>
            </w:r>
          </w:p>
        </w:tc>
      </w:tr>
      <w:tr w:rsidR="00400B12" w:rsidRPr="00AB5E2A" w:rsidTr="007159C7">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Pr>
          <w:p w:rsidP="00400B12" w:rsidR="00400B12" w:rsidRDefault="00400B12">
            <w:pPr>
              <w:ind w:firstLine="0" w:left="0"/>
            </w:pPr>
            <w:r w:rsidRPr="00400B12">
              <w:rPr>
                <w:b/>
              </w:rPr>
              <w:t>Вологодская В</w:t>
            </w:r>
            <w:r>
              <w:t xml:space="preserve">. </w:t>
            </w:r>
          </w:p>
          <w:p w:rsidP="00400B12" w:rsidR="00400B12" w:rsidRDefault="00400B12" w:rsidRPr="00630F2E">
            <w:pPr>
              <w:ind w:firstLine="0" w:left="0"/>
            </w:pPr>
            <w:r w:rsidRPr="00630F2E">
              <w:t>«Дороги войны» Илья Глазунов история одной картины</w:t>
            </w:r>
          </w:p>
        </w:tc>
        <w:tc>
          <w:tcPr>
            <w:tcW w:type="dxa" w:w="3544"/>
          </w:tcPr>
          <w:p w:rsidP="00400B12" w:rsidR="00400B12" w:rsidRDefault="00400B12" w:rsidRPr="00460778">
            <w:pPr>
              <w:ind w:firstLine="0" w:left="0"/>
            </w:pPr>
            <w:r>
              <w:t>О</w:t>
            </w:r>
            <w:r w:rsidRPr="005B7D97">
              <w:t xml:space="preserve">нлайн-трансляция, </w:t>
            </w:r>
            <w:r>
              <w:t xml:space="preserve">круглый стол </w:t>
            </w:r>
            <w:r w:rsidRPr="005B7D97">
              <w:t>приуроченн</w:t>
            </w:r>
            <w:r>
              <w:t>ый</w:t>
            </w:r>
            <w:r w:rsidRPr="005B7D97">
              <w:t xml:space="preserve"> к 80-летию Великой Победы</w:t>
            </w:r>
            <w:r>
              <w:t>.</w:t>
            </w:r>
          </w:p>
        </w:tc>
        <w:tc>
          <w:tcPr>
            <w:tcW w:type="dxa" w:w="2551"/>
          </w:tcPr>
          <w:p w:rsidP="00400B12" w:rsidR="00400B12" w:rsidRDefault="00400B12">
            <w:pPr>
              <w:ind w:firstLine="0" w:left="0"/>
            </w:pPr>
            <w:r>
              <w:t>10 июня 2025г.</w:t>
            </w:r>
          </w:p>
          <w:p w:rsidP="00400B12" w:rsidR="00400B12" w:rsidRDefault="00A73A04" w:rsidRPr="00460778">
            <w:pPr>
              <w:ind w:firstLine="0" w:left="0"/>
            </w:pPr>
            <w:hyperlink r:id="rId76" w:history="1">
              <w:r w:rsidR="00400B12" w:rsidRPr="00A13DDE">
                <w:rPr>
                  <w:rStyle w:val="a9"/>
                </w:rPr>
                <w:t>https://rusmuseumvrm.ru/data/events/2025/06/obschee_kazahstan/index.php</w:t>
              </w:r>
            </w:hyperlink>
            <w:r w:rsidR="00400B12">
              <w:t xml:space="preserve"> </w:t>
            </w:r>
          </w:p>
        </w:tc>
      </w:tr>
      <w:tr w:rsidR="00400B12" w:rsidRPr="00AB5E2A" w:rsidTr="00ED69CF">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pPr>
              <w:ind w:firstLine="0" w:left="0"/>
            </w:pPr>
            <w:r w:rsidRPr="00400B12">
              <w:rPr>
                <w:b/>
              </w:rPr>
              <w:t>Айдымбаева А</w:t>
            </w:r>
            <w:r>
              <w:t xml:space="preserve">. </w:t>
            </w:r>
          </w:p>
          <w:p w:rsidP="00400B12" w:rsidR="00400B12" w:rsidRDefault="00400B12" w:rsidRPr="00057937">
            <w:pPr>
              <w:ind w:firstLine="0" w:left="0"/>
            </w:pPr>
            <w:r w:rsidRPr="00057937">
              <w:t>Учебный семинар ЮНЕСКО по реализации Конвенции ЮНЕСКО (2003)</w:t>
            </w: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057937">
            <w:pPr>
              <w:ind w:firstLine="0" w:left="0"/>
            </w:pPr>
            <w:r w:rsidRPr="00057937">
              <w:t>Механизмы листинга и сохранение нематериального культурного наследия (НКН)</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3E64DC">
            <w:pPr>
              <w:ind w:firstLine="0" w:left="0"/>
            </w:pPr>
            <w:r w:rsidRPr="003E64DC">
              <w:t>9-13.06.2025</w:t>
            </w:r>
          </w:p>
          <w:p w:rsidP="00400B12" w:rsidR="00400B12" w:rsidRDefault="00400B12" w:rsidRPr="003E64DC">
            <w:pPr>
              <w:ind w:firstLine="0" w:left="0"/>
            </w:pPr>
            <w:r w:rsidRPr="003E64DC">
              <w:t xml:space="preserve">Алматы </w:t>
            </w:r>
          </w:p>
        </w:tc>
      </w:tr>
      <w:tr w:rsidR="00400B12" w:rsidRPr="00AB5E2A" w:rsidTr="00ED69CF">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rsidRPr="00400B12">
            <w:pPr>
              <w:ind w:firstLine="0" w:left="0"/>
              <w:rPr>
                <w:b/>
              </w:rPr>
            </w:pPr>
            <w:r w:rsidRPr="00400B12">
              <w:rPr>
                <w:b/>
              </w:rPr>
              <w:t xml:space="preserve">Айдымбаева А. </w:t>
            </w:r>
          </w:p>
          <w:p w:rsidP="00400B12" w:rsidR="00400B12" w:rsidRDefault="00400B12" w:rsidRPr="00057937">
            <w:pPr>
              <w:ind w:firstLine="0" w:left="0"/>
            </w:pPr>
            <w:r w:rsidRPr="00057937">
              <w:t xml:space="preserve">Учебный семинара ЮНЕСКО </w:t>
            </w:r>
          </w:p>
          <w:p w:rsidP="00400B12" w:rsidR="00400B12" w:rsidRDefault="00400B12" w:rsidRPr="00057937">
            <w:pPr>
              <w:ind w:firstLine="0" w:left="0"/>
            </w:pP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057937">
            <w:pPr>
              <w:ind w:firstLine="0" w:left="0"/>
            </w:pPr>
            <w:r w:rsidRPr="00057937">
              <w:t>Укрепление Потенциала в Области Охраны Живого Наследия в Центральной Азии с Фокусом на Список Срочной Охраны (USL) (Казахстан, Кыргызстан, Узбекистан, Таджикистан, Туркменистан)</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3E64DC">
            <w:pPr>
              <w:ind w:firstLine="0" w:left="0"/>
            </w:pPr>
            <w:r w:rsidRPr="003E64DC">
              <w:t>06-08.10.2025</w:t>
            </w:r>
          </w:p>
          <w:p w:rsidP="00400B12" w:rsidR="00400B12" w:rsidRDefault="00400B12" w:rsidRPr="003E64DC">
            <w:pPr>
              <w:ind w:firstLine="0" w:left="0"/>
            </w:pPr>
            <w:r w:rsidRPr="003E64DC">
              <w:t xml:space="preserve">Алматы </w:t>
            </w:r>
          </w:p>
        </w:tc>
      </w:tr>
      <w:tr w:rsidR="00400B12" w:rsidRPr="00AB5E2A" w:rsidTr="00ED69CF">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rsidRPr="00400B12">
            <w:pPr>
              <w:ind w:firstLine="0" w:left="0"/>
              <w:rPr>
                <w:b/>
              </w:rPr>
            </w:pPr>
            <w:r w:rsidRPr="00400B12">
              <w:rPr>
                <w:b/>
              </w:rPr>
              <w:t xml:space="preserve">Айдымбаева А. </w:t>
            </w:r>
          </w:p>
          <w:p w:rsidP="00400B12" w:rsidR="00400B12" w:rsidRDefault="00400B12" w:rsidRPr="00057937">
            <w:pPr>
              <w:ind w:firstLine="0" w:left="0"/>
            </w:pPr>
            <w:r w:rsidRPr="00057937">
              <w:t xml:space="preserve">Учебный семинар ЮНЕСКО </w:t>
            </w: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057937">
            <w:pPr>
              <w:ind w:firstLine="0" w:left="0"/>
            </w:pPr>
            <w:r w:rsidRPr="00057937">
              <w:t xml:space="preserve">Популиризация элементов нематериального культурного наследия, включенных в Репрезантивный список ЮНЕСКО (16 час) </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3E64DC">
            <w:pPr>
              <w:ind w:firstLine="0" w:left="0"/>
            </w:pPr>
            <w:r w:rsidRPr="003E64DC">
              <w:t>29-30.10.2025</w:t>
            </w:r>
          </w:p>
        </w:tc>
      </w:tr>
      <w:tr w:rsidR="00400B12" w:rsidRPr="00AB5E2A" w:rsidTr="00ED69CF">
        <w:trPr>
          <w:trHeight w:val="161"/>
        </w:trPr>
        <w:tc>
          <w:tcPr>
            <w:tcW w:type="dxa" w:w="851"/>
          </w:tcPr>
          <w:p w:rsidP="00400B12" w:rsidR="00400B12" w:rsidRDefault="00400B12" w:rsidRPr="00AB5E2A">
            <w:pPr>
              <w:numPr>
                <w:ilvl w:val="0"/>
                <w:numId w:val="12"/>
              </w:numPr>
              <w:contextualSpacing/>
              <w:jc w:val="left"/>
              <w:rPr>
                <w:b/>
                <w:sz w:val="24"/>
                <w:szCs w:val="24"/>
              </w:rPr>
            </w:pPr>
          </w:p>
        </w:tc>
        <w:tc>
          <w:tcPr>
            <w:tcW w:type="dxa" w:w="2693"/>
          </w:tcPr>
          <w:p w:rsidP="00400B12" w:rsidR="00400B12" w:rsidRDefault="00400B12">
            <w:pPr>
              <w:ind w:firstLine="0" w:left="0"/>
              <w:rPr>
                <w:bCs/>
              </w:rPr>
            </w:pPr>
            <w:r w:rsidRPr="00400B12">
              <w:rPr>
                <w:b/>
                <w:bCs/>
              </w:rPr>
              <w:t>Кусаинова Б</w:t>
            </w:r>
            <w:r>
              <w:rPr>
                <w:bCs/>
              </w:rPr>
              <w:t xml:space="preserve">. </w:t>
            </w:r>
          </w:p>
          <w:p w:rsidP="00400B12" w:rsidR="00400B12" w:rsidRDefault="00400B12" w:rsidRPr="003E64DC">
            <w:pPr>
              <w:ind w:firstLine="0" w:left="0"/>
              <w:rPr>
                <w:bCs/>
              </w:rPr>
            </w:pPr>
            <w:r w:rsidRPr="003E64DC">
              <w:rPr>
                <w:bCs/>
              </w:rPr>
              <w:t xml:space="preserve">Учебный семинара ЮНЕСКО </w:t>
            </w:r>
          </w:p>
          <w:p w:rsidP="00400B12" w:rsidR="00400B12" w:rsidRDefault="00400B12" w:rsidRPr="00391D30">
            <w:pPr>
              <w:ind w:firstLine="0" w:left="0"/>
              <w:rPr>
                <w:b/>
              </w:rPr>
            </w:pPr>
          </w:p>
        </w:tc>
        <w:tc>
          <w:tcPr>
            <w:tcW w:type="dxa" w:w="3544"/>
          </w:tcPr>
          <w:p w:rsidP="00400B12" w:rsidR="00400B12" w:rsidRDefault="00400B12" w:rsidRPr="00391D30">
            <w:pPr>
              <w:ind w:firstLine="0" w:left="0"/>
              <w:rPr>
                <w:b/>
              </w:rPr>
            </w:pPr>
            <w:r w:rsidRPr="003E64DC">
              <w:rPr>
                <w:bCs/>
              </w:rPr>
              <w:t>Укрепление Потенциала в Области Охраны Живого Наследия в Центральной Азии с Фокусом на Список Срочной Охраны (USL) (Казахстан, Кыргызстан, Узбекистан, Таджикистан, Туркменистан)</w:t>
            </w:r>
          </w:p>
        </w:tc>
        <w:tc>
          <w:tcPr>
            <w:tcW w:type="dxa" w:w="2551"/>
          </w:tcPr>
          <w:p w:rsidP="00400B12" w:rsidR="00400B12" w:rsidRDefault="00400B12" w:rsidRPr="003E64DC">
            <w:pPr>
              <w:ind w:firstLine="0" w:left="0"/>
            </w:pPr>
            <w:r w:rsidRPr="003E64DC">
              <w:t>06-08.10.2025</w:t>
            </w:r>
          </w:p>
          <w:p w:rsidP="00400B12" w:rsidR="00400B12" w:rsidRDefault="00400B12" w:rsidRPr="00391D30">
            <w:pPr>
              <w:ind w:firstLine="0" w:left="0"/>
              <w:rPr>
                <w:b/>
              </w:rPr>
            </w:pPr>
            <w:r w:rsidRPr="003E64DC">
              <w:t xml:space="preserve">Алматы </w:t>
            </w:r>
          </w:p>
        </w:tc>
      </w:tr>
      <w:tr w:rsidR="007F153A" w:rsidRPr="00AB5E2A" w:rsidTr="00ED69CF">
        <w:trPr>
          <w:trHeight w:val="161"/>
        </w:trPr>
        <w:tc>
          <w:tcPr>
            <w:tcW w:type="dxa" w:w="851"/>
          </w:tcPr>
          <w:p w:rsidP="007F153A" w:rsidR="007F153A" w:rsidRDefault="007F153A"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7F153A" w:rsidR="007F153A" w:rsidRDefault="007F153A" w:rsidRPr="007F153A">
            <w:pPr>
              <w:ind w:firstLine="0" w:left="0"/>
              <w:rPr>
                <w:b/>
              </w:rPr>
            </w:pPr>
            <w:r w:rsidRPr="007F153A">
              <w:rPr>
                <w:b/>
              </w:rPr>
              <w:t xml:space="preserve">Хайдарова А. </w:t>
            </w:r>
          </w:p>
          <w:p w:rsidP="007F153A" w:rsidR="007F153A" w:rsidRDefault="007F153A" w:rsidRPr="007E09D1">
            <w:pPr>
              <w:ind w:firstLine="0" w:left="0"/>
            </w:pPr>
            <w:r w:rsidRPr="007E09D1">
              <w:t xml:space="preserve">«Лагеря войны глазами художника: работы Окаса Эвальда </w:t>
            </w:r>
            <w:r w:rsidRPr="007E09D1">
              <w:lastRenderedPageBreak/>
              <w:t>Карловича из собрания музея»</w:t>
            </w:r>
          </w:p>
        </w:tc>
        <w:tc>
          <w:tcPr>
            <w:tcW w:type="dxa" w:w="3544"/>
            <w:tcBorders>
              <w:top w:color="auto" w:space="0" w:sz="4" w:val="single"/>
              <w:left w:color="auto" w:space="0" w:sz="4" w:val="single"/>
              <w:bottom w:color="auto" w:space="0" w:sz="4" w:val="single"/>
              <w:right w:color="auto" w:space="0" w:sz="4" w:val="single"/>
            </w:tcBorders>
          </w:tcPr>
          <w:p w:rsidP="007F153A" w:rsidR="007F153A" w:rsidRDefault="007F153A" w:rsidRPr="007E09D1">
            <w:pPr>
              <w:ind w:firstLine="0" w:left="0"/>
            </w:pPr>
            <w:r w:rsidRPr="007E09D1">
              <w:lastRenderedPageBreak/>
              <w:t>Круглый стол ВОВ в произведениях художников.</w:t>
            </w:r>
          </w:p>
        </w:tc>
        <w:tc>
          <w:tcPr>
            <w:tcW w:type="dxa" w:w="2551"/>
            <w:tcBorders>
              <w:top w:color="auto" w:space="0" w:sz="4" w:val="single"/>
              <w:left w:color="auto" w:space="0" w:sz="4" w:val="single"/>
              <w:bottom w:color="auto" w:space="0" w:sz="4" w:val="single"/>
              <w:right w:color="auto" w:space="0" w:sz="4" w:val="single"/>
            </w:tcBorders>
          </w:tcPr>
          <w:p w:rsidP="007F153A" w:rsidR="007F153A" w:rsidRDefault="007F153A" w:rsidRPr="007E09D1">
            <w:pPr>
              <w:ind w:firstLine="0" w:left="0"/>
            </w:pPr>
            <w:r w:rsidRPr="007E09D1">
              <w:t xml:space="preserve">26.02.2025 </w:t>
            </w:r>
          </w:p>
          <w:p w:rsidP="007F153A" w:rsidR="007F153A" w:rsidRDefault="00D40F9E" w:rsidRPr="007E09D1">
            <w:pPr>
              <w:ind w:firstLine="0" w:left="0"/>
            </w:pPr>
            <w:r>
              <w:t>НМИ</w:t>
            </w:r>
            <w:r w:rsidR="007F153A" w:rsidRPr="007E09D1">
              <w:t xml:space="preserve"> РК им. Абылхана Кастеева</w:t>
            </w:r>
          </w:p>
        </w:tc>
      </w:tr>
      <w:tr w:rsidR="007F153A" w:rsidRPr="00AB5E2A" w:rsidTr="00ED69CF">
        <w:trPr>
          <w:trHeight w:val="161"/>
        </w:trPr>
        <w:tc>
          <w:tcPr>
            <w:tcW w:type="dxa" w:w="851"/>
          </w:tcPr>
          <w:p w:rsidP="007F153A" w:rsidR="007F153A" w:rsidRDefault="007F153A"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7F153A" w:rsidR="007F153A" w:rsidRDefault="007F153A" w:rsidRPr="007F153A">
            <w:pPr>
              <w:ind w:firstLine="0" w:left="0"/>
              <w:rPr>
                <w:b/>
              </w:rPr>
            </w:pPr>
            <w:r w:rsidRPr="007F153A">
              <w:rPr>
                <w:b/>
              </w:rPr>
              <w:t xml:space="preserve">Хайдарова А. </w:t>
            </w:r>
          </w:p>
          <w:p w:rsidP="007F153A" w:rsidR="007F153A" w:rsidRDefault="007F153A" w:rsidRPr="007E09D1">
            <w:pPr>
              <w:ind w:firstLine="0" w:left="0"/>
            </w:pPr>
            <w:r w:rsidRPr="007E09D1">
              <w:t>«Лагеря войны глазами художника: работы Окаса Эвальда Карловича из собрания музея»</w:t>
            </w:r>
          </w:p>
        </w:tc>
        <w:tc>
          <w:tcPr>
            <w:tcW w:type="dxa" w:w="3544"/>
            <w:tcBorders>
              <w:top w:color="auto" w:space="0" w:sz="4" w:val="single"/>
              <w:left w:color="auto" w:space="0" w:sz="4" w:val="single"/>
              <w:bottom w:color="auto" w:space="0" w:sz="4" w:val="single"/>
              <w:right w:color="auto" w:space="0" w:sz="4" w:val="single"/>
            </w:tcBorders>
          </w:tcPr>
          <w:p w:rsidP="007F153A" w:rsidR="007F153A" w:rsidRDefault="007F153A" w:rsidRPr="007E09D1">
            <w:pPr>
              <w:ind w:firstLine="0" w:left="0"/>
            </w:pPr>
            <w:r w:rsidRPr="007E09D1">
              <w:t>Международная научно-практическая конференция</w:t>
            </w:r>
          </w:p>
          <w:p w:rsidP="007F153A" w:rsidR="007F153A" w:rsidRDefault="007F153A" w:rsidRPr="007E09D1">
            <w:pPr>
              <w:ind w:firstLine="0" w:left="0"/>
            </w:pPr>
            <w:r w:rsidRPr="007E09D1">
              <w:t>«1945 год: Великая Победа в исторической памяти».</w:t>
            </w:r>
          </w:p>
        </w:tc>
        <w:tc>
          <w:tcPr>
            <w:tcW w:type="dxa" w:w="2551"/>
            <w:tcBorders>
              <w:top w:color="auto" w:space="0" w:sz="4" w:val="single"/>
              <w:left w:color="auto" w:space="0" w:sz="4" w:val="single"/>
              <w:bottom w:color="auto" w:space="0" w:sz="4" w:val="single"/>
              <w:right w:color="auto" w:space="0" w:sz="4" w:val="single"/>
            </w:tcBorders>
          </w:tcPr>
          <w:p w:rsidP="007F153A" w:rsidR="007F153A" w:rsidRDefault="007F153A" w:rsidRPr="007E09D1">
            <w:pPr>
              <w:ind w:firstLine="0" w:left="0"/>
            </w:pPr>
            <w:r w:rsidRPr="007E09D1">
              <w:t>29 апреля 2025 года</w:t>
            </w:r>
          </w:p>
          <w:p w:rsidP="007F153A" w:rsidR="007F153A" w:rsidRDefault="00A73A04" w:rsidRPr="007E09D1">
            <w:pPr>
              <w:ind w:firstLine="0" w:left="0"/>
            </w:pPr>
            <w:hyperlink r:id="rId77" w:history="1">
              <w:r w:rsidR="007F153A" w:rsidRPr="007E09D1">
                <w:rPr>
                  <w:rStyle w:val="a9"/>
                </w:rPr>
                <w:t>https://telemost.yandex.ru/j/71615529158830</w:t>
              </w:r>
            </w:hyperlink>
            <w:r w:rsidR="007F153A" w:rsidRPr="007E09D1">
              <w:t xml:space="preserve"> </w:t>
            </w:r>
          </w:p>
          <w:p w:rsidP="007F153A" w:rsidR="007F153A" w:rsidRDefault="007F153A" w:rsidRPr="007E09D1">
            <w:pPr>
              <w:ind w:firstLine="0" w:left="0"/>
            </w:pPr>
            <w:r w:rsidRPr="007E09D1">
              <w:t>Время и дата</w:t>
            </w:r>
          </w:p>
          <w:p w:rsidP="007F153A" w:rsidR="007F153A" w:rsidRDefault="007F153A" w:rsidRPr="007E09D1">
            <w:pPr>
              <w:ind w:firstLine="0" w:left="0"/>
            </w:pPr>
            <w:r w:rsidRPr="007E09D1">
              <w:t>Вторник, 29 апреля, 13:40 — 18:00</w:t>
            </w:r>
          </w:p>
        </w:tc>
      </w:tr>
      <w:tr w:rsidR="007F153A" w:rsidRPr="00AB5E2A" w:rsidTr="00ED69CF">
        <w:trPr>
          <w:trHeight w:val="161"/>
        </w:trPr>
        <w:tc>
          <w:tcPr>
            <w:tcW w:type="dxa" w:w="851"/>
          </w:tcPr>
          <w:p w:rsidP="007F153A" w:rsidR="007F153A" w:rsidRDefault="007F153A" w:rsidRPr="00AB5E2A">
            <w:pPr>
              <w:numPr>
                <w:ilvl w:val="0"/>
                <w:numId w:val="12"/>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7F153A" w:rsidR="007F153A" w:rsidRDefault="007F153A" w:rsidRPr="00B92C04">
            <w:pPr>
              <w:ind w:firstLine="0" w:left="0"/>
              <w:rPr>
                <w:b/>
              </w:rPr>
            </w:pPr>
            <w:r w:rsidRPr="00B92C04">
              <w:rPr>
                <w:b/>
              </w:rPr>
              <w:t xml:space="preserve">Хайдарова А. </w:t>
            </w:r>
          </w:p>
          <w:p w:rsidP="007F153A" w:rsidR="007F153A" w:rsidRDefault="007F153A" w:rsidRPr="007E09D1">
            <w:pPr>
              <w:ind w:firstLine="0" w:left="0"/>
            </w:pPr>
            <w:r w:rsidRPr="007E09D1">
              <w:t>«Лагеря войны глазами художника: работы Окаса Эвальда Карловича из собрания музея»</w:t>
            </w:r>
          </w:p>
        </w:tc>
        <w:tc>
          <w:tcPr>
            <w:tcW w:type="dxa" w:w="3544"/>
            <w:tcBorders>
              <w:top w:color="auto" w:space="0" w:sz="4" w:val="single"/>
              <w:left w:color="auto" w:space="0" w:sz="4" w:val="single"/>
              <w:bottom w:color="auto" w:space="0" w:sz="4" w:val="single"/>
              <w:right w:color="auto" w:space="0" w:sz="4" w:val="single"/>
            </w:tcBorders>
          </w:tcPr>
          <w:p w:rsidP="007F153A" w:rsidR="007F153A" w:rsidRDefault="007F153A" w:rsidRPr="007E09D1">
            <w:pPr>
              <w:ind w:firstLine="0" w:left="0"/>
            </w:pPr>
            <w:r w:rsidRPr="007E09D1">
              <w:t xml:space="preserve">Онлайн-трансляция, круглый стол, приуроченный к 80-летию Великой Победы. «Виртуальный Русский музей» </w:t>
            </w:r>
          </w:p>
          <w:p w:rsidP="007F153A" w:rsidR="007F153A" w:rsidRDefault="007F153A" w:rsidRPr="007E09D1">
            <w:pPr>
              <w:ind w:firstLine="0" w:left="0"/>
            </w:pPr>
          </w:p>
        </w:tc>
        <w:tc>
          <w:tcPr>
            <w:tcW w:type="dxa" w:w="2551"/>
            <w:tcBorders>
              <w:top w:color="auto" w:space="0" w:sz="4" w:val="single"/>
              <w:left w:color="auto" w:space="0" w:sz="4" w:val="single"/>
              <w:bottom w:color="auto" w:space="0" w:sz="4" w:val="single"/>
              <w:right w:color="auto" w:space="0" w:sz="4" w:val="single"/>
            </w:tcBorders>
          </w:tcPr>
          <w:p w:rsidP="007F153A" w:rsidR="007F153A" w:rsidRDefault="007F153A" w:rsidRPr="007E09D1">
            <w:pPr>
              <w:ind w:firstLine="0" w:left="0"/>
            </w:pPr>
            <w:r w:rsidRPr="007E09D1">
              <w:t>10 июня 2025г.</w:t>
            </w:r>
          </w:p>
          <w:p w:rsidP="007F153A" w:rsidR="007F153A" w:rsidRDefault="00A73A04" w:rsidRPr="007E09D1">
            <w:pPr>
              <w:ind w:firstLine="0" w:left="0"/>
            </w:pPr>
            <w:hyperlink r:id="rId78" w:history="1">
              <w:r w:rsidR="007F153A" w:rsidRPr="007E09D1">
                <w:rPr>
                  <w:rStyle w:val="a9"/>
                </w:rPr>
                <w:t>https://rusmuseumvrm.ru/data/events/2025/06/obschee_kazahstan/index.php</w:t>
              </w:r>
            </w:hyperlink>
          </w:p>
        </w:tc>
      </w:tr>
      <w:tr w:rsidR="007F153A" w:rsidRPr="00AB5E2A" w:rsidTr="00ED69CF">
        <w:trPr>
          <w:trHeight w:val="161"/>
        </w:trPr>
        <w:tc>
          <w:tcPr>
            <w:tcW w:type="dxa" w:w="851"/>
          </w:tcPr>
          <w:p w:rsidP="007F153A" w:rsidR="007F153A" w:rsidRDefault="007F153A" w:rsidRPr="00AB5E2A">
            <w:pPr>
              <w:numPr>
                <w:ilvl w:val="0"/>
                <w:numId w:val="12"/>
              </w:numPr>
              <w:contextualSpacing/>
              <w:jc w:val="left"/>
              <w:rPr>
                <w:b/>
                <w:sz w:val="24"/>
                <w:szCs w:val="24"/>
              </w:rPr>
            </w:pPr>
          </w:p>
        </w:tc>
        <w:tc>
          <w:tcPr>
            <w:tcW w:type="dxa" w:w="2693"/>
          </w:tcPr>
          <w:p w:rsidP="007F153A" w:rsidR="007F153A" w:rsidRDefault="00B92C04" w:rsidRPr="00B92C04">
            <w:pPr>
              <w:ind w:firstLine="0" w:left="0"/>
              <w:rPr>
                <w:b/>
                <w:lang w:val="kk-KZ"/>
              </w:rPr>
            </w:pPr>
            <w:r w:rsidRPr="00B92C04">
              <w:rPr>
                <w:b/>
                <w:lang w:val="kk-KZ"/>
              </w:rPr>
              <w:t xml:space="preserve">Азат Д. </w:t>
            </w:r>
          </w:p>
          <w:p w:rsidP="007F153A" w:rsidR="007F153A" w:rsidRDefault="007F153A" w:rsidRPr="00B32E34">
            <w:pPr>
              <w:ind w:firstLine="0" w:left="0"/>
              <w:rPr>
                <w:lang w:val="kk-KZ"/>
              </w:rPr>
            </w:pPr>
            <w:r w:rsidRPr="00B32E34">
              <w:rPr>
                <w:lang w:val="kk-KZ"/>
              </w:rPr>
              <w:t>Координатор</w:t>
            </w:r>
          </w:p>
        </w:tc>
        <w:tc>
          <w:tcPr>
            <w:tcW w:type="dxa" w:w="3544"/>
          </w:tcPr>
          <w:p w:rsidP="007F153A" w:rsidR="007F153A" w:rsidRDefault="007F153A">
            <w:pPr>
              <w:ind w:firstLine="0" w:left="0"/>
              <w:rPr>
                <w:lang w:val="en-US"/>
              </w:rPr>
            </w:pPr>
            <w:r>
              <w:rPr>
                <w:lang w:val="kk-KZ"/>
              </w:rPr>
              <w:t>Пресс конференция</w:t>
            </w:r>
            <w:r>
              <w:rPr>
                <w:lang w:val="en-US"/>
              </w:rPr>
              <w:t xml:space="preserve"> </w:t>
            </w:r>
          </w:p>
          <w:p w:rsidP="007F153A" w:rsidR="007F153A" w:rsidRDefault="007F153A">
            <w:pPr>
              <w:ind w:firstLine="0" w:left="0"/>
              <w:rPr>
                <w:lang w:val="en-US"/>
              </w:rPr>
            </w:pPr>
            <w:r>
              <w:rPr>
                <w:lang w:val="en-US"/>
              </w:rPr>
              <w:t>“Manifesta 16 Ruhr”</w:t>
            </w:r>
          </w:p>
        </w:tc>
        <w:tc>
          <w:tcPr>
            <w:tcW w:type="dxa" w:w="2551"/>
          </w:tcPr>
          <w:p w:rsidP="007F153A" w:rsidR="007F153A" w:rsidRDefault="007F153A">
            <w:pPr>
              <w:ind w:firstLine="0" w:left="0"/>
              <w:rPr>
                <w:lang w:val="en-US"/>
              </w:rPr>
            </w:pPr>
            <w:r>
              <w:rPr>
                <w:lang w:val="en-US"/>
              </w:rPr>
              <w:t>29.04.2025</w:t>
            </w:r>
          </w:p>
          <w:p w:rsidP="007F153A" w:rsidR="007F153A" w:rsidRDefault="007F153A">
            <w:pPr>
              <w:ind w:firstLine="0" w:left="0"/>
              <w:rPr>
                <w:lang w:val="en-US"/>
              </w:rPr>
            </w:pPr>
            <w:r>
              <w:rPr>
                <w:lang w:val="en-US"/>
              </w:rPr>
              <w:t xml:space="preserve">Город </w:t>
            </w:r>
          </w:p>
          <w:p w:rsidP="007F153A" w:rsidR="007F153A" w:rsidRDefault="007F153A">
            <w:pPr>
              <w:ind w:firstLine="0" w:left="0"/>
              <w:rPr>
                <w:lang w:val="en-US"/>
              </w:rPr>
            </w:pPr>
            <w:r>
              <w:rPr>
                <w:lang w:val="en-US"/>
              </w:rPr>
              <w:t xml:space="preserve">Эссен, Германия </w:t>
            </w:r>
          </w:p>
        </w:tc>
      </w:tr>
      <w:tr w:rsidR="00450C02" w:rsidRPr="00AB5E2A" w:rsidTr="00ED69CF">
        <w:trPr>
          <w:trHeight w:val="161"/>
        </w:trPr>
        <w:tc>
          <w:tcPr>
            <w:tcW w:type="dxa" w:w="851"/>
          </w:tcPr>
          <w:p w:rsidP="00450C02" w:rsidR="00450C02" w:rsidRDefault="00450C02" w:rsidRPr="00AB5E2A">
            <w:pPr>
              <w:numPr>
                <w:ilvl w:val="0"/>
                <w:numId w:val="12"/>
              </w:numPr>
              <w:contextualSpacing/>
              <w:jc w:val="left"/>
              <w:rPr>
                <w:b/>
                <w:sz w:val="24"/>
                <w:szCs w:val="24"/>
              </w:rPr>
            </w:pPr>
          </w:p>
        </w:tc>
        <w:tc>
          <w:tcPr>
            <w:tcW w:type="dxa" w:w="2693"/>
          </w:tcPr>
          <w:p w:rsidP="00450C02" w:rsidR="00450C02" w:rsidRDefault="00450C02" w:rsidRPr="00450C02">
            <w:pPr>
              <w:ind w:firstLine="0" w:left="0"/>
              <w:rPr>
                <w:b/>
                <w:sz w:val="24"/>
                <w:szCs w:val="24"/>
                <w:lang w:val="kk-KZ"/>
              </w:rPr>
            </w:pPr>
            <w:r w:rsidRPr="00450C02">
              <w:rPr>
                <w:b/>
                <w:sz w:val="24"/>
                <w:szCs w:val="24"/>
                <w:lang w:val="kk-KZ"/>
              </w:rPr>
              <w:t xml:space="preserve">Нугуманова Ш. </w:t>
            </w:r>
          </w:p>
          <w:p w:rsidP="00450C02" w:rsidR="00450C02" w:rsidRDefault="00450C02" w:rsidRPr="0043244B">
            <w:pPr>
              <w:ind w:firstLine="0" w:left="0"/>
              <w:rPr>
                <w:sz w:val="24"/>
                <w:szCs w:val="24"/>
                <w:lang w:val="kk-KZ"/>
              </w:rPr>
            </w:pPr>
            <w:r w:rsidRPr="0043244B">
              <w:rPr>
                <w:sz w:val="24"/>
                <w:szCs w:val="24"/>
                <w:lang w:val="kk-KZ"/>
              </w:rPr>
              <w:t>Творчество Белова</w:t>
            </w:r>
          </w:p>
          <w:p w:rsidP="00450C02" w:rsidR="00450C02" w:rsidRDefault="00450C02" w:rsidRPr="006A36EF">
            <w:pPr>
              <w:ind w:firstLine="0" w:left="0"/>
              <w:rPr>
                <w:b/>
                <w:sz w:val="24"/>
                <w:szCs w:val="24"/>
                <w:lang w:val="kk-KZ"/>
              </w:rPr>
            </w:pPr>
            <w:r w:rsidRPr="0043244B">
              <w:rPr>
                <w:sz w:val="24"/>
                <w:szCs w:val="24"/>
                <w:lang w:val="kk-KZ"/>
              </w:rPr>
              <w:t>Батальный жанр</w:t>
            </w:r>
          </w:p>
        </w:tc>
        <w:tc>
          <w:tcPr>
            <w:tcW w:type="dxa" w:w="3544"/>
          </w:tcPr>
          <w:p w:rsidP="00450C02" w:rsidR="00450C02" w:rsidRDefault="00450C02">
            <w:pPr>
              <w:ind w:firstLine="0" w:left="0"/>
              <w:rPr>
                <w:color w:val="080809"/>
                <w:sz w:val="24"/>
                <w:szCs w:val="24"/>
                <w:shd w:color="auto" w:fill="FFFFFF" w:val="clear"/>
              </w:rPr>
            </w:pPr>
            <w:r w:rsidRPr="006A36EF">
              <w:rPr>
                <w:color w:val="080809"/>
                <w:sz w:val="24"/>
                <w:szCs w:val="24"/>
                <w:shd w:color="auto" w:fill="FFFFFF" w:val="clear"/>
              </w:rPr>
              <w:t>круглый стол, посвященный 80-летию Победы в Великой Отечественной войне.</w:t>
            </w:r>
          </w:p>
          <w:p w:rsidP="00450C02" w:rsidR="00450C02" w:rsidRDefault="00450C02" w:rsidRPr="006A36EF">
            <w:pPr>
              <w:ind w:firstLine="0" w:left="0"/>
              <w:rPr>
                <w:b/>
                <w:sz w:val="24"/>
                <w:szCs w:val="24"/>
              </w:rPr>
            </w:pPr>
          </w:p>
        </w:tc>
        <w:tc>
          <w:tcPr>
            <w:tcW w:type="dxa" w:w="2551"/>
          </w:tcPr>
          <w:p w:rsidP="00450C02" w:rsidR="00450C02" w:rsidRDefault="00450C02" w:rsidRPr="005116DB">
            <w:pPr>
              <w:ind w:firstLine="0" w:left="0"/>
              <w:rPr>
                <w:sz w:val="24"/>
                <w:szCs w:val="24"/>
                <w:lang w:val="kk-KZ"/>
              </w:rPr>
            </w:pPr>
            <w:r w:rsidRPr="005116DB">
              <w:rPr>
                <w:sz w:val="24"/>
                <w:szCs w:val="24"/>
                <w:lang w:val="kk-KZ"/>
              </w:rPr>
              <w:t>27 февраль</w:t>
            </w:r>
          </w:p>
          <w:p w:rsidP="00450C02" w:rsidR="00450C02" w:rsidRDefault="00D40F9E" w:rsidRPr="007671F0">
            <w:pPr>
              <w:ind w:firstLine="0" w:left="0"/>
              <w:rPr>
                <w:b/>
                <w:sz w:val="24"/>
                <w:szCs w:val="24"/>
                <w:lang w:val="kk-KZ"/>
              </w:rPr>
            </w:pPr>
            <w:r>
              <w:rPr>
                <w:sz w:val="24"/>
                <w:szCs w:val="24"/>
                <w:lang w:val="kk-KZ"/>
              </w:rPr>
              <w:t>НМИ</w:t>
            </w:r>
            <w:r w:rsidR="00450C02">
              <w:rPr>
                <w:sz w:val="24"/>
                <w:szCs w:val="24"/>
                <w:lang w:val="kk-KZ"/>
              </w:rPr>
              <w:t xml:space="preserve"> РК им. А. Кастеева</w:t>
            </w:r>
          </w:p>
        </w:tc>
      </w:tr>
      <w:tr w:rsidR="00450C02" w:rsidRPr="00AB5E2A" w:rsidTr="00ED69CF">
        <w:trPr>
          <w:trHeight w:val="161"/>
        </w:trPr>
        <w:tc>
          <w:tcPr>
            <w:tcW w:type="dxa" w:w="851"/>
          </w:tcPr>
          <w:p w:rsidP="00450C02" w:rsidR="00450C02" w:rsidRDefault="00450C02" w:rsidRPr="00AB5E2A">
            <w:pPr>
              <w:numPr>
                <w:ilvl w:val="0"/>
                <w:numId w:val="12"/>
              </w:numPr>
              <w:contextualSpacing/>
              <w:jc w:val="left"/>
              <w:rPr>
                <w:b/>
                <w:sz w:val="24"/>
                <w:szCs w:val="24"/>
              </w:rPr>
            </w:pPr>
          </w:p>
        </w:tc>
        <w:tc>
          <w:tcPr>
            <w:tcW w:type="dxa" w:w="2693"/>
          </w:tcPr>
          <w:p w:rsidP="00450C02" w:rsidR="00450C02" w:rsidRDefault="00450C02" w:rsidRPr="00450C02">
            <w:pPr>
              <w:ind w:firstLine="0" w:left="0"/>
              <w:rPr>
                <w:b/>
                <w:lang w:val="kk-KZ"/>
              </w:rPr>
            </w:pPr>
            <w:r w:rsidRPr="00450C02">
              <w:rPr>
                <w:b/>
                <w:lang w:val="kk-KZ"/>
              </w:rPr>
              <w:t xml:space="preserve">Бекбаулиева Г. </w:t>
            </w:r>
          </w:p>
          <w:p w:rsidP="00450C02" w:rsidR="00450C02" w:rsidRDefault="00450C02" w:rsidRPr="00A22932">
            <w:pPr>
              <w:ind w:firstLine="0" w:left="0"/>
              <w:rPr>
                <w:lang w:val="kk-KZ"/>
              </w:rPr>
            </w:pPr>
            <w:r w:rsidRPr="00A22932">
              <w:rPr>
                <w:lang w:val="kk-KZ"/>
              </w:rPr>
              <w:t>Молдахмет Кенбаевтың көркемдік әлемі: табиғаттың адам жандүниесіндегі көрінісі</w:t>
            </w:r>
          </w:p>
        </w:tc>
        <w:tc>
          <w:tcPr>
            <w:tcW w:type="dxa" w:w="3544"/>
          </w:tcPr>
          <w:p w:rsidP="00450C02" w:rsidR="00450C02" w:rsidRDefault="00450C02">
            <w:pPr>
              <w:ind w:firstLine="0" w:left="0"/>
              <w:rPr>
                <w:sz w:val="24"/>
                <w:szCs w:val="24"/>
                <w:lang w:val="kk-KZ"/>
              </w:rPr>
            </w:pPr>
            <w:r w:rsidRPr="00A22932">
              <w:rPr>
                <w:sz w:val="24"/>
                <w:szCs w:val="24"/>
              </w:rPr>
              <w:t xml:space="preserve">Молдахмет кенбаевтың 100 жылдық мерейтойына арналған </w:t>
            </w:r>
            <w:r>
              <w:rPr>
                <w:sz w:val="24"/>
                <w:szCs w:val="24"/>
                <w:lang w:val="kk-KZ"/>
              </w:rPr>
              <w:t xml:space="preserve">ғылыми </w:t>
            </w:r>
            <w:r w:rsidRPr="00A22932">
              <w:rPr>
                <w:sz w:val="24"/>
                <w:szCs w:val="24"/>
              </w:rPr>
              <w:t>конференция</w:t>
            </w:r>
            <w:r w:rsidRPr="00A22932">
              <w:rPr>
                <w:sz w:val="24"/>
                <w:szCs w:val="24"/>
                <w:lang w:val="kk-KZ"/>
              </w:rPr>
              <w:t xml:space="preserve"> </w:t>
            </w:r>
          </w:p>
          <w:p w:rsidP="00450C02" w:rsidR="00450C02" w:rsidRDefault="00450C02">
            <w:pPr>
              <w:ind w:firstLine="0" w:left="0"/>
              <w:rPr>
                <w:sz w:val="24"/>
                <w:szCs w:val="24"/>
              </w:rPr>
            </w:pPr>
            <w:r w:rsidRPr="00A22932">
              <w:rPr>
                <w:sz w:val="24"/>
                <w:szCs w:val="24"/>
              </w:rPr>
              <w:t xml:space="preserve">(научно-практическая конференция) </w:t>
            </w:r>
          </w:p>
          <w:p w:rsidP="00450C02" w:rsidR="00450C02" w:rsidRDefault="00450C02" w:rsidRPr="00A22932">
            <w:pPr>
              <w:ind w:firstLine="0" w:left="0"/>
              <w:rPr>
                <w:sz w:val="24"/>
                <w:szCs w:val="24"/>
                <w:lang w:val="kk-KZ"/>
              </w:rPr>
            </w:pPr>
          </w:p>
        </w:tc>
        <w:tc>
          <w:tcPr>
            <w:tcW w:type="dxa" w:w="2551"/>
          </w:tcPr>
          <w:p w:rsidP="00450C02" w:rsidR="00450C02" w:rsidRDefault="00450C02">
            <w:pPr>
              <w:ind w:firstLine="0" w:left="0"/>
              <w:rPr>
                <w:sz w:val="24"/>
                <w:szCs w:val="24"/>
              </w:rPr>
            </w:pPr>
            <w:r w:rsidRPr="00A22932">
              <w:rPr>
                <w:sz w:val="24"/>
                <w:szCs w:val="24"/>
              </w:rPr>
              <w:t xml:space="preserve"> 09.04.2025</w:t>
            </w:r>
          </w:p>
          <w:p w:rsidP="00450C02" w:rsidR="00450C02" w:rsidRDefault="00D40F9E" w:rsidRPr="00444A77">
            <w:pPr>
              <w:ind w:firstLine="0" w:left="0"/>
              <w:rPr>
                <w:color w:val="000000"/>
                <w:sz w:val="24"/>
                <w:szCs w:val="24"/>
                <w:lang w:val="kk-KZ"/>
              </w:rPr>
            </w:pPr>
            <w:r>
              <w:rPr>
                <w:sz w:val="24"/>
                <w:szCs w:val="24"/>
                <w:lang w:val="kk-KZ"/>
              </w:rPr>
              <w:t>НМИ</w:t>
            </w:r>
            <w:r w:rsidR="00450C02">
              <w:rPr>
                <w:sz w:val="24"/>
                <w:szCs w:val="24"/>
                <w:lang w:val="kk-KZ"/>
              </w:rPr>
              <w:t xml:space="preserve"> РК им. А. Кастеева</w:t>
            </w:r>
          </w:p>
        </w:tc>
      </w:tr>
      <w:tr w:rsidR="00450C02" w:rsidRPr="00AB5E2A" w:rsidTr="00ED69CF">
        <w:trPr>
          <w:trHeight w:val="161"/>
        </w:trPr>
        <w:tc>
          <w:tcPr>
            <w:tcW w:type="dxa" w:w="851"/>
          </w:tcPr>
          <w:p w:rsidP="00450C02" w:rsidR="00450C02" w:rsidRDefault="00450C02" w:rsidRPr="00AB5E2A">
            <w:pPr>
              <w:numPr>
                <w:ilvl w:val="0"/>
                <w:numId w:val="12"/>
              </w:numPr>
              <w:contextualSpacing/>
              <w:jc w:val="left"/>
              <w:rPr>
                <w:b/>
                <w:sz w:val="24"/>
                <w:szCs w:val="24"/>
              </w:rPr>
            </w:pPr>
          </w:p>
        </w:tc>
        <w:tc>
          <w:tcPr>
            <w:tcW w:type="dxa" w:w="2693"/>
          </w:tcPr>
          <w:p w:rsidP="00450C02" w:rsidR="00450C02" w:rsidRDefault="00450C02" w:rsidRPr="00450C02">
            <w:pPr>
              <w:pStyle w:val="af"/>
              <w:ind w:firstLine="0" w:left="0"/>
              <w:rPr>
                <w:rFonts w:ascii="Times New Roman" w:hAnsi="Times New Roman"/>
                <w:b/>
                <w:sz w:val="24"/>
                <w:szCs w:val="24"/>
                <w:lang w:val="kk-KZ"/>
              </w:rPr>
            </w:pPr>
            <w:r w:rsidRPr="00450C02">
              <w:rPr>
                <w:rFonts w:ascii="Times New Roman" w:hAnsi="Times New Roman"/>
                <w:b/>
                <w:sz w:val="24"/>
                <w:szCs w:val="24"/>
                <w:lang w:val="kk-KZ"/>
              </w:rPr>
              <w:t xml:space="preserve">Исхакова Г. </w:t>
            </w:r>
          </w:p>
          <w:p w:rsidP="00450C02" w:rsidR="00450C02" w:rsidRDefault="00450C02">
            <w:pPr>
              <w:pStyle w:val="af"/>
              <w:ind w:firstLine="0" w:left="0"/>
              <w:rPr>
                <w:rFonts w:ascii="Times New Roman" w:hAnsi="Times New Roman"/>
                <w:sz w:val="24"/>
                <w:szCs w:val="24"/>
                <w:lang w:val="kk-KZ"/>
              </w:rPr>
            </w:pPr>
            <w:r>
              <w:rPr>
                <w:rFonts w:ascii="Times New Roman" w:hAnsi="Times New Roman"/>
                <w:sz w:val="24"/>
                <w:szCs w:val="24"/>
                <w:lang w:val="kk-KZ"/>
              </w:rPr>
              <w:t>Творческий диалог в искусстве.</w:t>
            </w:r>
          </w:p>
        </w:tc>
        <w:tc>
          <w:tcPr>
            <w:tcW w:type="dxa" w:w="3544"/>
          </w:tcPr>
          <w:p w:rsidP="00450C02" w:rsidR="00450C02" w:rsidRDefault="00450C02">
            <w:pPr>
              <w:pStyle w:val="af"/>
              <w:ind w:firstLine="0" w:left="0"/>
              <w:rPr>
                <w:rFonts w:ascii="Times New Roman" w:hAnsi="Times New Roman"/>
                <w:sz w:val="24"/>
                <w:szCs w:val="24"/>
                <w:lang w:val="kk-KZ"/>
              </w:rPr>
            </w:pPr>
            <w:r>
              <w:rPr>
                <w:rFonts w:ascii="Times New Roman" w:hAnsi="Times New Roman"/>
                <w:sz w:val="24"/>
                <w:szCs w:val="24"/>
                <w:lang w:val="kk-KZ"/>
              </w:rPr>
              <w:t>Межнудародная конференция: Креативное будущее:искусство и образование в контексте глобальных изменений.</w:t>
            </w:r>
          </w:p>
          <w:p w:rsidP="00450C02" w:rsidR="00450C02" w:rsidRDefault="00450C02" w:rsidRPr="006D4640">
            <w:pPr>
              <w:pStyle w:val="af"/>
              <w:ind w:firstLine="0" w:left="0"/>
              <w:rPr>
                <w:rFonts w:ascii="Times New Roman" w:hAnsi="Times New Roman"/>
                <w:sz w:val="24"/>
                <w:szCs w:val="24"/>
                <w:lang w:val="kk-KZ"/>
              </w:rPr>
            </w:pPr>
          </w:p>
        </w:tc>
        <w:tc>
          <w:tcPr>
            <w:tcW w:type="dxa" w:w="2551"/>
          </w:tcPr>
          <w:p w:rsidP="00450C02" w:rsidR="00450C02" w:rsidRDefault="00450C02">
            <w:pPr>
              <w:ind w:firstLine="0" w:left="0"/>
              <w:rPr>
                <w:sz w:val="24"/>
                <w:szCs w:val="24"/>
                <w:lang w:val="kk-KZ"/>
              </w:rPr>
            </w:pPr>
            <w:r>
              <w:rPr>
                <w:sz w:val="24"/>
                <w:szCs w:val="24"/>
                <w:lang w:val="kk-KZ"/>
              </w:rPr>
              <w:t>10 аперля 2025г.</w:t>
            </w:r>
          </w:p>
          <w:p w:rsidP="00450C02" w:rsidR="00450C02" w:rsidRDefault="00450C02" w:rsidRPr="00D54503">
            <w:pPr>
              <w:ind w:firstLine="0" w:left="0"/>
              <w:rPr>
                <w:sz w:val="24"/>
                <w:szCs w:val="24"/>
                <w:lang w:val="kk-KZ"/>
              </w:rPr>
            </w:pPr>
            <w:r>
              <w:rPr>
                <w:sz w:val="24"/>
                <w:szCs w:val="24"/>
                <w:lang w:val="kk-KZ"/>
              </w:rPr>
              <w:t>Организатор: КазНПУ им.Абая Конференц-зал.</w:t>
            </w:r>
          </w:p>
        </w:tc>
      </w:tr>
      <w:tr w:rsidR="00450C02" w:rsidRPr="00AB5E2A" w:rsidTr="00ED69CF">
        <w:trPr>
          <w:trHeight w:val="161"/>
        </w:trPr>
        <w:tc>
          <w:tcPr>
            <w:tcW w:type="dxa" w:w="851"/>
          </w:tcPr>
          <w:p w:rsidP="00450C02" w:rsidR="00450C02" w:rsidRDefault="00450C02" w:rsidRPr="00AB5E2A">
            <w:pPr>
              <w:numPr>
                <w:ilvl w:val="0"/>
                <w:numId w:val="12"/>
              </w:numPr>
              <w:contextualSpacing/>
              <w:jc w:val="left"/>
              <w:rPr>
                <w:b/>
                <w:sz w:val="24"/>
                <w:szCs w:val="24"/>
              </w:rPr>
            </w:pPr>
          </w:p>
        </w:tc>
        <w:tc>
          <w:tcPr>
            <w:tcW w:type="dxa" w:w="2693"/>
          </w:tcPr>
          <w:p w:rsidP="00450C02" w:rsidR="00450C02" w:rsidRDefault="00450C02" w:rsidRPr="00450C02">
            <w:pPr>
              <w:pStyle w:val="af"/>
              <w:ind w:firstLine="0" w:left="0"/>
              <w:rPr>
                <w:rFonts w:ascii="Times New Roman" w:hAnsi="Times New Roman"/>
                <w:b/>
                <w:sz w:val="24"/>
                <w:szCs w:val="24"/>
                <w:lang w:val="kk-KZ"/>
              </w:rPr>
            </w:pPr>
            <w:r w:rsidRPr="00450C02">
              <w:rPr>
                <w:rFonts w:ascii="Times New Roman" w:hAnsi="Times New Roman"/>
                <w:b/>
                <w:sz w:val="24"/>
                <w:szCs w:val="24"/>
                <w:lang w:val="kk-KZ"/>
              </w:rPr>
              <w:t xml:space="preserve">Исхакова Г. </w:t>
            </w:r>
          </w:p>
          <w:p w:rsidP="00450C02" w:rsidR="00450C02" w:rsidRDefault="00450C02">
            <w:pPr>
              <w:pStyle w:val="af"/>
              <w:ind w:firstLine="0" w:left="0"/>
              <w:rPr>
                <w:rFonts w:ascii="Times New Roman" w:hAnsi="Times New Roman"/>
                <w:sz w:val="24"/>
                <w:szCs w:val="24"/>
                <w:lang w:val="kk-KZ"/>
              </w:rPr>
            </w:pPr>
            <w:r>
              <w:rPr>
                <w:rFonts w:ascii="Times New Roman" w:hAnsi="Times New Roman"/>
                <w:sz w:val="24"/>
                <w:szCs w:val="24"/>
                <w:lang w:val="kk-KZ"/>
              </w:rPr>
              <w:t>Глобализация и сохранение национальной идентичности в современном мире.</w:t>
            </w:r>
          </w:p>
        </w:tc>
        <w:tc>
          <w:tcPr>
            <w:tcW w:type="dxa" w:w="3544"/>
          </w:tcPr>
          <w:p w:rsidP="00450C02" w:rsidR="00450C02" w:rsidRDefault="00450C02">
            <w:pPr>
              <w:pStyle w:val="af"/>
              <w:ind w:firstLine="0" w:left="0"/>
              <w:rPr>
                <w:rFonts w:ascii="Times New Roman" w:hAnsi="Times New Roman"/>
                <w:sz w:val="24"/>
                <w:szCs w:val="24"/>
                <w:lang w:val="kk-KZ"/>
              </w:rPr>
            </w:pPr>
            <w:r>
              <w:rPr>
                <w:rFonts w:ascii="Times New Roman" w:hAnsi="Times New Roman"/>
                <w:sz w:val="24"/>
                <w:szCs w:val="24"/>
                <w:lang w:val="kk-KZ"/>
              </w:rPr>
              <w:t>Международная конференция: Визуальная идентичность и культурное наследие: сихранение и продвижение</w:t>
            </w:r>
          </w:p>
        </w:tc>
        <w:tc>
          <w:tcPr>
            <w:tcW w:type="dxa" w:w="2551"/>
          </w:tcPr>
          <w:p w:rsidP="00450C02" w:rsidR="00450C02" w:rsidRDefault="00450C02">
            <w:pPr>
              <w:ind w:firstLine="0" w:left="0"/>
              <w:rPr>
                <w:sz w:val="24"/>
                <w:szCs w:val="24"/>
                <w:lang w:val="kk-KZ"/>
              </w:rPr>
            </w:pPr>
            <w:r>
              <w:rPr>
                <w:sz w:val="24"/>
                <w:szCs w:val="24"/>
                <w:lang w:val="kk-KZ"/>
              </w:rPr>
              <w:t xml:space="preserve">22 апреля 2025г. </w:t>
            </w:r>
          </w:p>
          <w:p w:rsidP="00450C02" w:rsidR="00450C02" w:rsidRDefault="00450C02">
            <w:pPr>
              <w:ind w:firstLine="0" w:left="0"/>
              <w:rPr>
                <w:sz w:val="24"/>
                <w:szCs w:val="24"/>
                <w:lang w:val="kk-KZ"/>
              </w:rPr>
            </w:pPr>
            <w:r>
              <w:rPr>
                <w:sz w:val="24"/>
                <w:szCs w:val="24"/>
                <w:lang w:val="kk-KZ"/>
              </w:rPr>
              <w:t xml:space="preserve">Организатор: </w:t>
            </w:r>
            <w:r w:rsidRPr="00B31F25">
              <w:rPr>
                <w:sz w:val="24"/>
                <w:szCs w:val="24"/>
                <w:lang w:val="kk-KZ"/>
              </w:rPr>
              <w:t>Каз. НАИ им. Т.Жургенова</w:t>
            </w:r>
            <w:r>
              <w:rPr>
                <w:sz w:val="24"/>
                <w:szCs w:val="24"/>
                <w:lang w:val="kk-KZ"/>
              </w:rPr>
              <w:t>. Заочное участие.</w:t>
            </w:r>
          </w:p>
        </w:tc>
      </w:tr>
      <w:tr w:rsidR="00450C02" w:rsidRPr="00AB5E2A" w:rsidTr="00ED69CF">
        <w:trPr>
          <w:trHeight w:val="161"/>
        </w:trPr>
        <w:tc>
          <w:tcPr>
            <w:tcW w:type="dxa" w:w="851"/>
          </w:tcPr>
          <w:p w:rsidP="00450C02" w:rsidR="00450C02" w:rsidRDefault="00450C02" w:rsidRPr="00AB5E2A">
            <w:pPr>
              <w:numPr>
                <w:ilvl w:val="0"/>
                <w:numId w:val="12"/>
              </w:numPr>
              <w:contextualSpacing/>
              <w:jc w:val="left"/>
              <w:rPr>
                <w:b/>
                <w:sz w:val="24"/>
                <w:szCs w:val="24"/>
              </w:rPr>
            </w:pPr>
          </w:p>
        </w:tc>
        <w:tc>
          <w:tcPr>
            <w:tcW w:type="dxa" w:w="2693"/>
          </w:tcPr>
          <w:p w:rsidP="00450C02" w:rsidR="00450C02" w:rsidRDefault="00450C02" w:rsidRPr="00450C02">
            <w:pPr>
              <w:ind w:firstLine="0" w:left="0"/>
              <w:rPr>
                <w:b/>
                <w:sz w:val="24"/>
                <w:szCs w:val="24"/>
                <w:lang w:val="kk-KZ"/>
              </w:rPr>
            </w:pPr>
            <w:r w:rsidRPr="00450C02">
              <w:rPr>
                <w:b/>
                <w:sz w:val="24"/>
                <w:szCs w:val="24"/>
                <w:lang w:val="kk-KZ"/>
              </w:rPr>
              <w:t xml:space="preserve">Бекбаулиева Г. </w:t>
            </w:r>
          </w:p>
          <w:p w:rsidP="00450C02" w:rsidR="00450C02" w:rsidRDefault="00450C02" w:rsidRPr="00A22932">
            <w:pPr>
              <w:ind w:firstLine="0" w:left="0"/>
              <w:rPr>
                <w:sz w:val="24"/>
                <w:szCs w:val="24"/>
                <w:lang w:val="kk-KZ"/>
              </w:rPr>
            </w:pPr>
            <w:r w:rsidRPr="00A22932">
              <w:rPr>
                <w:sz w:val="24"/>
                <w:szCs w:val="24"/>
                <w:lang w:val="kk-KZ"/>
              </w:rPr>
              <w:t>Әлемдік мұраларды сақтау күресі,жаһандану және цифрландыру жағдайында</w:t>
            </w:r>
          </w:p>
        </w:tc>
        <w:tc>
          <w:tcPr>
            <w:tcW w:type="dxa" w:w="3544"/>
          </w:tcPr>
          <w:p w:rsidP="00450C02" w:rsidR="00450C02" w:rsidRDefault="00450C02" w:rsidRPr="00A22932">
            <w:pPr>
              <w:ind w:firstLine="0" w:left="0"/>
              <w:rPr>
                <w:sz w:val="24"/>
                <w:szCs w:val="24"/>
                <w:lang w:val="kk-KZ"/>
              </w:rPr>
            </w:pPr>
            <w:r>
              <w:rPr>
                <w:sz w:val="24"/>
                <w:szCs w:val="24"/>
                <w:lang w:val="kk-KZ"/>
              </w:rPr>
              <w:t>Международная конференция: Визуальная идентичность и культурное наследие: сихранение и продвижение</w:t>
            </w:r>
          </w:p>
        </w:tc>
        <w:tc>
          <w:tcPr>
            <w:tcW w:type="dxa" w:w="2551"/>
          </w:tcPr>
          <w:p w:rsidP="00450C02" w:rsidR="00450C02" w:rsidRDefault="00450C02">
            <w:pPr>
              <w:ind w:firstLine="0" w:left="0"/>
              <w:rPr>
                <w:sz w:val="24"/>
                <w:szCs w:val="24"/>
              </w:rPr>
            </w:pPr>
            <w:r w:rsidRPr="00A22932">
              <w:rPr>
                <w:sz w:val="24"/>
                <w:szCs w:val="24"/>
              </w:rPr>
              <w:t>22.04.2025</w:t>
            </w:r>
          </w:p>
          <w:p w:rsidP="00450C02" w:rsidR="00450C02" w:rsidRDefault="00450C02">
            <w:pPr>
              <w:ind w:firstLine="0" w:left="0"/>
              <w:rPr>
                <w:sz w:val="24"/>
                <w:szCs w:val="24"/>
              </w:rPr>
            </w:pPr>
            <w:r w:rsidRPr="00B31F25">
              <w:rPr>
                <w:sz w:val="24"/>
                <w:szCs w:val="24"/>
                <w:lang w:val="kk-KZ"/>
              </w:rPr>
              <w:t>Каз. НАИ им. Т.Жургенова</w:t>
            </w:r>
            <w:r>
              <w:rPr>
                <w:sz w:val="24"/>
                <w:szCs w:val="24"/>
                <w:lang w:val="kk-KZ"/>
              </w:rPr>
              <w:t>.</w:t>
            </w:r>
          </w:p>
          <w:p w:rsidP="00450C02" w:rsidR="00450C02" w:rsidRDefault="00450C02" w:rsidRPr="00A22932">
            <w:pPr>
              <w:ind w:firstLine="0" w:left="0"/>
              <w:rPr>
                <w:sz w:val="24"/>
                <w:szCs w:val="24"/>
                <w:lang w:val="kk-KZ"/>
              </w:rPr>
            </w:pPr>
          </w:p>
        </w:tc>
      </w:tr>
    </w:tbl>
    <w:p w:rsidP="00AF5CAC" w:rsidR="007159C7" w:rsidRDefault="007159C7" w:rsidRPr="00AB5E2A">
      <w:pPr>
        <w:ind w:firstLine="0" w:left="0"/>
        <w:jc w:val="center"/>
        <w:rPr>
          <w:b/>
          <w:sz w:val="28"/>
          <w:szCs w:val="28"/>
        </w:rPr>
      </w:pPr>
    </w:p>
    <w:p w:rsidR="005116DB" w:rsidRDefault="005116DB">
      <w:pPr>
        <w:rPr>
          <w:b/>
          <w:sz w:val="28"/>
          <w:szCs w:val="28"/>
        </w:rPr>
      </w:pPr>
      <w:r>
        <w:rPr>
          <w:b/>
          <w:sz w:val="28"/>
          <w:szCs w:val="28"/>
        </w:rPr>
        <w:br w:type="page"/>
      </w:r>
    </w:p>
    <w:p w:rsidP="00AF5CAC" w:rsidR="00354692" w:rsidRDefault="00354692" w:rsidRPr="00AB5E2A">
      <w:pPr>
        <w:ind w:firstLine="0" w:left="0"/>
        <w:jc w:val="center"/>
        <w:rPr>
          <w:b/>
          <w:sz w:val="28"/>
          <w:szCs w:val="28"/>
        </w:rPr>
      </w:pPr>
      <w:r w:rsidRPr="00AB5E2A">
        <w:rPr>
          <w:b/>
          <w:sz w:val="28"/>
          <w:szCs w:val="28"/>
        </w:rPr>
        <w:lastRenderedPageBreak/>
        <w:t>МУЗЕЙНЫЕ СОБЫТИЯ</w:t>
      </w:r>
    </w:p>
    <w:p w:rsidP="00A1438A" w:rsidR="00A1438A" w:rsidRDefault="00A1438A" w:rsidRPr="00AB5E2A">
      <w:pPr>
        <w:pStyle w:val="ad"/>
        <w:spacing w:after="0" w:line="240" w:lineRule="auto"/>
        <w:ind w:left="0"/>
        <w:jc w:val="center"/>
        <w:rPr>
          <w:rFonts w:ascii="Times New Roman" w:hAnsi="Times New Roman"/>
          <w:b/>
          <w:sz w:val="28"/>
          <w:szCs w:val="28"/>
        </w:rPr>
      </w:pPr>
      <w:r w:rsidRPr="00AB5E2A">
        <w:rPr>
          <w:rFonts w:ascii="Times New Roman" w:hAnsi="Times New Roman"/>
          <w:b/>
          <w:sz w:val="28"/>
          <w:szCs w:val="28"/>
        </w:rPr>
        <w:t xml:space="preserve">Круглые столы, семинары, творческие встречи </w:t>
      </w:r>
    </w:p>
    <w:p w:rsidP="00A1438A" w:rsidR="00A1438A" w:rsidRDefault="00A1438A" w:rsidRPr="00AB5E2A">
      <w:pPr>
        <w:pStyle w:val="ad"/>
        <w:spacing w:after="0" w:line="240" w:lineRule="auto"/>
        <w:ind w:left="0"/>
        <w:jc w:val="center"/>
        <w:rPr>
          <w:rFonts w:ascii="Times New Roman" w:hAnsi="Times New Roman"/>
          <w:b/>
          <w:sz w:val="28"/>
          <w:szCs w:val="28"/>
        </w:rPr>
      </w:pPr>
      <w:r w:rsidRPr="00AB5E2A">
        <w:rPr>
          <w:rFonts w:ascii="Times New Roman" w:hAnsi="Times New Roman"/>
          <w:b/>
          <w:sz w:val="28"/>
          <w:szCs w:val="28"/>
        </w:rPr>
        <w:t xml:space="preserve">в </w:t>
      </w:r>
      <w:r w:rsidR="00245542">
        <w:rPr>
          <w:rFonts w:ascii="Times New Roman" w:hAnsi="Times New Roman"/>
          <w:b/>
          <w:sz w:val="28"/>
          <w:szCs w:val="28"/>
        </w:rPr>
        <w:t>НМИ</w:t>
      </w:r>
      <w:r w:rsidRPr="00AB5E2A">
        <w:rPr>
          <w:rFonts w:ascii="Times New Roman" w:hAnsi="Times New Roman"/>
          <w:b/>
          <w:sz w:val="28"/>
          <w:szCs w:val="28"/>
        </w:rPr>
        <w:t xml:space="preserve"> РК им. А. Кастеева </w:t>
      </w:r>
      <w:r w:rsidR="00A275E2" w:rsidRPr="00AB5E2A">
        <w:rPr>
          <w:rFonts w:ascii="Times New Roman" w:hAnsi="Times New Roman"/>
          <w:b/>
          <w:sz w:val="28"/>
          <w:szCs w:val="28"/>
        </w:rPr>
        <w:t>в 20</w:t>
      </w:r>
      <w:r w:rsidR="00CD0091" w:rsidRPr="00AB5E2A">
        <w:rPr>
          <w:rFonts w:ascii="Times New Roman" w:hAnsi="Times New Roman"/>
          <w:b/>
          <w:sz w:val="28"/>
          <w:szCs w:val="28"/>
        </w:rPr>
        <w:t>2</w:t>
      </w:r>
      <w:r w:rsidR="000B4AF5">
        <w:rPr>
          <w:rFonts w:ascii="Times New Roman" w:hAnsi="Times New Roman"/>
          <w:b/>
          <w:sz w:val="28"/>
          <w:szCs w:val="28"/>
        </w:rPr>
        <w:t>5</w:t>
      </w:r>
      <w:r w:rsidR="00004C30" w:rsidRPr="00AB5E2A">
        <w:rPr>
          <w:rFonts w:ascii="Times New Roman" w:hAnsi="Times New Roman"/>
          <w:b/>
          <w:sz w:val="28"/>
          <w:szCs w:val="28"/>
        </w:rPr>
        <w:t xml:space="preserve"> </w:t>
      </w:r>
      <w:r w:rsidR="00A275E2" w:rsidRPr="00AB5E2A">
        <w:rPr>
          <w:rFonts w:ascii="Times New Roman" w:hAnsi="Times New Roman"/>
          <w:b/>
          <w:sz w:val="28"/>
          <w:szCs w:val="28"/>
        </w:rPr>
        <w:t xml:space="preserve">году </w:t>
      </w:r>
    </w:p>
    <w:p w:rsidP="00180500" w:rsidR="00A1438A" w:rsidRDefault="00A1438A" w:rsidRPr="00AB5E2A">
      <w:pPr>
        <w:pStyle w:val="ad"/>
        <w:spacing w:after="0" w:line="240" w:lineRule="auto"/>
        <w:ind w:firstLine="567" w:left="0"/>
        <w:rPr>
          <w:rFonts w:ascii="Times New Roman" w:hAnsi="Times New Roman"/>
          <w:sz w:val="28"/>
          <w:szCs w:val="28"/>
        </w:rPr>
      </w:pPr>
      <w:r w:rsidRPr="00AB5E2A">
        <w:rPr>
          <w:rFonts w:ascii="Times New Roman" w:hAnsi="Times New Roman"/>
          <w:sz w:val="28"/>
          <w:szCs w:val="28"/>
        </w:rPr>
        <w:t>В 20</w:t>
      </w:r>
      <w:r w:rsidR="00CD0091" w:rsidRPr="00AB5E2A">
        <w:rPr>
          <w:rFonts w:ascii="Times New Roman" w:hAnsi="Times New Roman"/>
          <w:sz w:val="28"/>
          <w:szCs w:val="28"/>
        </w:rPr>
        <w:t>2</w:t>
      </w:r>
      <w:r w:rsidR="0041254C">
        <w:rPr>
          <w:rFonts w:ascii="Times New Roman" w:hAnsi="Times New Roman"/>
          <w:sz w:val="28"/>
          <w:szCs w:val="28"/>
        </w:rPr>
        <w:t>5</w:t>
      </w:r>
      <w:r w:rsidR="00CD0091" w:rsidRPr="00AB5E2A">
        <w:rPr>
          <w:rFonts w:ascii="Times New Roman" w:hAnsi="Times New Roman"/>
          <w:sz w:val="28"/>
          <w:szCs w:val="28"/>
        </w:rPr>
        <w:t xml:space="preserve"> </w:t>
      </w:r>
      <w:r w:rsidRPr="00AB5E2A">
        <w:rPr>
          <w:rFonts w:ascii="Times New Roman" w:hAnsi="Times New Roman"/>
          <w:sz w:val="28"/>
          <w:szCs w:val="28"/>
        </w:rPr>
        <w:t xml:space="preserve">году ряд значимых выставок и проектов, в том числе и международных, </w:t>
      </w:r>
      <w:r w:rsidR="00CD0091" w:rsidRPr="00AB5E2A">
        <w:rPr>
          <w:rFonts w:ascii="Times New Roman" w:hAnsi="Times New Roman"/>
          <w:sz w:val="28"/>
          <w:szCs w:val="28"/>
        </w:rPr>
        <w:t>сопровождались</w:t>
      </w:r>
      <w:r w:rsidR="007D0A8C">
        <w:rPr>
          <w:rFonts w:ascii="Times New Roman" w:hAnsi="Times New Roman"/>
          <w:sz w:val="28"/>
          <w:szCs w:val="28"/>
        </w:rPr>
        <w:t xml:space="preserve"> проведением круглых столов, творческими встречами, обсуждением выставок, обучающими семинарами. </w:t>
      </w:r>
      <w:r w:rsidRPr="00AB5E2A">
        <w:rPr>
          <w:rFonts w:ascii="Times New Roman" w:hAnsi="Times New Roman"/>
          <w:sz w:val="28"/>
          <w:szCs w:val="28"/>
        </w:rPr>
        <w:t>Формат дискуссионной площадки позволяет объединить специалистов, художников, учащихся и представителей СМИ</w:t>
      </w:r>
      <w:r w:rsidR="00D46E56" w:rsidRPr="00AB5E2A">
        <w:rPr>
          <w:rFonts w:ascii="Times New Roman" w:hAnsi="Times New Roman"/>
          <w:sz w:val="28"/>
          <w:szCs w:val="28"/>
        </w:rPr>
        <w:t xml:space="preserve"> для обсуждения наиболее актуальных проблем </w:t>
      </w:r>
      <w:r w:rsidR="00973E06" w:rsidRPr="00AB5E2A">
        <w:rPr>
          <w:rFonts w:ascii="Times New Roman" w:hAnsi="Times New Roman"/>
          <w:sz w:val="28"/>
          <w:szCs w:val="28"/>
        </w:rPr>
        <w:t>и тенденций современного художественного процесса</w:t>
      </w:r>
      <w:r w:rsidRPr="00AB5E2A">
        <w:rPr>
          <w:rFonts w:ascii="Times New Roman" w:hAnsi="Times New Roman"/>
          <w:sz w:val="28"/>
          <w:szCs w:val="28"/>
        </w:rPr>
        <w:t>.</w:t>
      </w:r>
      <w:r w:rsidR="00E84032" w:rsidRPr="00AB5E2A">
        <w:rPr>
          <w:rFonts w:ascii="Times New Roman" w:hAnsi="Times New Roman"/>
          <w:sz w:val="28"/>
          <w:szCs w:val="28"/>
        </w:rPr>
        <w:t xml:space="preserve"> </w:t>
      </w:r>
      <w:r w:rsidR="007D0A8C">
        <w:rPr>
          <w:rFonts w:ascii="Times New Roman" w:hAnsi="Times New Roman"/>
          <w:sz w:val="28"/>
          <w:szCs w:val="28"/>
        </w:rPr>
        <w:t xml:space="preserve">Среди значимых событий года важно выделить круглые столы, посвященные юбилею Победы в ВОВ, ежегодную научно-практическую конференцию «Кастеевские чтения». </w:t>
      </w:r>
    </w:p>
    <w:p w:rsidP="00F007D1" w:rsidR="00A1438A" w:rsidRDefault="00F007D1" w:rsidRPr="00AB5E2A">
      <w:pPr>
        <w:pStyle w:val="ad"/>
        <w:spacing w:after="0" w:line="240" w:lineRule="auto"/>
        <w:ind w:firstLine="567" w:left="0"/>
        <w:rPr>
          <w:rFonts w:ascii="Times New Roman" w:hAnsi="Times New Roman"/>
          <w:sz w:val="28"/>
          <w:szCs w:val="28"/>
        </w:rPr>
      </w:pPr>
      <w:r w:rsidRPr="00AB5E2A">
        <w:rPr>
          <w:rFonts w:ascii="Times New Roman" w:hAnsi="Times New Roman"/>
          <w:b/>
          <w:sz w:val="28"/>
          <w:szCs w:val="28"/>
        </w:rPr>
        <w:t>В общей сложности музеем проведено 2</w:t>
      </w:r>
      <w:r w:rsidR="00177EF5">
        <w:rPr>
          <w:rFonts w:ascii="Times New Roman" w:hAnsi="Times New Roman"/>
          <w:b/>
          <w:sz w:val="28"/>
          <w:szCs w:val="28"/>
        </w:rPr>
        <w:t>1</w:t>
      </w:r>
      <w:r w:rsidRPr="00AB5E2A">
        <w:rPr>
          <w:rFonts w:ascii="Times New Roman" w:hAnsi="Times New Roman"/>
          <w:b/>
          <w:sz w:val="28"/>
          <w:szCs w:val="28"/>
        </w:rPr>
        <w:t xml:space="preserve"> </w:t>
      </w:r>
      <w:r w:rsidR="00145658">
        <w:rPr>
          <w:rFonts w:ascii="Times New Roman" w:hAnsi="Times New Roman"/>
          <w:b/>
          <w:sz w:val="28"/>
          <w:szCs w:val="28"/>
        </w:rPr>
        <w:t xml:space="preserve">конференций, </w:t>
      </w:r>
      <w:r w:rsidR="00973E06" w:rsidRPr="00AB5E2A">
        <w:rPr>
          <w:rFonts w:ascii="Times New Roman" w:hAnsi="Times New Roman"/>
          <w:b/>
          <w:sz w:val="28"/>
          <w:szCs w:val="28"/>
        </w:rPr>
        <w:t>круглых</w:t>
      </w:r>
      <w:r w:rsidR="00D46E56" w:rsidRPr="00AB5E2A">
        <w:rPr>
          <w:rFonts w:ascii="Times New Roman" w:hAnsi="Times New Roman"/>
          <w:b/>
          <w:sz w:val="28"/>
          <w:szCs w:val="28"/>
        </w:rPr>
        <w:t xml:space="preserve"> столов, пре</w:t>
      </w:r>
      <w:r w:rsidR="0041254C">
        <w:rPr>
          <w:rFonts w:ascii="Times New Roman" w:hAnsi="Times New Roman"/>
          <w:b/>
          <w:sz w:val="28"/>
          <w:szCs w:val="28"/>
        </w:rPr>
        <w:t>с</w:t>
      </w:r>
      <w:r w:rsidR="00D46E56" w:rsidRPr="00AB5E2A">
        <w:rPr>
          <w:rFonts w:ascii="Times New Roman" w:hAnsi="Times New Roman"/>
          <w:b/>
          <w:sz w:val="28"/>
          <w:szCs w:val="28"/>
        </w:rPr>
        <w:t>с-туров, творческих встреч</w:t>
      </w:r>
      <w:r w:rsidRPr="00AB5E2A">
        <w:rPr>
          <w:rFonts w:ascii="Times New Roman" w:hAnsi="Times New Roman"/>
          <w:sz w:val="28"/>
          <w:szCs w:val="28"/>
        </w:rPr>
        <w:t xml:space="preserve">, в числе которых: </w:t>
      </w:r>
    </w:p>
    <w:p w:rsidP="00732C90" w:rsidR="00732C90" w:rsidRDefault="00732C90" w:rsidRPr="00732C90">
      <w:pPr>
        <w:ind w:firstLine="0" w:left="0"/>
        <w:jc w:val="center"/>
        <w:rPr>
          <w:rFonts w:eastAsia="Calibri"/>
          <w:b/>
          <w:sz w:val="28"/>
          <w:szCs w:val="28"/>
          <w:lang w:eastAsia="en-US" w:val="kk-KZ"/>
        </w:rPr>
      </w:pPr>
      <w:r w:rsidRPr="00732C90">
        <w:rPr>
          <w:rFonts w:eastAsia="Calibri"/>
          <w:b/>
          <w:sz w:val="28"/>
          <w:szCs w:val="28"/>
          <w:lang w:eastAsia="en-US" w:val="kk-KZ"/>
        </w:rPr>
        <w:t>Круглые столы</w:t>
      </w:r>
      <w:r w:rsidR="00376DCE">
        <w:rPr>
          <w:rFonts w:eastAsia="Calibri"/>
          <w:b/>
          <w:sz w:val="28"/>
          <w:szCs w:val="28"/>
          <w:lang w:eastAsia="en-US" w:val="kk-KZ"/>
        </w:rPr>
        <w:t xml:space="preserve"> – 12:</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 xml:space="preserve">Круглый стол к 100-летию Уке Ажиева и презентация каталога произведений мастера – 9 января 2025. </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 xml:space="preserve">Творческая встреча со студентами Университета технологий и педагогики Цзянси (Китай) по итогам двухнедельной стажировки – 27 января 2025. </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 xml:space="preserve">Круглый стол, посвященный 25-летию основания женского фонда «Тан Шолпан», в рамках выставки – 14 февраля 2025. </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 xml:space="preserve">Круглый стол к 80-летию победы в Великой Отечественной войне – 26 февраля 2025 (9 спикеров). </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 xml:space="preserve">Круглый стол в рамках выставки Оралбека Кабоке «Кара жер» – 4 марта 2025. </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Участие сотрудников музея в круглом столе, организованном КазНАИ им. Т. Жургенова к 90-летию музея. 5 марта 2025. 2025 жылдың 5 наурызында Темірбек Жүргенов атындағы Қазақ Ұлттық Өнер Академиясында Әбілхан Қастеев атындағы ҚР Мемлекеттік өнер музейінің 90 жылдық мерейтойына арналған «КӨРКЕМ МҰРА: МУЗЕЙ КЕҢІСТІГІНДЕГІ ӨНЕР МЕН ТАРИХ» атты дөңгелек үстел өтті. Бұл іс-шараны Академияның «Өнертану» факультеті, «Бейнелеу өнерінің тарихы мен теориясы» кафедрасы ұйымдастырды.</w:t>
      </w:r>
      <w:r w:rsidRPr="00732C90">
        <w:rPr>
          <w:rFonts w:ascii="Calibri" w:eastAsia="Calibri" w:hAnsi="Calibri"/>
          <w:sz w:val="22"/>
          <w:szCs w:val="22"/>
          <w:lang w:eastAsia="en-US" w:val="kk-KZ"/>
        </w:rPr>
        <w:t xml:space="preserve"> </w:t>
      </w:r>
      <w:r w:rsidRPr="00732C90">
        <w:rPr>
          <w:rFonts w:eastAsia="Calibri"/>
          <w:sz w:val="28"/>
          <w:szCs w:val="28"/>
          <w:lang w:eastAsia="en-US" w:val="kk-KZ"/>
        </w:rPr>
        <w:t xml:space="preserve">5 марта 2025 года в Казахской Национальной академии искусств имени Темирбека Жургенова состоялся круглый стол «художественное наследие: искусство и история в музейном пространстве», посвященный 90-летию </w:t>
      </w:r>
      <w:r w:rsidR="00AE36C9">
        <w:rPr>
          <w:rFonts w:eastAsia="Calibri"/>
          <w:sz w:val="28"/>
          <w:szCs w:val="28"/>
          <w:lang w:eastAsia="en-US" w:val="kk-KZ"/>
        </w:rPr>
        <w:t xml:space="preserve">Национального </w:t>
      </w:r>
      <w:r w:rsidRPr="00732C90">
        <w:rPr>
          <w:rFonts w:eastAsia="Calibri"/>
          <w:sz w:val="28"/>
          <w:szCs w:val="28"/>
          <w:lang w:eastAsia="en-US" w:val="kk-KZ"/>
        </w:rPr>
        <w:t xml:space="preserve">музея искусств РК имени </w:t>
      </w:r>
      <w:r w:rsidR="00326142">
        <w:rPr>
          <w:rFonts w:eastAsia="Calibri"/>
          <w:sz w:val="28"/>
          <w:szCs w:val="28"/>
          <w:lang w:eastAsia="en-US" w:val="kk-KZ"/>
        </w:rPr>
        <w:t>Абылхана</w:t>
      </w:r>
      <w:r w:rsidRPr="00732C90">
        <w:rPr>
          <w:rFonts w:eastAsia="Calibri"/>
          <w:sz w:val="28"/>
          <w:szCs w:val="28"/>
          <w:lang w:eastAsia="en-US" w:val="kk-KZ"/>
        </w:rPr>
        <w:t xml:space="preserve"> Кастеева. Организаторами мероприятия выступили факультет «искусствоведение» Академии, кафедра «история и теория изобразительного искусства».</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rPr>
        <w:t xml:space="preserve">13 июня 2025 года в </w:t>
      </w:r>
      <w:r w:rsidR="00AE36C9">
        <w:rPr>
          <w:rFonts w:eastAsia="Calibri"/>
          <w:sz w:val="28"/>
          <w:szCs w:val="28"/>
          <w:lang w:eastAsia="en-US" w:val="kk-KZ"/>
        </w:rPr>
        <w:t>Национальном</w:t>
      </w:r>
      <w:r w:rsidR="00AE36C9" w:rsidRPr="00732C90">
        <w:rPr>
          <w:rFonts w:eastAsia="Calibri"/>
          <w:sz w:val="28"/>
          <w:szCs w:val="28"/>
          <w:lang w:eastAsia="en-US" w:val="kk-KZ"/>
        </w:rPr>
        <w:t xml:space="preserve"> </w:t>
      </w:r>
      <w:r w:rsidRPr="00732C90">
        <w:rPr>
          <w:rFonts w:eastAsia="Calibri"/>
          <w:sz w:val="28"/>
          <w:szCs w:val="28"/>
          <w:lang w:eastAsia="en-US"/>
        </w:rPr>
        <w:t>музее искусств РК имени Абылхана Кастеева состоял</w:t>
      </w:r>
      <w:r w:rsidR="00376DCE">
        <w:rPr>
          <w:rFonts w:eastAsia="Calibri"/>
          <w:sz w:val="28"/>
          <w:szCs w:val="28"/>
          <w:lang w:eastAsia="en-US"/>
        </w:rPr>
        <w:t>а</w:t>
      </w:r>
      <w:r w:rsidRPr="00732C90">
        <w:rPr>
          <w:rFonts w:eastAsia="Calibri"/>
          <w:sz w:val="28"/>
          <w:szCs w:val="28"/>
          <w:lang w:eastAsia="en-US"/>
        </w:rPr>
        <w:t xml:space="preserve">сь </w:t>
      </w:r>
      <w:r w:rsidR="00376DCE">
        <w:rPr>
          <w:rFonts w:eastAsia="Calibri"/>
          <w:sz w:val="28"/>
          <w:szCs w:val="28"/>
          <w:lang w:eastAsia="en-US"/>
        </w:rPr>
        <w:t xml:space="preserve">творческая </w:t>
      </w:r>
      <w:r w:rsidRPr="00732C90">
        <w:rPr>
          <w:rFonts w:eastAsia="Calibri"/>
          <w:sz w:val="28"/>
          <w:szCs w:val="28"/>
          <w:lang w:eastAsia="en-US"/>
        </w:rPr>
        <w:t xml:space="preserve">встреча с Катей Школьник, автором иммерсивной инсталляции «Manifesto on Time». 2025 жылдың 13 маусымында Әбілхан Қастеев атындағы ҚР Мемлекеттік өнер музейінде </w:t>
      </w:r>
      <w:r w:rsidRPr="00732C90">
        <w:rPr>
          <w:rFonts w:eastAsia="Calibri"/>
          <w:sz w:val="28"/>
          <w:szCs w:val="28"/>
          <w:lang w:eastAsia="en-US"/>
        </w:rPr>
        <w:lastRenderedPageBreak/>
        <w:t>«Manifesto on Time» иммерсивті инсталляциясының авторы Катя Школьникпен ерекше шығармашылық кездесу өтті.</w:t>
      </w:r>
      <w:r w:rsidR="00376DCE">
        <w:rPr>
          <w:rFonts w:eastAsia="Calibri"/>
          <w:sz w:val="28"/>
          <w:szCs w:val="28"/>
          <w:lang w:eastAsia="en-US"/>
        </w:rPr>
        <w:t xml:space="preserve"> </w:t>
      </w:r>
      <w:r w:rsidRPr="00732C90">
        <w:rPr>
          <w:rFonts w:eastAsia="Calibri"/>
          <w:sz w:val="28"/>
          <w:szCs w:val="28"/>
          <w:lang w:eastAsia="en-US" w:val="kk-KZ"/>
        </w:rPr>
        <w:t xml:space="preserve">13 июня 2025 года в </w:t>
      </w:r>
      <w:r w:rsidR="00AE36C9">
        <w:rPr>
          <w:rFonts w:eastAsia="Calibri"/>
          <w:sz w:val="28"/>
          <w:szCs w:val="28"/>
          <w:lang w:eastAsia="en-US" w:val="kk-KZ"/>
        </w:rPr>
        <w:t>Национальном</w:t>
      </w:r>
      <w:r w:rsidR="00AE36C9" w:rsidRPr="00732C90">
        <w:rPr>
          <w:rFonts w:eastAsia="Calibri"/>
          <w:sz w:val="28"/>
          <w:szCs w:val="28"/>
          <w:lang w:eastAsia="en-US" w:val="kk-KZ"/>
        </w:rPr>
        <w:t xml:space="preserve"> </w:t>
      </w:r>
      <w:r w:rsidRPr="00732C90">
        <w:rPr>
          <w:rFonts w:eastAsia="Calibri"/>
          <w:sz w:val="28"/>
          <w:szCs w:val="28"/>
          <w:lang w:eastAsia="en-US" w:val="kk-KZ"/>
        </w:rPr>
        <w:t xml:space="preserve">музее искусств РК имени Абылхана Кастеева состоялось особое творческое событие – встреча с Катей Школьник, автором иммерсивной инсталляции «Manifesto on Time». </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 xml:space="preserve">18 июня в </w:t>
      </w:r>
      <w:r w:rsidR="00AE36C9">
        <w:rPr>
          <w:rFonts w:eastAsia="Calibri"/>
          <w:sz w:val="28"/>
          <w:szCs w:val="28"/>
          <w:lang w:eastAsia="en-US" w:val="kk-KZ"/>
        </w:rPr>
        <w:t>Национальном</w:t>
      </w:r>
      <w:r w:rsidRPr="00732C90">
        <w:rPr>
          <w:rFonts w:eastAsia="Calibri"/>
          <w:sz w:val="28"/>
          <w:szCs w:val="28"/>
          <w:lang w:eastAsia="en-US" w:val="kk-KZ"/>
        </w:rPr>
        <w:t xml:space="preserve"> художественном музее РК им. </w:t>
      </w:r>
      <w:r w:rsidR="00326142">
        <w:rPr>
          <w:rFonts w:eastAsia="Calibri"/>
          <w:sz w:val="28"/>
          <w:szCs w:val="28"/>
          <w:lang w:eastAsia="en-US" w:val="kk-KZ"/>
        </w:rPr>
        <w:t>Абылхана</w:t>
      </w:r>
      <w:r w:rsidRPr="00732C90">
        <w:rPr>
          <w:rFonts w:eastAsia="Calibri"/>
          <w:sz w:val="28"/>
          <w:szCs w:val="28"/>
          <w:lang w:eastAsia="en-US" w:val="kk-KZ"/>
        </w:rPr>
        <w:t xml:space="preserve"> Кастеева состоялась встреча представителей Сингапурского научного центра и музейных специалистов города Алматы. Мероприятие было организовано по инициативе акимата города Алматы. В ходе встречи делегация ознакомилась с главной экспозицией музея, а затем приняла участие в конференц-зале для презентации масштабного международного проекта по созданию Научно-интерактивного музея, который впервые планируется открыть в Казахстане и Центральном Азия.</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en-US"/>
        </w:rPr>
        <w:t xml:space="preserve">Artist Talk </w:t>
      </w:r>
      <w:r w:rsidRPr="00732C90">
        <w:rPr>
          <w:rFonts w:eastAsia="Calibri"/>
          <w:sz w:val="28"/>
          <w:szCs w:val="28"/>
          <w:lang w:eastAsia="en-US"/>
        </w:rPr>
        <w:t xml:space="preserve">с автором выставки «Короткий золотой век» Сакеном Бектияром. 16 июля, НМИ РК им. А. Кастеева </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 xml:space="preserve">28 июля 2025 года делегация из шести человек во главе с директором Комитета пансиона Шанхайского музея г-ном ТАН Шифеном прибыла с официальным визитом в </w:t>
      </w:r>
      <w:r w:rsidR="00AE36C9">
        <w:rPr>
          <w:rFonts w:eastAsia="Calibri"/>
          <w:sz w:val="28"/>
          <w:szCs w:val="28"/>
          <w:lang w:eastAsia="en-US" w:val="kk-KZ"/>
        </w:rPr>
        <w:t xml:space="preserve">Национальный </w:t>
      </w:r>
      <w:r w:rsidRPr="00732C90">
        <w:rPr>
          <w:rFonts w:eastAsia="Calibri"/>
          <w:sz w:val="28"/>
          <w:szCs w:val="28"/>
          <w:lang w:eastAsia="en-US" w:val="kk-KZ"/>
        </w:rPr>
        <w:t xml:space="preserve">художественный музей РК имени </w:t>
      </w:r>
      <w:r w:rsidR="00326142">
        <w:rPr>
          <w:rFonts w:eastAsia="Calibri"/>
          <w:sz w:val="28"/>
          <w:szCs w:val="28"/>
          <w:lang w:eastAsia="en-US" w:val="kk-KZ"/>
        </w:rPr>
        <w:t>Абылхана</w:t>
      </w:r>
      <w:r w:rsidRPr="00732C90">
        <w:rPr>
          <w:rFonts w:eastAsia="Calibri"/>
          <w:sz w:val="28"/>
          <w:szCs w:val="28"/>
          <w:lang w:eastAsia="en-US" w:val="kk-KZ"/>
        </w:rPr>
        <w:t xml:space="preserve"> Кастеева. В рамках встречи пописан Меморандум. </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Творческая встреча (Artist talk) с французской художницей Сеголен Кан, 4 ноября.</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 xml:space="preserve">Круглый стол с участием делегации музейных специалистов и исследователей казахстана и США в рамках международного семинара Building the Field of Modern Art History in Central Asia (“Формируя поле современного искусствоведения в Центральной Азии”) 11 ноября, НМИ РК им. А. Кастеева. Участники Кобжанова С.Ж., Резникова Е.И., сотрудники музея. </w:t>
      </w:r>
    </w:p>
    <w:p w:rsidP="00376DCE" w:rsidR="00732C90" w:rsidRDefault="00732C90" w:rsidRPr="00732C90">
      <w:pPr>
        <w:ind w:firstLine="0" w:left="705"/>
        <w:contextualSpacing/>
        <w:jc w:val="center"/>
        <w:rPr>
          <w:rFonts w:eastAsia="Calibri"/>
          <w:b/>
          <w:sz w:val="28"/>
          <w:szCs w:val="28"/>
          <w:lang w:eastAsia="en-US" w:val="kk-KZ"/>
        </w:rPr>
      </w:pPr>
      <w:r w:rsidRPr="00732C90">
        <w:rPr>
          <w:rFonts w:eastAsia="Calibri"/>
          <w:b/>
          <w:sz w:val="28"/>
          <w:szCs w:val="28"/>
          <w:lang w:eastAsia="en-US" w:val="kk-KZ"/>
        </w:rPr>
        <w:t>Конференции</w:t>
      </w:r>
      <w:r w:rsidR="00376DCE">
        <w:rPr>
          <w:rFonts w:eastAsia="Calibri"/>
          <w:b/>
          <w:sz w:val="28"/>
          <w:szCs w:val="28"/>
          <w:lang w:eastAsia="en-US" w:val="kk-KZ"/>
        </w:rPr>
        <w:t xml:space="preserve"> – 4: </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rPr>
        <w:t xml:space="preserve">9 апреля 2025 года в </w:t>
      </w:r>
      <w:r w:rsidR="00AE36C9">
        <w:rPr>
          <w:rFonts w:eastAsia="Calibri"/>
          <w:sz w:val="28"/>
          <w:szCs w:val="28"/>
          <w:lang w:eastAsia="en-US" w:val="kk-KZ"/>
        </w:rPr>
        <w:t xml:space="preserve">Национальном </w:t>
      </w:r>
      <w:r w:rsidRPr="00732C90">
        <w:rPr>
          <w:rFonts w:eastAsia="Calibri"/>
          <w:sz w:val="28"/>
          <w:szCs w:val="28"/>
          <w:lang w:eastAsia="en-US"/>
        </w:rPr>
        <w:t xml:space="preserve">музее искусств РК им. </w:t>
      </w:r>
      <w:r w:rsidR="00326142">
        <w:rPr>
          <w:rFonts w:eastAsia="Calibri"/>
          <w:sz w:val="28"/>
          <w:szCs w:val="28"/>
          <w:lang w:eastAsia="en-US"/>
        </w:rPr>
        <w:t>Абылхана</w:t>
      </w:r>
      <w:r w:rsidRPr="00732C90">
        <w:rPr>
          <w:rFonts w:eastAsia="Calibri"/>
          <w:sz w:val="28"/>
          <w:szCs w:val="28"/>
          <w:lang w:eastAsia="en-US"/>
        </w:rPr>
        <w:t xml:space="preserve"> Кастеева кафедрой «История и теория изобразительного искусства» факультета «искусствоведение» Казахской Национальной академии искусств им. Темирбека Жургенова была организована конференция «классик казахской живописи Молдахмет Кенбаев</w:t>
      </w:r>
      <w:r w:rsidR="00A73A04">
        <w:rPr>
          <w:rFonts w:eastAsia="Calibri"/>
          <w:sz w:val="28"/>
          <w:szCs w:val="28"/>
          <w:lang w:eastAsia="en-US"/>
        </w:rPr>
        <w:t>: творческий поиск и творчество</w:t>
      </w:r>
      <w:r w:rsidR="00A73A04">
        <w:rPr>
          <w:rFonts w:eastAsia="Calibri"/>
          <w:sz w:val="28"/>
          <w:szCs w:val="28"/>
          <w:lang w:eastAsia="en-US" w:val="kk-KZ"/>
        </w:rPr>
        <w:t>»</w:t>
      </w:r>
      <w:r w:rsidRPr="00732C90">
        <w:rPr>
          <w:rFonts w:eastAsia="Calibri"/>
          <w:sz w:val="28"/>
          <w:szCs w:val="28"/>
          <w:lang w:eastAsia="en-US"/>
        </w:rPr>
        <w:t>, посвященная 100-летию заслуженного деятеля искусств Казахской ССР, народного художника Казахстана, профессора Молдахмета Кенбаева художественные концепции".</w:t>
      </w:r>
    </w:p>
    <w:p w:rsidP="00481785" w:rsidR="00732C90" w:rsidRDefault="00732C90" w:rsidRPr="00732C90">
      <w:pPr>
        <w:numPr>
          <w:ilvl w:val="0"/>
          <w:numId w:val="54"/>
        </w:numPr>
        <w:ind w:hanging="507" w:left="567"/>
        <w:contextualSpacing/>
        <w:rPr>
          <w:rFonts w:eastAsia="Calibri"/>
          <w:sz w:val="28"/>
          <w:szCs w:val="28"/>
          <w:lang w:eastAsia="en-US" w:val="kk-KZ"/>
        </w:rPr>
      </w:pPr>
      <w:r w:rsidRPr="00732C90">
        <w:rPr>
          <w:rFonts w:eastAsia="Calibri"/>
          <w:sz w:val="28"/>
          <w:szCs w:val="28"/>
          <w:lang w:eastAsia="en-US" w:val="kk-KZ"/>
        </w:rPr>
        <w:t xml:space="preserve">22 апреля 2025 года в </w:t>
      </w:r>
      <w:r w:rsidR="00AE36C9">
        <w:rPr>
          <w:rFonts w:eastAsia="Calibri"/>
          <w:sz w:val="28"/>
          <w:szCs w:val="28"/>
          <w:lang w:eastAsia="en-US" w:val="kk-KZ"/>
        </w:rPr>
        <w:t xml:space="preserve">Национальном </w:t>
      </w:r>
      <w:r w:rsidRPr="00732C90">
        <w:rPr>
          <w:rFonts w:eastAsia="Calibri"/>
          <w:sz w:val="28"/>
          <w:szCs w:val="28"/>
          <w:lang w:eastAsia="en-US" w:val="kk-KZ"/>
        </w:rPr>
        <w:t xml:space="preserve">музее искусств РК имени </w:t>
      </w:r>
      <w:r w:rsidR="00326142">
        <w:rPr>
          <w:rFonts w:eastAsia="Calibri"/>
          <w:sz w:val="28"/>
          <w:szCs w:val="28"/>
          <w:lang w:eastAsia="en-US" w:val="kk-KZ"/>
        </w:rPr>
        <w:t>Абылхана</w:t>
      </w:r>
      <w:r w:rsidRPr="00732C90">
        <w:rPr>
          <w:rFonts w:eastAsia="Calibri"/>
          <w:sz w:val="28"/>
          <w:szCs w:val="28"/>
          <w:lang w:eastAsia="en-US" w:val="kk-KZ"/>
        </w:rPr>
        <w:t xml:space="preserve"> Кастеева состоялась Международная научная конференция на тему «</w:t>
      </w:r>
      <w:r w:rsidR="00376DCE">
        <w:rPr>
          <w:rFonts w:eastAsia="Calibri"/>
          <w:sz w:val="28"/>
          <w:szCs w:val="28"/>
          <w:lang w:eastAsia="en-US" w:val="kk-KZ"/>
        </w:rPr>
        <w:t>В</w:t>
      </w:r>
      <w:r w:rsidRPr="00732C90">
        <w:rPr>
          <w:rFonts w:eastAsia="Calibri"/>
          <w:sz w:val="28"/>
          <w:szCs w:val="28"/>
          <w:lang w:eastAsia="en-US" w:val="kk-KZ"/>
        </w:rPr>
        <w:t>изуальное соответствие с исторической точки зрения: методологические аспекты исследования».</w:t>
      </w:r>
      <w:r w:rsidR="00376DCE" w:rsidRPr="00376DCE">
        <w:rPr>
          <w:rFonts w:eastAsia="Calibri"/>
          <w:sz w:val="28"/>
          <w:szCs w:val="28"/>
          <w:lang w:eastAsia="en-US" w:val="kk-KZ"/>
        </w:rPr>
        <w:t xml:space="preserve"> </w:t>
      </w:r>
      <w:r w:rsidRPr="00732C90">
        <w:rPr>
          <w:rFonts w:eastAsia="Calibri"/>
          <w:sz w:val="28"/>
          <w:szCs w:val="28"/>
          <w:lang w:eastAsia="en-US" w:val="kk-KZ"/>
        </w:rPr>
        <w:t xml:space="preserve">Это важное мероприятие было посвящено 45-летию факультета «живопись, скульптура и дизайн» Казахской Национальной академии искусств имени Темирбека Жургенова и 90-летию музея искусств имени </w:t>
      </w:r>
      <w:r w:rsidR="00326142">
        <w:rPr>
          <w:rFonts w:eastAsia="Calibri"/>
          <w:sz w:val="28"/>
          <w:szCs w:val="28"/>
          <w:lang w:eastAsia="en-US" w:val="kk-KZ"/>
        </w:rPr>
        <w:t>Абылхана</w:t>
      </w:r>
      <w:r w:rsidRPr="00732C90">
        <w:rPr>
          <w:rFonts w:eastAsia="Calibri"/>
          <w:sz w:val="28"/>
          <w:szCs w:val="28"/>
          <w:lang w:eastAsia="en-US" w:val="kk-KZ"/>
        </w:rPr>
        <w:t xml:space="preserve"> Кастеева.</w:t>
      </w:r>
    </w:p>
    <w:p w:rsidP="00481785" w:rsidR="00732C90" w:rsidRDefault="00732C90">
      <w:pPr>
        <w:numPr>
          <w:ilvl w:val="0"/>
          <w:numId w:val="54"/>
        </w:numPr>
        <w:ind w:hanging="507" w:left="567"/>
        <w:contextualSpacing/>
        <w:rPr>
          <w:rFonts w:eastAsia="Calibri"/>
          <w:sz w:val="28"/>
          <w:szCs w:val="28"/>
          <w:lang w:eastAsia="en-US"/>
        </w:rPr>
      </w:pPr>
      <w:r w:rsidRPr="00732C90">
        <w:rPr>
          <w:rFonts w:eastAsia="Calibri"/>
          <w:sz w:val="28"/>
          <w:szCs w:val="28"/>
          <w:lang w:eastAsia="en-US"/>
        </w:rPr>
        <w:lastRenderedPageBreak/>
        <w:t>10 июня в 14:00 состоялась онлайн-трансляция, приуроченная к 80-летию Великой Победы. Организаторами трансляции со стороны Русского музея выступили команда службы «Виртуальный Русский музей» — начальник службы Екатерина Королева, Анна Иваненко и Иван Истомин, а также заведующая отделом межмузейных коммуникаций и проектной деятельности Инга Филиппова. Государственный музей искусств РК им. Абылхана Кастеева принял участие в совместной трансляции с Русским музеем и музеями Казахстана, посвящённой 80-летию Победы в Великой Отечественной войне.</w:t>
      </w:r>
    </w:p>
    <w:p w:rsidP="00481785" w:rsidR="00376DCE" w:rsidRDefault="00376DCE" w:rsidRPr="00732C90">
      <w:pPr>
        <w:numPr>
          <w:ilvl w:val="0"/>
          <w:numId w:val="54"/>
        </w:numPr>
        <w:ind w:hanging="507" w:left="567"/>
        <w:contextualSpacing/>
        <w:rPr>
          <w:rFonts w:eastAsia="Calibri"/>
          <w:sz w:val="28"/>
          <w:szCs w:val="28"/>
          <w:lang w:eastAsia="en-US"/>
        </w:rPr>
      </w:pPr>
      <w:r>
        <w:rPr>
          <w:rFonts w:eastAsia="Calibri"/>
          <w:sz w:val="28"/>
          <w:szCs w:val="28"/>
          <w:lang w:eastAsia="en-US"/>
        </w:rPr>
        <w:t xml:space="preserve">Ежегодная научно-практическая конференция «Кастеевские чтения-2025», посвященная 90-летию музея состоялась в НМИ РК им. А. Кастеева 2 октября 2025. В конференции участвовали представители региональных музеев Казахстана. По итогам выпущен сборник, куда пошьи 52 статьи. </w:t>
      </w:r>
    </w:p>
    <w:p w:rsidP="00376DCE" w:rsidR="00732C90" w:rsidRDefault="00732C90" w:rsidRPr="00732C90">
      <w:pPr>
        <w:ind w:firstLine="0" w:left="0"/>
        <w:jc w:val="center"/>
        <w:rPr>
          <w:b/>
          <w:sz w:val="28"/>
          <w:szCs w:val="28"/>
          <w:lang w:val="kk-KZ"/>
        </w:rPr>
      </w:pPr>
      <w:r w:rsidRPr="00732C90">
        <w:rPr>
          <w:b/>
          <w:sz w:val="28"/>
          <w:szCs w:val="28"/>
          <w:lang w:val="kk-KZ"/>
        </w:rPr>
        <w:t>Пресс-туры</w:t>
      </w:r>
      <w:r w:rsidR="00376DCE">
        <w:rPr>
          <w:b/>
          <w:sz w:val="28"/>
          <w:szCs w:val="28"/>
          <w:lang w:val="kk-KZ"/>
        </w:rPr>
        <w:t xml:space="preserve"> – </w:t>
      </w:r>
      <w:r w:rsidR="00177EF5">
        <w:rPr>
          <w:b/>
          <w:sz w:val="28"/>
          <w:szCs w:val="28"/>
          <w:lang w:val="kk-KZ"/>
        </w:rPr>
        <w:t>5</w:t>
      </w:r>
    </w:p>
    <w:p w:rsidP="00481785" w:rsidR="00732C90" w:rsidRDefault="00732C90" w:rsidRPr="00732C90">
      <w:pPr>
        <w:numPr>
          <w:ilvl w:val="0"/>
          <w:numId w:val="54"/>
        </w:numPr>
        <w:ind w:hanging="507" w:left="567"/>
        <w:rPr>
          <w:sz w:val="28"/>
          <w:szCs w:val="28"/>
          <w:lang w:val="kk-KZ"/>
        </w:rPr>
      </w:pPr>
      <w:r w:rsidRPr="00732C90">
        <w:rPr>
          <w:sz w:val="28"/>
          <w:szCs w:val="28"/>
          <w:lang w:val="kk-KZ"/>
        </w:rPr>
        <w:t>Пресс-тур по выставке  к 120-летию Урала Тансыкбаева 18.03.2025</w:t>
      </w:r>
    </w:p>
    <w:p w:rsidP="00481785" w:rsidR="00732C90" w:rsidRDefault="00732C90" w:rsidRPr="00732C90">
      <w:pPr>
        <w:numPr>
          <w:ilvl w:val="0"/>
          <w:numId w:val="54"/>
        </w:numPr>
        <w:ind w:hanging="507" w:left="567"/>
        <w:rPr>
          <w:sz w:val="28"/>
          <w:szCs w:val="28"/>
          <w:lang w:val="kk-KZ"/>
        </w:rPr>
      </w:pPr>
      <w:r w:rsidRPr="00732C90">
        <w:rPr>
          <w:sz w:val="28"/>
          <w:szCs w:val="28"/>
          <w:lang w:val="kk-KZ"/>
        </w:rPr>
        <w:t>14 мая 2025 года на площадке Региональной службы коммуникаций прошёл пресс-брифинг, посвящённый культурной акции «Ночь музеев – 2025» с участием музеев города Алматы.</w:t>
      </w:r>
    </w:p>
    <w:p w:rsidP="00481785" w:rsidR="00732C90" w:rsidRDefault="00732C90" w:rsidRPr="00732C90">
      <w:pPr>
        <w:numPr>
          <w:ilvl w:val="0"/>
          <w:numId w:val="54"/>
        </w:numPr>
        <w:ind w:hanging="507" w:left="567"/>
        <w:rPr>
          <w:sz w:val="28"/>
          <w:szCs w:val="28"/>
          <w:lang w:val="kk-KZ"/>
        </w:rPr>
      </w:pPr>
      <w:r w:rsidRPr="00732C90">
        <w:rPr>
          <w:sz w:val="28"/>
          <w:szCs w:val="28"/>
          <w:lang w:val="kk-KZ"/>
        </w:rPr>
        <w:t xml:space="preserve">По Международной фотовыставке </w:t>
      </w:r>
      <w:r w:rsidR="00177EF5">
        <w:rPr>
          <w:sz w:val="28"/>
          <w:szCs w:val="28"/>
          <w:lang w:val="kk-KZ"/>
        </w:rPr>
        <w:t xml:space="preserve">ЮНЕСКО </w:t>
      </w:r>
      <w:r w:rsidRPr="00732C90">
        <w:rPr>
          <w:sz w:val="28"/>
          <w:szCs w:val="28"/>
          <w:lang w:val="kk-KZ"/>
        </w:rPr>
        <w:t>«Путь воды: истории льда, рек и засухи» 4.06.2025</w:t>
      </w:r>
    </w:p>
    <w:p w:rsidP="00481785" w:rsidR="00732C90" w:rsidRDefault="00732C90" w:rsidRPr="00732C90">
      <w:pPr>
        <w:numPr>
          <w:ilvl w:val="0"/>
          <w:numId w:val="54"/>
        </w:numPr>
        <w:ind w:hanging="507" w:left="567"/>
        <w:rPr>
          <w:sz w:val="28"/>
          <w:szCs w:val="28"/>
          <w:lang w:val="kk-KZ"/>
        </w:rPr>
      </w:pPr>
      <w:r w:rsidRPr="00732C90">
        <w:rPr>
          <w:sz w:val="28"/>
          <w:szCs w:val="28"/>
          <w:lang w:val="kk-KZ"/>
        </w:rPr>
        <w:t>По Международной выставке «Китайское искусство идей – Шедевры из Национального музея Китая» 5.06.2025</w:t>
      </w:r>
    </w:p>
    <w:p w:rsidP="00481785" w:rsidR="00732C90" w:rsidRDefault="00732C90">
      <w:pPr>
        <w:numPr>
          <w:ilvl w:val="0"/>
          <w:numId w:val="54"/>
        </w:numPr>
        <w:ind w:hanging="507" w:left="567"/>
        <w:rPr>
          <w:sz w:val="28"/>
          <w:szCs w:val="28"/>
          <w:lang w:val="kk-KZ"/>
        </w:rPr>
      </w:pPr>
      <w:r w:rsidRPr="00732C90">
        <w:rPr>
          <w:sz w:val="28"/>
          <w:szCs w:val="28"/>
          <w:lang w:val="kk-KZ"/>
        </w:rPr>
        <w:t xml:space="preserve">По иммерсивной мультимедийной инсталляции Кати Школьник </w:t>
      </w:r>
      <w:r w:rsidR="003C6D93">
        <w:rPr>
          <w:sz w:val="28"/>
          <w:szCs w:val="28"/>
          <w:lang w:val="kk-KZ"/>
        </w:rPr>
        <w:t>«Манифест о Времени». 11.06.2025</w:t>
      </w:r>
    </w:p>
    <w:p w:rsidP="003C6D93" w:rsidR="003C6D93" w:rsidRDefault="00701411" w:rsidRPr="00732C90">
      <w:pPr>
        <w:ind w:firstLine="0" w:left="567"/>
        <w:rPr>
          <w:sz w:val="28"/>
          <w:szCs w:val="28"/>
          <w:lang w:val="kk-KZ"/>
        </w:rPr>
      </w:pPr>
      <w:r>
        <w:rPr>
          <w:sz w:val="28"/>
          <w:szCs w:val="28"/>
          <w:lang w:val="kk-KZ"/>
        </w:rPr>
        <w:t>Информация об освещении событий провдится в разделе о работе Пресс-службы</w:t>
      </w:r>
      <w:r w:rsidR="00887EFD">
        <w:rPr>
          <w:sz w:val="28"/>
          <w:szCs w:val="28"/>
          <w:lang w:val="kk-KZ"/>
        </w:rPr>
        <w:t xml:space="preserve"> музея</w:t>
      </w:r>
      <w:r>
        <w:rPr>
          <w:sz w:val="28"/>
          <w:szCs w:val="28"/>
          <w:lang w:val="kk-KZ"/>
        </w:rPr>
        <w:t xml:space="preserve">. </w:t>
      </w:r>
    </w:p>
    <w:p w:rsidP="00DD407D" w:rsidR="003E6DF9" w:rsidRDefault="003E6DF9">
      <w:pPr>
        <w:jc w:val="center"/>
        <w:rPr>
          <w:b/>
          <w:sz w:val="28"/>
          <w:szCs w:val="28"/>
        </w:rPr>
      </w:pPr>
    </w:p>
    <w:p w:rsidP="00DD407D" w:rsidR="003E6DF9" w:rsidRDefault="003E6DF9">
      <w:pPr>
        <w:jc w:val="center"/>
        <w:rPr>
          <w:b/>
          <w:sz w:val="28"/>
          <w:szCs w:val="28"/>
        </w:rPr>
      </w:pPr>
    </w:p>
    <w:p w:rsidP="00DD407D" w:rsidR="00E63831" w:rsidRDefault="00E63831" w:rsidRPr="00AB5E2A">
      <w:pPr>
        <w:jc w:val="center"/>
        <w:rPr>
          <w:sz w:val="28"/>
          <w:szCs w:val="28"/>
        </w:rPr>
      </w:pPr>
      <w:r w:rsidRPr="00AB5E2A">
        <w:rPr>
          <w:b/>
          <w:sz w:val="28"/>
          <w:szCs w:val="28"/>
        </w:rPr>
        <w:t>ВЫСТАВОЧНО-ЭКСПОЗИЦИОННАЯ РАБОТА</w:t>
      </w:r>
    </w:p>
    <w:p w:rsidP="007610FA" w:rsidR="00DC4761" w:rsidRDefault="00A1639E" w:rsidRPr="00AB5E2A">
      <w:pPr>
        <w:pStyle w:val="a3"/>
        <w:ind w:firstLine="567" w:left="0"/>
        <w:rPr>
          <w:sz w:val="28"/>
          <w:szCs w:val="28"/>
        </w:rPr>
      </w:pPr>
      <w:r w:rsidRPr="00AB5E2A">
        <w:rPr>
          <w:sz w:val="28"/>
          <w:szCs w:val="28"/>
        </w:rPr>
        <w:t xml:space="preserve">Выставочная стратегия музея направлена на </w:t>
      </w:r>
      <w:r w:rsidR="00E63831" w:rsidRPr="00AB5E2A">
        <w:rPr>
          <w:sz w:val="28"/>
          <w:szCs w:val="28"/>
        </w:rPr>
        <w:t>репрезентаци</w:t>
      </w:r>
      <w:r w:rsidRPr="00AB5E2A">
        <w:rPr>
          <w:sz w:val="28"/>
          <w:szCs w:val="28"/>
        </w:rPr>
        <w:t>ю</w:t>
      </w:r>
      <w:r w:rsidR="00E63831" w:rsidRPr="00AB5E2A">
        <w:rPr>
          <w:sz w:val="28"/>
          <w:szCs w:val="28"/>
        </w:rPr>
        <w:t xml:space="preserve"> музейной коллекции</w:t>
      </w:r>
      <w:r w:rsidRPr="00AB5E2A">
        <w:rPr>
          <w:sz w:val="28"/>
          <w:szCs w:val="28"/>
        </w:rPr>
        <w:t xml:space="preserve"> и организацию временных выставок</w:t>
      </w:r>
      <w:r w:rsidR="00E63831" w:rsidRPr="00AB5E2A">
        <w:rPr>
          <w:sz w:val="28"/>
          <w:szCs w:val="28"/>
        </w:rPr>
        <w:t xml:space="preserve">. В экспозиционном пространстве представлены лучшие произведения, которые являются не только жемчужинами собрания, но и включены в художественную сокровищницу страны. </w:t>
      </w:r>
    </w:p>
    <w:p w:rsidP="007610FA" w:rsidR="00E63831" w:rsidRDefault="00E63831" w:rsidRPr="00AB5E2A">
      <w:pPr>
        <w:pStyle w:val="a3"/>
        <w:ind w:firstLine="567" w:left="0"/>
        <w:rPr>
          <w:sz w:val="28"/>
          <w:szCs w:val="28"/>
        </w:rPr>
      </w:pPr>
      <w:r w:rsidRPr="00AB5E2A">
        <w:rPr>
          <w:sz w:val="28"/>
          <w:szCs w:val="28"/>
        </w:rPr>
        <w:t xml:space="preserve">Экспозиция музея </w:t>
      </w:r>
      <w:r w:rsidR="00CC2D40" w:rsidRPr="00AB5E2A">
        <w:rPr>
          <w:sz w:val="28"/>
          <w:szCs w:val="28"/>
        </w:rPr>
        <w:t>включает</w:t>
      </w:r>
      <w:r w:rsidRPr="00AB5E2A">
        <w:rPr>
          <w:sz w:val="28"/>
          <w:szCs w:val="28"/>
        </w:rPr>
        <w:t xml:space="preserve"> два ключевых раздела: постоянная и временные выставки. Все работы в залах и галереях по оформлению экспозиций и временных выставок, а также сроки их исполнения планируются в соответствии с общим экспозиционно-выставочным планом музея.</w:t>
      </w:r>
    </w:p>
    <w:p w:rsidP="007610FA" w:rsidR="00E63831" w:rsidRDefault="00E63831" w:rsidRPr="00AB5E2A">
      <w:pPr>
        <w:ind w:firstLine="567" w:left="0"/>
        <w:rPr>
          <w:sz w:val="28"/>
          <w:szCs w:val="28"/>
        </w:rPr>
      </w:pPr>
      <w:r w:rsidRPr="00AB5E2A">
        <w:rPr>
          <w:sz w:val="28"/>
          <w:szCs w:val="28"/>
        </w:rPr>
        <w:t xml:space="preserve">Помимо выставок в основном здании музея, дополнительно функционирует Центральный выставочный зал как структурное подразделение </w:t>
      </w:r>
      <w:r w:rsidR="00245542">
        <w:rPr>
          <w:sz w:val="28"/>
          <w:szCs w:val="28"/>
        </w:rPr>
        <w:t>НМИ</w:t>
      </w:r>
      <w:r w:rsidRPr="00AB5E2A">
        <w:rPr>
          <w:sz w:val="28"/>
          <w:szCs w:val="28"/>
        </w:rPr>
        <w:t xml:space="preserve"> РК им. А. Кастеева, в котором активно проводятся разнообразные выставки и проекты в рамках музейной деятельности. </w:t>
      </w:r>
    </w:p>
    <w:p w:rsidP="007610FA" w:rsidR="00E63831" w:rsidRDefault="00E63831" w:rsidRPr="00AB5E2A">
      <w:pPr>
        <w:ind w:firstLine="567" w:left="0"/>
        <w:rPr>
          <w:sz w:val="28"/>
          <w:szCs w:val="28"/>
        </w:rPr>
      </w:pPr>
      <w:r w:rsidRPr="00AB5E2A">
        <w:rPr>
          <w:b/>
          <w:sz w:val="28"/>
          <w:szCs w:val="28"/>
        </w:rPr>
        <w:lastRenderedPageBreak/>
        <w:t>В общей сложности за 20</w:t>
      </w:r>
      <w:r w:rsidR="00DC4761" w:rsidRPr="00AB5E2A">
        <w:rPr>
          <w:b/>
          <w:sz w:val="28"/>
          <w:szCs w:val="28"/>
        </w:rPr>
        <w:t>2</w:t>
      </w:r>
      <w:r w:rsidR="00E67902">
        <w:rPr>
          <w:b/>
          <w:sz w:val="28"/>
          <w:szCs w:val="28"/>
        </w:rPr>
        <w:t>5</w:t>
      </w:r>
      <w:r w:rsidRPr="00AB5E2A">
        <w:rPr>
          <w:b/>
          <w:sz w:val="28"/>
          <w:szCs w:val="28"/>
        </w:rPr>
        <w:t xml:space="preserve"> год проведено </w:t>
      </w:r>
      <w:r w:rsidR="005B6A86" w:rsidRPr="00AB5E2A">
        <w:rPr>
          <w:b/>
          <w:sz w:val="28"/>
          <w:szCs w:val="28"/>
        </w:rPr>
        <w:t>6</w:t>
      </w:r>
      <w:r w:rsidR="00B80709">
        <w:rPr>
          <w:b/>
          <w:sz w:val="28"/>
          <w:szCs w:val="28"/>
        </w:rPr>
        <w:t>5</w:t>
      </w:r>
      <w:r w:rsidRPr="00AB5E2A">
        <w:rPr>
          <w:b/>
          <w:sz w:val="28"/>
          <w:szCs w:val="28"/>
        </w:rPr>
        <w:t xml:space="preserve"> временных тематических</w:t>
      </w:r>
      <w:r w:rsidR="0057171D">
        <w:rPr>
          <w:b/>
          <w:sz w:val="28"/>
          <w:szCs w:val="28"/>
        </w:rPr>
        <w:t xml:space="preserve"> выставки</w:t>
      </w:r>
      <w:r w:rsidRPr="00AB5E2A">
        <w:rPr>
          <w:b/>
          <w:sz w:val="28"/>
          <w:szCs w:val="28"/>
        </w:rPr>
        <w:t xml:space="preserve"> (</w:t>
      </w:r>
      <w:r w:rsidR="0057171D">
        <w:rPr>
          <w:b/>
          <w:sz w:val="28"/>
          <w:szCs w:val="28"/>
        </w:rPr>
        <w:t>3</w:t>
      </w:r>
      <w:r w:rsidR="00B80709">
        <w:rPr>
          <w:b/>
          <w:sz w:val="28"/>
          <w:szCs w:val="28"/>
        </w:rPr>
        <w:t>4</w:t>
      </w:r>
      <w:r w:rsidR="005B6A86" w:rsidRPr="00AB5E2A">
        <w:rPr>
          <w:b/>
          <w:sz w:val="28"/>
          <w:szCs w:val="28"/>
        </w:rPr>
        <w:t xml:space="preserve"> в </w:t>
      </w:r>
      <w:r w:rsidR="00245542">
        <w:rPr>
          <w:b/>
          <w:sz w:val="28"/>
          <w:szCs w:val="28"/>
        </w:rPr>
        <w:t>НМИ</w:t>
      </w:r>
      <w:r w:rsidR="005B6A86" w:rsidRPr="00AB5E2A">
        <w:rPr>
          <w:b/>
          <w:sz w:val="28"/>
          <w:szCs w:val="28"/>
        </w:rPr>
        <w:t xml:space="preserve"> РК им. А. Кастеева, </w:t>
      </w:r>
      <w:r w:rsidR="0057171D">
        <w:rPr>
          <w:b/>
          <w:sz w:val="28"/>
          <w:szCs w:val="28"/>
        </w:rPr>
        <w:t>31</w:t>
      </w:r>
      <w:r w:rsidR="005B6A86" w:rsidRPr="00AB5E2A">
        <w:rPr>
          <w:b/>
          <w:sz w:val="28"/>
          <w:szCs w:val="28"/>
        </w:rPr>
        <w:t xml:space="preserve"> в ЦВЗ</w:t>
      </w:r>
      <w:r w:rsidRPr="00AB5E2A">
        <w:rPr>
          <w:b/>
          <w:sz w:val="28"/>
          <w:szCs w:val="28"/>
        </w:rPr>
        <w:t>)</w:t>
      </w:r>
      <w:r w:rsidR="00DC4761" w:rsidRPr="00AB5E2A">
        <w:rPr>
          <w:b/>
          <w:sz w:val="28"/>
          <w:szCs w:val="28"/>
        </w:rPr>
        <w:t xml:space="preserve">, из которых </w:t>
      </w:r>
      <w:r w:rsidR="00D06498">
        <w:rPr>
          <w:b/>
          <w:sz w:val="28"/>
          <w:szCs w:val="28"/>
        </w:rPr>
        <w:t>9</w:t>
      </w:r>
      <w:r w:rsidR="00DC4761" w:rsidRPr="00AB5E2A">
        <w:rPr>
          <w:b/>
          <w:sz w:val="28"/>
          <w:szCs w:val="28"/>
        </w:rPr>
        <w:t xml:space="preserve"> международных</w:t>
      </w:r>
      <w:r w:rsidR="0057171D">
        <w:rPr>
          <w:b/>
          <w:sz w:val="28"/>
          <w:szCs w:val="28"/>
        </w:rPr>
        <w:t>,</w:t>
      </w:r>
      <w:r w:rsidR="00DC4761" w:rsidRPr="00AB5E2A">
        <w:rPr>
          <w:b/>
          <w:sz w:val="28"/>
          <w:szCs w:val="28"/>
        </w:rPr>
        <w:t xml:space="preserve"> </w:t>
      </w:r>
      <w:r w:rsidR="00C9224A" w:rsidRPr="00AB5E2A">
        <w:rPr>
          <w:b/>
          <w:sz w:val="28"/>
          <w:szCs w:val="28"/>
        </w:rPr>
        <w:t>8</w:t>
      </w:r>
      <w:r w:rsidR="00DC4761" w:rsidRPr="00AB5E2A">
        <w:rPr>
          <w:b/>
          <w:sz w:val="28"/>
          <w:szCs w:val="28"/>
        </w:rPr>
        <w:t xml:space="preserve"> фондовых</w:t>
      </w:r>
      <w:r w:rsidRPr="00AB5E2A">
        <w:rPr>
          <w:sz w:val="28"/>
          <w:szCs w:val="28"/>
        </w:rPr>
        <w:t xml:space="preserve">. </w:t>
      </w:r>
    </w:p>
    <w:p w:rsidP="007610FA" w:rsidR="00DC4761" w:rsidRDefault="00DC4761" w:rsidRPr="0059770F">
      <w:pPr>
        <w:ind w:firstLine="567" w:left="0"/>
        <w:rPr>
          <w:sz w:val="28"/>
          <w:szCs w:val="28"/>
        </w:rPr>
      </w:pPr>
      <w:r w:rsidRPr="0059770F">
        <w:rPr>
          <w:sz w:val="28"/>
          <w:szCs w:val="28"/>
        </w:rPr>
        <w:t xml:space="preserve">Кадровый состав отдела включает три сектора: </w:t>
      </w:r>
    </w:p>
    <w:p w:rsidP="00D374D6" w:rsidR="005B6A86" w:rsidRDefault="00D374D6" w:rsidRPr="0059770F">
      <w:pPr>
        <w:rPr>
          <w:rFonts w:eastAsiaTheme="minorEastAsia"/>
          <w:b/>
          <w:sz w:val="28"/>
          <w:szCs w:val="28"/>
          <w:lang w:eastAsia="ja-JP"/>
        </w:rPr>
      </w:pPr>
      <w:r w:rsidRPr="0059770F">
        <w:rPr>
          <w:rFonts w:eastAsiaTheme="minorEastAsia"/>
          <w:b/>
          <w:sz w:val="28"/>
          <w:szCs w:val="28"/>
          <w:lang w:eastAsia="ja-JP"/>
        </w:rPr>
        <w:t xml:space="preserve">Сектор временных выставок: </w:t>
      </w:r>
    </w:p>
    <w:p w:rsidP="00D374D6" w:rsidR="00D374D6" w:rsidRDefault="005B6A86" w:rsidRPr="0059770F">
      <w:pPr>
        <w:rPr>
          <w:rFonts w:eastAsiaTheme="minorEastAsia"/>
          <w:sz w:val="28"/>
          <w:szCs w:val="28"/>
          <w:lang w:eastAsia="ja-JP"/>
        </w:rPr>
      </w:pPr>
      <w:r w:rsidRPr="0059770F">
        <w:rPr>
          <w:rFonts w:eastAsiaTheme="minorEastAsia"/>
          <w:sz w:val="28"/>
          <w:szCs w:val="28"/>
          <w:lang w:eastAsia="ja-JP"/>
        </w:rPr>
        <w:t xml:space="preserve">Зав. сектором – </w:t>
      </w:r>
      <w:r w:rsidR="00D374D6" w:rsidRPr="0059770F">
        <w:rPr>
          <w:rFonts w:eastAsiaTheme="minorEastAsia"/>
          <w:sz w:val="28"/>
          <w:szCs w:val="28"/>
          <w:lang w:eastAsia="ja-JP"/>
        </w:rPr>
        <w:t>Бисембаева Д.</w:t>
      </w:r>
    </w:p>
    <w:p w:rsidP="00D374D6" w:rsidR="00D374D6" w:rsidRDefault="00D374D6" w:rsidRPr="0059770F">
      <w:pPr>
        <w:rPr>
          <w:rFonts w:eastAsiaTheme="minorEastAsia"/>
          <w:sz w:val="28"/>
          <w:szCs w:val="28"/>
          <w:lang w:eastAsia="ja-JP"/>
        </w:rPr>
      </w:pPr>
      <w:r w:rsidRPr="0059770F">
        <w:rPr>
          <w:rFonts w:eastAsiaTheme="minorEastAsia"/>
          <w:sz w:val="28"/>
          <w:szCs w:val="28"/>
          <w:lang w:eastAsia="ja-JP"/>
        </w:rPr>
        <w:t>Художник – оформитель – Оспанов А.</w:t>
      </w:r>
    </w:p>
    <w:p w:rsidP="00D374D6" w:rsidR="00D374D6" w:rsidRDefault="00D374D6" w:rsidRPr="0059770F">
      <w:pPr>
        <w:rPr>
          <w:rFonts w:eastAsiaTheme="minorEastAsia"/>
          <w:sz w:val="28"/>
          <w:szCs w:val="28"/>
          <w:lang w:eastAsia="ja-JP"/>
        </w:rPr>
      </w:pPr>
      <w:r w:rsidRPr="0059770F">
        <w:rPr>
          <w:rFonts w:eastAsiaTheme="minorEastAsia"/>
          <w:sz w:val="28"/>
          <w:szCs w:val="28"/>
          <w:lang w:eastAsia="ja-JP"/>
        </w:rPr>
        <w:t>Художник – оформитель – Дилдабеков Б.</w:t>
      </w:r>
    </w:p>
    <w:p w:rsidP="00D374D6" w:rsidR="00D374D6" w:rsidRDefault="00D374D6" w:rsidRPr="0059770F">
      <w:pPr>
        <w:rPr>
          <w:rFonts w:eastAsiaTheme="minorEastAsia"/>
          <w:sz w:val="28"/>
          <w:szCs w:val="28"/>
          <w:lang w:eastAsia="ja-JP"/>
        </w:rPr>
      </w:pPr>
      <w:r w:rsidRPr="0059770F">
        <w:rPr>
          <w:rFonts w:eastAsiaTheme="minorEastAsia"/>
          <w:sz w:val="28"/>
          <w:szCs w:val="28"/>
          <w:lang w:eastAsia="ja-JP"/>
        </w:rPr>
        <w:t xml:space="preserve">Хранитель временного фонда – </w:t>
      </w:r>
      <w:r w:rsidR="005B6A86" w:rsidRPr="0059770F">
        <w:rPr>
          <w:rFonts w:eastAsiaTheme="minorEastAsia"/>
          <w:sz w:val="28"/>
          <w:szCs w:val="28"/>
          <w:lang w:eastAsia="ja-JP"/>
        </w:rPr>
        <w:t xml:space="preserve">Абугазы А. </w:t>
      </w:r>
    </w:p>
    <w:p w:rsidP="00D374D6" w:rsidR="00D374D6" w:rsidRDefault="00D374D6" w:rsidRPr="0059770F">
      <w:pPr>
        <w:rPr>
          <w:rFonts w:eastAsiaTheme="minorEastAsia"/>
          <w:b/>
          <w:sz w:val="28"/>
          <w:szCs w:val="28"/>
          <w:lang w:eastAsia="ja-JP"/>
        </w:rPr>
      </w:pPr>
      <w:r w:rsidRPr="0059770F">
        <w:rPr>
          <w:rFonts w:eastAsiaTheme="minorEastAsia"/>
          <w:b/>
          <w:sz w:val="28"/>
          <w:szCs w:val="28"/>
          <w:lang w:eastAsia="ja-JP"/>
        </w:rPr>
        <w:t>Сектор постоянной экспозиции:</w:t>
      </w:r>
    </w:p>
    <w:p w:rsidP="00D374D6" w:rsidR="00D374D6" w:rsidRDefault="00D374D6" w:rsidRPr="0059770F">
      <w:pPr>
        <w:rPr>
          <w:rFonts w:eastAsiaTheme="minorEastAsia"/>
          <w:sz w:val="28"/>
          <w:szCs w:val="28"/>
          <w:lang w:eastAsia="ja-JP"/>
        </w:rPr>
      </w:pPr>
      <w:r w:rsidRPr="0059770F">
        <w:rPr>
          <w:rFonts w:eastAsiaTheme="minorEastAsia"/>
          <w:sz w:val="28"/>
          <w:szCs w:val="28"/>
          <w:lang w:eastAsia="ja-JP"/>
        </w:rPr>
        <w:t xml:space="preserve">Зав.сектором: Ахметова М.М. </w:t>
      </w:r>
    </w:p>
    <w:p w:rsidP="00D374D6" w:rsidR="00D374D6" w:rsidRDefault="00D374D6" w:rsidRPr="0059770F">
      <w:pPr>
        <w:rPr>
          <w:rFonts w:eastAsiaTheme="minorEastAsia"/>
          <w:sz w:val="28"/>
          <w:szCs w:val="28"/>
          <w:lang w:eastAsia="ja-JP"/>
        </w:rPr>
      </w:pPr>
      <w:r w:rsidRPr="0059770F">
        <w:rPr>
          <w:rFonts w:eastAsiaTheme="minorEastAsia"/>
          <w:sz w:val="28"/>
          <w:szCs w:val="28"/>
          <w:lang w:eastAsia="ja-JP"/>
        </w:rPr>
        <w:t>Художник-оформитель: Цейтлин В.Ю.</w:t>
      </w:r>
    </w:p>
    <w:p w:rsidP="00D374D6" w:rsidR="00D374D6" w:rsidRDefault="00D374D6" w:rsidRPr="0059770F">
      <w:pPr>
        <w:rPr>
          <w:rFonts w:eastAsiaTheme="minorEastAsia"/>
          <w:sz w:val="28"/>
          <w:szCs w:val="28"/>
          <w:lang w:eastAsia="ja-JP"/>
        </w:rPr>
      </w:pPr>
      <w:r w:rsidRPr="0059770F">
        <w:rPr>
          <w:rFonts w:eastAsiaTheme="minorEastAsia"/>
          <w:sz w:val="28"/>
          <w:szCs w:val="28"/>
          <w:lang w:eastAsia="ja-JP"/>
        </w:rPr>
        <w:t>Художник-оформитель: Максут Дархан</w:t>
      </w:r>
    </w:p>
    <w:p w:rsidP="00D374D6" w:rsidR="00D374D6" w:rsidRDefault="00D374D6" w:rsidRPr="0059770F">
      <w:pPr>
        <w:rPr>
          <w:rFonts w:eastAsiaTheme="minorEastAsia"/>
          <w:sz w:val="28"/>
          <w:szCs w:val="28"/>
          <w:lang w:eastAsia="ja-JP"/>
        </w:rPr>
      </w:pPr>
      <w:r w:rsidRPr="0059770F">
        <w:rPr>
          <w:rFonts w:eastAsiaTheme="minorEastAsia"/>
          <w:sz w:val="28"/>
          <w:szCs w:val="28"/>
          <w:lang w:eastAsia="ja-JP"/>
        </w:rPr>
        <w:t xml:space="preserve">Смотрителей </w:t>
      </w:r>
      <w:r w:rsidR="005B6A86" w:rsidRPr="0059770F">
        <w:rPr>
          <w:rFonts w:eastAsiaTheme="minorEastAsia"/>
          <w:sz w:val="28"/>
          <w:szCs w:val="28"/>
          <w:lang w:eastAsia="ja-JP"/>
        </w:rPr>
        <w:t xml:space="preserve">– </w:t>
      </w:r>
      <w:r w:rsidRPr="0059770F">
        <w:rPr>
          <w:rFonts w:eastAsiaTheme="minorEastAsia"/>
          <w:sz w:val="28"/>
          <w:szCs w:val="28"/>
          <w:lang w:eastAsia="ja-JP"/>
        </w:rPr>
        <w:t>33 чел.</w:t>
      </w:r>
    </w:p>
    <w:p w:rsidP="00D374D6" w:rsidR="00D374D6" w:rsidRDefault="0059770F" w:rsidRPr="0059770F">
      <w:pPr>
        <w:rPr>
          <w:rFonts w:eastAsiaTheme="minorEastAsia"/>
          <w:b/>
          <w:sz w:val="28"/>
          <w:szCs w:val="28"/>
          <w:lang w:eastAsia="ja-JP"/>
        </w:rPr>
      </w:pPr>
      <w:r>
        <w:rPr>
          <w:rFonts w:eastAsiaTheme="minorEastAsia"/>
          <w:b/>
          <w:sz w:val="28"/>
          <w:szCs w:val="28"/>
          <w:lang w:eastAsia="ja-JP"/>
        </w:rPr>
        <w:t>Подразделение музея</w:t>
      </w:r>
      <w:r w:rsidR="005B6A86" w:rsidRPr="0059770F">
        <w:rPr>
          <w:rFonts w:eastAsiaTheme="minorEastAsia"/>
          <w:b/>
          <w:sz w:val="28"/>
          <w:szCs w:val="28"/>
          <w:lang w:eastAsia="ja-JP"/>
        </w:rPr>
        <w:t xml:space="preserve"> </w:t>
      </w:r>
      <w:r w:rsidR="00D374D6" w:rsidRPr="0059770F">
        <w:rPr>
          <w:rFonts w:eastAsiaTheme="minorEastAsia"/>
          <w:b/>
          <w:sz w:val="28"/>
          <w:szCs w:val="28"/>
          <w:lang w:eastAsia="ja-JP"/>
        </w:rPr>
        <w:t>Центральный выставочный зал</w:t>
      </w:r>
    </w:p>
    <w:p w:rsidP="00D374D6" w:rsidR="00D374D6" w:rsidRDefault="005B6A86" w:rsidRPr="0059770F">
      <w:pPr>
        <w:rPr>
          <w:rFonts w:eastAsiaTheme="minorEastAsia"/>
          <w:sz w:val="28"/>
          <w:szCs w:val="28"/>
          <w:lang w:eastAsia="ja-JP"/>
        </w:rPr>
      </w:pPr>
      <w:r w:rsidRPr="0059770F">
        <w:rPr>
          <w:rFonts w:eastAsiaTheme="minorEastAsia"/>
          <w:sz w:val="28"/>
          <w:szCs w:val="28"/>
          <w:lang w:eastAsia="ja-JP"/>
        </w:rPr>
        <w:t>Руководитель отдела –</w:t>
      </w:r>
      <w:r w:rsidR="00D374D6" w:rsidRPr="0059770F">
        <w:rPr>
          <w:rFonts w:eastAsiaTheme="minorEastAsia"/>
          <w:sz w:val="28"/>
          <w:szCs w:val="28"/>
          <w:lang w:eastAsia="ja-JP"/>
        </w:rPr>
        <w:t xml:space="preserve"> Усентаева А.У.</w:t>
      </w:r>
    </w:p>
    <w:p w:rsidP="00D374D6" w:rsidR="00D374D6" w:rsidRDefault="00D374D6" w:rsidRPr="0059770F">
      <w:pPr>
        <w:rPr>
          <w:rFonts w:eastAsiaTheme="minorEastAsia"/>
          <w:sz w:val="28"/>
          <w:szCs w:val="28"/>
          <w:lang w:eastAsia="ja-JP"/>
        </w:rPr>
      </w:pPr>
      <w:r w:rsidRPr="0059770F">
        <w:rPr>
          <w:rFonts w:eastAsiaTheme="minorEastAsia"/>
          <w:sz w:val="28"/>
          <w:szCs w:val="28"/>
          <w:lang w:eastAsia="ja-JP"/>
        </w:rPr>
        <w:t xml:space="preserve">Хранитель временного фонда – </w:t>
      </w:r>
      <w:r w:rsidR="00C25BA5" w:rsidRPr="0059770F">
        <w:rPr>
          <w:rFonts w:eastAsiaTheme="minorEastAsia"/>
          <w:sz w:val="28"/>
          <w:szCs w:val="28"/>
          <w:lang w:eastAsia="ja-JP"/>
        </w:rPr>
        <w:t>Шарипов Т</w:t>
      </w:r>
      <w:r w:rsidRPr="0059770F">
        <w:rPr>
          <w:rFonts w:eastAsiaTheme="minorEastAsia"/>
          <w:sz w:val="28"/>
          <w:szCs w:val="28"/>
          <w:lang w:eastAsia="ja-JP"/>
        </w:rPr>
        <w:t>.</w:t>
      </w:r>
    </w:p>
    <w:p w:rsidP="00D374D6" w:rsidR="00D374D6" w:rsidRDefault="00D374D6" w:rsidRPr="0059770F">
      <w:pPr>
        <w:rPr>
          <w:rFonts w:eastAsiaTheme="minorEastAsia"/>
          <w:sz w:val="28"/>
          <w:szCs w:val="28"/>
          <w:lang w:eastAsia="ja-JP"/>
        </w:rPr>
      </w:pPr>
      <w:r w:rsidRPr="0059770F">
        <w:rPr>
          <w:rFonts w:eastAsiaTheme="minorEastAsia"/>
          <w:sz w:val="28"/>
          <w:szCs w:val="28"/>
          <w:lang w:eastAsia="ja-JP"/>
        </w:rPr>
        <w:t>Хранитель временного фонда – вакансия</w:t>
      </w:r>
    </w:p>
    <w:p w:rsidP="00D374D6" w:rsidR="00E63831" w:rsidRDefault="009468C6" w:rsidRPr="00AB5E2A">
      <w:pPr>
        <w:rPr>
          <w:b/>
          <w:sz w:val="28"/>
          <w:szCs w:val="28"/>
        </w:rPr>
      </w:pPr>
      <w:r w:rsidRPr="0059770F">
        <w:rPr>
          <w:b/>
          <w:sz w:val="28"/>
          <w:szCs w:val="28"/>
        </w:rPr>
        <w:t>Руководитель отдела выставок и экспозиций – Акилбекова А.Р.</w:t>
      </w:r>
      <w:r w:rsidRPr="00AB5E2A">
        <w:rPr>
          <w:b/>
          <w:sz w:val="28"/>
          <w:szCs w:val="28"/>
        </w:rPr>
        <w:t xml:space="preserve"> </w:t>
      </w:r>
    </w:p>
    <w:p w:rsidP="00732BF0" w:rsidR="003E6DF9" w:rsidRDefault="003E6DF9">
      <w:pPr>
        <w:rPr>
          <w:b/>
          <w:sz w:val="28"/>
          <w:szCs w:val="28"/>
        </w:rPr>
      </w:pPr>
    </w:p>
    <w:p w:rsidP="00732BF0" w:rsidR="00E63831" w:rsidRDefault="00732BF0" w:rsidRPr="00AB5E2A">
      <w:pPr>
        <w:rPr>
          <w:sz w:val="28"/>
          <w:szCs w:val="28"/>
        </w:rPr>
      </w:pPr>
      <w:r w:rsidRPr="00AB5E2A">
        <w:rPr>
          <w:b/>
          <w:sz w:val="28"/>
          <w:szCs w:val="28"/>
        </w:rPr>
        <w:t xml:space="preserve">ВЫСТАВКИ В </w:t>
      </w:r>
      <w:r w:rsidR="00245542">
        <w:rPr>
          <w:b/>
          <w:sz w:val="28"/>
          <w:szCs w:val="28"/>
        </w:rPr>
        <w:t>НМИ</w:t>
      </w:r>
      <w:r w:rsidRPr="00AB5E2A">
        <w:rPr>
          <w:b/>
          <w:sz w:val="28"/>
          <w:szCs w:val="28"/>
        </w:rPr>
        <w:t xml:space="preserve"> РК ИМ. А. КАСТЕЕВА И ЦВЗ В 202</w:t>
      </w:r>
      <w:r w:rsidR="00AF3240">
        <w:rPr>
          <w:b/>
          <w:sz w:val="28"/>
          <w:szCs w:val="28"/>
        </w:rPr>
        <w:t>5</w:t>
      </w:r>
      <w:r w:rsidRPr="00AB5E2A">
        <w:rPr>
          <w:b/>
          <w:sz w:val="28"/>
          <w:szCs w:val="28"/>
        </w:rPr>
        <w:t xml:space="preserve"> ГОДУ</w:t>
      </w:r>
    </w:p>
    <w:tbl>
      <w:tblPr>
        <w:tblW w:type="pct" w:w="5462"/>
        <w:tblInd w:type="dxa" w:w="-71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11"/>
        <w:gridCol w:w="1133"/>
        <w:gridCol w:w="4252"/>
        <w:gridCol w:w="2125"/>
        <w:gridCol w:w="1986"/>
      </w:tblGrid>
      <w:tr w:rsidR="00D374D6" w:rsidRPr="00AB5E2A" w:rsidTr="000100F1">
        <w:trPr>
          <w:trHeight w:val="161"/>
        </w:trPr>
        <w:tc>
          <w:tcPr>
            <w:tcW w:type="pct" w:w="348"/>
            <w:vAlign w:val="center"/>
          </w:tcPr>
          <w:p w:rsidP="007B2EAB" w:rsidR="00D374D6" w:rsidRDefault="00D374D6" w:rsidRPr="00AB5E2A">
            <w:pPr>
              <w:ind w:firstLine="288" w:left="0"/>
              <w:jc w:val="left"/>
              <w:rPr>
                <w:rFonts w:eastAsiaTheme="minorEastAsia"/>
                <w:b/>
              </w:rPr>
            </w:pPr>
            <w:r w:rsidRPr="00AB5E2A">
              <w:rPr>
                <w:rFonts w:eastAsiaTheme="minorEastAsia"/>
                <w:b/>
              </w:rPr>
              <w:t>№</w:t>
            </w:r>
          </w:p>
        </w:tc>
        <w:tc>
          <w:tcPr>
            <w:tcW w:type="pct" w:w="555"/>
          </w:tcPr>
          <w:p w:rsidP="007B2EAB" w:rsidR="00D374D6" w:rsidRDefault="00D374D6" w:rsidRPr="00AB5E2A">
            <w:pPr>
              <w:ind w:firstLine="0" w:left="0"/>
              <w:jc w:val="left"/>
              <w:rPr>
                <w:rFonts w:eastAsiaTheme="minorEastAsia"/>
                <w:b/>
              </w:rPr>
            </w:pPr>
            <w:r w:rsidRPr="00AB5E2A">
              <w:rPr>
                <w:rFonts w:eastAsiaTheme="minorEastAsia"/>
                <w:b/>
              </w:rPr>
              <w:t>Даты</w:t>
            </w:r>
          </w:p>
        </w:tc>
        <w:tc>
          <w:tcPr>
            <w:tcW w:type="pct" w:w="2083"/>
          </w:tcPr>
          <w:p w:rsidP="007B2EAB" w:rsidR="00D374D6" w:rsidRDefault="00D374D6" w:rsidRPr="00AB5E2A">
            <w:pPr>
              <w:ind w:firstLine="0" w:left="0"/>
              <w:jc w:val="left"/>
              <w:rPr>
                <w:rFonts w:eastAsiaTheme="minorEastAsia"/>
                <w:b/>
              </w:rPr>
            </w:pPr>
            <w:r w:rsidRPr="00AB5E2A">
              <w:rPr>
                <w:rFonts w:eastAsiaTheme="minorEastAsia"/>
                <w:b/>
              </w:rPr>
              <w:t>Название выставки</w:t>
            </w:r>
          </w:p>
        </w:tc>
        <w:tc>
          <w:tcPr>
            <w:tcW w:type="pct" w:w="1041"/>
          </w:tcPr>
          <w:p w:rsidP="007B2EAB" w:rsidR="00D374D6" w:rsidRDefault="00D374D6" w:rsidRPr="00AB5E2A">
            <w:pPr>
              <w:ind w:firstLine="0" w:left="0"/>
              <w:jc w:val="left"/>
              <w:rPr>
                <w:rFonts w:eastAsiaTheme="minorEastAsia"/>
                <w:b/>
              </w:rPr>
            </w:pPr>
            <w:r w:rsidRPr="00AB5E2A">
              <w:rPr>
                <w:rFonts w:eastAsiaTheme="minorEastAsia"/>
                <w:b/>
              </w:rPr>
              <w:t>Место проведения, № договора</w:t>
            </w:r>
          </w:p>
        </w:tc>
        <w:tc>
          <w:tcPr>
            <w:tcW w:type="pct" w:w="973"/>
          </w:tcPr>
          <w:p w:rsidP="007B2EAB" w:rsidR="00D374D6" w:rsidRDefault="00D374D6" w:rsidRPr="00AB5E2A">
            <w:pPr>
              <w:ind w:firstLine="0" w:left="0"/>
              <w:jc w:val="left"/>
              <w:rPr>
                <w:rFonts w:eastAsiaTheme="minorEastAsia"/>
                <w:b/>
              </w:rPr>
            </w:pPr>
            <w:r w:rsidRPr="00AB5E2A">
              <w:rPr>
                <w:rFonts w:eastAsiaTheme="minorEastAsia"/>
                <w:b/>
              </w:rPr>
              <w:t>Количес</w:t>
            </w:r>
            <w:r w:rsidR="00AF3240">
              <w:rPr>
                <w:rFonts w:eastAsiaTheme="minorEastAsia"/>
                <w:b/>
              </w:rPr>
              <w:t>т</w:t>
            </w:r>
            <w:r w:rsidRPr="00AB5E2A">
              <w:rPr>
                <w:rFonts w:eastAsiaTheme="minorEastAsia"/>
                <w:b/>
              </w:rPr>
              <w:t>во экспонатов</w:t>
            </w:r>
          </w:p>
        </w:tc>
      </w:tr>
      <w:tr w:rsidR="00E86A96" w:rsidRPr="00AB5E2A" w:rsidTr="00E86A96">
        <w:trPr>
          <w:trHeight w:val="161"/>
        </w:trPr>
        <w:tc>
          <w:tcPr>
            <w:tcW w:type="pct" w:w="5000"/>
            <w:gridSpan w:val="5"/>
            <w:vAlign w:val="center"/>
          </w:tcPr>
          <w:p w:rsidP="00E86A96" w:rsidR="00E86A96" w:rsidRDefault="00E86A96" w:rsidRPr="00AB5E2A">
            <w:pPr>
              <w:ind w:firstLine="0" w:left="0"/>
              <w:jc w:val="center"/>
              <w:rPr>
                <w:rFonts w:eastAsiaTheme="minorEastAsia"/>
                <w:b/>
              </w:rPr>
            </w:pPr>
            <w:r>
              <w:rPr>
                <w:rFonts w:eastAsiaTheme="minorEastAsia"/>
                <w:b/>
              </w:rPr>
              <w:t>Национальный музей искусств РК имени А. Кастеева – 34 выставки</w:t>
            </w:r>
          </w:p>
        </w:tc>
      </w:tr>
      <w:tr w:rsidR="00AF3240" w:rsidRPr="00AB5E2A" w:rsidTr="000100F1">
        <w:trPr>
          <w:trHeight w:val="416"/>
        </w:trPr>
        <w:tc>
          <w:tcPr>
            <w:tcW w:type="pct" w:w="348"/>
            <w:vAlign w:val="center"/>
          </w:tcPr>
          <w:p w:rsidP="00AF3240" w:rsidR="00AF3240" w:rsidRDefault="00AF3240" w:rsidRPr="00AB5E2A">
            <w:pPr>
              <w:numPr>
                <w:ilvl w:val="0"/>
                <w:numId w:val="16"/>
              </w:numPr>
              <w:ind w:firstLine="288" w:left="0"/>
              <w:contextualSpacing/>
              <w:jc w:val="left"/>
              <w:rPr>
                <w:b/>
              </w:rPr>
            </w:pPr>
            <w:r w:rsidRPr="00AB5E2A">
              <w:rPr>
                <w:b/>
              </w:rPr>
              <w:t xml:space="preserve"> </w:t>
            </w:r>
          </w:p>
        </w:tc>
        <w:tc>
          <w:tcPr>
            <w:tcW w:type="pct" w:w="555"/>
          </w:tcPr>
          <w:p w:rsidP="00AF3240" w:rsidR="00AF3240" w:rsidRDefault="00AF3240">
            <w:pPr>
              <w:ind w:firstLine="31" w:left="0"/>
            </w:pPr>
            <w:r w:rsidRPr="00DD3606">
              <w:rPr>
                <w:rFonts w:eastAsiaTheme="minorEastAsia"/>
                <w:sz w:val="28"/>
                <w:szCs w:val="28"/>
                <w:lang w:val="kk-KZ"/>
              </w:rPr>
              <w:t>07.01-04.02</w:t>
            </w:r>
            <w:r>
              <w:rPr>
                <w:rFonts w:eastAsiaTheme="minorEastAsia"/>
                <w:sz w:val="28"/>
                <w:szCs w:val="28"/>
                <w:lang w:val="kk-KZ"/>
              </w:rPr>
              <w:t>.</w:t>
            </w:r>
          </w:p>
        </w:tc>
        <w:tc>
          <w:tcPr>
            <w:tcW w:type="pct" w:w="2083"/>
          </w:tcPr>
          <w:p w:rsidP="00AF3240" w:rsidR="00AF3240" w:rsidRDefault="00AF3240">
            <w:pPr>
              <w:ind w:firstLine="31" w:left="0"/>
            </w:pPr>
            <w:r>
              <w:rPr>
                <w:sz w:val="28"/>
                <w:szCs w:val="28"/>
                <w:lang w:val="kk-KZ"/>
              </w:rPr>
              <w:t xml:space="preserve">Выставка двух художников </w:t>
            </w:r>
            <w:r>
              <w:rPr>
                <w:kern w:val="3"/>
                <w:sz w:val="28"/>
                <w:szCs w:val="28"/>
                <w:lang w:eastAsia="zh-CN"/>
              </w:rPr>
              <w:t>Александра Белова и</w:t>
            </w:r>
            <w:r>
              <w:rPr>
                <w:kern w:val="3"/>
                <w:sz w:val="28"/>
                <w:szCs w:val="28"/>
                <w:lang w:eastAsia="zh-CN" w:val="kk-KZ"/>
              </w:rPr>
              <w:t xml:space="preserve"> его сына</w:t>
            </w:r>
            <w:r>
              <w:rPr>
                <w:kern w:val="3"/>
                <w:sz w:val="28"/>
                <w:szCs w:val="28"/>
                <w:lang w:eastAsia="zh-CN"/>
              </w:rPr>
              <w:t xml:space="preserve"> Петр</w:t>
            </w:r>
            <w:r>
              <w:rPr>
                <w:kern w:val="3"/>
                <w:sz w:val="28"/>
                <w:szCs w:val="28"/>
                <w:lang w:eastAsia="zh-CN" w:val="kk-KZ"/>
              </w:rPr>
              <w:t>а</w:t>
            </w:r>
            <w:r>
              <w:rPr>
                <w:kern w:val="3"/>
                <w:sz w:val="28"/>
                <w:szCs w:val="28"/>
                <w:lang w:eastAsia="zh-CN"/>
              </w:rPr>
              <w:t xml:space="preserve"> Белов</w:t>
            </w:r>
            <w:r>
              <w:rPr>
                <w:kern w:val="3"/>
                <w:sz w:val="28"/>
                <w:szCs w:val="28"/>
                <w:lang w:eastAsia="zh-CN" w:val="kk-KZ"/>
              </w:rPr>
              <w:t>а «Красота в мгновении».</w:t>
            </w:r>
          </w:p>
        </w:tc>
        <w:tc>
          <w:tcPr>
            <w:tcW w:type="pct" w:w="1041"/>
          </w:tcPr>
          <w:p w:rsidP="00AF3240" w:rsidR="00AF3240" w:rsidRDefault="00AF3240" w:rsidRPr="009509D3">
            <w:pPr>
              <w:ind w:firstLine="31" w:left="0"/>
              <w:rPr>
                <w:rFonts w:eastAsiaTheme="minorEastAsia"/>
                <w:b/>
                <w:sz w:val="28"/>
                <w:szCs w:val="28"/>
                <w:lang w:val="kk-KZ"/>
              </w:rPr>
            </w:pPr>
            <w:r w:rsidRPr="009509D3">
              <w:rPr>
                <w:rFonts w:eastAsiaTheme="minorEastAsia"/>
                <w:b/>
                <w:sz w:val="28"/>
                <w:szCs w:val="28"/>
                <w:lang w:val="kk-KZ"/>
              </w:rPr>
              <w:t>Зал акварели</w:t>
            </w:r>
          </w:p>
          <w:p w:rsidP="00AF3240" w:rsidR="00AF3240" w:rsidRDefault="00AF3240" w:rsidRPr="009509D3">
            <w:pPr>
              <w:ind w:firstLine="31" w:left="0"/>
              <w:rPr>
                <w:rFonts w:eastAsiaTheme="minorEastAsia"/>
                <w:sz w:val="28"/>
                <w:szCs w:val="28"/>
                <w:lang w:val="kk-KZ"/>
              </w:rPr>
            </w:pPr>
            <w:r w:rsidRPr="009509D3">
              <w:rPr>
                <w:rFonts w:eastAsiaTheme="minorEastAsia"/>
                <w:sz w:val="28"/>
                <w:szCs w:val="28"/>
                <w:lang w:val="kk-KZ"/>
              </w:rPr>
              <w:t>Договор</w:t>
            </w:r>
          </w:p>
          <w:p w:rsidP="00AF3240" w:rsidR="00AF3240" w:rsidRDefault="00AF3240" w:rsidRPr="00FD1C08">
            <w:pPr>
              <w:ind w:firstLine="31" w:left="0"/>
              <w:rPr>
                <w:rFonts w:eastAsiaTheme="minorEastAsia"/>
                <w:sz w:val="28"/>
                <w:szCs w:val="28"/>
                <w:lang w:val="kk-KZ"/>
              </w:rPr>
            </w:pPr>
            <w:r w:rsidRPr="009509D3">
              <w:rPr>
                <w:rFonts w:eastAsiaTheme="minorEastAsia"/>
                <w:sz w:val="28"/>
                <w:szCs w:val="28"/>
                <w:lang w:val="kk-KZ"/>
              </w:rPr>
              <w:t>№</w:t>
            </w:r>
            <w:r>
              <w:rPr>
                <w:rFonts w:eastAsiaTheme="minorEastAsia"/>
                <w:sz w:val="28"/>
                <w:szCs w:val="28"/>
                <w:lang w:val="kk-KZ"/>
              </w:rPr>
              <w:t>03-01-11/63</w:t>
            </w:r>
          </w:p>
          <w:p w:rsidP="00AF3240" w:rsidR="00AF3240" w:rsidRDefault="00AF3240">
            <w:pPr>
              <w:ind w:firstLine="31" w:left="0"/>
              <w:rPr>
                <w:rFonts w:eastAsiaTheme="minorEastAsia"/>
                <w:sz w:val="28"/>
                <w:szCs w:val="28"/>
                <w:lang w:val="kk-KZ"/>
              </w:rPr>
            </w:pPr>
            <w:r>
              <w:rPr>
                <w:rFonts w:eastAsiaTheme="minorEastAsia"/>
                <w:sz w:val="28"/>
                <w:szCs w:val="28"/>
                <w:lang w:val="kk-KZ"/>
              </w:rPr>
              <w:t>10.12</w:t>
            </w:r>
            <w:r w:rsidRPr="00FD1C08">
              <w:rPr>
                <w:rFonts w:eastAsiaTheme="minorEastAsia"/>
                <w:sz w:val="28"/>
                <w:szCs w:val="28"/>
                <w:lang w:val="kk-KZ"/>
              </w:rPr>
              <w:t>.2024 года</w:t>
            </w:r>
          </w:p>
          <w:p w:rsidP="00AF3240" w:rsidR="00AF3240" w:rsidRDefault="00AF3240">
            <w:pPr>
              <w:ind w:firstLine="31" w:left="0"/>
            </w:pPr>
          </w:p>
        </w:tc>
        <w:tc>
          <w:tcPr>
            <w:tcW w:type="pct" w:w="973"/>
          </w:tcPr>
          <w:p w:rsidP="00AF3240" w:rsidR="00AF3240" w:rsidRDefault="00AF3240">
            <w:pPr>
              <w:ind w:firstLine="31" w:left="0"/>
            </w:pPr>
            <w:r>
              <w:rPr>
                <w:kern w:val="3"/>
                <w:sz w:val="28"/>
                <w:szCs w:val="28"/>
                <w:lang w:eastAsia="zh-CN" w:val="kk-KZ"/>
              </w:rPr>
              <w:t xml:space="preserve">43 </w:t>
            </w:r>
            <w:r w:rsidRPr="003749D1">
              <w:rPr>
                <w:kern w:val="3"/>
                <w:sz w:val="28"/>
                <w:szCs w:val="28"/>
                <w:lang w:eastAsia="zh-CN" w:val="kk-KZ"/>
              </w:rPr>
              <w:t>п</w:t>
            </w:r>
            <w:r>
              <w:rPr>
                <w:kern w:val="3"/>
                <w:sz w:val="28"/>
                <w:szCs w:val="28"/>
                <w:lang w:eastAsia="zh-CN" w:val="kk-KZ"/>
              </w:rPr>
              <w:t>роиз.иск., из них: 38-жив., 5-</w:t>
            </w:r>
            <w:r w:rsidRPr="003749D1">
              <w:rPr>
                <w:kern w:val="3"/>
                <w:sz w:val="28"/>
                <w:szCs w:val="28"/>
                <w:lang w:eastAsia="zh-CN" w:val="kk-KZ"/>
              </w:rPr>
              <w:t xml:space="preserve"> графики.</w:t>
            </w:r>
          </w:p>
        </w:tc>
      </w:tr>
      <w:tr w:rsidR="00AF3240" w:rsidRPr="00AB5E2A" w:rsidTr="000100F1">
        <w:trPr>
          <w:trHeight w:val="416"/>
        </w:trPr>
        <w:tc>
          <w:tcPr>
            <w:tcW w:type="pct" w:w="348"/>
            <w:vAlign w:val="center"/>
          </w:tcPr>
          <w:p w:rsidP="00AF3240" w:rsidR="00AF3240" w:rsidRDefault="00AF3240" w:rsidRPr="00AB5E2A">
            <w:pPr>
              <w:numPr>
                <w:ilvl w:val="0"/>
                <w:numId w:val="16"/>
              </w:numPr>
              <w:ind w:firstLine="288" w:left="0"/>
              <w:contextualSpacing/>
              <w:jc w:val="left"/>
              <w:rPr>
                <w:b/>
              </w:rPr>
            </w:pPr>
          </w:p>
        </w:tc>
        <w:tc>
          <w:tcPr>
            <w:tcW w:type="pct" w:w="555"/>
          </w:tcPr>
          <w:p w:rsidP="00AF3240" w:rsidR="00AF3240" w:rsidRDefault="00AF3240">
            <w:pPr>
              <w:ind w:firstLine="31" w:left="0"/>
            </w:pPr>
            <w:r w:rsidRPr="00DD3606">
              <w:rPr>
                <w:rFonts w:eastAsiaTheme="minorEastAsia"/>
                <w:sz w:val="28"/>
                <w:szCs w:val="28"/>
                <w:lang w:val="kk-KZ"/>
              </w:rPr>
              <w:t>10.01-23.01.</w:t>
            </w:r>
          </w:p>
        </w:tc>
        <w:tc>
          <w:tcPr>
            <w:tcW w:type="pct" w:w="2083"/>
          </w:tcPr>
          <w:p w:rsidP="00AF3240" w:rsidR="00AF3240" w:rsidRDefault="00AF3240" w:rsidRPr="004B1599">
            <w:pPr>
              <w:autoSpaceDN w:val="0"/>
              <w:ind w:firstLine="31" w:left="0"/>
            </w:pPr>
            <w:r w:rsidRPr="00AF3240">
              <w:rPr>
                <w:b/>
                <w:sz w:val="28"/>
                <w:lang w:val="kk-KZ"/>
              </w:rPr>
              <w:t>Международная</w:t>
            </w:r>
            <w:r w:rsidRPr="004B1599">
              <w:rPr>
                <w:sz w:val="28"/>
                <w:lang w:val="kk-KZ"/>
              </w:rPr>
              <w:t xml:space="preserve"> выставка-симпозиума «Туран таулары», посвяшенная 120-летию со дня рождения Аб</w:t>
            </w:r>
            <w:r w:rsidRPr="004B1599">
              <w:rPr>
                <w:sz w:val="28"/>
              </w:rPr>
              <w:t>ылхана</w:t>
            </w:r>
            <w:r>
              <w:rPr>
                <w:sz w:val="28"/>
                <w:lang w:val="kk-KZ"/>
              </w:rPr>
              <w:t xml:space="preserve"> Кастеева и Орала Тансыкбаева</w:t>
            </w:r>
          </w:p>
        </w:tc>
        <w:tc>
          <w:tcPr>
            <w:tcW w:type="pct" w:w="1041"/>
          </w:tcPr>
          <w:p w:rsidP="00AF3240" w:rsidR="00AF3240" w:rsidRDefault="00AF3240" w:rsidRPr="009509D3">
            <w:pPr>
              <w:ind w:firstLine="31" w:left="0"/>
              <w:rPr>
                <w:rFonts w:eastAsiaTheme="minorEastAsia"/>
                <w:b/>
                <w:sz w:val="28"/>
                <w:szCs w:val="28"/>
                <w:lang w:val="kk-KZ"/>
              </w:rPr>
            </w:pPr>
            <w:r w:rsidRPr="009509D3">
              <w:rPr>
                <w:rFonts w:eastAsiaTheme="minorEastAsia"/>
                <w:b/>
                <w:sz w:val="28"/>
                <w:szCs w:val="28"/>
                <w:lang w:val="kk-KZ"/>
              </w:rPr>
              <w:t xml:space="preserve">Зал </w:t>
            </w:r>
            <w:r>
              <w:rPr>
                <w:rFonts w:eastAsiaTheme="minorEastAsia"/>
                <w:b/>
                <w:sz w:val="28"/>
                <w:szCs w:val="28"/>
                <w:lang w:val="kk-KZ"/>
              </w:rPr>
              <w:t>п</w:t>
            </w:r>
            <w:r w:rsidRPr="009509D3">
              <w:rPr>
                <w:rFonts w:eastAsiaTheme="minorEastAsia"/>
                <w:b/>
                <w:sz w:val="28"/>
                <w:szCs w:val="28"/>
                <w:lang w:val="kk-KZ"/>
              </w:rPr>
              <w:t>ериодики</w:t>
            </w:r>
          </w:p>
          <w:p w:rsidP="00AF3240" w:rsidR="00AF3240" w:rsidRDefault="00AF3240" w:rsidRPr="009509D3">
            <w:pPr>
              <w:ind w:firstLine="31" w:left="0"/>
              <w:rPr>
                <w:rFonts w:eastAsiaTheme="minorEastAsia"/>
                <w:sz w:val="28"/>
                <w:szCs w:val="28"/>
                <w:lang w:val="kk-KZ"/>
              </w:rPr>
            </w:pPr>
            <w:r w:rsidRPr="009509D3">
              <w:rPr>
                <w:rFonts w:eastAsiaTheme="minorEastAsia"/>
                <w:sz w:val="28"/>
                <w:szCs w:val="28"/>
                <w:lang w:val="kk-KZ"/>
              </w:rPr>
              <w:t>Договор</w:t>
            </w:r>
          </w:p>
          <w:p w:rsidP="00AF3240" w:rsidR="00AF3240" w:rsidRDefault="00AF3240" w:rsidRPr="008E0E2C">
            <w:pPr>
              <w:ind w:firstLine="31" w:left="0"/>
              <w:rPr>
                <w:rFonts w:eastAsiaTheme="minorEastAsia"/>
                <w:sz w:val="28"/>
                <w:szCs w:val="28"/>
                <w:lang w:val="kk-KZ"/>
              </w:rPr>
            </w:pPr>
            <w:r>
              <w:rPr>
                <w:rFonts w:eastAsiaTheme="minorEastAsia"/>
                <w:sz w:val="28"/>
                <w:szCs w:val="28"/>
                <w:lang w:val="kk-KZ"/>
              </w:rPr>
              <w:t>№03-01-11/58</w:t>
            </w:r>
          </w:p>
          <w:p w:rsidP="00AF3240" w:rsidR="00AF3240" w:rsidRDefault="00AF3240">
            <w:pPr>
              <w:ind w:firstLine="31" w:left="0"/>
              <w:rPr>
                <w:rFonts w:eastAsiaTheme="minorEastAsia"/>
                <w:sz w:val="28"/>
                <w:szCs w:val="28"/>
                <w:lang w:val="kk-KZ"/>
              </w:rPr>
            </w:pPr>
            <w:r>
              <w:rPr>
                <w:rFonts w:eastAsiaTheme="minorEastAsia"/>
                <w:sz w:val="28"/>
                <w:szCs w:val="28"/>
                <w:lang w:val="kk-KZ"/>
              </w:rPr>
              <w:t>18.11</w:t>
            </w:r>
            <w:r w:rsidRPr="008E0E2C">
              <w:rPr>
                <w:rFonts w:eastAsiaTheme="minorEastAsia"/>
                <w:sz w:val="28"/>
                <w:szCs w:val="28"/>
                <w:lang w:val="kk-KZ"/>
              </w:rPr>
              <w:t>.2024 года</w:t>
            </w:r>
          </w:p>
          <w:p w:rsidP="00AF3240" w:rsidR="00AF3240" w:rsidRDefault="00AF3240">
            <w:pPr>
              <w:ind w:firstLine="31" w:left="0"/>
            </w:pPr>
          </w:p>
        </w:tc>
        <w:tc>
          <w:tcPr>
            <w:tcW w:type="pct" w:w="973"/>
          </w:tcPr>
          <w:p w:rsidP="00AF3240" w:rsidR="00AF3240" w:rsidRDefault="00AF3240">
            <w:pPr>
              <w:ind w:firstLine="31" w:left="0"/>
            </w:pPr>
            <w:r>
              <w:rPr>
                <w:kern w:val="3"/>
                <w:sz w:val="28"/>
                <w:szCs w:val="28"/>
                <w:lang w:eastAsia="zh-CN" w:val="kk-KZ"/>
              </w:rPr>
              <w:t>80-</w:t>
            </w:r>
            <w:r w:rsidRPr="003749D1">
              <w:rPr>
                <w:kern w:val="3"/>
                <w:sz w:val="28"/>
                <w:szCs w:val="28"/>
                <w:lang w:eastAsia="zh-CN" w:val="kk-KZ"/>
              </w:rPr>
              <w:t>п</w:t>
            </w:r>
            <w:r>
              <w:rPr>
                <w:kern w:val="3"/>
                <w:sz w:val="28"/>
                <w:szCs w:val="28"/>
                <w:lang w:eastAsia="zh-CN" w:val="kk-KZ"/>
              </w:rPr>
              <w:t>роиз. живописи</w:t>
            </w:r>
            <w:r w:rsidRPr="003749D1">
              <w:rPr>
                <w:kern w:val="3"/>
                <w:sz w:val="28"/>
                <w:szCs w:val="28"/>
                <w:lang w:eastAsia="zh-CN" w:val="kk-KZ"/>
              </w:rPr>
              <w:t>.</w:t>
            </w:r>
          </w:p>
        </w:tc>
      </w:tr>
      <w:tr w:rsidR="00AF3240" w:rsidRPr="00AB5E2A" w:rsidTr="000100F1">
        <w:trPr>
          <w:trHeight w:val="416"/>
        </w:trPr>
        <w:tc>
          <w:tcPr>
            <w:tcW w:type="pct" w:w="348"/>
            <w:vAlign w:val="center"/>
          </w:tcPr>
          <w:p w:rsidP="00AF3240" w:rsidR="00AF3240" w:rsidRDefault="00AF3240" w:rsidRPr="00AB5E2A">
            <w:pPr>
              <w:numPr>
                <w:ilvl w:val="0"/>
                <w:numId w:val="16"/>
              </w:numPr>
              <w:ind w:firstLine="288" w:left="0"/>
              <w:contextualSpacing/>
              <w:jc w:val="left"/>
              <w:rPr>
                <w:b/>
              </w:rPr>
            </w:pPr>
          </w:p>
        </w:tc>
        <w:tc>
          <w:tcPr>
            <w:tcW w:type="pct" w:w="555"/>
          </w:tcPr>
          <w:p w:rsidP="00AF3240" w:rsidR="00AF3240" w:rsidRDefault="00AF3240">
            <w:pPr>
              <w:ind w:firstLine="31" w:left="0"/>
            </w:pPr>
            <w:r w:rsidRPr="003D1A28">
              <w:rPr>
                <w:rFonts w:eastAsiaTheme="minorEastAsia"/>
                <w:sz w:val="28"/>
                <w:szCs w:val="28"/>
                <w:lang w:val="kk-KZ"/>
              </w:rPr>
              <w:t>10.01-20.02</w:t>
            </w:r>
          </w:p>
        </w:tc>
        <w:tc>
          <w:tcPr>
            <w:tcW w:type="pct" w:w="2083"/>
          </w:tcPr>
          <w:p w:rsidP="00AF3240" w:rsidR="00AF3240" w:rsidRDefault="00AF3240">
            <w:pPr>
              <w:autoSpaceDN w:val="0"/>
              <w:ind w:firstLine="31" w:left="0"/>
              <w:rPr>
                <w:sz w:val="28"/>
                <w:szCs w:val="28"/>
                <w:lang w:val="kk-KZ"/>
              </w:rPr>
            </w:pPr>
            <w:r w:rsidRPr="001E7DB3">
              <w:rPr>
                <w:sz w:val="28"/>
                <w:szCs w:val="28"/>
                <w:lang w:val="kk-KZ"/>
              </w:rPr>
              <w:t>Выставка «Пейзаж в Европейской и Русской живописи»</w:t>
            </w:r>
            <w:r>
              <w:rPr>
                <w:sz w:val="28"/>
                <w:szCs w:val="28"/>
                <w:lang w:val="kk-KZ"/>
              </w:rPr>
              <w:t xml:space="preserve"> </w:t>
            </w:r>
            <w:r w:rsidRPr="001E7DB3">
              <w:rPr>
                <w:sz w:val="28"/>
                <w:szCs w:val="28"/>
                <w:lang w:val="kk-KZ"/>
              </w:rPr>
              <w:t>из фондов</w:t>
            </w:r>
            <w:r>
              <w:rPr>
                <w:sz w:val="28"/>
                <w:szCs w:val="28"/>
                <w:lang w:val="kk-KZ"/>
              </w:rPr>
              <w:t>,</w:t>
            </w:r>
            <w:r w:rsidRPr="001E7DB3">
              <w:rPr>
                <w:sz w:val="28"/>
                <w:szCs w:val="28"/>
                <w:lang w:val="kk-KZ"/>
              </w:rPr>
              <w:t xml:space="preserve"> приуроченная 90 летию </w:t>
            </w:r>
            <w:r w:rsidR="00D40F9E">
              <w:rPr>
                <w:sz w:val="28"/>
                <w:szCs w:val="28"/>
                <w:lang w:val="kk-KZ"/>
              </w:rPr>
              <w:t>НМИ</w:t>
            </w:r>
            <w:r w:rsidRPr="001E7DB3">
              <w:rPr>
                <w:sz w:val="28"/>
                <w:szCs w:val="28"/>
                <w:lang w:val="kk-KZ"/>
              </w:rPr>
              <w:t xml:space="preserve"> РК им. А.Кастеева </w:t>
            </w:r>
          </w:p>
          <w:p w:rsidP="00AF3240" w:rsidR="00AF3240" w:rsidRDefault="00AF3240">
            <w:pPr>
              <w:ind w:firstLine="31" w:left="0"/>
            </w:pPr>
          </w:p>
        </w:tc>
        <w:tc>
          <w:tcPr>
            <w:tcW w:type="pct" w:w="1041"/>
          </w:tcPr>
          <w:p w:rsidP="00AF3240" w:rsidR="00AF3240" w:rsidRDefault="00AF3240">
            <w:pPr>
              <w:ind w:firstLine="31" w:left="0"/>
              <w:rPr>
                <w:rFonts w:eastAsiaTheme="minorEastAsia"/>
                <w:b/>
                <w:sz w:val="28"/>
                <w:szCs w:val="28"/>
                <w:lang w:val="kk-KZ"/>
              </w:rPr>
            </w:pPr>
            <w:r>
              <w:rPr>
                <w:rFonts w:eastAsiaTheme="minorEastAsia"/>
                <w:b/>
                <w:sz w:val="28"/>
                <w:szCs w:val="28"/>
                <w:lang w:val="kk-KZ"/>
              </w:rPr>
              <w:t>4-гал.2-эт.</w:t>
            </w:r>
          </w:p>
          <w:p w:rsidP="00AF3240" w:rsidR="00AF3240" w:rsidRDefault="00AF3240" w:rsidRPr="00AF3240">
            <w:pPr>
              <w:ind w:firstLine="31" w:left="0"/>
            </w:pPr>
            <w:r w:rsidRPr="00AF3240">
              <w:rPr>
                <w:rFonts w:eastAsiaTheme="minorEastAsia"/>
                <w:sz w:val="28"/>
                <w:szCs w:val="28"/>
                <w:lang w:val="kk-KZ"/>
              </w:rPr>
              <w:t>Выставка из фондов</w:t>
            </w:r>
          </w:p>
        </w:tc>
        <w:tc>
          <w:tcPr>
            <w:tcW w:type="pct" w:w="973"/>
          </w:tcPr>
          <w:p w:rsidP="00AF3240" w:rsidR="00AF3240" w:rsidRDefault="00AF3240">
            <w:pPr>
              <w:ind w:firstLine="31" w:left="0"/>
            </w:pPr>
            <w:r w:rsidRPr="009509D3">
              <w:rPr>
                <w:rFonts w:eastAsiaTheme="minorEastAsia"/>
                <w:sz w:val="28"/>
                <w:szCs w:val="28"/>
              </w:rPr>
              <w:t xml:space="preserve">Представлено </w:t>
            </w:r>
            <w:r>
              <w:rPr>
                <w:kern w:val="3"/>
                <w:sz w:val="28"/>
                <w:szCs w:val="28"/>
                <w:lang w:eastAsia="zh-CN"/>
              </w:rPr>
              <w:t>37</w:t>
            </w:r>
            <w:r>
              <w:rPr>
                <w:kern w:val="3"/>
                <w:sz w:val="28"/>
                <w:szCs w:val="28"/>
                <w:lang w:eastAsia="zh-CN" w:val="kk-KZ"/>
              </w:rPr>
              <w:t>-</w:t>
            </w:r>
            <w:r w:rsidRPr="003749D1">
              <w:rPr>
                <w:kern w:val="3"/>
                <w:sz w:val="28"/>
                <w:szCs w:val="28"/>
                <w:lang w:eastAsia="zh-CN" w:val="kk-KZ"/>
              </w:rPr>
              <w:t xml:space="preserve"> п</w:t>
            </w:r>
            <w:r>
              <w:rPr>
                <w:kern w:val="3"/>
                <w:sz w:val="28"/>
                <w:szCs w:val="28"/>
                <w:lang w:eastAsia="zh-CN" w:val="kk-KZ"/>
              </w:rPr>
              <w:t>роиз.иск., из них: 34-жив., 3-</w:t>
            </w:r>
            <w:r w:rsidRPr="003749D1">
              <w:rPr>
                <w:kern w:val="3"/>
                <w:sz w:val="28"/>
                <w:szCs w:val="28"/>
                <w:lang w:eastAsia="zh-CN" w:val="kk-KZ"/>
              </w:rPr>
              <w:t xml:space="preserve"> </w:t>
            </w:r>
            <w:r>
              <w:rPr>
                <w:kern w:val="3"/>
                <w:sz w:val="28"/>
                <w:szCs w:val="28"/>
                <w:lang w:eastAsia="zh-CN" w:val="kk-KZ"/>
              </w:rPr>
              <w:t>ск.</w:t>
            </w:r>
          </w:p>
        </w:tc>
      </w:tr>
      <w:tr w:rsidR="00AF3240" w:rsidRPr="00AB5E2A" w:rsidTr="000100F1">
        <w:trPr>
          <w:trHeight w:val="313"/>
        </w:trPr>
        <w:tc>
          <w:tcPr>
            <w:tcW w:type="pct" w:w="348"/>
            <w:vAlign w:val="center"/>
          </w:tcPr>
          <w:p w:rsidP="00AF3240" w:rsidR="00AF3240" w:rsidRDefault="00AF3240" w:rsidRPr="00AB5E2A">
            <w:pPr>
              <w:numPr>
                <w:ilvl w:val="0"/>
                <w:numId w:val="16"/>
              </w:numPr>
              <w:ind w:firstLine="288" w:left="0"/>
              <w:contextualSpacing/>
              <w:jc w:val="left"/>
              <w:rPr>
                <w:b/>
              </w:rPr>
            </w:pPr>
          </w:p>
        </w:tc>
        <w:tc>
          <w:tcPr>
            <w:tcW w:type="pct" w:w="555"/>
          </w:tcPr>
          <w:p w:rsidP="00AF3240" w:rsidR="00AF3240" w:rsidRDefault="00AF3240">
            <w:pPr>
              <w:ind w:firstLine="31" w:left="0"/>
            </w:pPr>
            <w:r w:rsidRPr="00DD3606">
              <w:rPr>
                <w:rFonts w:eastAsiaTheme="minorEastAsia"/>
                <w:sz w:val="28"/>
                <w:szCs w:val="28"/>
                <w:lang w:val="kk-KZ"/>
              </w:rPr>
              <w:t>17.01-09.02</w:t>
            </w:r>
          </w:p>
        </w:tc>
        <w:tc>
          <w:tcPr>
            <w:tcW w:type="pct" w:w="2083"/>
          </w:tcPr>
          <w:p w:rsidP="00AF3240" w:rsidR="00AF3240" w:rsidRDefault="00AF3240" w:rsidRPr="004B1599">
            <w:pPr>
              <w:ind w:firstLine="31" w:left="0"/>
              <w:jc w:val="left"/>
              <w:rPr>
                <w:b/>
              </w:rPr>
            </w:pPr>
            <w:r w:rsidRPr="004B1599">
              <w:rPr>
                <w:rStyle w:val="afa"/>
                <w:color w:val="252525"/>
                <w:sz w:val="28"/>
                <w:szCs w:val="28"/>
                <w:shd w:color="auto" w:fill="F9F9F9" w:val="clear"/>
              </w:rPr>
              <w:t>Международная</w:t>
            </w:r>
            <w:r w:rsidRPr="004B1599">
              <w:rPr>
                <w:b/>
                <w:sz w:val="28"/>
                <w:szCs w:val="28"/>
                <w:lang w:val="kk-KZ"/>
              </w:rPr>
              <w:t xml:space="preserve"> </w:t>
            </w:r>
            <w:r w:rsidRPr="004B1599">
              <w:rPr>
                <w:sz w:val="28"/>
                <w:szCs w:val="28"/>
                <w:lang w:val="kk-KZ"/>
              </w:rPr>
              <w:t xml:space="preserve">выставка </w:t>
            </w:r>
            <w:r w:rsidRPr="004B1599">
              <w:rPr>
                <w:color w:val="212529"/>
                <w:sz w:val="28"/>
                <w:szCs w:val="28"/>
                <w:shd w:color="auto" w:fill="FFFFFF" w:val="clear"/>
              </w:rPr>
              <w:t>“Жить, верить, любить”.</w:t>
            </w:r>
            <w:r w:rsidRPr="004B1599">
              <w:rPr>
                <w:b/>
                <w:sz w:val="28"/>
                <w:szCs w:val="28"/>
                <w:lang w:val="kk-KZ"/>
              </w:rPr>
              <w:t xml:space="preserve"> </w:t>
            </w:r>
            <w:r>
              <w:rPr>
                <w:rStyle w:val="afa"/>
                <w:b w:val="0"/>
                <w:color w:val="252525"/>
                <w:sz w:val="28"/>
                <w:szCs w:val="28"/>
                <w:shd w:color="auto" w:fill="F9F9F9" w:val="clear"/>
              </w:rPr>
              <w:t xml:space="preserve">К 25-летию Международного </w:t>
            </w:r>
            <w:r>
              <w:rPr>
                <w:rStyle w:val="afa"/>
                <w:b w:val="0"/>
                <w:color w:val="252525"/>
                <w:sz w:val="28"/>
                <w:szCs w:val="28"/>
                <w:shd w:color="auto" w:fill="F9F9F9" w:val="clear"/>
              </w:rPr>
              <w:lastRenderedPageBreak/>
              <w:t>н</w:t>
            </w:r>
            <w:r w:rsidRPr="00AF3240">
              <w:rPr>
                <w:rStyle w:val="afa"/>
                <w:b w:val="0"/>
                <w:color w:val="252525"/>
                <w:sz w:val="28"/>
                <w:szCs w:val="28"/>
                <w:shd w:color="auto" w:fill="F9F9F9" w:val="clear"/>
              </w:rPr>
              <w:t>езависимого</w:t>
            </w:r>
            <w:r w:rsidRPr="00AF3240">
              <w:rPr>
                <w:b/>
                <w:color w:val="252525"/>
                <w:sz w:val="28"/>
                <w:szCs w:val="28"/>
                <w:shd w:color="auto" w:fill="F9F9F9" w:val="clear"/>
              </w:rPr>
              <w:t> </w:t>
            </w:r>
            <w:r w:rsidRPr="00AF3240">
              <w:rPr>
                <w:rStyle w:val="afa"/>
                <w:b w:val="0"/>
                <w:color w:val="252525"/>
                <w:sz w:val="28"/>
                <w:szCs w:val="28"/>
                <w:shd w:color="auto" w:fill="F9F9F9" w:val="clear"/>
              </w:rPr>
              <w:t>женского</w:t>
            </w:r>
            <w:r>
              <w:rPr>
                <w:rStyle w:val="afa"/>
                <w:b w:val="0"/>
                <w:color w:val="252525"/>
                <w:sz w:val="28"/>
                <w:szCs w:val="28"/>
                <w:shd w:color="auto" w:fill="F9F9F9" w:val="clear"/>
              </w:rPr>
              <w:t xml:space="preserve"> </w:t>
            </w:r>
            <w:r w:rsidRPr="00AF3240">
              <w:rPr>
                <w:rStyle w:val="afa"/>
                <w:b w:val="0"/>
                <w:color w:val="252525"/>
                <w:sz w:val="28"/>
                <w:szCs w:val="28"/>
                <w:shd w:color="auto" w:fill="F9F9F9" w:val="clear"/>
              </w:rPr>
              <w:t>фонда художников «Та</w:t>
            </w:r>
            <w:r>
              <w:rPr>
                <w:rStyle w:val="afa"/>
                <w:b w:val="0"/>
                <w:color w:val="252525"/>
                <w:sz w:val="28"/>
                <w:szCs w:val="28"/>
                <w:shd w:color="auto" w:fill="F9F9F9" w:val="clear"/>
                <w:lang w:val="kk-KZ"/>
              </w:rPr>
              <w:t xml:space="preserve">ң </w:t>
            </w:r>
            <w:r w:rsidRPr="00AF3240">
              <w:rPr>
                <w:rStyle w:val="afa"/>
                <w:b w:val="0"/>
                <w:color w:val="252525"/>
                <w:sz w:val="28"/>
                <w:szCs w:val="28"/>
                <w:shd w:color="auto" w:fill="F9F9F9" w:val="clear"/>
              </w:rPr>
              <w:t>Шолпан»</w:t>
            </w:r>
            <w:r w:rsidRPr="004B1599">
              <w:rPr>
                <w:rStyle w:val="afa"/>
                <w:color w:val="252525"/>
                <w:sz w:val="28"/>
                <w:szCs w:val="28"/>
                <w:shd w:color="auto" w:fill="F9F9F9" w:val="clear"/>
              </w:rPr>
              <w:t> </w:t>
            </w:r>
          </w:p>
        </w:tc>
        <w:tc>
          <w:tcPr>
            <w:tcW w:type="pct" w:w="1041"/>
          </w:tcPr>
          <w:p w:rsidP="00AF3240" w:rsidR="00AF3240" w:rsidRDefault="00AF3240" w:rsidRPr="009509D3">
            <w:pPr>
              <w:ind w:firstLine="31" w:left="0"/>
              <w:rPr>
                <w:rFonts w:eastAsiaTheme="minorEastAsia"/>
                <w:b/>
                <w:sz w:val="28"/>
                <w:szCs w:val="28"/>
                <w:lang w:val="kk-KZ"/>
              </w:rPr>
            </w:pPr>
            <w:r w:rsidRPr="009509D3">
              <w:rPr>
                <w:rFonts w:eastAsiaTheme="minorEastAsia"/>
                <w:b/>
                <w:sz w:val="28"/>
                <w:szCs w:val="28"/>
                <w:lang w:val="kk-KZ"/>
              </w:rPr>
              <w:lastRenderedPageBreak/>
              <w:t>Обх. гал. 3эт.</w:t>
            </w:r>
          </w:p>
          <w:p w:rsidP="00AF3240" w:rsidR="00AF3240" w:rsidRDefault="00AF3240" w:rsidRPr="009509D3">
            <w:pPr>
              <w:ind w:firstLine="31" w:left="0"/>
              <w:rPr>
                <w:rFonts w:eastAsiaTheme="minorEastAsia"/>
                <w:sz w:val="28"/>
                <w:szCs w:val="28"/>
                <w:lang w:val="kk-KZ"/>
              </w:rPr>
            </w:pPr>
            <w:r w:rsidRPr="009509D3">
              <w:rPr>
                <w:rFonts w:eastAsiaTheme="minorEastAsia"/>
                <w:sz w:val="28"/>
                <w:szCs w:val="28"/>
                <w:lang w:val="kk-KZ"/>
              </w:rPr>
              <w:t>Договор</w:t>
            </w:r>
          </w:p>
          <w:p w:rsidP="00AF3240" w:rsidR="00AF3240" w:rsidRDefault="00AF3240" w:rsidRPr="008E0E2C">
            <w:pPr>
              <w:ind w:firstLine="31" w:left="0"/>
              <w:rPr>
                <w:rFonts w:eastAsiaTheme="minorEastAsia"/>
                <w:sz w:val="28"/>
                <w:szCs w:val="28"/>
                <w:lang w:val="kk-KZ"/>
              </w:rPr>
            </w:pPr>
            <w:r>
              <w:rPr>
                <w:rFonts w:eastAsiaTheme="minorEastAsia"/>
                <w:sz w:val="28"/>
                <w:szCs w:val="28"/>
                <w:lang w:val="kk-KZ"/>
              </w:rPr>
              <w:t>№03-18/03</w:t>
            </w:r>
          </w:p>
          <w:p w:rsidP="00AF3240" w:rsidR="00AF3240" w:rsidRDefault="00AF3240">
            <w:pPr>
              <w:ind w:firstLine="31" w:left="0"/>
              <w:rPr>
                <w:rFonts w:eastAsiaTheme="minorEastAsia"/>
                <w:sz w:val="28"/>
                <w:szCs w:val="28"/>
                <w:lang w:val="kk-KZ"/>
              </w:rPr>
            </w:pPr>
            <w:r>
              <w:rPr>
                <w:rFonts w:eastAsiaTheme="minorEastAsia"/>
                <w:sz w:val="28"/>
                <w:szCs w:val="28"/>
                <w:lang w:val="kk-KZ"/>
              </w:rPr>
              <w:lastRenderedPageBreak/>
              <w:t>08.01.2025</w:t>
            </w:r>
            <w:r w:rsidRPr="008E0E2C">
              <w:rPr>
                <w:rFonts w:eastAsiaTheme="minorEastAsia"/>
                <w:sz w:val="28"/>
                <w:szCs w:val="28"/>
                <w:lang w:val="kk-KZ"/>
              </w:rPr>
              <w:t xml:space="preserve"> года</w:t>
            </w:r>
          </w:p>
          <w:p w:rsidP="00AF3240" w:rsidR="00AF3240" w:rsidRDefault="00AF3240">
            <w:pPr>
              <w:ind w:firstLine="31" w:left="0"/>
            </w:pPr>
          </w:p>
        </w:tc>
        <w:tc>
          <w:tcPr>
            <w:tcW w:type="pct" w:w="973"/>
          </w:tcPr>
          <w:p w:rsidP="00AF3240" w:rsidR="00AF3240" w:rsidRDefault="00AF3240" w:rsidRPr="009509D3">
            <w:pPr>
              <w:ind w:firstLine="31" w:left="0"/>
              <w:rPr>
                <w:rFonts w:eastAsiaTheme="minorEastAsia"/>
                <w:sz w:val="28"/>
                <w:szCs w:val="28"/>
                <w:lang w:val="kk-KZ"/>
              </w:rPr>
            </w:pPr>
            <w:r w:rsidRPr="009509D3">
              <w:rPr>
                <w:rFonts w:eastAsiaTheme="minorEastAsia"/>
                <w:sz w:val="28"/>
                <w:szCs w:val="28"/>
              </w:rPr>
              <w:lastRenderedPageBreak/>
              <w:t xml:space="preserve">Представлено </w:t>
            </w:r>
          </w:p>
          <w:p w:rsidP="00AF3240" w:rsidR="00AF3240" w:rsidRDefault="00AF3240">
            <w:pPr>
              <w:ind w:firstLine="31" w:left="0"/>
            </w:pPr>
            <w:r>
              <w:rPr>
                <w:kern w:val="3"/>
                <w:sz w:val="28"/>
                <w:szCs w:val="28"/>
                <w:lang w:eastAsia="zh-CN" w:val="kk-KZ"/>
              </w:rPr>
              <w:t>154-</w:t>
            </w:r>
            <w:r w:rsidRPr="003749D1">
              <w:rPr>
                <w:kern w:val="3"/>
                <w:sz w:val="28"/>
                <w:szCs w:val="28"/>
                <w:lang w:eastAsia="zh-CN" w:val="kk-KZ"/>
              </w:rPr>
              <w:t>п</w:t>
            </w:r>
            <w:r>
              <w:rPr>
                <w:kern w:val="3"/>
                <w:sz w:val="28"/>
                <w:szCs w:val="28"/>
                <w:lang w:eastAsia="zh-CN" w:val="kk-KZ"/>
              </w:rPr>
              <w:t xml:space="preserve">роиз., иск., из них: </w:t>
            </w:r>
            <w:r>
              <w:rPr>
                <w:kern w:val="3"/>
                <w:sz w:val="28"/>
                <w:szCs w:val="28"/>
                <w:lang w:eastAsia="zh-CN" w:val="kk-KZ"/>
              </w:rPr>
              <w:lastRenderedPageBreak/>
              <w:t>64- живописи, 7-графики, 81-прикладного искусства.</w:t>
            </w:r>
          </w:p>
        </w:tc>
      </w:tr>
      <w:tr w:rsidR="00AF3240" w:rsidRPr="00AB5E2A" w:rsidTr="000100F1">
        <w:trPr>
          <w:trHeight w:val="278"/>
        </w:trPr>
        <w:tc>
          <w:tcPr>
            <w:tcW w:type="pct" w:w="348"/>
            <w:vAlign w:val="center"/>
          </w:tcPr>
          <w:p w:rsidP="00AF3240" w:rsidR="00AF3240" w:rsidRDefault="00AF3240" w:rsidRPr="00AB5E2A">
            <w:pPr>
              <w:numPr>
                <w:ilvl w:val="0"/>
                <w:numId w:val="16"/>
              </w:numPr>
              <w:ind w:firstLine="288" w:left="0"/>
              <w:contextualSpacing/>
              <w:jc w:val="left"/>
              <w:rPr>
                <w:b/>
              </w:rPr>
            </w:pPr>
          </w:p>
        </w:tc>
        <w:tc>
          <w:tcPr>
            <w:tcW w:type="pct" w:w="555"/>
          </w:tcPr>
          <w:p w:rsidP="00AF3240" w:rsidR="00AF3240" w:rsidRDefault="00AF3240">
            <w:pPr>
              <w:ind w:firstLine="31" w:left="0"/>
            </w:pPr>
            <w:r w:rsidRPr="00DD3606">
              <w:rPr>
                <w:rFonts w:eastAsiaTheme="minorEastAsia"/>
                <w:sz w:val="28"/>
                <w:szCs w:val="28"/>
                <w:lang w:val="kk-KZ"/>
              </w:rPr>
              <w:t>21.01-16.02.</w:t>
            </w:r>
          </w:p>
        </w:tc>
        <w:tc>
          <w:tcPr>
            <w:tcW w:type="pct" w:w="2083"/>
          </w:tcPr>
          <w:p w:rsidP="00AF3240" w:rsidR="00AF3240" w:rsidRDefault="00AF3240" w:rsidRPr="00AF3240">
            <w:pPr>
              <w:ind w:firstLine="31" w:left="0"/>
              <w:rPr>
                <w:b/>
              </w:rPr>
            </w:pPr>
            <w:r w:rsidRPr="00AF3240">
              <w:rPr>
                <w:rStyle w:val="afa"/>
                <w:b w:val="0"/>
                <w:color w:val="252525"/>
                <w:sz w:val="28"/>
                <w:szCs w:val="28"/>
                <w:shd w:color="auto" w:fill="F9F9F9" w:val="clear"/>
              </w:rPr>
              <w:t>Персональная выставка Алекса Сорбонна «Воин света. Путь к совершенству»</w:t>
            </w:r>
          </w:p>
        </w:tc>
        <w:tc>
          <w:tcPr>
            <w:tcW w:type="pct" w:w="1041"/>
          </w:tcPr>
          <w:p w:rsidP="00AF3240" w:rsidR="00AF3240" w:rsidRDefault="00AF3240" w:rsidRPr="009509D3">
            <w:pPr>
              <w:ind w:firstLine="31" w:left="0"/>
              <w:rPr>
                <w:rFonts w:eastAsiaTheme="minorEastAsia"/>
                <w:b/>
                <w:sz w:val="28"/>
                <w:szCs w:val="28"/>
              </w:rPr>
            </w:pPr>
            <w:r>
              <w:rPr>
                <w:rFonts w:eastAsiaTheme="minorEastAsia"/>
                <w:b/>
                <w:sz w:val="28"/>
                <w:szCs w:val="28"/>
              </w:rPr>
              <w:t>Зал востока</w:t>
            </w:r>
          </w:p>
          <w:p w:rsidP="00AF3240" w:rsidR="00AF3240" w:rsidRDefault="00AF3240" w:rsidRPr="009509D3">
            <w:pPr>
              <w:ind w:firstLine="31" w:left="0"/>
              <w:rPr>
                <w:rFonts w:eastAsiaTheme="minorEastAsia"/>
                <w:sz w:val="28"/>
                <w:szCs w:val="28"/>
                <w:lang w:val="kk-KZ"/>
              </w:rPr>
            </w:pPr>
            <w:r w:rsidRPr="009509D3">
              <w:rPr>
                <w:rFonts w:eastAsiaTheme="minorEastAsia"/>
                <w:sz w:val="28"/>
                <w:szCs w:val="28"/>
                <w:lang w:val="kk-KZ"/>
              </w:rPr>
              <w:t>Договор</w:t>
            </w:r>
          </w:p>
          <w:p w:rsidP="00AF3240" w:rsidR="00AF3240" w:rsidRDefault="00AF3240" w:rsidRPr="008E0E2C">
            <w:pPr>
              <w:ind w:firstLine="31" w:left="0"/>
              <w:rPr>
                <w:rFonts w:eastAsiaTheme="minorEastAsia"/>
                <w:sz w:val="28"/>
                <w:szCs w:val="28"/>
                <w:lang w:val="kk-KZ"/>
              </w:rPr>
            </w:pPr>
            <w:r>
              <w:rPr>
                <w:rFonts w:eastAsiaTheme="minorEastAsia"/>
                <w:sz w:val="28"/>
                <w:szCs w:val="28"/>
                <w:lang w:val="kk-KZ"/>
              </w:rPr>
              <w:t>№03-18-/02</w:t>
            </w:r>
          </w:p>
          <w:p w:rsidP="00AF3240" w:rsidR="00AF3240" w:rsidRDefault="00AF3240">
            <w:pPr>
              <w:ind w:firstLine="31" w:left="0"/>
              <w:rPr>
                <w:rFonts w:eastAsiaTheme="minorEastAsia"/>
                <w:sz w:val="28"/>
                <w:szCs w:val="28"/>
                <w:lang w:val="kk-KZ"/>
              </w:rPr>
            </w:pPr>
            <w:r>
              <w:rPr>
                <w:rFonts w:eastAsiaTheme="minorEastAsia"/>
                <w:sz w:val="28"/>
                <w:szCs w:val="28"/>
                <w:lang w:val="kk-KZ"/>
              </w:rPr>
              <w:t>06.01.2025</w:t>
            </w:r>
            <w:r w:rsidRPr="008E0E2C">
              <w:rPr>
                <w:rFonts w:eastAsiaTheme="minorEastAsia"/>
                <w:sz w:val="28"/>
                <w:szCs w:val="28"/>
                <w:lang w:val="kk-KZ"/>
              </w:rPr>
              <w:t xml:space="preserve"> года</w:t>
            </w:r>
          </w:p>
          <w:p w:rsidP="00AF3240" w:rsidR="00AF3240" w:rsidRDefault="00AF3240">
            <w:pPr>
              <w:ind w:firstLine="31" w:left="0"/>
            </w:pPr>
          </w:p>
        </w:tc>
        <w:tc>
          <w:tcPr>
            <w:tcW w:type="pct" w:w="973"/>
          </w:tcPr>
          <w:p w:rsidP="00AF3240" w:rsidR="00AF3240" w:rsidRDefault="00AF3240">
            <w:pPr>
              <w:ind w:firstLine="31" w:left="0"/>
            </w:pPr>
            <w:r w:rsidRPr="009509D3">
              <w:rPr>
                <w:rFonts w:eastAsiaTheme="minorEastAsia"/>
                <w:sz w:val="28"/>
                <w:szCs w:val="28"/>
              </w:rPr>
              <w:t xml:space="preserve">Представлено </w:t>
            </w:r>
            <w:r>
              <w:rPr>
                <w:kern w:val="3"/>
                <w:sz w:val="28"/>
                <w:szCs w:val="28"/>
                <w:lang w:eastAsia="zh-CN" w:val="kk-KZ"/>
              </w:rPr>
              <w:t>45-</w:t>
            </w:r>
            <w:r w:rsidRPr="003749D1">
              <w:rPr>
                <w:kern w:val="3"/>
                <w:sz w:val="28"/>
                <w:szCs w:val="28"/>
                <w:lang w:eastAsia="zh-CN" w:val="kk-KZ"/>
              </w:rPr>
              <w:t>п</w:t>
            </w:r>
            <w:r>
              <w:rPr>
                <w:kern w:val="3"/>
                <w:sz w:val="28"/>
                <w:szCs w:val="28"/>
                <w:lang w:eastAsia="zh-CN" w:val="kk-KZ"/>
              </w:rPr>
              <w:t>роиз.иск., из них: 42-живописи, 3- прикладного искусства.</w:t>
            </w:r>
          </w:p>
        </w:tc>
      </w:tr>
      <w:tr w:rsidR="00AF3240" w:rsidRPr="00AB5E2A" w:rsidTr="000100F1">
        <w:trPr>
          <w:trHeight w:val="278"/>
        </w:trPr>
        <w:tc>
          <w:tcPr>
            <w:tcW w:type="pct" w:w="348"/>
            <w:vAlign w:val="center"/>
          </w:tcPr>
          <w:p w:rsidP="00AF3240" w:rsidR="00AF3240" w:rsidRDefault="00AF3240" w:rsidRPr="00AB5E2A">
            <w:pPr>
              <w:numPr>
                <w:ilvl w:val="0"/>
                <w:numId w:val="16"/>
              </w:numPr>
              <w:ind w:firstLine="288" w:left="0"/>
              <w:contextualSpacing/>
              <w:jc w:val="left"/>
              <w:rPr>
                <w:b/>
              </w:rPr>
            </w:pPr>
          </w:p>
        </w:tc>
        <w:tc>
          <w:tcPr>
            <w:tcW w:type="pct" w:w="555"/>
          </w:tcPr>
          <w:p w:rsidP="00AF3240" w:rsidR="00AF3240" w:rsidRDefault="00AF3240">
            <w:pPr>
              <w:ind w:firstLine="31" w:left="0"/>
            </w:pPr>
            <w:r w:rsidRPr="00DD3606">
              <w:rPr>
                <w:rFonts w:eastAsiaTheme="minorEastAsia"/>
                <w:sz w:val="28"/>
                <w:szCs w:val="28"/>
                <w:lang w:val="kk-KZ"/>
              </w:rPr>
              <w:t>24.01-09.02</w:t>
            </w:r>
          </w:p>
        </w:tc>
        <w:tc>
          <w:tcPr>
            <w:tcW w:type="pct" w:w="2083"/>
          </w:tcPr>
          <w:p w:rsidP="00AF3240" w:rsidR="00AF3240" w:rsidRDefault="00AF3240">
            <w:pPr>
              <w:ind w:firstLine="28" w:left="0"/>
              <w:rPr>
                <w:sz w:val="28"/>
                <w:szCs w:val="28"/>
              </w:rPr>
            </w:pPr>
            <w:r>
              <w:rPr>
                <w:sz w:val="28"/>
                <w:szCs w:val="28"/>
                <w:lang w:val="kk-KZ"/>
              </w:rPr>
              <w:t xml:space="preserve">Выставка картин неизвестных художников </w:t>
            </w:r>
            <w:r>
              <w:rPr>
                <w:sz w:val="28"/>
                <w:szCs w:val="28"/>
                <w:lang w:val="en-US"/>
              </w:rPr>
              <w:t>XIX</w:t>
            </w:r>
            <w:r w:rsidRPr="006E049A">
              <w:rPr>
                <w:sz w:val="28"/>
                <w:szCs w:val="28"/>
              </w:rPr>
              <w:t>-</w:t>
            </w:r>
            <w:r>
              <w:rPr>
                <w:sz w:val="28"/>
                <w:szCs w:val="28"/>
                <w:lang w:val="en-US"/>
              </w:rPr>
              <w:t>XX</w:t>
            </w:r>
            <w:r>
              <w:rPr>
                <w:sz w:val="28"/>
                <w:szCs w:val="28"/>
              </w:rPr>
              <w:t xml:space="preserve"> вв.</w:t>
            </w:r>
          </w:p>
          <w:p w:rsidP="00AF3240" w:rsidR="00AF3240" w:rsidRDefault="00AF3240">
            <w:pPr>
              <w:ind w:firstLine="28" w:left="0"/>
              <w:jc w:val="left"/>
            </w:pPr>
            <w:r>
              <w:rPr>
                <w:kern w:val="3"/>
                <w:sz w:val="28"/>
                <w:szCs w:val="28"/>
                <w:lang w:eastAsia="zh-CN"/>
              </w:rPr>
              <w:t>Организатор выставки – Бейсенов Нурлыбек Пернебекович,</w:t>
            </w:r>
            <w:r>
              <w:rPr>
                <w:sz w:val="28"/>
                <w:szCs w:val="28"/>
                <w:lang w:val="kk-KZ"/>
              </w:rPr>
              <w:t xml:space="preserve"> картинная галерея «Жаухар»</w:t>
            </w:r>
          </w:p>
        </w:tc>
        <w:tc>
          <w:tcPr>
            <w:tcW w:type="pct" w:w="1041"/>
          </w:tcPr>
          <w:p w:rsidP="00AF3240" w:rsidR="00AF3240" w:rsidRDefault="00AF3240" w:rsidRPr="009509D3">
            <w:pPr>
              <w:ind w:firstLine="31" w:left="0"/>
              <w:rPr>
                <w:rFonts w:eastAsiaTheme="minorEastAsia"/>
                <w:b/>
                <w:sz w:val="28"/>
                <w:szCs w:val="28"/>
              </w:rPr>
            </w:pPr>
            <w:r>
              <w:rPr>
                <w:rFonts w:eastAsiaTheme="minorEastAsia"/>
                <w:b/>
                <w:sz w:val="28"/>
                <w:szCs w:val="28"/>
              </w:rPr>
              <w:t>Фойе</w:t>
            </w:r>
          </w:p>
          <w:p w:rsidP="00AF3240" w:rsidR="00AF3240" w:rsidRDefault="00AF3240" w:rsidRPr="009509D3">
            <w:pPr>
              <w:ind w:firstLine="31" w:left="0"/>
              <w:rPr>
                <w:rFonts w:eastAsiaTheme="minorEastAsia"/>
                <w:sz w:val="28"/>
                <w:szCs w:val="28"/>
                <w:lang w:val="kk-KZ"/>
              </w:rPr>
            </w:pPr>
            <w:r w:rsidRPr="009509D3">
              <w:rPr>
                <w:rFonts w:eastAsiaTheme="minorEastAsia"/>
                <w:sz w:val="28"/>
                <w:szCs w:val="28"/>
                <w:lang w:val="kk-KZ"/>
              </w:rPr>
              <w:t>Договор</w:t>
            </w:r>
          </w:p>
          <w:p w:rsidP="00AF3240" w:rsidR="00AF3240" w:rsidRDefault="00AF3240" w:rsidRPr="009057E7">
            <w:pPr>
              <w:ind w:firstLine="31" w:left="0"/>
              <w:rPr>
                <w:rFonts w:eastAsiaTheme="minorEastAsia"/>
                <w:sz w:val="28"/>
                <w:szCs w:val="28"/>
                <w:lang w:val="kk-KZ"/>
              </w:rPr>
            </w:pPr>
            <w:r w:rsidRPr="009509D3">
              <w:rPr>
                <w:rFonts w:eastAsiaTheme="minorEastAsia"/>
                <w:sz w:val="28"/>
                <w:szCs w:val="28"/>
                <w:lang w:val="kk-KZ"/>
              </w:rPr>
              <w:t>№</w:t>
            </w:r>
            <w:r w:rsidRPr="009057E7">
              <w:rPr>
                <w:rFonts w:eastAsiaTheme="minorEastAsia"/>
                <w:sz w:val="28"/>
                <w:szCs w:val="28"/>
                <w:lang w:val="kk-KZ"/>
              </w:rPr>
              <w:t>03-18/13</w:t>
            </w:r>
          </w:p>
          <w:p w:rsidP="00AF3240" w:rsidR="00AF3240" w:rsidRDefault="00AF3240">
            <w:pPr>
              <w:ind w:firstLine="31" w:left="0"/>
              <w:rPr>
                <w:rFonts w:eastAsiaTheme="minorEastAsia"/>
                <w:sz w:val="28"/>
                <w:szCs w:val="28"/>
                <w:lang w:val="kk-KZ"/>
              </w:rPr>
            </w:pPr>
            <w:r w:rsidRPr="009057E7">
              <w:rPr>
                <w:rFonts w:eastAsiaTheme="minorEastAsia"/>
                <w:sz w:val="28"/>
                <w:szCs w:val="28"/>
                <w:lang w:val="kk-KZ"/>
              </w:rPr>
              <w:t>23.01.2025года</w:t>
            </w:r>
          </w:p>
          <w:p w:rsidP="00AF3240" w:rsidR="00AF3240" w:rsidRDefault="00AF3240">
            <w:pPr>
              <w:ind w:firstLine="31" w:left="0"/>
            </w:pPr>
          </w:p>
        </w:tc>
        <w:tc>
          <w:tcPr>
            <w:tcW w:type="pct" w:w="973"/>
          </w:tcPr>
          <w:p w:rsidP="00AF3240" w:rsidR="00AF3240" w:rsidRDefault="00AF3240">
            <w:pPr>
              <w:ind w:firstLine="31" w:left="0"/>
            </w:pPr>
            <w:r w:rsidRPr="009509D3">
              <w:rPr>
                <w:rFonts w:eastAsiaTheme="minorEastAsia"/>
                <w:sz w:val="28"/>
                <w:szCs w:val="28"/>
              </w:rPr>
              <w:t xml:space="preserve">Представлено </w:t>
            </w:r>
            <w:r>
              <w:rPr>
                <w:rFonts w:eastAsia="Calibri"/>
                <w:kern w:val="3"/>
                <w:sz w:val="28"/>
                <w:szCs w:val="28"/>
                <w:lang w:eastAsia="zh-CN" w:val="kk-KZ"/>
              </w:rPr>
              <w:t>33-</w:t>
            </w:r>
            <w:r w:rsidRPr="00992CF1">
              <w:rPr>
                <w:rFonts w:eastAsia="Calibri"/>
                <w:kern w:val="3"/>
                <w:sz w:val="28"/>
                <w:szCs w:val="28"/>
                <w:lang w:eastAsia="zh-CN" w:val="kk-KZ"/>
              </w:rPr>
              <w:t xml:space="preserve">    </w:t>
            </w:r>
            <w:r>
              <w:rPr>
                <w:rFonts w:eastAsia="Calibri"/>
                <w:kern w:val="3"/>
                <w:sz w:val="28"/>
                <w:szCs w:val="28"/>
                <w:lang w:eastAsia="zh-CN" w:val="kk-KZ"/>
              </w:rPr>
              <w:t>произв.иск., из них: 32- живописи, 1-</w:t>
            </w:r>
            <w:r w:rsidRPr="00992CF1">
              <w:rPr>
                <w:rFonts w:eastAsia="Calibri"/>
                <w:kern w:val="3"/>
                <w:sz w:val="28"/>
                <w:szCs w:val="28"/>
                <w:lang w:eastAsia="zh-CN" w:val="kk-KZ"/>
              </w:rPr>
              <w:t>графика.</w:t>
            </w:r>
          </w:p>
        </w:tc>
      </w:tr>
      <w:tr w:rsidR="00AF3240" w:rsidRPr="00AB5E2A" w:rsidTr="000100F1">
        <w:trPr>
          <w:trHeight w:val="278"/>
        </w:trPr>
        <w:tc>
          <w:tcPr>
            <w:tcW w:type="pct" w:w="348"/>
            <w:vAlign w:val="center"/>
          </w:tcPr>
          <w:p w:rsidP="00AF3240" w:rsidR="00AF3240" w:rsidRDefault="00AF3240" w:rsidRPr="00AB5E2A">
            <w:pPr>
              <w:numPr>
                <w:ilvl w:val="0"/>
                <w:numId w:val="16"/>
              </w:numPr>
              <w:ind w:firstLine="288" w:left="0"/>
              <w:contextualSpacing/>
              <w:jc w:val="left"/>
              <w:rPr>
                <w:b/>
              </w:rPr>
            </w:pPr>
          </w:p>
        </w:tc>
        <w:tc>
          <w:tcPr>
            <w:tcW w:type="pct" w:w="555"/>
          </w:tcPr>
          <w:p w:rsidP="00AF3240" w:rsidR="00AF3240" w:rsidRDefault="00AF3240">
            <w:pPr>
              <w:ind w:firstLine="31" w:left="0"/>
            </w:pPr>
            <w:r w:rsidRPr="00DD3606">
              <w:rPr>
                <w:rFonts w:eastAsiaTheme="minorEastAsia"/>
                <w:sz w:val="28"/>
                <w:szCs w:val="28"/>
                <w:lang w:val="kk-KZ"/>
              </w:rPr>
              <w:t>07.02-02.03.</w:t>
            </w:r>
          </w:p>
        </w:tc>
        <w:tc>
          <w:tcPr>
            <w:tcW w:type="pct" w:w="2083"/>
          </w:tcPr>
          <w:p w:rsidP="00AF3240" w:rsidR="00AF3240" w:rsidRDefault="00AF3240">
            <w:pPr>
              <w:ind w:firstLine="31" w:left="0"/>
            </w:pPr>
            <w:r w:rsidRPr="00AF3240">
              <w:rPr>
                <w:b/>
                <w:sz w:val="28"/>
                <w:szCs w:val="28"/>
                <w:lang w:val="kk-KZ"/>
              </w:rPr>
              <w:t>Международная</w:t>
            </w:r>
            <w:r w:rsidRPr="004B1599">
              <w:rPr>
                <w:sz w:val="28"/>
                <w:szCs w:val="28"/>
                <w:lang w:val="kk-KZ"/>
              </w:rPr>
              <w:t xml:space="preserve"> </w:t>
            </w:r>
            <w:r>
              <w:rPr>
                <w:sz w:val="28"/>
                <w:szCs w:val="28"/>
                <w:lang w:val="kk-KZ"/>
              </w:rPr>
              <w:t xml:space="preserve">персональнальная выставка современного российского художника Марата Тажибаева </w:t>
            </w:r>
            <w:r>
              <w:rPr>
                <w:sz w:val="28"/>
                <w:szCs w:val="28"/>
              </w:rPr>
              <w:t>«Связующие нити». Россия Санкт-Петербург</w:t>
            </w:r>
          </w:p>
        </w:tc>
        <w:tc>
          <w:tcPr>
            <w:tcW w:type="pct" w:w="1041"/>
          </w:tcPr>
          <w:p w:rsidP="00AF3240" w:rsidR="00AF3240" w:rsidRDefault="00AF3240" w:rsidRPr="009509D3">
            <w:pPr>
              <w:ind w:firstLine="31" w:left="0"/>
              <w:rPr>
                <w:rFonts w:eastAsiaTheme="minorEastAsia"/>
                <w:b/>
                <w:sz w:val="28"/>
                <w:szCs w:val="28"/>
                <w:lang w:val="kk-KZ"/>
              </w:rPr>
            </w:pPr>
            <w:r w:rsidRPr="009509D3">
              <w:rPr>
                <w:rFonts w:eastAsiaTheme="minorEastAsia"/>
                <w:b/>
                <w:sz w:val="28"/>
                <w:szCs w:val="28"/>
                <w:lang w:val="kk-KZ"/>
              </w:rPr>
              <w:t xml:space="preserve">Зал </w:t>
            </w:r>
            <w:r>
              <w:rPr>
                <w:rFonts w:eastAsiaTheme="minorEastAsia"/>
                <w:b/>
                <w:sz w:val="28"/>
                <w:szCs w:val="28"/>
                <w:lang w:val="kk-KZ"/>
              </w:rPr>
              <w:t>п</w:t>
            </w:r>
            <w:r w:rsidRPr="009509D3">
              <w:rPr>
                <w:rFonts w:eastAsiaTheme="minorEastAsia"/>
                <w:b/>
                <w:sz w:val="28"/>
                <w:szCs w:val="28"/>
                <w:lang w:val="kk-KZ"/>
              </w:rPr>
              <w:t>ериодики</w:t>
            </w:r>
          </w:p>
          <w:p w:rsidP="00AF3240" w:rsidR="00AF3240" w:rsidRDefault="00AF3240" w:rsidRPr="004C6E54">
            <w:pPr>
              <w:ind w:firstLine="31" w:left="0"/>
              <w:rPr>
                <w:rFonts w:eastAsiaTheme="minorEastAsia"/>
                <w:sz w:val="28"/>
                <w:szCs w:val="28"/>
                <w:lang w:val="kk-KZ"/>
              </w:rPr>
            </w:pPr>
            <w:r w:rsidRPr="004C6E54">
              <w:rPr>
                <w:rFonts w:eastAsiaTheme="minorEastAsia"/>
                <w:sz w:val="28"/>
                <w:szCs w:val="28"/>
                <w:lang w:val="kk-KZ"/>
              </w:rPr>
              <w:t>Договор</w:t>
            </w:r>
          </w:p>
          <w:p w:rsidP="00AF3240" w:rsidR="00AF3240" w:rsidRDefault="00AF3240" w:rsidRPr="004C6E54">
            <w:pPr>
              <w:ind w:firstLine="31" w:left="0"/>
              <w:rPr>
                <w:rFonts w:eastAsiaTheme="minorEastAsia"/>
                <w:sz w:val="28"/>
                <w:szCs w:val="28"/>
                <w:lang w:val="kk-KZ"/>
              </w:rPr>
            </w:pPr>
            <w:r w:rsidRPr="004C6E54">
              <w:rPr>
                <w:rFonts w:eastAsiaTheme="minorEastAsia"/>
                <w:sz w:val="28"/>
                <w:szCs w:val="28"/>
                <w:lang w:val="kk-KZ"/>
              </w:rPr>
              <w:t>№03-18/04</w:t>
            </w:r>
          </w:p>
          <w:p w:rsidP="00AF3240" w:rsidR="00AF3240" w:rsidRDefault="00AF3240">
            <w:pPr>
              <w:ind w:firstLine="31" w:left="0"/>
              <w:rPr>
                <w:rFonts w:eastAsiaTheme="minorEastAsia"/>
                <w:sz w:val="28"/>
                <w:szCs w:val="28"/>
                <w:lang w:val="kk-KZ"/>
              </w:rPr>
            </w:pPr>
            <w:r w:rsidRPr="004C6E54">
              <w:rPr>
                <w:rFonts w:eastAsiaTheme="minorEastAsia"/>
                <w:sz w:val="28"/>
                <w:szCs w:val="28"/>
                <w:lang w:val="kk-KZ"/>
              </w:rPr>
              <w:t>09.01.2025 года</w:t>
            </w:r>
          </w:p>
          <w:p w:rsidP="00AF3240" w:rsidR="00AF3240" w:rsidRDefault="00AF3240">
            <w:pPr>
              <w:ind w:firstLine="31" w:left="0"/>
            </w:pPr>
          </w:p>
        </w:tc>
        <w:tc>
          <w:tcPr>
            <w:tcW w:type="pct" w:w="973"/>
          </w:tcPr>
          <w:p w:rsidP="00AF3240" w:rsidR="00AF3240" w:rsidRDefault="00AF3240">
            <w:pPr>
              <w:ind w:firstLine="31" w:left="0"/>
            </w:pPr>
            <w:r w:rsidRPr="009509D3">
              <w:rPr>
                <w:rFonts w:eastAsiaTheme="minorEastAsia"/>
                <w:sz w:val="28"/>
                <w:szCs w:val="28"/>
              </w:rPr>
              <w:t>Представлено</w:t>
            </w:r>
            <w:r>
              <w:rPr>
                <w:rFonts w:eastAsiaTheme="minorEastAsia"/>
                <w:sz w:val="28"/>
                <w:szCs w:val="28"/>
                <w:lang w:val="kk-KZ"/>
              </w:rPr>
              <w:t xml:space="preserve"> </w:t>
            </w:r>
            <w:r w:rsidRPr="0019771D">
              <w:rPr>
                <w:rFonts w:eastAsia="Calibri"/>
                <w:kern w:val="3"/>
                <w:sz w:val="28"/>
                <w:szCs w:val="28"/>
                <w:lang w:eastAsia="zh-CN" w:val="kk-KZ"/>
              </w:rPr>
              <w:t>73</w:t>
            </w:r>
            <w:r>
              <w:rPr>
                <w:rFonts w:eastAsia="Calibri"/>
                <w:kern w:val="3"/>
                <w:sz w:val="28"/>
                <w:szCs w:val="28"/>
                <w:lang w:eastAsia="zh-CN" w:val="kk-KZ"/>
              </w:rPr>
              <w:t>-</w:t>
            </w:r>
            <w:r w:rsidRPr="0019771D">
              <w:rPr>
                <w:rFonts w:eastAsia="Calibri"/>
                <w:kern w:val="3"/>
                <w:sz w:val="28"/>
                <w:szCs w:val="28"/>
                <w:lang w:eastAsia="zh-CN" w:val="kk-KZ"/>
              </w:rPr>
              <w:t xml:space="preserve"> </w:t>
            </w:r>
            <w:r>
              <w:rPr>
                <w:rFonts w:eastAsia="Calibri"/>
                <w:kern w:val="3"/>
                <w:sz w:val="28"/>
                <w:szCs w:val="28"/>
                <w:lang w:eastAsia="zh-CN" w:val="kk-KZ"/>
              </w:rPr>
              <w:t>произв.</w:t>
            </w:r>
            <w:r w:rsidRPr="0019771D">
              <w:rPr>
                <w:rFonts w:eastAsia="Calibri"/>
                <w:kern w:val="3"/>
                <w:sz w:val="28"/>
                <w:szCs w:val="28"/>
                <w:lang w:eastAsia="zh-CN" w:val="kk-KZ"/>
              </w:rPr>
              <w:t xml:space="preserve"> искусства, из них: 30</w:t>
            </w:r>
            <w:r>
              <w:rPr>
                <w:rFonts w:eastAsia="Calibri"/>
                <w:kern w:val="3"/>
                <w:sz w:val="28"/>
                <w:szCs w:val="28"/>
                <w:lang w:eastAsia="zh-CN" w:val="kk-KZ"/>
              </w:rPr>
              <w:t>-</w:t>
            </w:r>
            <w:r w:rsidRPr="0019771D">
              <w:rPr>
                <w:rFonts w:eastAsia="Calibri"/>
                <w:kern w:val="3"/>
                <w:sz w:val="28"/>
                <w:szCs w:val="28"/>
                <w:lang w:eastAsia="zh-CN" w:val="kk-KZ"/>
              </w:rPr>
              <w:t>гобеленов, 43</w:t>
            </w:r>
            <w:r>
              <w:rPr>
                <w:rFonts w:eastAsia="Calibri"/>
                <w:kern w:val="3"/>
                <w:sz w:val="28"/>
                <w:szCs w:val="28"/>
                <w:lang w:eastAsia="zh-CN" w:val="kk-KZ"/>
              </w:rPr>
              <w:t>-</w:t>
            </w:r>
            <w:r w:rsidRPr="0019771D">
              <w:rPr>
                <w:rFonts w:eastAsia="Calibri"/>
                <w:kern w:val="3"/>
                <w:sz w:val="28"/>
                <w:szCs w:val="28"/>
                <w:lang w:eastAsia="zh-CN" w:val="kk-KZ"/>
              </w:rPr>
              <w:t>графики.</w:t>
            </w:r>
          </w:p>
        </w:tc>
      </w:tr>
      <w:tr w:rsidR="00AF3240" w:rsidRPr="00AB5E2A" w:rsidTr="000100F1">
        <w:trPr>
          <w:trHeight w:val="278"/>
        </w:trPr>
        <w:tc>
          <w:tcPr>
            <w:tcW w:type="pct" w:w="348"/>
            <w:vAlign w:val="center"/>
          </w:tcPr>
          <w:p w:rsidP="00AF3240" w:rsidR="00AF3240" w:rsidRDefault="00AF3240" w:rsidRPr="00AB5E2A">
            <w:pPr>
              <w:numPr>
                <w:ilvl w:val="0"/>
                <w:numId w:val="16"/>
              </w:numPr>
              <w:ind w:firstLine="288" w:left="0"/>
              <w:contextualSpacing/>
              <w:jc w:val="left"/>
              <w:rPr>
                <w:b/>
              </w:rPr>
            </w:pPr>
          </w:p>
        </w:tc>
        <w:tc>
          <w:tcPr>
            <w:tcW w:type="pct" w:w="555"/>
          </w:tcPr>
          <w:p w:rsidP="00AF3240" w:rsidR="00AF3240" w:rsidRDefault="00AF3240">
            <w:pPr>
              <w:ind w:firstLine="31" w:left="0"/>
            </w:pPr>
            <w:r w:rsidRPr="00DD3606">
              <w:rPr>
                <w:rFonts w:eastAsiaTheme="minorEastAsia"/>
                <w:sz w:val="28"/>
                <w:szCs w:val="28"/>
                <w:lang w:val="kk-KZ"/>
              </w:rPr>
              <w:t>11.02-05.03.</w:t>
            </w:r>
          </w:p>
        </w:tc>
        <w:tc>
          <w:tcPr>
            <w:tcW w:type="pct" w:w="2083"/>
          </w:tcPr>
          <w:p w:rsidP="00AF3240" w:rsidR="00AF3240" w:rsidRDefault="00AF3240">
            <w:pPr>
              <w:ind w:firstLine="31" w:left="0"/>
            </w:pPr>
            <w:r>
              <w:rPr>
                <w:sz w:val="28"/>
                <w:szCs w:val="28"/>
                <w:lang w:val="kk-KZ"/>
              </w:rPr>
              <w:t xml:space="preserve">Персональнальная выставка </w:t>
            </w:r>
            <w:r>
              <w:rPr>
                <w:kern w:val="3"/>
                <w:sz w:val="28"/>
                <w:szCs w:val="28"/>
                <w:lang w:eastAsia="zh-CN" w:val="kk-KZ"/>
              </w:rPr>
              <w:t>Оралбека</w:t>
            </w:r>
            <w:r>
              <w:rPr>
                <w:sz w:val="28"/>
                <w:szCs w:val="28"/>
                <w:lang w:val="kk-KZ"/>
              </w:rPr>
              <w:t xml:space="preserve"> </w:t>
            </w:r>
            <w:r>
              <w:rPr>
                <w:kern w:val="3"/>
                <w:sz w:val="28"/>
                <w:szCs w:val="28"/>
                <w:lang w:eastAsia="zh-CN" w:val="kk-KZ"/>
              </w:rPr>
              <w:t>Кабоке</w:t>
            </w:r>
            <w:r>
              <w:rPr>
                <w:sz w:val="28"/>
                <w:szCs w:val="28"/>
              </w:rPr>
              <w:t xml:space="preserve"> «</w:t>
            </w:r>
            <w:r>
              <w:rPr>
                <w:sz w:val="28"/>
                <w:szCs w:val="28"/>
                <w:lang w:val="en-US"/>
              </w:rPr>
              <w:t>QARA</w:t>
            </w:r>
            <w:r w:rsidRPr="007502CB">
              <w:rPr>
                <w:sz w:val="28"/>
                <w:szCs w:val="28"/>
              </w:rPr>
              <w:t xml:space="preserve"> </w:t>
            </w:r>
            <w:r>
              <w:rPr>
                <w:sz w:val="28"/>
                <w:szCs w:val="28"/>
                <w:lang w:val="en-US"/>
              </w:rPr>
              <w:t>JER</w:t>
            </w:r>
            <w:r>
              <w:rPr>
                <w:sz w:val="28"/>
                <w:szCs w:val="28"/>
              </w:rPr>
              <w:t>»</w:t>
            </w:r>
          </w:p>
        </w:tc>
        <w:tc>
          <w:tcPr>
            <w:tcW w:type="pct" w:w="1041"/>
          </w:tcPr>
          <w:p w:rsidP="00AF3240" w:rsidR="00AF3240" w:rsidRDefault="00AF3240" w:rsidRPr="009509D3">
            <w:pPr>
              <w:ind w:firstLine="31" w:left="0"/>
              <w:rPr>
                <w:rFonts w:eastAsiaTheme="minorEastAsia"/>
                <w:b/>
                <w:sz w:val="28"/>
                <w:szCs w:val="28"/>
                <w:lang w:val="kk-KZ"/>
              </w:rPr>
            </w:pPr>
            <w:r w:rsidRPr="009509D3">
              <w:rPr>
                <w:rFonts w:eastAsiaTheme="minorEastAsia"/>
                <w:b/>
                <w:sz w:val="28"/>
                <w:szCs w:val="28"/>
                <w:lang w:val="kk-KZ"/>
              </w:rPr>
              <w:t xml:space="preserve">Зал </w:t>
            </w:r>
            <w:r>
              <w:rPr>
                <w:rFonts w:eastAsiaTheme="minorEastAsia"/>
                <w:b/>
                <w:sz w:val="28"/>
                <w:szCs w:val="28"/>
                <w:lang w:val="kk-KZ"/>
              </w:rPr>
              <w:t>п</w:t>
            </w:r>
            <w:r w:rsidRPr="009509D3">
              <w:rPr>
                <w:rFonts w:eastAsiaTheme="minorEastAsia"/>
                <w:b/>
                <w:sz w:val="28"/>
                <w:szCs w:val="28"/>
                <w:lang w:val="kk-KZ"/>
              </w:rPr>
              <w:t>ериодики</w:t>
            </w:r>
          </w:p>
          <w:p w:rsidP="00AF3240" w:rsidR="00AF3240" w:rsidRDefault="00AF3240" w:rsidRPr="00F54456">
            <w:pPr>
              <w:ind w:firstLine="31" w:left="0"/>
              <w:rPr>
                <w:rFonts w:eastAsiaTheme="minorEastAsia"/>
                <w:b/>
                <w:sz w:val="28"/>
                <w:szCs w:val="28"/>
                <w:lang w:val="kk-KZ"/>
              </w:rPr>
            </w:pPr>
            <w:r>
              <w:rPr>
                <w:rFonts w:eastAsiaTheme="minorEastAsia"/>
                <w:b/>
                <w:sz w:val="28"/>
                <w:szCs w:val="28"/>
                <w:lang w:val="kk-KZ"/>
              </w:rPr>
              <w:t xml:space="preserve"> </w:t>
            </w:r>
            <w:r w:rsidRPr="00F54456">
              <w:rPr>
                <w:rFonts w:eastAsiaTheme="minorEastAsia"/>
                <w:sz w:val="28"/>
                <w:szCs w:val="28"/>
                <w:lang w:val="kk-KZ"/>
              </w:rPr>
              <w:t>Договор</w:t>
            </w:r>
          </w:p>
          <w:p w:rsidP="00AF3240" w:rsidR="00AF3240" w:rsidRDefault="00AF3240" w:rsidRPr="00F54456">
            <w:pPr>
              <w:ind w:firstLine="31" w:left="0"/>
              <w:rPr>
                <w:rFonts w:eastAsiaTheme="minorEastAsia"/>
                <w:sz w:val="28"/>
                <w:szCs w:val="28"/>
                <w:lang w:val="kk-KZ"/>
              </w:rPr>
            </w:pPr>
            <w:r>
              <w:rPr>
                <w:rFonts w:eastAsiaTheme="minorEastAsia"/>
                <w:sz w:val="28"/>
                <w:szCs w:val="28"/>
                <w:lang w:val="kk-KZ"/>
              </w:rPr>
              <w:t>№03-18/09</w:t>
            </w:r>
          </w:p>
          <w:p w:rsidP="00AF3240" w:rsidR="00AF3240" w:rsidRDefault="00AF3240" w:rsidRPr="00AF3240">
            <w:pPr>
              <w:ind w:firstLine="31" w:left="0"/>
              <w:rPr>
                <w:rFonts w:eastAsiaTheme="minorEastAsia"/>
                <w:sz w:val="28"/>
                <w:szCs w:val="28"/>
                <w:lang w:val="kk-KZ"/>
              </w:rPr>
            </w:pPr>
            <w:r>
              <w:rPr>
                <w:rFonts w:eastAsiaTheme="minorEastAsia"/>
                <w:sz w:val="28"/>
                <w:szCs w:val="28"/>
                <w:lang w:val="kk-KZ"/>
              </w:rPr>
              <w:t>15.01</w:t>
            </w:r>
            <w:r w:rsidRPr="00F54456">
              <w:rPr>
                <w:rFonts w:eastAsiaTheme="minorEastAsia"/>
                <w:sz w:val="28"/>
                <w:szCs w:val="28"/>
                <w:lang w:val="kk-KZ"/>
              </w:rPr>
              <w:t>.2025 года</w:t>
            </w:r>
          </w:p>
        </w:tc>
        <w:tc>
          <w:tcPr>
            <w:tcW w:type="pct" w:w="973"/>
          </w:tcPr>
          <w:p w:rsidP="00AF3240" w:rsidR="00AF3240" w:rsidRDefault="00AF3240">
            <w:pPr>
              <w:ind w:firstLine="31" w:left="0"/>
            </w:pPr>
            <w:r w:rsidRPr="009509D3">
              <w:rPr>
                <w:rFonts w:eastAsiaTheme="minorEastAsia"/>
                <w:sz w:val="28"/>
                <w:szCs w:val="28"/>
              </w:rPr>
              <w:t>Представлено</w:t>
            </w:r>
            <w:r>
              <w:rPr>
                <w:rFonts w:eastAsiaTheme="minorEastAsia"/>
                <w:sz w:val="28"/>
                <w:szCs w:val="28"/>
                <w:lang w:val="kk-KZ"/>
              </w:rPr>
              <w:t xml:space="preserve"> 65</w:t>
            </w:r>
            <w:r w:rsidRPr="009509D3">
              <w:rPr>
                <w:rFonts w:eastAsiaTheme="minorEastAsia"/>
                <w:sz w:val="28"/>
                <w:szCs w:val="28"/>
                <w:lang w:val="kk-KZ"/>
              </w:rPr>
              <w:t>-живописи.</w:t>
            </w:r>
          </w:p>
        </w:tc>
      </w:tr>
      <w:tr w:rsidR="00AF3240" w:rsidRPr="00AB5E2A" w:rsidTr="000100F1">
        <w:trPr>
          <w:trHeight w:val="278"/>
        </w:trPr>
        <w:tc>
          <w:tcPr>
            <w:tcW w:type="pct" w:w="348"/>
            <w:vAlign w:val="center"/>
          </w:tcPr>
          <w:p w:rsidP="00AF3240" w:rsidR="00AF3240" w:rsidRDefault="00AF3240" w:rsidRPr="00AB5E2A">
            <w:pPr>
              <w:numPr>
                <w:ilvl w:val="0"/>
                <w:numId w:val="16"/>
              </w:numPr>
              <w:ind w:firstLine="288" w:left="0"/>
              <w:contextualSpacing/>
              <w:jc w:val="left"/>
              <w:rPr>
                <w:b/>
              </w:rPr>
            </w:pPr>
          </w:p>
        </w:tc>
        <w:tc>
          <w:tcPr>
            <w:tcW w:type="pct" w:w="555"/>
          </w:tcPr>
          <w:p w:rsidP="00AF3240" w:rsidR="00AF3240" w:rsidRDefault="00AF3240">
            <w:pPr>
              <w:ind w:firstLine="31" w:left="0"/>
            </w:pPr>
            <w:r w:rsidRPr="00801DAD">
              <w:rPr>
                <w:rFonts w:eastAsiaTheme="minorEastAsia"/>
                <w:sz w:val="28"/>
                <w:szCs w:val="28"/>
                <w:lang w:val="kk-KZ"/>
              </w:rPr>
              <w:t>20.02-21.04</w:t>
            </w:r>
          </w:p>
        </w:tc>
        <w:tc>
          <w:tcPr>
            <w:tcW w:type="pct" w:w="2083"/>
            <w:shd w:color="auto" w:fill="FFFFFF" w:themeFill="background1" w:val="clear"/>
          </w:tcPr>
          <w:p w:rsidP="000100F1" w:rsidR="00AF3240" w:rsidRDefault="00AF3240">
            <w:pPr>
              <w:ind w:firstLine="31" w:left="0"/>
            </w:pPr>
            <w:r w:rsidRPr="00DB27E0">
              <w:rPr>
                <w:sz w:val="28"/>
                <w:szCs w:val="28"/>
                <w:lang w:val="kk-KZ"/>
              </w:rPr>
              <w:t xml:space="preserve">Выставка «Национальный эпос в книжной графике Казахстана» </w:t>
            </w:r>
            <w:r w:rsidRPr="00AF3240">
              <w:rPr>
                <w:sz w:val="28"/>
                <w:szCs w:val="28"/>
                <w:lang w:val="kk-KZ"/>
              </w:rPr>
              <w:t>из фондов музея, приуроченная 9</w:t>
            </w:r>
            <w:r w:rsidRPr="00DB27E0">
              <w:rPr>
                <w:sz w:val="28"/>
                <w:szCs w:val="28"/>
                <w:lang w:val="kk-KZ"/>
              </w:rPr>
              <w:t xml:space="preserve">0- летию </w:t>
            </w:r>
            <w:r w:rsidR="00D40F9E">
              <w:rPr>
                <w:sz w:val="28"/>
                <w:szCs w:val="28"/>
                <w:lang w:val="kk-KZ"/>
              </w:rPr>
              <w:t>НМИ</w:t>
            </w:r>
            <w:r w:rsidRPr="00DB27E0">
              <w:rPr>
                <w:sz w:val="28"/>
                <w:szCs w:val="28"/>
                <w:lang w:val="kk-KZ"/>
              </w:rPr>
              <w:t xml:space="preserve"> РК им. А.Кастеева.</w:t>
            </w:r>
          </w:p>
        </w:tc>
        <w:tc>
          <w:tcPr>
            <w:tcW w:type="pct" w:w="1041"/>
          </w:tcPr>
          <w:p w:rsidP="00AF3240" w:rsidR="00AF3240" w:rsidRDefault="00AF3240" w:rsidRPr="00EC57D5">
            <w:pPr>
              <w:ind w:firstLine="31" w:left="0"/>
              <w:rPr>
                <w:rFonts w:eastAsiaTheme="minorEastAsia"/>
                <w:b/>
                <w:sz w:val="28"/>
                <w:szCs w:val="28"/>
                <w:lang w:val="kk-KZ"/>
              </w:rPr>
            </w:pPr>
            <w:r>
              <w:rPr>
                <w:rFonts w:eastAsiaTheme="minorEastAsia"/>
                <w:b/>
                <w:sz w:val="28"/>
                <w:szCs w:val="28"/>
                <w:lang w:val="kk-KZ"/>
              </w:rPr>
              <w:t>Зал востока</w:t>
            </w:r>
          </w:p>
          <w:p w:rsidP="00AF3240" w:rsidR="00AF3240" w:rsidRDefault="00AF3240" w:rsidRPr="00AF3240">
            <w:pPr>
              <w:ind w:firstLine="31" w:left="0"/>
              <w:rPr>
                <w:rFonts w:eastAsiaTheme="minorEastAsia"/>
                <w:sz w:val="28"/>
                <w:szCs w:val="28"/>
                <w:lang w:val="kk-KZ"/>
              </w:rPr>
            </w:pPr>
            <w:r w:rsidRPr="00AF3240">
              <w:rPr>
                <w:rFonts w:eastAsiaTheme="minorEastAsia"/>
                <w:sz w:val="28"/>
                <w:szCs w:val="28"/>
                <w:lang w:val="kk-KZ"/>
              </w:rPr>
              <w:t>По приказу</w:t>
            </w:r>
          </w:p>
          <w:p w:rsidP="00AF3240" w:rsidR="00AF3240" w:rsidRDefault="00AF3240" w:rsidRPr="00AF3240">
            <w:pPr>
              <w:ind w:firstLine="31" w:left="0"/>
              <w:rPr>
                <w:rFonts w:eastAsiaTheme="minorEastAsia"/>
                <w:sz w:val="28"/>
                <w:szCs w:val="28"/>
                <w:lang w:val="kk-KZ"/>
              </w:rPr>
            </w:pPr>
            <w:r w:rsidRPr="00AF3240">
              <w:rPr>
                <w:rFonts w:eastAsiaTheme="minorEastAsia"/>
                <w:sz w:val="28"/>
                <w:szCs w:val="28"/>
                <w:lang w:val="kk-KZ"/>
              </w:rPr>
              <w:t>№ 16-н</w:t>
            </w:r>
          </w:p>
          <w:p w:rsidP="00AF3240" w:rsidR="00AF3240" w:rsidRDefault="00AF3240">
            <w:pPr>
              <w:ind w:firstLine="31" w:left="0"/>
            </w:pPr>
            <w:r w:rsidRPr="00AF3240">
              <w:rPr>
                <w:rFonts w:eastAsiaTheme="minorEastAsia"/>
                <w:sz w:val="28"/>
                <w:szCs w:val="28"/>
                <w:lang w:val="kk-KZ"/>
              </w:rPr>
              <w:t>10.02.2025г.</w:t>
            </w:r>
          </w:p>
        </w:tc>
        <w:tc>
          <w:tcPr>
            <w:tcW w:type="pct" w:w="973"/>
          </w:tcPr>
          <w:p w:rsidP="00AF3240" w:rsidR="00AF3240" w:rsidRDefault="00AF3240">
            <w:pPr>
              <w:ind w:firstLine="31" w:left="0"/>
              <w:rPr>
                <w:kern w:val="3"/>
                <w:sz w:val="28"/>
                <w:szCs w:val="28"/>
                <w:lang w:eastAsia="zh-CN" w:val="kk-KZ"/>
              </w:rPr>
            </w:pPr>
            <w:r w:rsidRPr="009509D3">
              <w:rPr>
                <w:rFonts w:eastAsiaTheme="minorEastAsia"/>
                <w:sz w:val="28"/>
                <w:szCs w:val="28"/>
              </w:rPr>
              <w:t xml:space="preserve">Представлено </w:t>
            </w:r>
            <w:r>
              <w:rPr>
                <w:kern w:val="3"/>
                <w:sz w:val="28"/>
                <w:szCs w:val="28"/>
                <w:lang w:eastAsia="zh-CN" w:val="kk-KZ"/>
              </w:rPr>
              <w:t xml:space="preserve">47- </w:t>
            </w:r>
            <w:r w:rsidRPr="003749D1">
              <w:rPr>
                <w:kern w:val="3"/>
                <w:sz w:val="28"/>
                <w:szCs w:val="28"/>
                <w:lang w:eastAsia="zh-CN" w:val="kk-KZ"/>
              </w:rPr>
              <w:t>графики.</w:t>
            </w:r>
          </w:p>
          <w:p w:rsidP="00AF3240" w:rsidR="00AF3240" w:rsidRDefault="00AF3240">
            <w:pPr>
              <w:ind w:firstLine="31" w:left="0"/>
            </w:pPr>
          </w:p>
        </w:tc>
      </w:tr>
      <w:tr w:rsidR="000100F1" w:rsidRPr="00AB5E2A" w:rsidTr="000100F1">
        <w:trPr>
          <w:trHeight w:val="278"/>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pPr>
            <w:r>
              <w:rPr>
                <w:rFonts w:eastAsiaTheme="minorEastAsia"/>
                <w:sz w:val="28"/>
                <w:szCs w:val="28"/>
                <w:lang w:val="kk-KZ"/>
              </w:rPr>
              <w:t>С 27.02</w:t>
            </w:r>
          </w:p>
        </w:tc>
        <w:tc>
          <w:tcPr>
            <w:tcW w:type="pct" w:w="2083"/>
            <w:shd w:color="auto" w:fill="FFFFFF" w:themeFill="background1" w:val="clear"/>
          </w:tcPr>
          <w:p w:rsidP="000100F1" w:rsidR="000100F1" w:rsidRDefault="000100F1" w:rsidRPr="000100F1">
            <w:pPr>
              <w:ind w:firstLine="0" w:left="0"/>
              <w:rPr>
                <w:sz w:val="28"/>
                <w:szCs w:val="28"/>
                <w:lang w:val="kk-KZ"/>
              </w:rPr>
            </w:pPr>
            <w:r w:rsidRPr="000100F1">
              <w:rPr>
                <w:sz w:val="28"/>
                <w:szCs w:val="28"/>
                <w:lang w:val="kk-KZ"/>
              </w:rPr>
              <w:t>Выставка современного концептуального искусства «Память. Пространства. Прогресс»</w:t>
            </w:r>
            <w:r>
              <w:rPr>
                <w:sz w:val="28"/>
                <w:szCs w:val="28"/>
                <w:lang w:val="kk-KZ"/>
              </w:rPr>
              <w:t>,</w:t>
            </w:r>
            <w:r w:rsidRPr="000100F1">
              <w:rPr>
                <w:sz w:val="28"/>
                <w:szCs w:val="28"/>
                <w:lang w:val="kk-KZ"/>
              </w:rPr>
              <w:t xml:space="preserve"> приуроченная 90- летию </w:t>
            </w:r>
            <w:r w:rsidR="00D40F9E">
              <w:rPr>
                <w:sz w:val="28"/>
                <w:szCs w:val="28"/>
                <w:lang w:val="kk-KZ"/>
              </w:rPr>
              <w:t>НМИ</w:t>
            </w:r>
            <w:r w:rsidRPr="000100F1">
              <w:rPr>
                <w:sz w:val="28"/>
                <w:szCs w:val="28"/>
                <w:lang w:val="kk-KZ"/>
              </w:rPr>
              <w:t xml:space="preserve"> РК им. А.Кастеева из фондов музея и авторских работ</w:t>
            </w:r>
            <w:r>
              <w:rPr>
                <w:sz w:val="28"/>
                <w:szCs w:val="28"/>
                <w:lang w:val="kk-KZ"/>
              </w:rPr>
              <w:t xml:space="preserve"> художников</w:t>
            </w:r>
          </w:p>
          <w:p w:rsidP="000100F1" w:rsidR="000100F1" w:rsidRDefault="000100F1" w:rsidRPr="000100F1">
            <w:pPr>
              <w:ind w:firstLine="0" w:left="0"/>
            </w:pPr>
          </w:p>
        </w:tc>
        <w:tc>
          <w:tcPr>
            <w:tcW w:type="pct" w:w="1041"/>
          </w:tcPr>
          <w:p w:rsidP="000100F1" w:rsidR="000100F1" w:rsidRDefault="000100F1" w:rsidRPr="00EC57D5">
            <w:pPr>
              <w:ind w:firstLine="0" w:left="0"/>
              <w:rPr>
                <w:rFonts w:eastAsiaTheme="minorEastAsia"/>
                <w:b/>
                <w:sz w:val="28"/>
                <w:szCs w:val="28"/>
                <w:lang w:val="kk-KZ"/>
              </w:rPr>
            </w:pPr>
            <w:r w:rsidRPr="00EC57D5">
              <w:rPr>
                <w:rFonts w:eastAsiaTheme="minorEastAsia"/>
                <w:b/>
                <w:sz w:val="28"/>
                <w:szCs w:val="28"/>
                <w:lang w:val="kk-KZ"/>
              </w:rPr>
              <w:t>Зал 4-каз.</w:t>
            </w:r>
          </w:p>
          <w:p w:rsidP="000100F1" w:rsidR="000100F1" w:rsidRDefault="000100F1" w:rsidRPr="000100F1">
            <w:pPr>
              <w:ind w:firstLine="0" w:left="0"/>
              <w:rPr>
                <w:rFonts w:eastAsiaTheme="minorEastAsia"/>
                <w:sz w:val="28"/>
                <w:szCs w:val="28"/>
                <w:lang w:val="kk-KZ"/>
              </w:rPr>
            </w:pPr>
            <w:r w:rsidRPr="000100F1">
              <w:rPr>
                <w:rFonts w:eastAsiaTheme="minorEastAsia"/>
                <w:sz w:val="28"/>
                <w:szCs w:val="28"/>
                <w:lang w:val="kk-KZ"/>
              </w:rPr>
              <w:t xml:space="preserve">Выставка из фондов </w:t>
            </w:r>
          </w:p>
          <w:p w:rsidP="000100F1" w:rsidR="000100F1" w:rsidRDefault="000100F1">
            <w:pPr>
              <w:ind w:firstLine="0" w:left="0"/>
              <w:rPr>
                <w:rFonts w:eastAsiaTheme="minorEastAsia"/>
                <w:b/>
                <w:sz w:val="28"/>
                <w:szCs w:val="28"/>
                <w:lang w:val="kk-KZ"/>
              </w:rPr>
            </w:pPr>
          </w:p>
          <w:p w:rsidP="000100F1" w:rsidR="000100F1" w:rsidRDefault="000100F1" w:rsidRPr="00115B8E">
            <w:pPr>
              <w:ind w:firstLine="0" w:left="0"/>
            </w:pPr>
          </w:p>
        </w:tc>
        <w:tc>
          <w:tcPr>
            <w:tcW w:type="pct" w:w="973"/>
          </w:tcPr>
          <w:p w:rsidP="000100F1" w:rsidR="000100F1" w:rsidRDefault="000100F1">
            <w:pPr>
              <w:ind w:firstLine="0" w:left="0"/>
              <w:rPr>
                <w:kern w:val="3"/>
                <w:sz w:val="28"/>
                <w:szCs w:val="28"/>
                <w:lang w:eastAsia="zh-CN" w:val="kk-KZ"/>
              </w:rPr>
            </w:pPr>
            <w:r w:rsidRPr="009509D3">
              <w:rPr>
                <w:rFonts w:eastAsiaTheme="minorEastAsia"/>
                <w:sz w:val="28"/>
                <w:szCs w:val="28"/>
              </w:rPr>
              <w:t xml:space="preserve">Представлено </w:t>
            </w:r>
            <w:r>
              <w:rPr>
                <w:kern w:val="3"/>
                <w:sz w:val="28"/>
                <w:szCs w:val="28"/>
                <w:lang w:eastAsia="zh-CN"/>
              </w:rPr>
              <w:t>22</w:t>
            </w:r>
            <w:r>
              <w:rPr>
                <w:kern w:val="3"/>
                <w:sz w:val="28"/>
                <w:szCs w:val="28"/>
                <w:lang w:eastAsia="zh-CN" w:val="kk-KZ"/>
              </w:rPr>
              <w:t>-</w:t>
            </w:r>
            <w:r w:rsidRPr="003749D1">
              <w:rPr>
                <w:kern w:val="3"/>
                <w:sz w:val="28"/>
                <w:szCs w:val="28"/>
                <w:lang w:eastAsia="zh-CN" w:val="kk-KZ"/>
              </w:rPr>
              <w:t xml:space="preserve"> п</w:t>
            </w:r>
            <w:r>
              <w:rPr>
                <w:kern w:val="3"/>
                <w:sz w:val="28"/>
                <w:szCs w:val="28"/>
                <w:lang w:eastAsia="zh-CN" w:val="kk-KZ"/>
              </w:rPr>
              <w:t>роиз. иск., из них: 7-жив., 1-ск</w:t>
            </w:r>
            <w:r w:rsidRPr="003749D1">
              <w:rPr>
                <w:kern w:val="3"/>
                <w:sz w:val="28"/>
                <w:szCs w:val="28"/>
                <w:lang w:eastAsia="zh-CN" w:val="kk-KZ"/>
              </w:rPr>
              <w:t>.</w:t>
            </w:r>
            <w:r>
              <w:rPr>
                <w:kern w:val="3"/>
                <w:sz w:val="28"/>
                <w:szCs w:val="28"/>
                <w:lang w:eastAsia="zh-CN" w:val="kk-KZ"/>
              </w:rPr>
              <w:t>, 6-пр.ис.,</w:t>
            </w:r>
          </w:p>
          <w:p w:rsidP="000100F1" w:rsidR="000100F1" w:rsidRDefault="000100F1">
            <w:pPr>
              <w:ind w:firstLine="0" w:left="0"/>
              <w:rPr>
                <w:kern w:val="3"/>
                <w:sz w:val="28"/>
                <w:szCs w:val="28"/>
                <w:lang w:eastAsia="zh-CN" w:val="kk-KZ"/>
              </w:rPr>
            </w:pPr>
            <w:r>
              <w:rPr>
                <w:kern w:val="3"/>
                <w:sz w:val="28"/>
                <w:szCs w:val="28"/>
                <w:lang w:eastAsia="zh-CN" w:val="kk-KZ"/>
              </w:rPr>
              <w:t>4-фото, 4-интал.</w:t>
            </w:r>
          </w:p>
          <w:p w:rsidP="000100F1" w:rsidR="000100F1" w:rsidRDefault="000100F1">
            <w:pPr>
              <w:ind w:firstLine="0" w:left="0"/>
              <w:rPr>
                <w:kern w:val="3"/>
                <w:sz w:val="28"/>
                <w:szCs w:val="28"/>
                <w:lang w:eastAsia="zh-CN" w:val="kk-KZ"/>
              </w:rPr>
            </w:pPr>
            <w:r>
              <w:rPr>
                <w:kern w:val="3"/>
                <w:sz w:val="28"/>
                <w:szCs w:val="28"/>
                <w:lang w:eastAsia="zh-CN" w:val="kk-KZ"/>
              </w:rPr>
              <w:t>Из техн. 1-тв.,</w:t>
            </w:r>
          </w:p>
          <w:p w:rsidP="000100F1" w:rsidR="000100F1" w:rsidRDefault="000100F1" w:rsidRPr="008B3728">
            <w:pPr>
              <w:ind w:firstLine="0" w:left="0"/>
              <w:rPr>
                <w:kern w:val="3"/>
                <w:sz w:val="28"/>
                <w:szCs w:val="28"/>
                <w:lang w:eastAsia="zh-CN" w:val="kk-KZ"/>
              </w:rPr>
            </w:pPr>
            <w:r>
              <w:rPr>
                <w:kern w:val="3"/>
                <w:sz w:val="28"/>
                <w:szCs w:val="28"/>
                <w:lang w:eastAsia="zh-CN" w:val="kk-KZ"/>
              </w:rPr>
              <w:t>1-проектор.</w:t>
            </w:r>
          </w:p>
        </w:tc>
      </w:tr>
      <w:tr w:rsidR="000100F1" w:rsidRPr="00AB5E2A" w:rsidTr="000100F1">
        <w:trPr>
          <w:trHeight w:val="278"/>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rPr>
                <w:rFonts w:eastAsiaTheme="minorEastAsia"/>
                <w:sz w:val="28"/>
                <w:szCs w:val="28"/>
                <w:lang w:val="kk-KZ"/>
              </w:rPr>
            </w:pPr>
            <w:r w:rsidRPr="00DD3606">
              <w:rPr>
                <w:rFonts w:eastAsiaTheme="minorEastAsia"/>
                <w:sz w:val="28"/>
                <w:szCs w:val="28"/>
                <w:lang w:val="kk-KZ"/>
              </w:rPr>
              <w:t>07.03-30.03.</w:t>
            </w:r>
          </w:p>
        </w:tc>
        <w:tc>
          <w:tcPr>
            <w:tcW w:type="pct" w:w="2083"/>
          </w:tcPr>
          <w:p w:rsidP="000100F1" w:rsidR="000100F1" w:rsidRDefault="000100F1">
            <w:pPr>
              <w:ind w:firstLine="0" w:left="0"/>
              <w:rPr>
                <w:sz w:val="28"/>
                <w:szCs w:val="28"/>
                <w:lang w:val="kk-KZ"/>
              </w:rPr>
            </w:pPr>
            <w:r>
              <w:rPr>
                <w:sz w:val="28"/>
                <w:szCs w:val="28"/>
                <w:lang w:val="kk-KZ"/>
              </w:rPr>
              <w:t xml:space="preserve">Персональнальная выставка </w:t>
            </w:r>
            <w:r>
              <w:rPr>
                <w:kern w:val="3"/>
                <w:sz w:val="28"/>
                <w:szCs w:val="28"/>
                <w:lang w:eastAsia="zh-CN" w:val="kk-KZ"/>
              </w:rPr>
              <w:t>Рафаеля</w:t>
            </w:r>
            <w:r>
              <w:rPr>
                <w:sz w:val="28"/>
                <w:szCs w:val="28"/>
              </w:rPr>
              <w:t xml:space="preserve"> </w:t>
            </w:r>
            <w:r>
              <w:rPr>
                <w:kern w:val="3"/>
                <w:sz w:val="28"/>
                <w:szCs w:val="28"/>
                <w:lang w:eastAsia="zh-CN" w:val="kk-KZ"/>
              </w:rPr>
              <w:t>Слекенов</w:t>
            </w:r>
            <w:r w:rsidRPr="0078252B">
              <w:rPr>
                <w:kern w:val="3"/>
                <w:sz w:val="28"/>
                <w:szCs w:val="28"/>
                <w:lang w:eastAsia="zh-CN"/>
              </w:rPr>
              <w:t>а</w:t>
            </w:r>
            <w:r>
              <w:rPr>
                <w:sz w:val="28"/>
                <w:szCs w:val="28"/>
              </w:rPr>
              <w:t xml:space="preserve"> «</w:t>
            </w:r>
            <w:r>
              <w:rPr>
                <w:sz w:val="28"/>
                <w:szCs w:val="28"/>
                <w:lang w:val="en-US"/>
              </w:rPr>
              <w:t>TANIR</w:t>
            </w:r>
            <w:r w:rsidRPr="0078252B">
              <w:rPr>
                <w:sz w:val="28"/>
                <w:szCs w:val="28"/>
              </w:rPr>
              <w:t xml:space="preserve"> </w:t>
            </w:r>
            <w:r>
              <w:rPr>
                <w:sz w:val="28"/>
                <w:szCs w:val="28"/>
                <w:lang w:val="en-US"/>
              </w:rPr>
              <w:t>NURY</w:t>
            </w:r>
            <w:r>
              <w:rPr>
                <w:sz w:val="28"/>
                <w:szCs w:val="28"/>
              </w:rPr>
              <w:t>».</w:t>
            </w:r>
          </w:p>
        </w:tc>
        <w:tc>
          <w:tcPr>
            <w:tcW w:type="pct" w:w="1041"/>
          </w:tcPr>
          <w:p w:rsidP="000100F1" w:rsidR="000100F1" w:rsidRDefault="000100F1" w:rsidRPr="00DA2E92">
            <w:pPr>
              <w:ind w:firstLine="0" w:left="0"/>
              <w:rPr>
                <w:rFonts w:eastAsiaTheme="minorEastAsia"/>
                <w:b/>
                <w:sz w:val="28"/>
                <w:szCs w:val="28"/>
                <w:lang w:val="kk-KZ"/>
              </w:rPr>
            </w:pPr>
            <w:r>
              <w:rPr>
                <w:rFonts w:eastAsiaTheme="minorEastAsia"/>
                <w:b/>
                <w:sz w:val="28"/>
                <w:szCs w:val="28"/>
                <w:lang w:val="kk-KZ"/>
              </w:rPr>
              <w:t>Обх.гал. 3-эт.</w:t>
            </w:r>
            <w:r w:rsidRPr="00DA2E92">
              <w:rPr>
                <w:rFonts w:eastAsiaTheme="minorEastAsia"/>
                <w:b/>
                <w:sz w:val="28"/>
                <w:szCs w:val="28"/>
                <w:lang w:val="kk-KZ"/>
              </w:rPr>
              <w:t xml:space="preserve"> </w:t>
            </w:r>
          </w:p>
          <w:p w:rsidP="000100F1" w:rsidR="000100F1" w:rsidRDefault="000100F1" w:rsidRPr="004A6857">
            <w:pPr>
              <w:ind w:firstLine="0" w:left="0"/>
              <w:rPr>
                <w:rFonts w:eastAsiaTheme="minorEastAsia"/>
                <w:sz w:val="28"/>
                <w:szCs w:val="28"/>
                <w:lang w:val="kk-KZ"/>
              </w:rPr>
            </w:pPr>
            <w:r w:rsidRPr="004A6857">
              <w:rPr>
                <w:rFonts w:eastAsiaTheme="minorEastAsia"/>
                <w:sz w:val="28"/>
                <w:szCs w:val="28"/>
                <w:lang w:val="kk-KZ"/>
              </w:rPr>
              <w:t>Договор</w:t>
            </w:r>
          </w:p>
          <w:p w:rsidP="000100F1" w:rsidR="000100F1" w:rsidRDefault="000100F1" w:rsidRPr="004A6857">
            <w:pPr>
              <w:ind w:firstLine="0" w:left="0"/>
              <w:rPr>
                <w:rFonts w:eastAsiaTheme="minorEastAsia"/>
                <w:sz w:val="28"/>
                <w:szCs w:val="28"/>
                <w:lang w:val="kk-KZ"/>
              </w:rPr>
            </w:pPr>
            <w:r w:rsidRPr="004A6857">
              <w:rPr>
                <w:rFonts w:eastAsiaTheme="minorEastAsia"/>
                <w:sz w:val="28"/>
                <w:szCs w:val="28"/>
                <w:lang w:val="kk-KZ"/>
              </w:rPr>
              <w:t>№03-18/12</w:t>
            </w:r>
          </w:p>
          <w:p w:rsidP="000100F1" w:rsidR="000100F1" w:rsidRDefault="000100F1" w:rsidRPr="000100F1">
            <w:pPr>
              <w:ind w:firstLine="0" w:left="0"/>
              <w:rPr>
                <w:rFonts w:eastAsiaTheme="minorEastAsia"/>
                <w:sz w:val="28"/>
                <w:szCs w:val="28"/>
                <w:lang w:val="kk-KZ"/>
              </w:rPr>
            </w:pPr>
            <w:r w:rsidRPr="004A6857">
              <w:rPr>
                <w:rFonts w:eastAsiaTheme="minorEastAsia"/>
                <w:sz w:val="28"/>
                <w:szCs w:val="28"/>
                <w:lang w:val="kk-KZ"/>
              </w:rPr>
              <w:t>20.01.2025 года</w:t>
            </w:r>
          </w:p>
        </w:tc>
        <w:tc>
          <w:tcPr>
            <w:tcW w:type="pct" w:w="973"/>
          </w:tcPr>
          <w:p w:rsidP="000100F1" w:rsidR="000100F1" w:rsidRDefault="000100F1" w:rsidRPr="009509D3">
            <w:pPr>
              <w:ind w:firstLine="0" w:left="0"/>
              <w:rPr>
                <w:rFonts w:eastAsiaTheme="minorEastAsia"/>
                <w:sz w:val="28"/>
                <w:szCs w:val="28"/>
              </w:rPr>
            </w:pPr>
            <w:r w:rsidRPr="009509D3">
              <w:rPr>
                <w:rFonts w:eastAsiaTheme="minorEastAsia"/>
                <w:sz w:val="28"/>
                <w:szCs w:val="28"/>
              </w:rPr>
              <w:t>Представлено</w:t>
            </w:r>
            <w:r w:rsidRPr="00145F42">
              <w:rPr>
                <w:rFonts w:eastAsia="Calibri"/>
                <w:kern w:val="3"/>
                <w:sz w:val="28"/>
                <w:szCs w:val="28"/>
                <w:lang w:eastAsia="zh-CN" w:val="kk-KZ"/>
              </w:rPr>
              <w:t xml:space="preserve"> 87</w:t>
            </w:r>
            <w:r>
              <w:rPr>
                <w:rFonts w:eastAsia="Calibri"/>
                <w:kern w:val="3"/>
                <w:sz w:val="28"/>
                <w:szCs w:val="28"/>
                <w:lang w:eastAsia="zh-CN" w:val="kk-KZ"/>
              </w:rPr>
              <w:t>-</w:t>
            </w:r>
            <w:r w:rsidRPr="00145F42">
              <w:rPr>
                <w:rFonts w:eastAsia="Calibri"/>
                <w:kern w:val="3"/>
                <w:sz w:val="28"/>
                <w:szCs w:val="28"/>
                <w:lang w:eastAsia="zh-CN" w:val="kk-KZ"/>
              </w:rPr>
              <w:t>произведений живописи</w:t>
            </w:r>
          </w:p>
        </w:tc>
      </w:tr>
      <w:tr w:rsidR="000100F1" w:rsidRPr="00AB5E2A" w:rsidTr="000100F1">
        <w:trPr>
          <w:trHeight w:val="278"/>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rPr>
                <w:rFonts w:eastAsiaTheme="minorEastAsia"/>
                <w:sz w:val="28"/>
                <w:szCs w:val="28"/>
                <w:lang w:val="kk-KZ"/>
              </w:rPr>
            </w:pPr>
            <w:r w:rsidRPr="00DD3606">
              <w:rPr>
                <w:rFonts w:eastAsiaTheme="minorEastAsia"/>
                <w:sz w:val="28"/>
                <w:szCs w:val="28"/>
                <w:lang w:val="kk-KZ"/>
              </w:rPr>
              <w:t>14.03-28.03.</w:t>
            </w:r>
          </w:p>
        </w:tc>
        <w:tc>
          <w:tcPr>
            <w:tcW w:type="pct" w:w="2083"/>
          </w:tcPr>
          <w:p w:rsidP="000100F1" w:rsidR="000100F1" w:rsidRDefault="000100F1" w:rsidRPr="004B45AB">
            <w:pPr>
              <w:ind w:firstLine="0" w:left="0"/>
              <w:rPr>
                <w:sz w:val="28"/>
                <w:szCs w:val="28"/>
                <w:lang w:val="kk-KZ"/>
              </w:rPr>
            </w:pPr>
            <w:r w:rsidRPr="000100F1">
              <w:rPr>
                <w:b/>
                <w:sz w:val="28"/>
                <w:szCs w:val="28"/>
                <w:lang w:val="kk-KZ"/>
              </w:rPr>
              <w:t>Международная</w:t>
            </w:r>
            <w:r>
              <w:rPr>
                <w:sz w:val="28"/>
                <w:szCs w:val="28"/>
                <w:lang w:val="kk-KZ"/>
              </w:rPr>
              <w:t xml:space="preserve"> колективная выставка </w:t>
            </w:r>
            <w:r>
              <w:rPr>
                <w:kern w:val="3"/>
                <w:sz w:val="28"/>
                <w:szCs w:val="28"/>
                <w:lang w:eastAsia="zh-CN" w:val="kk-KZ"/>
              </w:rPr>
              <w:t xml:space="preserve">              художников живописцев и скульпторов Киргизстана – </w:t>
            </w:r>
            <w:r>
              <w:rPr>
                <w:sz w:val="28"/>
                <w:szCs w:val="28"/>
              </w:rPr>
              <w:t>«Айкол-Талас-Кыргызстан»</w:t>
            </w:r>
          </w:p>
        </w:tc>
        <w:tc>
          <w:tcPr>
            <w:tcW w:type="pct" w:w="1041"/>
          </w:tcPr>
          <w:p w:rsidP="000100F1" w:rsidR="000100F1" w:rsidRDefault="000100F1" w:rsidRPr="00384E7F">
            <w:pPr>
              <w:ind w:firstLine="0" w:left="0"/>
              <w:rPr>
                <w:rFonts w:eastAsiaTheme="minorEastAsia"/>
                <w:b/>
                <w:sz w:val="28"/>
                <w:szCs w:val="28"/>
                <w:lang w:val="kk-KZ"/>
              </w:rPr>
            </w:pPr>
            <w:r w:rsidRPr="00384E7F">
              <w:rPr>
                <w:rFonts w:eastAsiaTheme="minorEastAsia"/>
                <w:b/>
                <w:sz w:val="28"/>
                <w:szCs w:val="28"/>
                <w:lang w:val="kk-KZ"/>
              </w:rPr>
              <w:t xml:space="preserve">Зал </w:t>
            </w:r>
            <w:r>
              <w:rPr>
                <w:rFonts w:eastAsiaTheme="minorEastAsia"/>
                <w:b/>
                <w:sz w:val="28"/>
                <w:szCs w:val="28"/>
                <w:lang w:val="kk-KZ"/>
              </w:rPr>
              <w:t>п</w:t>
            </w:r>
            <w:r w:rsidRPr="00384E7F">
              <w:rPr>
                <w:rFonts w:eastAsiaTheme="minorEastAsia"/>
                <w:b/>
                <w:sz w:val="28"/>
                <w:szCs w:val="28"/>
                <w:lang w:val="kk-KZ"/>
              </w:rPr>
              <w:t>ериодики.</w:t>
            </w:r>
          </w:p>
          <w:p w:rsidP="000100F1" w:rsidR="000100F1" w:rsidRDefault="000100F1" w:rsidRPr="004A6857">
            <w:pPr>
              <w:ind w:firstLine="0" w:left="0"/>
              <w:rPr>
                <w:rFonts w:eastAsiaTheme="minorEastAsia"/>
                <w:sz w:val="28"/>
                <w:szCs w:val="28"/>
                <w:lang w:val="kk-KZ"/>
              </w:rPr>
            </w:pPr>
            <w:r w:rsidRPr="004A6857">
              <w:rPr>
                <w:rFonts w:eastAsiaTheme="minorEastAsia"/>
                <w:sz w:val="28"/>
                <w:szCs w:val="28"/>
                <w:lang w:val="kk-KZ"/>
              </w:rPr>
              <w:t>Договор</w:t>
            </w:r>
          </w:p>
          <w:p w:rsidP="000100F1" w:rsidR="000100F1" w:rsidRDefault="000100F1" w:rsidRPr="004A6857">
            <w:pPr>
              <w:ind w:firstLine="0" w:left="0"/>
              <w:rPr>
                <w:rFonts w:eastAsiaTheme="minorEastAsia"/>
                <w:sz w:val="28"/>
                <w:szCs w:val="28"/>
                <w:lang w:val="kk-KZ"/>
              </w:rPr>
            </w:pPr>
            <w:r w:rsidRPr="004A6857">
              <w:rPr>
                <w:rFonts w:eastAsiaTheme="minorEastAsia"/>
                <w:sz w:val="28"/>
                <w:szCs w:val="28"/>
                <w:lang w:val="kk-KZ"/>
              </w:rPr>
              <w:t>№03-</w:t>
            </w:r>
            <w:r>
              <w:rPr>
                <w:rFonts w:eastAsiaTheme="minorEastAsia"/>
                <w:sz w:val="28"/>
                <w:szCs w:val="28"/>
                <w:lang w:val="kk-KZ"/>
              </w:rPr>
              <w:t>18/23</w:t>
            </w:r>
          </w:p>
          <w:p w:rsidP="000100F1" w:rsidR="000100F1" w:rsidRDefault="000100F1" w:rsidRPr="000100F1">
            <w:pPr>
              <w:ind w:firstLine="0" w:left="0"/>
              <w:rPr>
                <w:rFonts w:eastAsiaTheme="minorEastAsia"/>
                <w:sz w:val="28"/>
                <w:szCs w:val="28"/>
                <w:lang w:val="kk-KZ"/>
              </w:rPr>
            </w:pPr>
            <w:r>
              <w:rPr>
                <w:rFonts w:eastAsiaTheme="minorEastAsia"/>
                <w:sz w:val="28"/>
                <w:szCs w:val="28"/>
                <w:lang w:val="kk-KZ"/>
              </w:rPr>
              <w:t>13.03</w:t>
            </w:r>
            <w:r w:rsidRPr="004A6857">
              <w:rPr>
                <w:rFonts w:eastAsiaTheme="minorEastAsia"/>
                <w:sz w:val="28"/>
                <w:szCs w:val="28"/>
                <w:lang w:val="kk-KZ"/>
              </w:rPr>
              <w:t>.2025 года</w:t>
            </w:r>
          </w:p>
        </w:tc>
        <w:tc>
          <w:tcPr>
            <w:tcW w:type="pct" w:w="973"/>
          </w:tcPr>
          <w:p w:rsidP="000100F1" w:rsidR="000100F1" w:rsidRDefault="000100F1" w:rsidRPr="009509D3">
            <w:pPr>
              <w:ind w:firstLine="0" w:left="0"/>
              <w:rPr>
                <w:rFonts w:eastAsiaTheme="minorEastAsia"/>
                <w:sz w:val="28"/>
                <w:szCs w:val="28"/>
              </w:rPr>
            </w:pPr>
            <w:r w:rsidRPr="009509D3">
              <w:rPr>
                <w:rFonts w:eastAsiaTheme="minorEastAsia"/>
                <w:sz w:val="28"/>
                <w:szCs w:val="28"/>
              </w:rPr>
              <w:t>Представлено</w:t>
            </w:r>
            <w:r>
              <w:rPr>
                <w:kern w:val="3"/>
                <w:sz w:val="28"/>
                <w:szCs w:val="28"/>
                <w:lang w:eastAsia="zh-CN" w:val="kk-KZ"/>
              </w:rPr>
              <w:t xml:space="preserve"> 101- искусств, из них: 95- живописи и 6-сульптур</w:t>
            </w:r>
          </w:p>
        </w:tc>
      </w:tr>
      <w:tr w:rsidR="000100F1" w:rsidRPr="00AB5E2A" w:rsidTr="000100F1">
        <w:trPr>
          <w:trHeight w:val="278"/>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rPr>
                <w:rFonts w:eastAsiaTheme="minorEastAsia"/>
                <w:sz w:val="28"/>
                <w:szCs w:val="28"/>
                <w:lang w:val="kk-KZ"/>
              </w:rPr>
            </w:pPr>
            <w:r w:rsidRPr="00DD3606">
              <w:rPr>
                <w:rFonts w:eastAsiaTheme="minorEastAsia"/>
                <w:sz w:val="28"/>
                <w:szCs w:val="28"/>
                <w:lang w:val="kk-KZ"/>
              </w:rPr>
              <w:t>14.03-06.04.</w:t>
            </w:r>
          </w:p>
        </w:tc>
        <w:tc>
          <w:tcPr>
            <w:tcW w:type="pct" w:w="2083"/>
          </w:tcPr>
          <w:p w:rsidP="000100F1" w:rsidR="000100F1" w:rsidRDefault="000100F1">
            <w:pPr>
              <w:ind w:firstLine="0" w:left="0"/>
              <w:rPr>
                <w:sz w:val="28"/>
                <w:szCs w:val="28"/>
                <w:lang w:val="kk-KZ"/>
              </w:rPr>
            </w:pPr>
            <w:r>
              <w:rPr>
                <w:sz w:val="28"/>
                <w:szCs w:val="28"/>
                <w:lang w:val="kk-KZ"/>
              </w:rPr>
              <w:t xml:space="preserve">Персональнальная выставка Ибрагима Кубекова </w:t>
            </w:r>
            <w:r>
              <w:rPr>
                <w:sz w:val="28"/>
                <w:szCs w:val="28"/>
              </w:rPr>
              <w:t>«Второе Дыхание»</w:t>
            </w:r>
          </w:p>
        </w:tc>
        <w:tc>
          <w:tcPr>
            <w:tcW w:type="pct" w:w="1041"/>
          </w:tcPr>
          <w:p w:rsidP="000100F1" w:rsidR="000100F1" w:rsidRDefault="000100F1" w:rsidRPr="009509D3">
            <w:pPr>
              <w:ind w:firstLine="0" w:left="0"/>
              <w:rPr>
                <w:rFonts w:eastAsiaTheme="minorEastAsia"/>
                <w:b/>
                <w:sz w:val="28"/>
                <w:szCs w:val="28"/>
                <w:lang w:val="kk-KZ"/>
              </w:rPr>
            </w:pPr>
            <w:r>
              <w:rPr>
                <w:rFonts w:eastAsiaTheme="minorEastAsia"/>
                <w:b/>
                <w:sz w:val="28"/>
                <w:szCs w:val="28"/>
                <w:lang w:val="kk-KZ"/>
              </w:rPr>
              <w:t xml:space="preserve">Зал акварели </w:t>
            </w:r>
          </w:p>
          <w:p w:rsidP="000100F1" w:rsidR="000100F1" w:rsidRDefault="000100F1" w:rsidRPr="009509D3">
            <w:pPr>
              <w:ind w:firstLine="0" w:left="0"/>
              <w:rPr>
                <w:rFonts w:eastAsiaTheme="minorEastAsia"/>
                <w:sz w:val="28"/>
                <w:szCs w:val="28"/>
                <w:lang w:val="kk-KZ"/>
              </w:rPr>
            </w:pPr>
            <w:r w:rsidRPr="009509D3">
              <w:rPr>
                <w:rFonts w:eastAsiaTheme="minorEastAsia"/>
                <w:sz w:val="28"/>
                <w:szCs w:val="28"/>
                <w:lang w:val="kk-KZ"/>
              </w:rPr>
              <w:t>Договор</w:t>
            </w:r>
          </w:p>
          <w:p w:rsidP="000100F1" w:rsidR="000100F1" w:rsidRDefault="000100F1" w:rsidRPr="009509D3">
            <w:pPr>
              <w:ind w:firstLine="0" w:left="0"/>
              <w:rPr>
                <w:rFonts w:eastAsiaTheme="minorEastAsia"/>
                <w:sz w:val="28"/>
                <w:szCs w:val="28"/>
                <w:lang w:val="kk-KZ"/>
              </w:rPr>
            </w:pPr>
            <w:r w:rsidRPr="009509D3">
              <w:rPr>
                <w:rFonts w:eastAsiaTheme="minorEastAsia"/>
                <w:sz w:val="28"/>
                <w:szCs w:val="28"/>
                <w:lang w:val="kk-KZ"/>
              </w:rPr>
              <w:t>№03-</w:t>
            </w:r>
            <w:r>
              <w:rPr>
                <w:rFonts w:eastAsiaTheme="minorEastAsia"/>
                <w:sz w:val="28"/>
                <w:szCs w:val="28"/>
                <w:lang w:val="kk-KZ"/>
              </w:rPr>
              <w:t>18-/10</w:t>
            </w:r>
          </w:p>
          <w:p w:rsidP="000100F1" w:rsidR="000100F1" w:rsidRDefault="000100F1" w:rsidRPr="000100F1">
            <w:pPr>
              <w:ind w:firstLine="0" w:left="0"/>
              <w:rPr>
                <w:rFonts w:eastAsiaTheme="minorEastAsia"/>
                <w:sz w:val="28"/>
                <w:szCs w:val="28"/>
                <w:lang w:val="kk-KZ"/>
              </w:rPr>
            </w:pPr>
            <w:r>
              <w:rPr>
                <w:rFonts w:eastAsiaTheme="minorEastAsia"/>
                <w:sz w:val="28"/>
                <w:szCs w:val="28"/>
                <w:lang w:val="kk-KZ"/>
              </w:rPr>
              <w:t>15.01.2025</w:t>
            </w:r>
            <w:r w:rsidRPr="009509D3">
              <w:rPr>
                <w:rFonts w:eastAsiaTheme="minorEastAsia"/>
                <w:sz w:val="28"/>
                <w:szCs w:val="28"/>
                <w:lang w:val="kk-KZ"/>
              </w:rPr>
              <w:t xml:space="preserve"> года</w:t>
            </w:r>
          </w:p>
        </w:tc>
        <w:tc>
          <w:tcPr>
            <w:tcW w:type="pct" w:w="973"/>
          </w:tcPr>
          <w:p w:rsidP="000100F1" w:rsidR="000100F1" w:rsidRDefault="000100F1" w:rsidRPr="000100F1">
            <w:pPr>
              <w:suppressAutoHyphens/>
              <w:autoSpaceDN w:val="0"/>
              <w:ind w:firstLine="0" w:left="0"/>
              <w:textAlignment w:val="baseline"/>
              <w:rPr>
                <w:rFonts w:eastAsia="Calibri"/>
                <w:kern w:val="3"/>
                <w:sz w:val="28"/>
                <w:szCs w:val="28"/>
                <w:lang w:eastAsia="zh-CN" w:val="kk-KZ"/>
              </w:rPr>
            </w:pPr>
            <w:r w:rsidRPr="009509D3">
              <w:rPr>
                <w:rFonts w:eastAsiaTheme="minorEastAsia"/>
                <w:sz w:val="28"/>
                <w:szCs w:val="28"/>
              </w:rPr>
              <w:t>Представлено</w:t>
            </w:r>
            <w:r w:rsidRPr="00145F42">
              <w:rPr>
                <w:rFonts w:eastAsia="Calibri"/>
                <w:kern w:val="3"/>
                <w:sz w:val="28"/>
                <w:szCs w:val="28"/>
                <w:lang w:eastAsia="zh-CN" w:val="kk-KZ"/>
              </w:rPr>
              <w:t xml:space="preserve"> 85</w:t>
            </w:r>
            <w:r>
              <w:rPr>
                <w:rFonts w:eastAsia="Calibri"/>
                <w:kern w:val="3"/>
                <w:sz w:val="28"/>
                <w:szCs w:val="28"/>
                <w:lang w:eastAsia="zh-CN" w:val="kk-KZ"/>
              </w:rPr>
              <w:t>-</w:t>
            </w:r>
            <w:r w:rsidRPr="00145F42">
              <w:rPr>
                <w:rFonts w:eastAsia="Calibri"/>
                <w:kern w:val="3"/>
                <w:sz w:val="28"/>
                <w:szCs w:val="28"/>
                <w:lang w:eastAsia="zh-CN" w:val="kk-KZ"/>
              </w:rPr>
              <w:t xml:space="preserve"> произведений графики</w:t>
            </w:r>
          </w:p>
        </w:tc>
      </w:tr>
      <w:tr w:rsidR="000100F1" w:rsidRPr="00AB5E2A" w:rsidTr="000100F1">
        <w:trPr>
          <w:trHeight w:val="278"/>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rPr>
                <w:rFonts w:eastAsiaTheme="minorEastAsia"/>
                <w:sz w:val="28"/>
                <w:szCs w:val="28"/>
                <w:lang w:val="kk-KZ"/>
              </w:rPr>
            </w:pPr>
            <w:r w:rsidRPr="002156FF">
              <w:rPr>
                <w:rFonts w:eastAsiaTheme="minorEastAsia"/>
                <w:sz w:val="28"/>
                <w:szCs w:val="28"/>
                <w:lang w:val="kk-KZ"/>
              </w:rPr>
              <w:t>1</w:t>
            </w:r>
            <w:r>
              <w:rPr>
                <w:rFonts w:eastAsiaTheme="minorEastAsia"/>
                <w:sz w:val="28"/>
                <w:szCs w:val="28"/>
                <w:lang w:val="kk-KZ"/>
              </w:rPr>
              <w:t>8</w:t>
            </w:r>
            <w:r w:rsidRPr="002156FF">
              <w:rPr>
                <w:rFonts w:eastAsiaTheme="minorEastAsia"/>
                <w:sz w:val="28"/>
                <w:szCs w:val="28"/>
                <w:lang w:val="kk-KZ"/>
              </w:rPr>
              <w:t>.03-01.06</w:t>
            </w:r>
          </w:p>
        </w:tc>
        <w:tc>
          <w:tcPr>
            <w:tcW w:type="pct" w:w="2083"/>
          </w:tcPr>
          <w:p w:rsidP="000100F1" w:rsidR="000100F1" w:rsidRDefault="000100F1">
            <w:pPr>
              <w:ind w:firstLine="0" w:left="0"/>
              <w:rPr>
                <w:sz w:val="28"/>
                <w:szCs w:val="28"/>
                <w:lang w:val="kk-KZ"/>
              </w:rPr>
            </w:pPr>
            <w:r w:rsidRPr="000100F1">
              <w:rPr>
                <w:b/>
                <w:sz w:val="28"/>
                <w:szCs w:val="28"/>
                <w:lang w:val="kk-KZ"/>
              </w:rPr>
              <w:t>Международная</w:t>
            </w:r>
            <w:r>
              <w:rPr>
                <w:sz w:val="28"/>
                <w:szCs w:val="28"/>
                <w:lang w:val="kk-KZ"/>
              </w:rPr>
              <w:t xml:space="preserve"> выставка «Урал Тансыкбаева» Посвященная Наурызу «Степная политра» приуроченная 120 – летию художника. Узбекистан</w:t>
            </w:r>
          </w:p>
        </w:tc>
        <w:tc>
          <w:tcPr>
            <w:tcW w:type="pct" w:w="1041"/>
          </w:tcPr>
          <w:p w:rsidP="000100F1" w:rsidR="000100F1" w:rsidRDefault="000100F1">
            <w:pPr>
              <w:ind w:firstLine="0" w:left="0"/>
              <w:rPr>
                <w:rFonts w:eastAsiaTheme="minorEastAsia"/>
                <w:b/>
                <w:sz w:val="28"/>
                <w:szCs w:val="28"/>
                <w:lang w:val="kk-KZ"/>
              </w:rPr>
            </w:pPr>
            <w:r w:rsidRPr="00EC57D5">
              <w:rPr>
                <w:rFonts w:eastAsiaTheme="minorEastAsia"/>
                <w:b/>
                <w:sz w:val="28"/>
                <w:szCs w:val="28"/>
                <w:lang w:val="kk-KZ"/>
              </w:rPr>
              <w:t>Зал рус.иск. и запа</w:t>
            </w:r>
            <w:r>
              <w:rPr>
                <w:rFonts w:eastAsiaTheme="minorEastAsia"/>
                <w:b/>
                <w:sz w:val="28"/>
                <w:szCs w:val="28"/>
                <w:lang w:val="kk-KZ"/>
              </w:rPr>
              <w:t xml:space="preserve">  </w:t>
            </w:r>
            <w:r w:rsidRPr="00EC57D5">
              <w:rPr>
                <w:rFonts w:eastAsiaTheme="minorEastAsia"/>
                <w:b/>
                <w:sz w:val="28"/>
                <w:szCs w:val="28"/>
                <w:lang w:val="kk-KZ"/>
              </w:rPr>
              <w:t>д.евр.</w:t>
            </w:r>
          </w:p>
          <w:p w:rsidP="000100F1" w:rsidR="000100F1" w:rsidRDefault="000100F1">
            <w:pPr>
              <w:ind w:firstLine="0" w:left="0"/>
              <w:rPr>
                <w:rFonts w:eastAsiaTheme="minorEastAsia"/>
                <w:b/>
                <w:sz w:val="28"/>
                <w:szCs w:val="28"/>
                <w:lang w:val="kk-KZ"/>
              </w:rPr>
            </w:pPr>
            <w:r>
              <w:rPr>
                <w:rFonts w:eastAsiaTheme="minorEastAsia"/>
                <w:b/>
                <w:sz w:val="28"/>
                <w:szCs w:val="28"/>
                <w:lang w:val="kk-KZ"/>
              </w:rPr>
              <w:t>По приказу</w:t>
            </w:r>
          </w:p>
          <w:p w:rsidP="000100F1" w:rsidR="000100F1" w:rsidRDefault="000100F1">
            <w:pPr>
              <w:ind w:firstLine="0" w:left="0"/>
              <w:rPr>
                <w:rFonts w:eastAsiaTheme="minorEastAsia"/>
                <w:b/>
                <w:sz w:val="28"/>
                <w:szCs w:val="28"/>
                <w:lang w:val="kk-KZ"/>
              </w:rPr>
            </w:pPr>
            <w:r>
              <w:rPr>
                <w:rFonts w:eastAsiaTheme="minorEastAsia"/>
                <w:b/>
                <w:sz w:val="28"/>
                <w:szCs w:val="28"/>
                <w:lang w:val="kk-KZ"/>
              </w:rPr>
              <w:t>№ 18-н</w:t>
            </w:r>
          </w:p>
          <w:p w:rsidP="000100F1" w:rsidR="000100F1" w:rsidRDefault="000100F1">
            <w:pPr>
              <w:ind w:firstLine="0" w:left="0"/>
              <w:rPr>
                <w:rFonts w:eastAsiaTheme="minorEastAsia"/>
                <w:b/>
                <w:sz w:val="28"/>
                <w:szCs w:val="28"/>
                <w:lang w:val="kk-KZ"/>
              </w:rPr>
            </w:pPr>
            <w:r>
              <w:rPr>
                <w:rFonts w:eastAsiaTheme="minorEastAsia"/>
                <w:b/>
                <w:sz w:val="28"/>
                <w:szCs w:val="28"/>
                <w:lang w:val="kk-KZ"/>
              </w:rPr>
              <w:t>27.02.2025г.</w:t>
            </w:r>
          </w:p>
          <w:p w:rsidP="000100F1" w:rsidR="000100F1" w:rsidRDefault="000100F1" w:rsidRPr="00EC57D5">
            <w:pPr>
              <w:ind w:firstLine="0" w:left="0"/>
              <w:rPr>
                <w:rFonts w:eastAsiaTheme="minorEastAsia"/>
                <w:b/>
                <w:sz w:val="28"/>
                <w:szCs w:val="28"/>
                <w:lang w:val="kk-KZ"/>
              </w:rPr>
            </w:pPr>
          </w:p>
        </w:tc>
        <w:tc>
          <w:tcPr>
            <w:tcW w:type="pct" w:w="973"/>
          </w:tcPr>
          <w:p w:rsidP="000100F1" w:rsidR="000100F1" w:rsidRDefault="000100F1" w:rsidRPr="009509D3">
            <w:pPr>
              <w:ind w:firstLine="0" w:left="0"/>
              <w:rPr>
                <w:rFonts w:eastAsiaTheme="minorEastAsia"/>
                <w:sz w:val="28"/>
                <w:szCs w:val="28"/>
              </w:rPr>
            </w:pPr>
            <w:r w:rsidRPr="009509D3">
              <w:rPr>
                <w:rFonts w:eastAsiaTheme="minorEastAsia"/>
                <w:sz w:val="28"/>
                <w:szCs w:val="28"/>
              </w:rPr>
              <w:t xml:space="preserve">Представлено </w:t>
            </w:r>
            <w:r>
              <w:rPr>
                <w:kern w:val="3"/>
                <w:sz w:val="28"/>
                <w:szCs w:val="28"/>
                <w:lang w:eastAsia="zh-CN"/>
              </w:rPr>
              <w:t>78</w:t>
            </w:r>
            <w:r>
              <w:rPr>
                <w:kern w:val="3"/>
                <w:sz w:val="28"/>
                <w:szCs w:val="28"/>
                <w:lang w:eastAsia="zh-CN" w:val="kk-KZ"/>
              </w:rPr>
              <w:t>-</w:t>
            </w:r>
            <w:r w:rsidRPr="003749D1">
              <w:rPr>
                <w:kern w:val="3"/>
                <w:sz w:val="28"/>
                <w:szCs w:val="28"/>
                <w:lang w:eastAsia="zh-CN" w:val="kk-KZ"/>
              </w:rPr>
              <w:t xml:space="preserve"> п</w:t>
            </w:r>
            <w:r>
              <w:rPr>
                <w:kern w:val="3"/>
                <w:sz w:val="28"/>
                <w:szCs w:val="28"/>
                <w:lang w:eastAsia="zh-CN" w:val="kk-KZ"/>
              </w:rPr>
              <w:t xml:space="preserve">роиз.иск., из них: 56-жив., 22- графики + 4 альбомы   </w:t>
            </w:r>
          </w:p>
        </w:tc>
      </w:tr>
      <w:tr w:rsidR="000100F1" w:rsidRPr="00AB5E2A" w:rsidTr="000100F1">
        <w:trPr>
          <w:trHeight w:val="403"/>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rPr>
                <w:rFonts w:eastAsiaTheme="minorEastAsia"/>
                <w:sz w:val="28"/>
                <w:szCs w:val="28"/>
                <w:lang w:val="kk-KZ"/>
              </w:rPr>
            </w:pPr>
            <w:r w:rsidRPr="00DD3606">
              <w:rPr>
                <w:rFonts w:eastAsiaTheme="minorEastAsia"/>
                <w:sz w:val="28"/>
                <w:szCs w:val="28"/>
                <w:lang w:val="kk-KZ"/>
              </w:rPr>
              <w:t>04.04-27.04</w:t>
            </w:r>
          </w:p>
        </w:tc>
        <w:tc>
          <w:tcPr>
            <w:tcW w:type="pct" w:w="2083"/>
          </w:tcPr>
          <w:p w:rsidP="000100F1" w:rsidR="000100F1" w:rsidRDefault="000100F1">
            <w:pPr>
              <w:ind w:firstLine="0" w:left="0"/>
              <w:rPr>
                <w:sz w:val="28"/>
                <w:szCs w:val="28"/>
                <w:lang w:val="kk-KZ"/>
              </w:rPr>
            </w:pPr>
            <w:r>
              <w:rPr>
                <w:sz w:val="28"/>
                <w:szCs w:val="28"/>
                <w:lang w:val="kk-KZ"/>
              </w:rPr>
              <w:t xml:space="preserve">Персональнальная выставка Руслана Юсупова (1950-2021)  </w:t>
            </w:r>
            <w:r>
              <w:rPr>
                <w:sz w:val="28"/>
                <w:szCs w:val="28"/>
              </w:rPr>
              <w:t xml:space="preserve">«Живая земля» посвящённая </w:t>
            </w:r>
            <w:r w:rsidRPr="005370CB">
              <w:rPr>
                <w:sz w:val="28"/>
                <w:szCs w:val="28"/>
                <w:lang w:val="kk-KZ"/>
              </w:rPr>
              <w:t xml:space="preserve"> </w:t>
            </w:r>
            <w:r>
              <w:rPr>
                <w:sz w:val="28"/>
                <w:szCs w:val="28"/>
                <w:lang w:val="kk-KZ"/>
              </w:rPr>
              <w:t>75-летию со дня рождения мастера</w:t>
            </w:r>
          </w:p>
        </w:tc>
        <w:tc>
          <w:tcPr>
            <w:tcW w:type="pct" w:w="1041"/>
          </w:tcPr>
          <w:p w:rsidP="000100F1" w:rsidR="000100F1" w:rsidRDefault="000100F1" w:rsidRPr="009C3FF6">
            <w:pPr>
              <w:ind w:firstLine="0" w:left="0"/>
              <w:rPr>
                <w:rFonts w:eastAsiaTheme="minorEastAsia"/>
                <w:b/>
                <w:sz w:val="28"/>
                <w:szCs w:val="28"/>
                <w:lang w:val="kk-KZ"/>
              </w:rPr>
            </w:pPr>
            <w:r w:rsidRPr="009C3FF6">
              <w:rPr>
                <w:rFonts w:eastAsiaTheme="minorEastAsia"/>
                <w:b/>
                <w:sz w:val="28"/>
                <w:szCs w:val="28"/>
                <w:lang w:val="kk-KZ"/>
              </w:rPr>
              <w:t>Зал Периодики</w:t>
            </w:r>
          </w:p>
          <w:p w:rsidP="000100F1" w:rsidR="000100F1" w:rsidRDefault="000100F1" w:rsidRPr="009C3FF6">
            <w:pPr>
              <w:ind w:firstLine="0" w:left="0"/>
              <w:rPr>
                <w:rFonts w:eastAsiaTheme="minorEastAsia"/>
                <w:sz w:val="28"/>
                <w:szCs w:val="28"/>
                <w:lang w:val="kk-KZ"/>
              </w:rPr>
            </w:pPr>
            <w:r w:rsidRPr="009C3FF6">
              <w:rPr>
                <w:rFonts w:eastAsiaTheme="minorEastAsia"/>
                <w:sz w:val="28"/>
                <w:szCs w:val="28"/>
                <w:lang w:val="kk-KZ"/>
              </w:rPr>
              <w:t>Договор</w:t>
            </w:r>
          </w:p>
          <w:p w:rsidP="000100F1" w:rsidR="000100F1" w:rsidRDefault="000100F1" w:rsidRPr="009C3FF6">
            <w:pPr>
              <w:ind w:firstLine="0" w:left="0"/>
              <w:rPr>
                <w:rFonts w:eastAsiaTheme="minorEastAsia"/>
                <w:sz w:val="28"/>
                <w:szCs w:val="28"/>
                <w:lang w:val="kk-KZ"/>
              </w:rPr>
            </w:pPr>
            <w:r w:rsidRPr="009C3FF6">
              <w:rPr>
                <w:rFonts w:eastAsiaTheme="minorEastAsia"/>
                <w:sz w:val="28"/>
                <w:szCs w:val="28"/>
                <w:lang w:val="kk-KZ"/>
              </w:rPr>
              <w:t>№03-18/21</w:t>
            </w:r>
          </w:p>
          <w:p w:rsidP="000100F1" w:rsidR="000100F1" w:rsidRDefault="000100F1">
            <w:pPr>
              <w:ind w:firstLine="0" w:left="0"/>
              <w:rPr>
                <w:rFonts w:eastAsiaTheme="minorEastAsia"/>
                <w:sz w:val="28"/>
                <w:szCs w:val="28"/>
                <w:lang w:val="kk-KZ"/>
              </w:rPr>
            </w:pPr>
            <w:r w:rsidRPr="009C3FF6">
              <w:rPr>
                <w:rFonts w:eastAsiaTheme="minorEastAsia"/>
                <w:sz w:val="28"/>
                <w:szCs w:val="28"/>
                <w:lang w:val="kk-KZ"/>
              </w:rPr>
              <w:t>21.02.2025 года</w:t>
            </w:r>
          </w:p>
          <w:p w:rsidP="000100F1" w:rsidR="000100F1" w:rsidRDefault="000100F1" w:rsidRPr="00EC57D5">
            <w:pPr>
              <w:ind w:firstLine="0" w:left="0"/>
              <w:rPr>
                <w:rFonts w:eastAsiaTheme="minorEastAsia"/>
                <w:b/>
                <w:sz w:val="28"/>
                <w:szCs w:val="28"/>
                <w:lang w:val="kk-KZ"/>
              </w:rPr>
            </w:pPr>
          </w:p>
        </w:tc>
        <w:tc>
          <w:tcPr>
            <w:tcW w:type="pct" w:w="973"/>
          </w:tcPr>
          <w:p w:rsidP="000100F1" w:rsidR="000100F1" w:rsidRDefault="000100F1" w:rsidRPr="009509D3">
            <w:pPr>
              <w:suppressAutoHyphens/>
              <w:autoSpaceDN w:val="0"/>
              <w:ind w:firstLine="0" w:left="0"/>
              <w:textAlignment w:val="baseline"/>
              <w:rPr>
                <w:rFonts w:eastAsiaTheme="minorEastAsia"/>
                <w:sz w:val="28"/>
                <w:szCs w:val="28"/>
              </w:rPr>
            </w:pPr>
            <w:r w:rsidRPr="009509D3">
              <w:rPr>
                <w:rFonts w:eastAsiaTheme="minorEastAsia"/>
                <w:sz w:val="28"/>
                <w:szCs w:val="28"/>
              </w:rPr>
              <w:t>Представлено</w:t>
            </w:r>
            <w:r w:rsidRPr="00145F42">
              <w:rPr>
                <w:rFonts w:eastAsia="Calibri"/>
                <w:kern w:val="3"/>
                <w:sz w:val="28"/>
                <w:szCs w:val="28"/>
                <w:lang w:eastAsia="zh-CN" w:val="kk-KZ"/>
              </w:rPr>
              <w:t xml:space="preserve"> 92</w:t>
            </w:r>
            <w:r>
              <w:rPr>
                <w:rFonts w:eastAsia="Calibri"/>
                <w:kern w:val="3"/>
                <w:sz w:val="28"/>
                <w:szCs w:val="28"/>
                <w:lang w:eastAsia="zh-CN" w:val="kk-KZ"/>
              </w:rPr>
              <w:t>-</w:t>
            </w:r>
            <w:r w:rsidRPr="00145F42">
              <w:rPr>
                <w:rFonts w:eastAsia="Calibri"/>
                <w:kern w:val="3"/>
                <w:sz w:val="28"/>
                <w:szCs w:val="28"/>
                <w:lang w:eastAsia="zh-CN" w:val="kk-KZ"/>
              </w:rPr>
              <w:t xml:space="preserve"> произведений искусства, из них: 65</w:t>
            </w:r>
            <w:r>
              <w:rPr>
                <w:rFonts w:eastAsia="Calibri"/>
                <w:kern w:val="3"/>
                <w:sz w:val="28"/>
                <w:szCs w:val="28"/>
                <w:lang w:eastAsia="zh-CN" w:val="kk-KZ"/>
              </w:rPr>
              <w:t>-</w:t>
            </w:r>
            <w:r w:rsidRPr="00145F42">
              <w:rPr>
                <w:rFonts w:eastAsia="Calibri"/>
                <w:kern w:val="3"/>
                <w:sz w:val="28"/>
                <w:szCs w:val="28"/>
                <w:lang w:eastAsia="zh-CN" w:val="kk-KZ"/>
              </w:rPr>
              <w:t>живописи, 15</w:t>
            </w:r>
            <w:r>
              <w:rPr>
                <w:rFonts w:eastAsia="Calibri"/>
                <w:kern w:val="3"/>
                <w:sz w:val="28"/>
                <w:szCs w:val="28"/>
                <w:lang w:eastAsia="zh-CN" w:val="kk-KZ"/>
              </w:rPr>
              <w:t>-графики, 8- скульптуры, 4- тыквянки</w:t>
            </w:r>
          </w:p>
        </w:tc>
      </w:tr>
      <w:tr w:rsidR="000100F1" w:rsidRPr="00AB5E2A" w:rsidTr="000100F1">
        <w:trPr>
          <w:trHeight w:val="278"/>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rPr>
                <w:rFonts w:eastAsiaTheme="minorEastAsia"/>
                <w:sz w:val="28"/>
                <w:szCs w:val="28"/>
                <w:lang w:val="kk-KZ"/>
              </w:rPr>
            </w:pPr>
            <w:r w:rsidRPr="00DD3606">
              <w:rPr>
                <w:rFonts w:eastAsiaTheme="minorEastAsia"/>
                <w:sz w:val="28"/>
                <w:szCs w:val="28"/>
                <w:lang w:val="kk-KZ"/>
              </w:rPr>
              <w:t>09.04-04.05.</w:t>
            </w:r>
          </w:p>
        </w:tc>
        <w:tc>
          <w:tcPr>
            <w:tcW w:type="pct" w:w="2083"/>
          </w:tcPr>
          <w:p w:rsidP="00550145" w:rsidR="000100F1" w:rsidRDefault="000100F1">
            <w:pPr>
              <w:ind w:firstLine="0" w:left="0"/>
              <w:rPr>
                <w:sz w:val="28"/>
                <w:szCs w:val="28"/>
                <w:lang w:val="kk-KZ"/>
              </w:rPr>
            </w:pPr>
            <w:r>
              <w:rPr>
                <w:sz w:val="28"/>
                <w:szCs w:val="28"/>
                <w:lang w:val="kk-KZ"/>
              </w:rPr>
              <w:t xml:space="preserve">Персональнальная выставка </w:t>
            </w:r>
            <w:r>
              <w:rPr>
                <w:kern w:val="3"/>
                <w:sz w:val="28"/>
                <w:szCs w:val="28"/>
                <w:lang w:eastAsia="zh-CN"/>
              </w:rPr>
              <w:t>казахстанского художника, член</w:t>
            </w:r>
            <w:r w:rsidR="00550145">
              <w:rPr>
                <w:kern w:val="3"/>
                <w:sz w:val="28"/>
                <w:szCs w:val="28"/>
                <w:lang w:eastAsia="zh-CN"/>
              </w:rPr>
              <w:t>а</w:t>
            </w:r>
            <w:r>
              <w:rPr>
                <w:kern w:val="3"/>
                <w:sz w:val="28"/>
                <w:szCs w:val="28"/>
                <w:lang w:eastAsia="zh-CN"/>
              </w:rPr>
              <w:t xml:space="preserve"> Союза художников СССР Ивана Стадничука </w:t>
            </w:r>
            <w:r>
              <w:rPr>
                <w:sz w:val="28"/>
                <w:szCs w:val="28"/>
                <w:lang w:val="kk-KZ"/>
              </w:rPr>
              <w:t>(1913-2000). Выставка приурочена к 112-летию художника</w:t>
            </w:r>
          </w:p>
        </w:tc>
        <w:tc>
          <w:tcPr>
            <w:tcW w:type="pct" w:w="1041"/>
          </w:tcPr>
          <w:p w:rsidP="000100F1" w:rsidR="000100F1" w:rsidRDefault="000100F1" w:rsidRPr="00BD7297">
            <w:pPr>
              <w:ind w:firstLine="0" w:left="0"/>
              <w:rPr>
                <w:rFonts w:eastAsiaTheme="minorEastAsia"/>
                <w:b/>
                <w:sz w:val="28"/>
                <w:szCs w:val="28"/>
                <w:lang w:val="kk-KZ"/>
              </w:rPr>
            </w:pPr>
            <w:r w:rsidRPr="00BD7297">
              <w:rPr>
                <w:rFonts w:eastAsiaTheme="minorEastAsia"/>
                <w:b/>
                <w:sz w:val="28"/>
                <w:szCs w:val="28"/>
                <w:lang w:val="kk-KZ"/>
              </w:rPr>
              <w:t xml:space="preserve">Зал </w:t>
            </w:r>
            <w:r>
              <w:rPr>
                <w:rFonts w:eastAsiaTheme="minorEastAsia"/>
                <w:b/>
                <w:sz w:val="28"/>
                <w:szCs w:val="28"/>
                <w:lang w:val="kk-KZ"/>
              </w:rPr>
              <w:t>а</w:t>
            </w:r>
            <w:r w:rsidRPr="00BD7297">
              <w:rPr>
                <w:rFonts w:eastAsiaTheme="minorEastAsia"/>
                <w:b/>
                <w:sz w:val="28"/>
                <w:szCs w:val="28"/>
                <w:lang w:val="kk-KZ"/>
              </w:rPr>
              <w:t xml:space="preserve">кварели </w:t>
            </w:r>
          </w:p>
          <w:p w:rsidP="000100F1" w:rsidR="000100F1" w:rsidRDefault="000100F1" w:rsidRPr="00BD7297">
            <w:pPr>
              <w:ind w:firstLine="0" w:left="0"/>
              <w:rPr>
                <w:rFonts w:eastAsiaTheme="minorEastAsia"/>
                <w:sz w:val="28"/>
                <w:szCs w:val="28"/>
                <w:lang w:val="kk-KZ"/>
              </w:rPr>
            </w:pPr>
            <w:r w:rsidRPr="00BD7297">
              <w:rPr>
                <w:rFonts w:eastAsiaTheme="minorEastAsia"/>
                <w:sz w:val="28"/>
                <w:szCs w:val="28"/>
                <w:lang w:val="kk-KZ"/>
              </w:rPr>
              <w:t>Договор</w:t>
            </w:r>
          </w:p>
          <w:p w:rsidP="000100F1" w:rsidR="000100F1" w:rsidRDefault="000100F1" w:rsidRPr="00BD7297">
            <w:pPr>
              <w:ind w:firstLine="0" w:left="0"/>
              <w:rPr>
                <w:rFonts w:eastAsiaTheme="minorEastAsia"/>
                <w:sz w:val="28"/>
                <w:szCs w:val="28"/>
                <w:lang w:val="kk-KZ"/>
              </w:rPr>
            </w:pPr>
            <w:r w:rsidRPr="00BD7297">
              <w:rPr>
                <w:rFonts w:eastAsiaTheme="minorEastAsia"/>
                <w:sz w:val="28"/>
                <w:szCs w:val="28"/>
                <w:lang w:val="kk-KZ"/>
              </w:rPr>
              <w:t>№03-18/15</w:t>
            </w:r>
          </w:p>
          <w:p w:rsidP="000100F1" w:rsidR="000100F1" w:rsidRDefault="000100F1">
            <w:pPr>
              <w:ind w:firstLine="0" w:left="0"/>
              <w:rPr>
                <w:rFonts w:eastAsiaTheme="minorEastAsia"/>
                <w:sz w:val="28"/>
                <w:szCs w:val="28"/>
                <w:lang w:val="kk-KZ"/>
              </w:rPr>
            </w:pPr>
            <w:r w:rsidRPr="00BD7297">
              <w:rPr>
                <w:rFonts w:eastAsiaTheme="minorEastAsia"/>
                <w:sz w:val="28"/>
                <w:szCs w:val="28"/>
                <w:lang w:val="kk-KZ"/>
              </w:rPr>
              <w:t>05.02.2025 года</w:t>
            </w:r>
          </w:p>
          <w:p w:rsidP="000100F1" w:rsidR="000100F1" w:rsidRDefault="000100F1" w:rsidRPr="00EC57D5">
            <w:pPr>
              <w:ind w:firstLine="0" w:left="0"/>
              <w:rPr>
                <w:rFonts w:eastAsiaTheme="minorEastAsia"/>
                <w:b/>
                <w:sz w:val="28"/>
                <w:szCs w:val="28"/>
                <w:lang w:val="kk-KZ"/>
              </w:rPr>
            </w:pPr>
          </w:p>
        </w:tc>
        <w:tc>
          <w:tcPr>
            <w:tcW w:type="pct" w:w="973"/>
          </w:tcPr>
          <w:p w:rsidP="000100F1" w:rsidR="000100F1" w:rsidRDefault="000100F1" w:rsidRPr="009509D3">
            <w:pPr>
              <w:ind w:firstLine="0" w:left="0"/>
              <w:rPr>
                <w:rFonts w:eastAsiaTheme="minorEastAsia"/>
                <w:sz w:val="28"/>
                <w:szCs w:val="28"/>
              </w:rPr>
            </w:pPr>
            <w:r w:rsidRPr="009509D3">
              <w:rPr>
                <w:rFonts w:eastAsiaTheme="minorEastAsia"/>
                <w:sz w:val="28"/>
                <w:szCs w:val="28"/>
              </w:rPr>
              <w:t>Представлено</w:t>
            </w:r>
            <w:r>
              <w:rPr>
                <w:kern w:val="3"/>
                <w:sz w:val="28"/>
                <w:szCs w:val="28"/>
                <w:lang w:eastAsia="zh-CN" w:val="kk-KZ"/>
              </w:rPr>
              <w:t xml:space="preserve"> 40- произведений живописи.</w:t>
            </w:r>
          </w:p>
        </w:tc>
      </w:tr>
      <w:tr w:rsidR="000100F1" w:rsidRPr="00AB5E2A" w:rsidTr="000100F1">
        <w:trPr>
          <w:trHeight w:val="230"/>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rPr>
                <w:rFonts w:eastAsiaTheme="minorEastAsia"/>
                <w:sz w:val="28"/>
                <w:szCs w:val="28"/>
                <w:lang w:val="kk-KZ"/>
              </w:rPr>
            </w:pPr>
            <w:r w:rsidRPr="00DD3606">
              <w:rPr>
                <w:rFonts w:eastAsiaTheme="minorEastAsia"/>
                <w:sz w:val="28"/>
                <w:szCs w:val="28"/>
                <w:lang w:val="kk-KZ"/>
              </w:rPr>
              <w:t>11.04-05.05.</w:t>
            </w:r>
          </w:p>
        </w:tc>
        <w:tc>
          <w:tcPr>
            <w:tcW w:type="pct" w:w="2083"/>
          </w:tcPr>
          <w:p w:rsidP="000100F1" w:rsidR="000100F1" w:rsidRDefault="000100F1" w:rsidRPr="009509D3">
            <w:pPr>
              <w:ind w:firstLine="0" w:left="0"/>
              <w:rPr>
                <w:sz w:val="28"/>
                <w:szCs w:val="28"/>
                <w:lang w:val="kk-KZ"/>
              </w:rPr>
            </w:pPr>
            <w:r>
              <w:rPr>
                <w:sz w:val="28"/>
                <w:szCs w:val="28"/>
                <w:lang w:val="kk-KZ"/>
              </w:rPr>
              <w:t xml:space="preserve">Персональнальная выставка Турбая Муратбека </w:t>
            </w:r>
            <w:r>
              <w:rPr>
                <w:sz w:val="28"/>
                <w:szCs w:val="28"/>
              </w:rPr>
              <w:t>«Цвет ностальгии»</w:t>
            </w:r>
          </w:p>
          <w:p w:rsidP="000100F1" w:rsidR="000100F1" w:rsidRDefault="000100F1">
            <w:pPr>
              <w:ind w:firstLine="0" w:left="0"/>
              <w:rPr>
                <w:sz w:val="28"/>
                <w:szCs w:val="28"/>
                <w:lang w:val="kk-KZ"/>
              </w:rPr>
            </w:pPr>
          </w:p>
        </w:tc>
        <w:tc>
          <w:tcPr>
            <w:tcW w:type="pct" w:w="1041"/>
          </w:tcPr>
          <w:p w:rsidP="000100F1" w:rsidR="000100F1" w:rsidRDefault="000100F1" w:rsidRPr="00846493">
            <w:pPr>
              <w:ind w:firstLine="0" w:left="0"/>
              <w:rPr>
                <w:rFonts w:eastAsiaTheme="minorEastAsia"/>
                <w:sz w:val="28"/>
                <w:szCs w:val="28"/>
                <w:lang w:val="kk-KZ"/>
              </w:rPr>
            </w:pPr>
            <w:r w:rsidRPr="00846493">
              <w:rPr>
                <w:rFonts w:eastAsiaTheme="minorEastAsia"/>
                <w:b/>
                <w:sz w:val="28"/>
                <w:szCs w:val="28"/>
                <w:lang w:val="kk-KZ"/>
              </w:rPr>
              <w:t>Обх. Гал. 3-эт</w:t>
            </w:r>
            <w:r w:rsidRPr="00846493">
              <w:rPr>
                <w:rFonts w:eastAsiaTheme="minorEastAsia"/>
                <w:sz w:val="28"/>
                <w:szCs w:val="28"/>
                <w:lang w:val="kk-KZ"/>
              </w:rPr>
              <w:t>.</w:t>
            </w:r>
          </w:p>
          <w:p w:rsidP="000100F1" w:rsidR="000100F1" w:rsidRDefault="000100F1" w:rsidRPr="00846493">
            <w:pPr>
              <w:ind w:firstLine="0" w:left="0"/>
              <w:rPr>
                <w:rFonts w:eastAsiaTheme="minorEastAsia"/>
                <w:sz w:val="28"/>
                <w:szCs w:val="28"/>
                <w:lang w:val="kk-KZ"/>
              </w:rPr>
            </w:pPr>
            <w:r w:rsidRPr="00846493">
              <w:rPr>
                <w:rFonts w:eastAsiaTheme="minorEastAsia"/>
                <w:sz w:val="28"/>
                <w:szCs w:val="28"/>
                <w:lang w:val="kk-KZ"/>
              </w:rPr>
              <w:t>Договор</w:t>
            </w:r>
          </w:p>
          <w:p w:rsidP="000100F1" w:rsidR="000100F1" w:rsidRDefault="000100F1" w:rsidRPr="00846493">
            <w:pPr>
              <w:ind w:firstLine="0" w:left="0"/>
              <w:rPr>
                <w:rFonts w:eastAsiaTheme="minorEastAsia"/>
                <w:sz w:val="28"/>
                <w:szCs w:val="28"/>
                <w:lang w:val="kk-KZ"/>
              </w:rPr>
            </w:pPr>
            <w:r w:rsidRPr="00846493">
              <w:rPr>
                <w:rFonts w:eastAsiaTheme="minorEastAsia"/>
                <w:sz w:val="28"/>
                <w:szCs w:val="28"/>
                <w:lang w:val="kk-KZ"/>
              </w:rPr>
              <w:t>№03-18/18</w:t>
            </w:r>
          </w:p>
          <w:p w:rsidP="000100F1" w:rsidR="000100F1" w:rsidRDefault="000100F1">
            <w:pPr>
              <w:ind w:firstLine="0" w:left="0"/>
              <w:rPr>
                <w:rFonts w:eastAsiaTheme="minorEastAsia"/>
                <w:sz w:val="28"/>
                <w:szCs w:val="28"/>
                <w:lang w:val="kk-KZ"/>
              </w:rPr>
            </w:pPr>
            <w:r w:rsidRPr="00846493">
              <w:rPr>
                <w:rFonts w:eastAsiaTheme="minorEastAsia"/>
                <w:sz w:val="28"/>
                <w:szCs w:val="28"/>
                <w:lang w:val="kk-KZ"/>
              </w:rPr>
              <w:t>11.02.2025 года</w:t>
            </w:r>
          </w:p>
          <w:p w:rsidP="000100F1" w:rsidR="000100F1" w:rsidRDefault="000100F1" w:rsidRPr="00EC57D5">
            <w:pPr>
              <w:ind w:firstLine="0" w:left="0"/>
              <w:rPr>
                <w:rFonts w:eastAsiaTheme="minorEastAsia"/>
                <w:b/>
                <w:sz w:val="28"/>
                <w:szCs w:val="28"/>
                <w:lang w:val="kk-KZ"/>
              </w:rPr>
            </w:pPr>
          </w:p>
        </w:tc>
        <w:tc>
          <w:tcPr>
            <w:tcW w:type="pct" w:w="973"/>
          </w:tcPr>
          <w:p w:rsidP="000100F1" w:rsidR="000100F1" w:rsidRDefault="000100F1" w:rsidRPr="009509D3">
            <w:pPr>
              <w:ind w:firstLine="0" w:left="0"/>
              <w:rPr>
                <w:rFonts w:eastAsiaTheme="minorEastAsia"/>
                <w:sz w:val="28"/>
                <w:szCs w:val="28"/>
              </w:rPr>
            </w:pPr>
            <w:r w:rsidRPr="009509D3">
              <w:rPr>
                <w:rFonts w:eastAsiaTheme="minorEastAsia"/>
                <w:sz w:val="28"/>
                <w:szCs w:val="28"/>
              </w:rPr>
              <w:t>Представлено</w:t>
            </w:r>
            <w:r>
              <w:rPr>
                <w:kern w:val="3"/>
                <w:sz w:val="28"/>
                <w:szCs w:val="28"/>
                <w:lang w:eastAsia="zh-CN" w:val="kk-KZ"/>
              </w:rPr>
              <w:t xml:space="preserve"> 40-произведений прикладного искусства</w:t>
            </w:r>
          </w:p>
        </w:tc>
      </w:tr>
      <w:tr w:rsidR="000100F1" w:rsidRPr="00AB5E2A" w:rsidTr="000100F1">
        <w:trPr>
          <w:trHeight w:val="278"/>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rPr>
                <w:rFonts w:eastAsiaTheme="minorEastAsia"/>
                <w:sz w:val="28"/>
                <w:szCs w:val="28"/>
                <w:lang w:val="kk-KZ"/>
              </w:rPr>
            </w:pPr>
            <w:r w:rsidRPr="00DD3606">
              <w:rPr>
                <w:rFonts w:eastAsiaTheme="minorEastAsia"/>
                <w:sz w:val="28"/>
                <w:szCs w:val="28"/>
                <w:lang w:val="kk-KZ"/>
              </w:rPr>
              <w:t>30.04-18.05</w:t>
            </w:r>
          </w:p>
        </w:tc>
        <w:tc>
          <w:tcPr>
            <w:tcW w:type="pct" w:w="2083"/>
          </w:tcPr>
          <w:p w:rsidP="000100F1" w:rsidR="000100F1" w:rsidRDefault="000100F1">
            <w:pPr>
              <w:ind w:firstLine="0" w:left="0"/>
              <w:rPr>
                <w:sz w:val="28"/>
                <w:szCs w:val="28"/>
                <w:lang w:val="kk-KZ"/>
              </w:rPr>
            </w:pPr>
            <w:r>
              <w:rPr>
                <w:sz w:val="28"/>
                <w:szCs w:val="28"/>
                <w:lang w:val="kk-KZ"/>
              </w:rPr>
              <w:t>В</w:t>
            </w:r>
            <w:r w:rsidRPr="005370CB">
              <w:rPr>
                <w:sz w:val="28"/>
                <w:szCs w:val="28"/>
                <w:lang w:val="kk-KZ"/>
              </w:rPr>
              <w:t>ыставк</w:t>
            </w:r>
            <w:r>
              <w:rPr>
                <w:sz w:val="28"/>
                <w:szCs w:val="28"/>
                <w:lang w:val="kk-KZ"/>
              </w:rPr>
              <w:t xml:space="preserve">а </w:t>
            </w:r>
            <w:r>
              <w:rPr>
                <w:sz w:val="28"/>
                <w:szCs w:val="28"/>
              </w:rPr>
              <w:t>«</w:t>
            </w:r>
            <w:r>
              <w:rPr>
                <w:sz w:val="28"/>
                <w:szCs w:val="28"/>
                <w:lang w:val="en-US"/>
              </w:rPr>
              <w:t>Qunar</w:t>
            </w:r>
            <w:r>
              <w:rPr>
                <w:sz w:val="28"/>
                <w:szCs w:val="28"/>
              </w:rPr>
              <w:t>»</w:t>
            </w:r>
            <w:r>
              <w:rPr>
                <w:sz w:val="28"/>
                <w:szCs w:val="28"/>
                <w:lang w:val="kk-KZ"/>
              </w:rPr>
              <w:t>. История образов баранов в казахском искусстве. Куратор выставки Оля Веселова</w:t>
            </w:r>
          </w:p>
        </w:tc>
        <w:tc>
          <w:tcPr>
            <w:tcW w:type="pct" w:w="1041"/>
          </w:tcPr>
          <w:p w:rsidP="000100F1" w:rsidR="000100F1" w:rsidRDefault="000100F1" w:rsidRPr="00BD7297">
            <w:pPr>
              <w:ind w:firstLine="0" w:left="0"/>
              <w:rPr>
                <w:rFonts w:eastAsiaTheme="minorEastAsia"/>
                <w:b/>
                <w:sz w:val="28"/>
                <w:szCs w:val="28"/>
                <w:lang w:val="kk-KZ"/>
              </w:rPr>
            </w:pPr>
            <w:r>
              <w:rPr>
                <w:rFonts w:eastAsiaTheme="minorEastAsia"/>
                <w:b/>
                <w:sz w:val="28"/>
                <w:szCs w:val="28"/>
                <w:lang w:val="kk-KZ"/>
              </w:rPr>
              <w:t xml:space="preserve">Зал Востока  </w:t>
            </w:r>
            <w:r w:rsidRPr="00BD7297">
              <w:rPr>
                <w:rFonts w:eastAsiaTheme="minorEastAsia"/>
                <w:b/>
                <w:sz w:val="28"/>
                <w:szCs w:val="28"/>
                <w:lang w:val="kk-KZ"/>
              </w:rPr>
              <w:t xml:space="preserve"> </w:t>
            </w:r>
          </w:p>
          <w:p w:rsidP="000100F1" w:rsidR="000100F1" w:rsidRDefault="000100F1" w:rsidRPr="003B1821">
            <w:pPr>
              <w:ind w:firstLine="0" w:left="0"/>
              <w:rPr>
                <w:rFonts w:eastAsiaTheme="minorEastAsia"/>
                <w:b/>
                <w:sz w:val="28"/>
                <w:szCs w:val="28"/>
              </w:rPr>
            </w:pPr>
            <w:r w:rsidRPr="003B1821">
              <w:rPr>
                <w:rFonts w:eastAsiaTheme="minorEastAsia"/>
                <w:b/>
                <w:sz w:val="28"/>
                <w:szCs w:val="28"/>
              </w:rPr>
              <w:t xml:space="preserve">2 эт. Гал.-4 </w:t>
            </w:r>
          </w:p>
          <w:p w:rsidP="000100F1" w:rsidR="000100F1" w:rsidRDefault="000100F1" w:rsidRPr="003B1821">
            <w:pPr>
              <w:ind w:firstLine="0" w:left="0"/>
              <w:rPr>
                <w:rFonts w:eastAsiaTheme="minorEastAsia"/>
                <w:sz w:val="28"/>
                <w:szCs w:val="28"/>
                <w:lang w:val="kk-KZ"/>
              </w:rPr>
            </w:pPr>
            <w:r w:rsidRPr="003B1821">
              <w:rPr>
                <w:rFonts w:eastAsiaTheme="minorEastAsia"/>
                <w:sz w:val="28"/>
                <w:szCs w:val="28"/>
                <w:lang w:val="kk-KZ"/>
              </w:rPr>
              <w:t>Договор</w:t>
            </w:r>
          </w:p>
          <w:p w:rsidP="000100F1" w:rsidR="000100F1" w:rsidRDefault="000100F1" w:rsidRPr="003B1821">
            <w:pPr>
              <w:ind w:firstLine="0" w:left="0"/>
              <w:rPr>
                <w:rFonts w:eastAsiaTheme="minorEastAsia"/>
                <w:sz w:val="28"/>
                <w:szCs w:val="28"/>
                <w:lang w:val="kk-KZ"/>
              </w:rPr>
            </w:pPr>
            <w:r w:rsidRPr="003B1821">
              <w:rPr>
                <w:rFonts w:eastAsiaTheme="minorEastAsia"/>
                <w:sz w:val="28"/>
                <w:szCs w:val="28"/>
                <w:lang w:val="kk-KZ"/>
              </w:rPr>
              <w:t>№03-18/27</w:t>
            </w:r>
          </w:p>
          <w:p w:rsidP="000100F1" w:rsidR="000100F1" w:rsidRDefault="000100F1">
            <w:pPr>
              <w:ind w:firstLine="0" w:left="0"/>
              <w:rPr>
                <w:rFonts w:eastAsiaTheme="minorEastAsia"/>
                <w:sz w:val="28"/>
                <w:szCs w:val="28"/>
                <w:lang w:val="kk-KZ"/>
              </w:rPr>
            </w:pPr>
            <w:r w:rsidRPr="003B1821">
              <w:rPr>
                <w:rFonts w:eastAsiaTheme="minorEastAsia"/>
                <w:sz w:val="28"/>
                <w:szCs w:val="28"/>
                <w:lang w:val="kk-KZ"/>
              </w:rPr>
              <w:t>15.04.2025 года</w:t>
            </w:r>
          </w:p>
          <w:p w:rsidP="000100F1" w:rsidR="000100F1" w:rsidRDefault="000100F1" w:rsidRPr="00EC57D5">
            <w:pPr>
              <w:ind w:firstLine="0" w:left="0"/>
              <w:rPr>
                <w:rFonts w:eastAsiaTheme="minorEastAsia"/>
                <w:b/>
                <w:sz w:val="28"/>
                <w:szCs w:val="28"/>
                <w:lang w:val="kk-KZ"/>
              </w:rPr>
            </w:pPr>
          </w:p>
        </w:tc>
        <w:tc>
          <w:tcPr>
            <w:tcW w:type="pct" w:w="973"/>
          </w:tcPr>
          <w:p w:rsidP="000100F1" w:rsidR="000100F1" w:rsidRDefault="000100F1" w:rsidRPr="009509D3">
            <w:pPr>
              <w:ind w:firstLine="0" w:left="0"/>
              <w:rPr>
                <w:rFonts w:eastAsiaTheme="minorEastAsia"/>
                <w:sz w:val="28"/>
                <w:szCs w:val="28"/>
              </w:rPr>
            </w:pPr>
            <w:r w:rsidRPr="009509D3">
              <w:rPr>
                <w:rFonts w:eastAsiaTheme="minorEastAsia"/>
                <w:sz w:val="28"/>
                <w:szCs w:val="28"/>
              </w:rPr>
              <w:t>Представлено</w:t>
            </w:r>
            <w:r w:rsidRPr="00E50000">
              <w:rPr>
                <w:kern w:val="3"/>
                <w:sz w:val="28"/>
                <w:szCs w:val="28"/>
                <w:lang w:eastAsia="zh-CN" w:val="kk-KZ"/>
              </w:rPr>
              <w:t xml:space="preserve"> </w:t>
            </w:r>
            <w:r>
              <w:rPr>
                <w:kern w:val="3"/>
                <w:sz w:val="28"/>
                <w:szCs w:val="28"/>
                <w:lang w:eastAsia="zh-CN" w:val="kk-KZ"/>
              </w:rPr>
              <w:t>11-</w:t>
            </w:r>
            <w:r w:rsidRPr="00E50000">
              <w:rPr>
                <w:kern w:val="3"/>
                <w:sz w:val="28"/>
                <w:szCs w:val="28"/>
                <w:lang w:eastAsia="zh-CN" w:val="kk-KZ"/>
              </w:rPr>
              <w:t xml:space="preserve"> произведе</w:t>
            </w:r>
            <w:r>
              <w:rPr>
                <w:kern w:val="3"/>
                <w:sz w:val="28"/>
                <w:szCs w:val="28"/>
                <w:lang w:eastAsia="zh-CN" w:val="kk-KZ"/>
              </w:rPr>
              <w:t>ний искусства, из  них: 6- живописи, 5-</w:t>
            </w:r>
            <w:r w:rsidRPr="0078451D">
              <w:rPr>
                <w:kern w:val="3"/>
                <w:sz w:val="28"/>
                <w:szCs w:val="28"/>
                <w:lang w:eastAsia="zh-CN" w:val="kk-KZ"/>
              </w:rPr>
              <w:t>прикладного искусства</w:t>
            </w:r>
          </w:p>
        </w:tc>
      </w:tr>
      <w:tr w:rsidR="000100F1" w:rsidRPr="00AB5E2A" w:rsidTr="000100F1">
        <w:trPr>
          <w:trHeight w:val="278"/>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pPr>
            <w:r w:rsidRPr="00DD3606">
              <w:rPr>
                <w:rFonts w:eastAsiaTheme="minorEastAsia"/>
                <w:sz w:val="28"/>
                <w:szCs w:val="28"/>
                <w:lang w:val="kk-KZ"/>
              </w:rPr>
              <w:t>02.05-29.05.</w:t>
            </w:r>
          </w:p>
        </w:tc>
        <w:tc>
          <w:tcPr>
            <w:tcW w:type="pct" w:w="2083"/>
          </w:tcPr>
          <w:p w:rsidP="00550145" w:rsidR="000100F1" w:rsidRDefault="000100F1">
            <w:pPr>
              <w:ind w:firstLine="0" w:left="0"/>
            </w:pPr>
            <w:r>
              <w:rPr>
                <w:sz w:val="28"/>
                <w:szCs w:val="28"/>
                <w:lang w:val="kk-KZ"/>
              </w:rPr>
              <w:t xml:space="preserve">Персональнальная выставка </w:t>
            </w:r>
            <w:r w:rsidR="00550145">
              <w:rPr>
                <w:sz w:val="28"/>
                <w:szCs w:val="28"/>
              </w:rPr>
              <w:t>ж</w:t>
            </w:r>
            <w:r>
              <w:rPr>
                <w:sz w:val="28"/>
                <w:szCs w:val="28"/>
              </w:rPr>
              <w:t>ивописи и график</w:t>
            </w:r>
            <w:r w:rsidR="00550145">
              <w:rPr>
                <w:sz w:val="28"/>
                <w:szCs w:val="28"/>
              </w:rPr>
              <w:t>и</w:t>
            </w:r>
            <w:r>
              <w:rPr>
                <w:kern w:val="3"/>
                <w:sz w:val="28"/>
                <w:szCs w:val="28"/>
                <w:lang w:eastAsia="zh-CN"/>
              </w:rPr>
              <w:t xml:space="preserve"> Вячеслава Люй-Ко</w:t>
            </w:r>
          </w:p>
        </w:tc>
        <w:tc>
          <w:tcPr>
            <w:tcW w:type="pct" w:w="1041"/>
          </w:tcPr>
          <w:p w:rsidP="000100F1" w:rsidR="000100F1" w:rsidRDefault="000100F1" w:rsidRPr="00DA6DCB">
            <w:pPr>
              <w:ind w:firstLine="0" w:left="0"/>
              <w:rPr>
                <w:rFonts w:eastAsiaTheme="minorEastAsia"/>
                <w:b/>
                <w:sz w:val="28"/>
                <w:szCs w:val="28"/>
              </w:rPr>
            </w:pPr>
            <w:r w:rsidRPr="00DA6DCB">
              <w:rPr>
                <w:rFonts w:eastAsiaTheme="minorEastAsia"/>
                <w:b/>
                <w:sz w:val="28"/>
                <w:szCs w:val="28"/>
              </w:rPr>
              <w:t xml:space="preserve">Зал </w:t>
            </w:r>
            <w:r>
              <w:rPr>
                <w:rFonts w:eastAsiaTheme="minorEastAsia"/>
                <w:b/>
                <w:sz w:val="28"/>
                <w:szCs w:val="28"/>
              </w:rPr>
              <w:t>п</w:t>
            </w:r>
            <w:r w:rsidRPr="00DA6DCB">
              <w:rPr>
                <w:rFonts w:eastAsiaTheme="minorEastAsia"/>
                <w:b/>
                <w:sz w:val="28"/>
                <w:szCs w:val="28"/>
              </w:rPr>
              <w:t>ериодики</w:t>
            </w:r>
          </w:p>
          <w:p w:rsidP="000100F1" w:rsidR="000100F1" w:rsidRDefault="000100F1" w:rsidRPr="00DA6DCB">
            <w:pPr>
              <w:ind w:firstLine="0" w:left="0"/>
              <w:rPr>
                <w:rFonts w:eastAsiaTheme="minorEastAsia"/>
                <w:sz w:val="28"/>
                <w:szCs w:val="28"/>
                <w:lang w:val="kk-KZ"/>
              </w:rPr>
            </w:pPr>
            <w:r w:rsidRPr="00DA6DCB">
              <w:rPr>
                <w:rFonts w:eastAsiaTheme="minorEastAsia"/>
                <w:sz w:val="28"/>
                <w:szCs w:val="28"/>
                <w:lang w:val="kk-KZ"/>
              </w:rPr>
              <w:t>Договор</w:t>
            </w:r>
          </w:p>
          <w:p w:rsidP="000100F1" w:rsidR="000100F1" w:rsidRDefault="000100F1" w:rsidRPr="00DA6DCB">
            <w:pPr>
              <w:ind w:firstLine="0" w:left="0"/>
              <w:rPr>
                <w:rFonts w:eastAsiaTheme="minorEastAsia"/>
                <w:sz w:val="28"/>
                <w:szCs w:val="28"/>
                <w:lang w:val="kk-KZ"/>
              </w:rPr>
            </w:pPr>
            <w:r w:rsidRPr="00DA6DCB">
              <w:rPr>
                <w:rFonts w:eastAsiaTheme="minorEastAsia"/>
                <w:sz w:val="28"/>
                <w:szCs w:val="28"/>
                <w:lang w:val="kk-KZ"/>
              </w:rPr>
              <w:t>№03-18/20</w:t>
            </w:r>
          </w:p>
          <w:p w:rsidP="000100F1" w:rsidR="000100F1" w:rsidRDefault="000100F1">
            <w:pPr>
              <w:ind w:firstLine="0" w:left="0"/>
              <w:rPr>
                <w:rFonts w:eastAsiaTheme="minorEastAsia"/>
                <w:sz w:val="28"/>
                <w:szCs w:val="28"/>
                <w:lang w:val="kk-KZ"/>
              </w:rPr>
            </w:pPr>
            <w:r w:rsidRPr="00DA6DCB">
              <w:rPr>
                <w:rFonts w:eastAsiaTheme="minorEastAsia"/>
                <w:sz w:val="28"/>
                <w:szCs w:val="28"/>
                <w:lang w:val="kk-KZ"/>
              </w:rPr>
              <w:t>19.02.2025 года</w:t>
            </w:r>
          </w:p>
          <w:p w:rsidP="000100F1" w:rsidR="000100F1" w:rsidRDefault="000100F1">
            <w:pPr>
              <w:ind w:firstLine="0" w:left="0"/>
            </w:pPr>
          </w:p>
        </w:tc>
        <w:tc>
          <w:tcPr>
            <w:tcW w:type="pct" w:w="973"/>
          </w:tcPr>
          <w:p w:rsidP="000100F1" w:rsidR="000100F1" w:rsidRDefault="000100F1">
            <w:pPr>
              <w:ind w:firstLine="0" w:left="0"/>
            </w:pPr>
            <w:r w:rsidRPr="009509D3">
              <w:rPr>
                <w:rFonts w:eastAsiaTheme="minorEastAsia"/>
                <w:sz w:val="28"/>
                <w:szCs w:val="28"/>
              </w:rPr>
              <w:t>Представлено</w:t>
            </w:r>
            <w:r>
              <w:rPr>
                <w:kern w:val="3"/>
                <w:sz w:val="28"/>
                <w:szCs w:val="28"/>
                <w:lang w:eastAsia="zh-CN" w:val="kk-KZ"/>
              </w:rPr>
              <w:t xml:space="preserve"> 78-</w:t>
            </w:r>
            <w:r w:rsidRPr="00C62D25">
              <w:rPr>
                <w:kern w:val="3"/>
                <w:sz w:val="28"/>
                <w:szCs w:val="28"/>
                <w:lang w:eastAsia="zh-CN" w:val="kk-KZ"/>
              </w:rPr>
              <w:t>произведений искусст</w:t>
            </w:r>
            <w:r>
              <w:rPr>
                <w:kern w:val="3"/>
                <w:sz w:val="28"/>
                <w:szCs w:val="28"/>
                <w:lang w:eastAsia="zh-CN" w:val="kk-KZ"/>
              </w:rPr>
              <w:t>ва, из них: 36-</w:t>
            </w:r>
            <w:r w:rsidRPr="00C62D25">
              <w:rPr>
                <w:kern w:val="3"/>
                <w:sz w:val="28"/>
                <w:szCs w:val="28"/>
                <w:lang w:eastAsia="zh-CN" w:val="kk-KZ"/>
              </w:rPr>
              <w:t>живописи, 42-(сорок две) графики.</w:t>
            </w:r>
          </w:p>
        </w:tc>
      </w:tr>
      <w:tr w:rsidR="000100F1" w:rsidRPr="00AB5E2A" w:rsidTr="000100F1">
        <w:trPr>
          <w:trHeight w:val="278"/>
        </w:trPr>
        <w:tc>
          <w:tcPr>
            <w:tcW w:type="pct" w:w="348"/>
            <w:vAlign w:val="center"/>
          </w:tcPr>
          <w:p w:rsidP="000100F1" w:rsidR="000100F1" w:rsidRDefault="000100F1" w:rsidRPr="00AB5E2A">
            <w:pPr>
              <w:numPr>
                <w:ilvl w:val="0"/>
                <w:numId w:val="16"/>
              </w:numPr>
              <w:ind w:firstLine="288" w:left="0"/>
              <w:contextualSpacing/>
              <w:jc w:val="left"/>
              <w:rPr>
                <w:b/>
              </w:rPr>
            </w:pPr>
          </w:p>
        </w:tc>
        <w:tc>
          <w:tcPr>
            <w:tcW w:type="pct" w:w="555"/>
          </w:tcPr>
          <w:p w:rsidP="000100F1" w:rsidR="000100F1" w:rsidRDefault="000100F1">
            <w:pPr>
              <w:ind w:firstLine="0" w:left="0"/>
              <w:rPr>
                <w:rFonts w:eastAsiaTheme="minorEastAsia"/>
                <w:sz w:val="28"/>
                <w:szCs w:val="28"/>
                <w:lang w:val="kk-KZ"/>
              </w:rPr>
            </w:pPr>
            <w:r>
              <w:rPr>
                <w:rFonts w:eastAsiaTheme="minorEastAsia"/>
                <w:sz w:val="28"/>
                <w:szCs w:val="28"/>
                <w:lang w:val="kk-KZ"/>
              </w:rPr>
              <w:t>13</w:t>
            </w:r>
            <w:r w:rsidRPr="006D24DE">
              <w:rPr>
                <w:rFonts w:eastAsiaTheme="minorEastAsia"/>
                <w:sz w:val="28"/>
                <w:szCs w:val="28"/>
                <w:lang w:val="kk-KZ"/>
              </w:rPr>
              <w:t>.05-</w:t>
            </w:r>
          </w:p>
          <w:p w:rsidP="000100F1" w:rsidR="000100F1" w:rsidRDefault="000100F1" w:rsidRPr="00DD3606">
            <w:pPr>
              <w:ind w:firstLine="0" w:left="0"/>
              <w:rPr>
                <w:rFonts w:eastAsiaTheme="minorEastAsia"/>
                <w:sz w:val="28"/>
                <w:szCs w:val="28"/>
                <w:lang w:val="kk-KZ"/>
              </w:rPr>
            </w:pPr>
            <w:r>
              <w:rPr>
                <w:rFonts w:eastAsiaTheme="minorEastAsia"/>
                <w:sz w:val="28"/>
                <w:szCs w:val="28"/>
                <w:lang w:val="kk-KZ"/>
              </w:rPr>
              <w:t>10.06</w:t>
            </w:r>
          </w:p>
        </w:tc>
        <w:tc>
          <w:tcPr>
            <w:tcW w:type="pct" w:w="2083"/>
            <w:shd w:color="auto" w:fill="FFFFFF" w:themeFill="background1" w:val="clear"/>
          </w:tcPr>
          <w:p w:rsidP="000100F1" w:rsidR="000100F1" w:rsidRDefault="000100F1" w:rsidRPr="00550145">
            <w:pPr>
              <w:autoSpaceDN w:val="0"/>
              <w:ind w:firstLine="0" w:left="0"/>
              <w:rPr>
                <w:sz w:val="28"/>
                <w:szCs w:val="28"/>
                <w:lang w:val="kk-KZ"/>
              </w:rPr>
            </w:pPr>
            <w:r w:rsidRPr="00550145">
              <w:rPr>
                <w:sz w:val="28"/>
                <w:szCs w:val="28"/>
                <w:lang w:val="kk-KZ"/>
              </w:rPr>
              <w:t xml:space="preserve">Выставка «Победы звездый час», посвященная 80-летию Победы в Великой Отечественной Войне из фондов </w:t>
            </w:r>
            <w:r w:rsidR="00D40F9E">
              <w:rPr>
                <w:sz w:val="28"/>
                <w:szCs w:val="28"/>
                <w:lang w:val="kk-KZ"/>
              </w:rPr>
              <w:t>НМИ</w:t>
            </w:r>
            <w:r w:rsidRPr="00550145">
              <w:rPr>
                <w:sz w:val="28"/>
                <w:szCs w:val="28"/>
                <w:lang w:val="kk-KZ"/>
              </w:rPr>
              <w:t xml:space="preserve">. </w:t>
            </w:r>
          </w:p>
          <w:p w:rsidP="000100F1" w:rsidR="000100F1" w:rsidRDefault="000100F1" w:rsidRPr="00550145">
            <w:pPr>
              <w:ind w:firstLine="0" w:left="0"/>
              <w:rPr>
                <w:sz w:val="28"/>
                <w:szCs w:val="28"/>
                <w:lang w:val="kk-KZ"/>
              </w:rPr>
            </w:pPr>
          </w:p>
        </w:tc>
        <w:tc>
          <w:tcPr>
            <w:tcW w:type="pct" w:w="1041"/>
          </w:tcPr>
          <w:p w:rsidP="000100F1" w:rsidR="000100F1" w:rsidRDefault="000100F1">
            <w:pPr>
              <w:ind w:firstLine="0" w:left="0"/>
              <w:rPr>
                <w:rFonts w:eastAsiaTheme="minorEastAsia"/>
                <w:b/>
                <w:sz w:val="28"/>
                <w:szCs w:val="28"/>
              </w:rPr>
            </w:pPr>
            <w:r>
              <w:rPr>
                <w:rFonts w:eastAsiaTheme="minorEastAsia"/>
                <w:b/>
                <w:sz w:val="28"/>
                <w:szCs w:val="28"/>
              </w:rPr>
              <w:t xml:space="preserve">По приказу </w:t>
            </w:r>
          </w:p>
          <w:p w:rsidP="000100F1" w:rsidR="000100F1" w:rsidRDefault="000100F1">
            <w:pPr>
              <w:ind w:firstLine="0" w:left="0"/>
              <w:rPr>
                <w:rFonts w:eastAsiaTheme="minorEastAsia"/>
                <w:b/>
                <w:sz w:val="28"/>
                <w:szCs w:val="28"/>
              </w:rPr>
            </w:pPr>
            <w:r>
              <w:rPr>
                <w:rFonts w:eastAsiaTheme="minorEastAsia"/>
                <w:b/>
                <w:sz w:val="28"/>
                <w:szCs w:val="28"/>
              </w:rPr>
              <w:t>№ 26-н</w:t>
            </w:r>
          </w:p>
          <w:p w:rsidP="000100F1" w:rsidR="000100F1" w:rsidRDefault="000100F1">
            <w:pPr>
              <w:ind w:firstLine="0" w:left="0"/>
              <w:rPr>
                <w:rFonts w:eastAsiaTheme="minorEastAsia"/>
                <w:b/>
                <w:sz w:val="28"/>
                <w:szCs w:val="28"/>
              </w:rPr>
            </w:pPr>
            <w:r>
              <w:rPr>
                <w:rFonts w:eastAsiaTheme="minorEastAsia"/>
                <w:b/>
                <w:sz w:val="28"/>
                <w:szCs w:val="28"/>
              </w:rPr>
              <w:t>08.05.2025г.</w:t>
            </w:r>
          </w:p>
          <w:p w:rsidP="000100F1" w:rsidR="000100F1" w:rsidRDefault="000100F1" w:rsidRPr="00DA6DCB">
            <w:pPr>
              <w:ind w:firstLine="0" w:left="0"/>
              <w:rPr>
                <w:rFonts w:eastAsiaTheme="minorEastAsia"/>
                <w:b/>
                <w:sz w:val="28"/>
                <w:szCs w:val="28"/>
              </w:rPr>
            </w:pPr>
            <w:r>
              <w:rPr>
                <w:rFonts w:eastAsiaTheme="minorEastAsia"/>
                <w:sz w:val="28"/>
                <w:szCs w:val="28"/>
              </w:rPr>
              <w:t>3-эт. Обх.гал.</w:t>
            </w:r>
          </w:p>
        </w:tc>
        <w:tc>
          <w:tcPr>
            <w:tcW w:type="pct" w:w="973"/>
          </w:tcPr>
          <w:p w:rsidP="000100F1" w:rsidR="000100F1" w:rsidRDefault="000100F1">
            <w:pPr>
              <w:ind w:firstLine="0" w:left="0"/>
              <w:rPr>
                <w:kern w:val="3"/>
                <w:sz w:val="28"/>
                <w:szCs w:val="28"/>
                <w:lang w:eastAsia="zh-CN" w:val="kk-KZ"/>
              </w:rPr>
            </w:pPr>
            <w:r w:rsidRPr="009509D3">
              <w:rPr>
                <w:rFonts w:eastAsiaTheme="minorEastAsia"/>
                <w:sz w:val="28"/>
                <w:szCs w:val="28"/>
              </w:rPr>
              <w:t xml:space="preserve">Представлено </w:t>
            </w:r>
            <w:r w:rsidRPr="00B51AFC">
              <w:rPr>
                <w:rFonts w:eastAsiaTheme="minorEastAsia"/>
                <w:b/>
                <w:sz w:val="28"/>
                <w:szCs w:val="28"/>
              </w:rPr>
              <w:t>из фонда музея</w:t>
            </w:r>
            <w:r>
              <w:rPr>
                <w:rFonts w:eastAsiaTheme="minorEastAsia"/>
                <w:sz w:val="28"/>
                <w:szCs w:val="28"/>
              </w:rPr>
              <w:t xml:space="preserve"> </w:t>
            </w:r>
            <w:r>
              <w:rPr>
                <w:kern w:val="3"/>
                <w:sz w:val="28"/>
                <w:szCs w:val="28"/>
                <w:lang w:eastAsia="zh-CN" w:val="kk-KZ"/>
              </w:rPr>
              <w:t>71-</w:t>
            </w:r>
            <w:r w:rsidRPr="003749D1">
              <w:rPr>
                <w:kern w:val="3"/>
                <w:sz w:val="28"/>
                <w:szCs w:val="28"/>
                <w:lang w:eastAsia="zh-CN" w:val="kk-KZ"/>
              </w:rPr>
              <w:t xml:space="preserve"> п</w:t>
            </w:r>
            <w:r>
              <w:rPr>
                <w:kern w:val="3"/>
                <w:sz w:val="28"/>
                <w:szCs w:val="28"/>
                <w:lang w:eastAsia="zh-CN" w:val="kk-KZ"/>
              </w:rPr>
              <w:t xml:space="preserve">роиз. Иск., из них: </w:t>
            </w:r>
          </w:p>
          <w:p w:rsidP="000100F1" w:rsidR="000100F1" w:rsidRDefault="000100F1">
            <w:pPr>
              <w:ind w:firstLine="0" w:left="0"/>
              <w:rPr>
                <w:kern w:val="3"/>
                <w:sz w:val="28"/>
                <w:szCs w:val="28"/>
                <w:lang w:eastAsia="zh-CN" w:val="kk-KZ"/>
              </w:rPr>
            </w:pPr>
            <w:r>
              <w:rPr>
                <w:kern w:val="3"/>
                <w:sz w:val="28"/>
                <w:szCs w:val="28"/>
                <w:lang w:eastAsia="zh-CN" w:val="kk-KZ"/>
              </w:rPr>
              <w:t xml:space="preserve">25-жив., </w:t>
            </w:r>
          </w:p>
          <w:p w:rsidP="000100F1" w:rsidR="000100F1" w:rsidRDefault="000100F1">
            <w:pPr>
              <w:ind w:firstLine="0" w:left="0"/>
              <w:rPr>
                <w:kern w:val="3"/>
                <w:sz w:val="28"/>
                <w:szCs w:val="28"/>
                <w:lang w:eastAsia="zh-CN" w:val="kk-KZ"/>
              </w:rPr>
            </w:pPr>
            <w:r>
              <w:rPr>
                <w:kern w:val="3"/>
                <w:sz w:val="28"/>
                <w:szCs w:val="28"/>
                <w:lang w:eastAsia="zh-CN" w:val="kk-KZ"/>
              </w:rPr>
              <w:t>41-</w:t>
            </w:r>
            <w:r w:rsidRPr="003749D1">
              <w:rPr>
                <w:kern w:val="3"/>
                <w:sz w:val="28"/>
                <w:szCs w:val="28"/>
                <w:lang w:eastAsia="zh-CN" w:val="kk-KZ"/>
              </w:rPr>
              <w:t xml:space="preserve"> </w:t>
            </w:r>
            <w:r>
              <w:rPr>
                <w:kern w:val="3"/>
                <w:sz w:val="28"/>
                <w:szCs w:val="28"/>
                <w:lang w:eastAsia="zh-CN" w:val="kk-KZ"/>
              </w:rPr>
              <w:t xml:space="preserve">графики, </w:t>
            </w:r>
          </w:p>
          <w:p w:rsidP="000100F1" w:rsidR="000100F1" w:rsidRDefault="000100F1">
            <w:pPr>
              <w:ind w:firstLine="0" w:left="0"/>
              <w:rPr>
                <w:kern w:val="3"/>
                <w:sz w:val="28"/>
                <w:szCs w:val="28"/>
                <w:lang w:eastAsia="zh-CN" w:val="kk-KZ"/>
              </w:rPr>
            </w:pPr>
            <w:r>
              <w:rPr>
                <w:kern w:val="3"/>
                <w:sz w:val="28"/>
                <w:szCs w:val="28"/>
                <w:lang w:eastAsia="zh-CN" w:val="kk-KZ"/>
              </w:rPr>
              <w:t>дпи-1, 6-ск.</w:t>
            </w:r>
          </w:p>
          <w:p w:rsidP="000100F1" w:rsidR="000100F1" w:rsidRDefault="000100F1" w:rsidRPr="009509D3">
            <w:pPr>
              <w:ind w:firstLine="0" w:left="0"/>
              <w:rPr>
                <w:rFonts w:eastAsiaTheme="minorEastAsia"/>
                <w:sz w:val="28"/>
                <w:szCs w:val="28"/>
              </w:rPr>
            </w:pPr>
            <w:r>
              <w:rPr>
                <w:kern w:val="3"/>
                <w:sz w:val="28"/>
                <w:szCs w:val="28"/>
                <w:lang w:eastAsia="zh-CN" w:val="kk-KZ"/>
              </w:rPr>
              <w:t>+ автор.ск.-4шт.</w:t>
            </w:r>
          </w:p>
        </w:tc>
      </w:tr>
      <w:tr w:rsidR="00057345" w:rsidRPr="00AB5E2A" w:rsidTr="00ED69CF">
        <w:trPr>
          <w:trHeight w:val="278"/>
        </w:trPr>
        <w:tc>
          <w:tcPr>
            <w:tcW w:type="pct" w:w="348"/>
            <w:vAlign w:val="center"/>
          </w:tcPr>
          <w:p w:rsidP="00057345" w:rsidR="00057345" w:rsidRDefault="00057345" w:rsidRPr="00AB5E2A">
            <w:pPr>
              <w:numPr>
                <w:ilvl w:val="0"/>
                <w:numId w:val="16"/>
              </w:numPr>
              <w:ind w:firstLine="288" w:left="0"/>
              <w:contextualSpacing/>
              <w:jc w:val="left"/>
              <w:rPr>
                <w:b/>
              </w:rPr>
            </w:pPr>
          </w:p>
        </w:tc>
        <w:tc>
          <w:tcPr>
            <w:tcW w:type="pct" w:w="555"/>
          </w:tcPr>
          <w:p w:rsidP="00057345" w:rsidR="00057345" w:rsidRDefault="00057345" w:rsidRPr="00DD3606">
            <w:pPr>
              <w:ind w:firstLine="0" w:left="0"/>
              <w:rPr>
                <w:rFonts w:eastAsiaTheme="minorEastAsia"/>
                <w:sz w:val="28"/>
                <w:szCs w:val="28"/>
                <w:lang w:val="kk-KZ"/>
              </w:rPr>
            </w:pPr>
            <w:r>
              <w:rPr>
                <w:rFonts w:eastAsiaTheme="minorEastAsia"/>
                <w:sz w:val="28"/>
                <w:szCs w:val="28"/>
                <w:lang w:val="kk-KZ"/>
              </w:rPr>
              <w:t>14.05-04.06</w:t>
            </w:r>
            <w:r w:rsidRPr="009509D3">
              <w:rPr>
                <w:rFonts w:eastAsiaTheme="minorEastAsia"/>
                <w:sz w:val="28"/>
                <w:szCs w:val="28"/>
                <w:lang w:val="kk-KZ"/>
              </w:rPr>
              <w:t>.</w:t>
            </w:r>
          </w:p>
        </w:tc>
        <w:tc>
          <w:tcPr>
            <w:tcW w:type="pct" w:w="2083"/>
          </w:tcPr>
          <w:p w:rsidP="00057345" w:rsidR="00057345" w:rsidRDefault="00057345">
            <w:pPr>
              <w:ind w:firstLine="0" w:left="0"/>
              <w:rPr>
                <w:sz w:val="28"/>
                <w:szCs w:val="28"/>
                <w:lang w:val="kk-KZ"/>
              </w:rPr>
            </w:pPr>
            <w:r>
              <w:rPr>
                <w:sz w:val="28"/>
                <w:szCs w:val="28"/>
                <w:lang w:val="kk-KZ"/>
              </w:rPr>
              <w:t>Персональная выставка Индиры Бадамбаевой «Вечная весна»</w:t>
            </w:r>
          </w:p>
        </w:tc>
        <w:tc>
          <w:tcPr>
            <w:tcW w:type="pct" w:w="1041"/>
          </w:tcPr>
          <w:p w:rsidP="00057345" w:rsidR="00057345" w:rsidRDefault="00057345" w:rsidRPr="00BD7297">
            <w:pPr>
              <w:ind w:firstLine="0" w:left="0"/>
              <w:rPr>
                <w:rFonts w:eastAsiaTheme="minorEastAsia"/>
                <w:b/>
                <w:sz w:val="28"/>
                <w:szCs w:val="28"/>
                <w:lang w:val="kk-KZ"/>
              </w:rPr>
            </w:pPr>
            <w:r w:rsidRPr="00BD7297">
              <w:rPr>
                <w:rFonts w:eastAsiaTheme="minorEastAsia"/>
                <w:b/>
                <w:sz w:val="28"/>
                <w:szCs w:val="28"/>
                <w:lang w:val="kk-KZ"/>
              </w:rPr>
              <w:t xml:space="preserve">Зал </w:t>
            </w:r>
            <w:r>
              <w:rPr>
                <w:rFonts w:eastAsiaTheme="minorEastAsia"/>
                <w:b/>
                <w:sz w:val="28"/>
                <w:szCs w:val="28"/>
                <w:lang w:val="kk-KZ"/>
              </w:rPr>
              <w:t>а</w:t>
            </w:r>
            <w:r w:rsidRPr="00BD7297">
              <w:rPr>
                <w:rFonts w:eastAsiaTheme="minorEastAsia"/>
                <w:b/>
                <w:sz w:val="28"/>
                <w:szCs w:val="28"/>
                <w:lang w:val="kk-KZ"/>
              </w:rPr>
              <w:t xml:space="preserve">кварели </w:t>
            </w:r>
          </w:p>
          <w:p w:rsidP="00057345" w:rsidR="00057345" w:rsidRDefault="00057345" w:rsidRPr="00BD7297">
            <w:pPr>
              <w:ind w:firstLine="0" w:left="0"/>
              <w:rPr>
                <w:rFonts w:eastAsiaTheme="minorEastAsia"/>
                <w:sz w:val="28"/>
                <w:szCs w:val="28"/>
                <w:lang w:val="kk-KZ"/>
              </w:rPr>
            </w:pPr>
            <w:r w:rsidRPr="00BD7297">
              <w:rPr>
                <w:rFonts w:eastAsiaTheme="minorEastAsia"/>
                <w:sz w:val="28"/>
                <w:szCs w:val="28"/>
                <w:lang w:val="kk-KZ"/>
              </w:rPr>
              <w:t>Договор</w:t>
            </w:r>
          </w:p>
          <w:p w:rsidP="00057345" w:rsidR="00057345" w:rsidRDefault="00057345" w:rsidRPr="00BD7297">
            <w:pPr>
              <w:ind w:firstLine="0" w:left="0"/>
              <w:rPr>
                <w:rFonts w:eastAsiaTheme="minorEastAsia"/>
                <w:sz w:val="28"/>
                <w:szCs w:val="28"/>
                <w:lang w:val="kk-KZ"/>
              </w:rPr>
            </w:pPr>
            <w:r>
              <w:rPr>
                <w:rFonts w:eastAsiaTheme="minorEastAsia"/>
                <w:sz w:val="28"/>
                <w:szCs w:val="28"/>
                <w:lang w:val="kk-KZ"/>
              </w:rPr>
              <w:t>№03-18/30</w:t>
            </w:r>
          </w:p>
          <w:p w:rsidP="0083160B" w:rsidR="00057345" w:rsidRDefault="00057345" w:rsidRPr="0083160B">
            <w:pPr>
              <w:ind w:firstLine="0" w:left="0"/>
              <w:rPr>
                <w:rFonts w:eastAsiaTheme="minorEastAsia"/>
                <w:sz w:val="28"/>
                <w:szCs w:val="28"/>
                <w:lang w:val="kk-KZ"/>
              </w:rPr>
            </w:pPr>
            <w:r w:rsidRPr="00BD7297">
              <w:rPr>
                <w:rFonts w:eastAsiaTheme="minorEastAsia"/>
                <w:sz w:val="28"/>
                <w:szCs w:val="28"/>
                <w:lang w:val="kk-KZ"/>
              </w:rPr>
              <w:t>02.05.2025 года</w:t>
            </w:r>
          </w:p>
        </w:tc>
        <w:tc>
          <w:tcPr>
            <w:tcW w:type="pct" w:w="973"/>
          </w:tcPr>
          <w:p w:rsidP="0083160B" w:rsidR="00057345" w:rsidRDefault="00057345" w:rsidRPr="009509D3">
            <w:pPr>
              <w:suppressAutoHyphens/>
              <w:autoSpaceDN w:val="0"/>
              <w:ind w:firstLine="0" w:left="0"/>
              <w:textAlignment w:val="baseline"/>
              <w:rPr>
                <w:rFonts w:eastAsiaTheme="minorEastAsia"/>
                <w:sz w:val="28"/>
                <w:szCs w:val="28"/>
              </w:rPr>
            </w:pPr>
            <w:r w:rsidRPr="009509D3">
              <w:rPr>
                <w:rFonts w:eastAsiaTheme="minorEastAsia"/>
                <w:sz w:val="28"/>
                <w:szCs w:val="28"/>
              </w:rPr>
              <w:t>Представлено</w:t>
            </w:r>
            <w:r w:rsidRPr="00AA5280">
              <w:rPr>
                <w:rFonts w:eastAsia="Calibri"/>
                <w:kern w:val="3"/>
                <w:sz w:val="28"/>
                <w:szCs w:val="28"/>
                <w:lang w:eastAsia="zh-CN" w:val="kk-KZ"/>
              </w:rPr>
              <w:t xml:space="preserve"> </w:t>
            </w:r>
            <w:r>
              <w:rPr>
                <w:rFonts w:eastAsia="Calibri"/>
                <w:kern w:val="3"/>
                <w:sz w:val="28"/>
                <w:szCs w:val="28"/>
                <w:lang w:eastAsia="zh-CN" w:val="kk-KZ"/>
              </w:rPr>
              <w:t>22-</w:t>
            </w:r>
            <w:r w:rsidRPr="00AA5280">
              <w:rPr>
                <w:rFonts w:eastAsia="Calibri"/>
                <w:kern w:val="3"/>
                <w:sz w:val="28"/>
                <w:szCs w:val="28"/>
                <w:lang w:eastAsia="zh-CN" w:val="kk-KZ"/>
              </w:rPr>
              <w:t>произведений живописи</w:t>
            </w:r>
          </w:p>
        </w:tc>
      </w:tr>
      <w:tr w:rsidR="00057345" w:rsidRPr="00AB5E2A" w:rsidTr="00ED69CF">
        <w:trPr>
          <w:trHeight w:val="278"/>
        </w:trPr>
        <w:tc>
          <w:tcPr>
            <w:tcW w:type="pct" w:w="348"/>
            <w:vAlign w:val="center"/>
          </w:tcPr>
          <w:p w:rsidP="00057345" w:rsidR="00057345" w:rsidRDefault="00057345" w:rsidRPr="00AB5E2A">
            <w:pPr>
              <w:numPr>
                <w:ilvl w:val="0"/>
                <w:numId w:val="16"/>
              </w:numPr>
              <w:ind w:firstLine="288" w:left="0"/>
              <w:contextualSpacing/>
              <w:jc w:val="left"/>
              <w:rPr>
                <w:b/>
              </w:rPr>
            </w:pPr>
          </w:p>
        </w:tc>
        <w:tc>
          <w:tcPr>
            <w:tcW w:type="pct" w:w="555"/>
          </w:tcPr>
          <w:p w:rsidP="00057345" w:rsidR="00057345" w:rsidRDefault="00057345">
            <w:pPr>
              <w:ind w:firstLine="0" w:left="0"/>
              <w:rPr>
                <w:rFonts w:eastAsiaTheme="minorEastAsia"/>
                <w:sz w:val="28"/>
                <w:szCs w:val="28"/>
                <w:lang w:val="kk-KZ"/>
              </w:rPr>
            </w:pPr>
            <w:r>
              <w:rPr>
                <w:rFonts w:eastAsiaTheme="minorEastAsia"/>
                <w:sz w:val="28"/>
                <w:szCs w:val="28"/>
                <w:lang w:val="kk-KZ"/>
              </w:rPr>
              <w:t>04.06-25.06.</w:t>
            </w:r>
          </w:p>
        </w:tc>
        <w:tc>
          <w:tcPr>
            <w:tcW w:type="pct" w:w="2083"/>
          </w:tcPr>
          <w:p w:rsidP="00057345" w:rsidR="00057345" w:rsidRDefault="0083160B">
            <w:pPr>
              <w:ind w:firstLine="0" w:left="0"/>
              <w:rPr>
                <w:sz w:val="28"/>
                <w:szCs w:val="28"/>
                <w:lang w:val="kk-KZ"/>
              </w:rPr>
            </w:pPr>
            <w:r w:rsidRPr="0083160B">
              <w:rPr>
                <w:b/>
                <w:sz w:val="28"/>
                <w:szCs w:val="28"/>
                <w:lang w:val="kk-KZ"/>
              </w:rPr>
              <w:t>Международная</w:t>
            </w:r>
            <w:r>
              <w:rPr>
                <w:sz w:val="28"/>
                <w:szCs w:val="28"/>
                <w:lang w:val="kk-KZ"/>
              </w:rPr>
              <w:t xml:space="preserve"> в</w:t>
            </w:r>
            <w:r w:rsidR="00057345">
              <w:rPr>
                <w:sz w:val="28"/>
                <w:szCs w:val="28"/>
                <w:lang w:val="kk-KZ"/>
              </w:rPr>
              <w:t>ыставка «</w:t>
            </w:r>
            <w:r w:rsidR="00057345">
              <w:rPr>
                <w:sz w:val="28"/>
                <w:szCs w:val="28"/>
                <w:lang w:val="en-US"/>
              </w:rPr>
              <w:t xml:space="preserve">Walk of </w:t>
            </w:r>
            <w:r>
              <w:rPr>
                <w:sz w:val="28"/>
                <w:szCs w:val="28"/>
                <w:lang w:val="en-US"/>
              </w:rPr>
              <w:t>wat</w:t>
            </w:r>
            <w:r w:rsidR="00057345">
              <w:rPr>
                <w:sz w:val="28"/>
                <w:szCs w:val="28"/>
                <w:lang w:val="en-US"/>
              </w:rPr>
              <w:t>er</w:t>
            </w:r>
            <w:r w:rsidR="00057345">
              <w:rPr>
                <w:sz w:val="28"/>
                <w:szCs w:val="28"/>
                <w:lang w:val="kk-KZ"/>
              </w:rPr>
              <w:t>»</w:t>
            </w:r>
          </w:p>
          <w:p w:rsidP="00057345" w:rsidR="00057345" w:rsidRDefault="00057345" w:rsidRPr="001B5F8F">
            <w:pPr>
              <w:ind w:firstLine="0" w:left="0"/>
              <w:rPr>
                <w:sz w:val="28"/>
                <w:szCs w:val="28"/>
              </w:rPr>
            </w:pPr>
            <w:r>
              <w:rPr>
                <w:sz w:val="28"/>
                <w:szCs w:val="28"/>
              </w:rPr>
              <w:t>Организатор ЮНЕСКО.</w:t>
            </w:r>
          </w:p>
        </w:tc>
        <w:tc>
          <w:tcPr>
            <w:tcW w:type="pct" w:w="1041"/>
          </w:tcPr>
          <w:p w:rsidP="00057345" w:rsidR="00057345" w:rsidRDefault="00057345" w:rsidRPr="001B5F8F">
            <w:pPr>
              <w:ind w:firstLine="0" w:left="0"/>
              <w:rPr>
                <w:rFonts w:eastAsiaTheme="minorEastAsia"/>
                <w:b/>
                <w:sz w:val="28"/>
                <w:szCs w:val="28"/>
              </w:rPr>
            </w:pPr>
            <w:r w:rsidRPr="00BD7297">
              <w:rPr>
                <w:rFonts w:eastAsiaTheme="minorEastAsia"/>
                <w:b/>
                <w:sz w:val="28"/>
                <w:szCs w:val="28"/>
                <w:lang w:val="kk-KZ"/>
              </w:rPr>
              <w:t xml:space="preserve">Зал </w:t>
            </w:r>
            <w:r>
              <w:rPr>
                <w:rFonts w:eastAsiaTheme="minorEastAsia"/>
                <w:b/>
                <w:sz w:val="28"/>
                <w:szCs w:val="28"/>
              </w:rPr>
              <w:t>восток</w:t>
            </w:r>
          </w:p>
          <w:p w:rsidP="00057345" w:rsidR="00057345" w:rsidRDefault="00057345">
            <w:pPr>
              <w:ind w:firstLine="0" w:left="0"/>
              <w:rPr>
                <w:rFonts w:eastAsiaTheme="minorEastAsia"/>
                <w:sz w:val="28"/>
                <w:szCs w:val="28"/>
                <w:lang w:val="kk-KZ"/>
              </w:rPr>
            </w:pPr>
            <w:r>
              <w:rPr>
                <w:rFonts w:eastAsiaTheme="minorEastAsia"/>
                <w:sz w:val="28"/>
                <w:szCs w:val="28"/>
                <w:lang w:val="kk-KZ"/>
              </w:rPr>
              <w:t>Д</w:t>
            </w:r>
            <w:r w:rsidRPr="00BD7297">
              <w:rPr>
                <w:rFonts w:eastAsiaTheme="minorEastAsia"/>
                <w:sz w:val="28"/>
                <w:szCs w:val="28"/>
                <w:lang w:val="kk-KZ"/>
              </w:rPr>
              <w:t>оговор</w:t>
            </w:r>
            <w:r w:rsidRPr="005A09CB">
              <w:rPr>
                <w:rFonts w:eastAsiaTheme="minorEastAsia"/>
                <w:sz w:val="28"/>
                <w:szCs w:val="28"/>
              </w:rPr>
              <w:t xml:space="preserve"> </w:t>
            </w:r>
            <w:r>
              <w:rPr>
                <w:rFonts w:eastAsiaTheme="minorEastAsia"/>
                <w:sz w:val="28"/>
                <w:szCs w:val="28"/>
                <w:lang w:val="en-US"/>
              </w:rPr>
              <w:t>SK</w:t>
            </w:r>
            <w:r>
              <w:rPr>
                <w:rFonts w:eastAsiaTheme="minorEastAsia"/>
                <w:sz w:val="28"/>
                <w:szCs w:val="28"/>
                <w:lang w:val="kk-KZ"/>
              </w:rPr>
              <w:t xml:space="preserve"> </w:t>
            </w:r>
          </w:p>
          <w:p w:rsidP="00057345" w:rsidR="00057345" w:rsidRDefault="00057345">
            <w:pPr>
              <w:ind w:firstLine="0" w:left="0"/>
              <w:rPr>
                <w:rFonts w:eastAsiaTheme="minorEastAsia"/>
                <w:sz w:val="28"/>
                <w:szCs w:val="28"/>
                <w:lang w:val="kk-KZ"/>
              </w:rPr>
            </w:pPr>
            <w:r>
              <w:rPr>
                <w:rFonts w:eastAsiaTheme="minorEastAsia"/>
                <w:sz w:val="28"/>
                <w:szCs w:val="28"/>
              </w:rPr>
              <w:t>от</w:t>
            </w:r>
            <w:r>
              <w:rPr>
                <w:rFonts w:eastAsiaTheme="minorEastAsia"/>
                <w:sz w:val="28"/>
                <w:szCs w:val="28"/>
                <w:lang w:val="kk-KZ"/>
              </w:rPr>
              <w:t>20</w:t>
            </w:r>
            <w:r w:rsidRPr="00BD7297">
              <w:rPr>
                <w:rFonts w:eastAsiaTheme="minorEastAsia"/>
                <w:sz w:val="28"/>
                <w:szCs w:val="28"/>
                <w:lang w:val="kk-KZ"/>
              </w:rPr>
              <w:t>.05.2025 года</w:t>
            </w:r>
          </w:p>
          <w:p w:rsidP="0083160B" w:rsidR="00057345" w:rsidRDefault="00057345" w:rsidRPr="00BD7297">
            <w:pPr>
              <w:ind w:firstLine="0" w:left="0"/>
              <w:rPr>
                <w:rFonts w:eastAsiaTheme="minorEastAsia"/>
                <w:b/>
                <w:sz w:val="28"/>
                <w:szCs w:val="28"/>
                <w:lang w:val="kk-KZ"/>
              </w:rPr>
            </w:pPr>
          </w:p>
        </w:tc>
        <w:tc>
          <w:tcPr>
            <w:tcW w:type="pct" w:w="973"/>
          </w:tcPr>
          <w:p w:rsidP="00057345" w:rsidR="00057345" w:rsidRDefault="00057345" w:rsidRPr="00AA5280">
            <w:pPr>
              <w:suppressAutoHyphens/>
              <w:autoSpaceDN w:val="0"/>
              <w:ind w:firstLine="0" w:left="0"/>
              <w:textAlignment w:val="baseline"/>
              <w:rPr>
                <w:rFonts w:eastAsia="Calibri"/>
                <w:kern w:val="3"/>
                <w:sz w:val="28"/>
                <w:szCs w:val="28"/>
                <w:lang w:eastAsia="zh-CN" w:val="kk-KZ"/>
              </w:rPr>
            </w:pPr>
            <w:r w:rsidRPr="009509D3">
              <w:rPr>
                <w:rFonts w:eastAsiaTheme="minorEastAsia"/>
                <w:sz w:val="28"/>
                <w:szCs w:val="28"/>
              </w:rPr>
              <w:t>Представлено</w:t>
            </w:r>
            <w:r w:rsidRPr="00AA5280">
              <w:rPr>
                <w:rFonts w:eastAsia="Calibri"/>
                <w:kern w:val="3"/>
                <w:sz w:val="28"/>
                <w:szCs w:val="28"/>
                <w:lang w:eastAsia="zh-CN" w:val="kk-KZ"/>
              </w:rPr>
              <w:t xml:space="preserve"> </w:t>
            </w:r>
            <w:r>
              <w:rPr>
                <w:rFonts w:eastAsia="Calibri"/>
                <w:kern w:val="3"/>
                <w:sz w:val="28"/>
                <w:szCs w:val="28"/>
                <w:lang w:eastAsia="zh-CN" w:val="kk-KZ"/>
              </w:rPr>
              <w:t>25-фотографии</w:t>
            </w:r>
            <w:r w:rsidRPr="00AA5280">
              <w:rPr>
                <w:rFonts w:eastAsia="Calibri"/>
                <w:kern w:val="3"/>
                <w:sz w:val="28"/>
                <w:szCs w:val="28"/>
                <w:lang w:eastAsia="zh-CN" w:val="kk-KZ"/>
              </w:rPr>
              <w:t>.</w:t>
            </w:r>
          </w:p>
          <w:p w:rsidP="00057345" w:rsidR="00057345" w:rsidRDefault="00057345" w:rsidRPr="001B5F8F">
            <w:pPr>
              <w:suppressAutoHyphens/>
              <w:autoSpaceDN w:val="0"/>
              <w:ind w:firstLine="0" w:left="0"/>
              <w:textAlignment w:val="baseline"/>
              <w:rPr>
                <w:rFonts w:eastAsiaTheme="minorEastAsia"/>
                <w:sz w:val="28"/>
                <w:szCs w:val="28"/>
              </w:rPr>
            </w:pPr>
          </w:p>
        </w:tc>
      </w:tr>
      <w:tr w:rsidR="00057345" w:rsidRPr="00AB5E2A" w:rsidTr="00ED69CF">
        <w:trPr>
          <w:trHeight w:val="278"/>
        </w:trPr>
        <w:tc>
          <w:tcPr>
            <w:tcW w:type="pct" w:w="348"/>
            <w:vAlign w:val="center"/>
          </w:tcPr>
          <w:p w:rsidP="00057345" w:rsidR="00057345" w:rsidRDefault="00057345" w:rsidRPr="00AB5E2A">
            <w:pPr>
              <w:numPr>
                <w:ilvl w:val="0"/>
                <w:numId w:val="16"/>
              </w:numPr>
              <w:ind w:firstLine="288" w:left="0"/>
              <w:contextualSpacing/>
              <w:jc w:val="left"/>
              <w:rPr>
                <w:b/>
              </w:rPr>
            </w:pPr>
          </w:p>
        </w:tc>
        <w:tc>
          <w:tcPr>
            <w:tcW w:type="pct" w:w="555"/>
          </w:tcPr>
          <w:p w:rsidP="00057345" w:rsidR="00057345" w:rsidRDefault="00057345">
            <w:pPr>
              <w:ind w:firstLine="0" w:left="0"/>
              <w:rPr>
                <w:rFonts w:eastAsiaTheme="minorEastAsia"/>
                <w:sz w:val="28"/>
                <w:szCs w:val="28"/>
                <w:lang w:val="kk-KZ"/>
              </w:rPr>
            </w:pPr>
            <w:r>
              <w:rPr>
                <w:rFonts w:eastAsiaTheme="minorEastAsia"/>
                <w:sz w:val="28"/>
                <w:szCs w:val="28"/>
                <w:lang w:val="kk-KZ"/>
              </w:rPr>
              <w:t>06.06-04.08.</w:t>
            </w:r>
          </w:p>
        </w:tc>
        <w:tc>
          <w:tcPr>
            <w:tcW w:type="pct" w:w="2083"/>
          </w:tcPr>
          <w:p w:rsidP="00057345" w:rsidR="00057345" w:rsidRDefault="00057345">
            <w:pPr>
              <w:ind w:firstLine="0" w:left="0"/>
              <w:rPr>
                <w:sz w:val="28"/>
                <w:szCs w:val="28"/>
                <w:lang w:val="kk-KZ"/>
              </w:rPr>
            </w:pPr>
            <w:r w:rsidRPr="0083160B">
              <w:rPr>
                <w:b/>
                <w:sz w:val="28"/>
                <w:szCs w:val="28"/>
                <w:lang w:val="kk-KZ"/>
              </w:rPr>
              <w:t>Международная</w:t>
            </w:r>
            <w:r>
              <w:rPr>
                <w:sz w:val="28"/>
                <w:szCs w:val="28"/>
                <w:lang w:val="kk-KZ"/>
              </w:rPr>
              <w:t xml:space="preserve"> выставка  Национального музея КНР «Цели китайского искусства-брилианты Национального музея    искусств КНР»</w:t>
            </w:r>
          </w:p>
        </w:tc>
        <w:tc>
          <w:tcPr>
            <w:tcW w:type="pct" w:w="1041"/>
          </w:tcPr>
          <w:p w:rsidP="00057345" w:rsidR="00057345" w:rsidRDefault="00057345" w:rsidRPr="00DA6DCB">
            <w:pPr>
              <w:ind w:firstLine="0" w:left="0"/>
              <w:rPr>
                <w:rFonts w:eastAsiaTheme="minorEastAsia"/>
                <w:b/>
                <w:sz w:val="28"/>
                <w:szCs w:val="28"/>
              </w:rPr>
            </w:pPr>
            <w:r w:rsidRPr="00DA6DCB">
              <w:rPr>
                <w:rFonts w:eastAsiaTheme="minorEastAsia"/>
                <w:b/>
                <w:sz w:val="28"/>
                <w:szCs w:val="28"/>
              </w:rPr>
              <w:t xml:space="preserve">Зал </w:t>
            </w:r>
            <w:r>
              <w:rPr>
                <w:rFonts w:eastAsiaTheme="minorEastAsia"/>
                <w:b/>
                <w:sz w:val="28"/>
                <w:szCs w:val="28"/>
              </w:rPr>
              <w:t>п</w:t>
            </w:r>
            <w:r w:rsidRPr="00DA6DCB">
              <w:rPr>
                <w:rFonts w:eastAsiaTheme="minorEastAsia"/>
                <w:b/>
                <w:sz w:val="28"/>
                <w:szCs w:val="28"/>
              </w:rPr>
              <w:t>ериодики</w:t>
            </w:r>
          </w:p>
          <w:p w:rsidP="00057345" w:rsidR="00057345" w:rsidRDefault="00057345">
            <w:pPr>
              <w:ind w:firstLine="0" w:left="0"/>
              <w:rPr>
                <w:rFonts w:eastAsiaTheme="minorEastAsia"/>
                <w:b/>
                <w:sz w:val="28"/>
                <w:szCs w:val="28"/>
              </w:rPr>
            </w:pPr>
            <w:r>
              <w:rPr>
                <w:rFonts w:eastAsiaTheme="minorEastAsia"/>
                <w:b/>
                <w:sz w:val="28"/>
                <w:szCs w:val="28"/>
              </w:rPr>
              <w:t xml:space="preserve">По приказу </w:t>
            </w:r>
          </w:p>
          <w:p w:rsidP="00057345" w:rsidR="00057345" w:rsidRDefault="00057345">
            <w:pPr>
              <w:ind w:firstLine="0" w:left="0"/>
              <w:rPr>
                <w:rFonts w:eastAsiaTheme="minorEastAsia"/>
                <w:b/>
                <w:sz w:val="28"/>
                <w:szCs w:val="28"/>
              </w:rPr>
            </w:pPr>
            <w:r>
              <w:rPr>
                <w:rFonts w:eastAsiaTheme="minorEastAsia"/>
                <w:b/>
                <w:sz w:val="28"/>
                <w:szCs w:val="28"/>
              </w:rPr>
              <w:t>№ 28-н</w:t>
            </w:r>
          </w:p>
          <w:p w:rsidP="00057345" w:rsidR="00057345" w:rsidRDefault="00057345">
            <w:pPr>
              <w:ind w:firstLine="0" w:left="0"/>
              <w:rPr>
                <w:rFonts w:eastAsiaTheme="minorEastAsia"/>
                <w:b/>
                <w:sz w:val="28"/>
                <w:szCs w:val="28"/>
              </w:rPr>
            </w:pPr>
            <w:r>
              <w:rPr>
                <w:rFonts w:eastAsiaTheme="minorEastAsia"/>
                <w:b/>
                <w:sz w:val="28"/>
                <w:szCs w:val="28"/>
              </w:rPr>
              <w:t>22.05.2025г.</w:t>
            </w:r>
          </w:p>
          <w:p w:rsidP="00057345" w:rsidR="00057345" w:rsidRDefault="00057345">
            <w:pPr>
              <w:ind w:firstLine="0" w:left="0"/>
              <w:rPr>
                <w:rFonts w:eastAsiaTheme="minorEastAsia"/>
                <w:b/>
                <w:sz w:val="28"/>
                <w:szCs w:val="28"/>
              </w:rPr>
            </w:pPr>
          </w:p>
          <w:p w:rsidP="00057345" w:rsidR="00057345" w:rsidRDefault="00057345" w:rsidRPr="00BD7297">
            <w:pPr>
              <w:ind w:firstLine="0" w:left="0"/>
              <w:rPr>
                <w:rFonts w:eastAsiaTheme="minorEastAsia"/>
                <w:b/>
                <w:sz w:val="28"/>
                <w:szCs w:val="28"/>
                <w:lang w:val="kk-KZ"/>
              </w:rPr>
            </w:pPr>
          </w:p>
        </w:tc>
        <w:tc>
          <w:tcPr>
            <w:tcW w:type="pct" w:w="973"/>
          </w:tcPr>
          <w:p w:rsidP="00057345" w:rsidR="00057345" w:rsidRDefault="00057345" w:rsidRPr="009509D3">
            <w:pPr>
              <w:suppressAutoHyphens/>
              <w:autoSpaceDN w:val="0"/>
              <w:ind w:firstLine="0" w:left="0"/>
              <w:textAlignment w:val="baseline"/>
              <w:rPr>
                <w:rFonts w:eastAsiaTheme="minorEastAsia"/>
                <w:sz w:val="28"/>
                <w:szCs w:val="28"/>
              </w:rPr>
            </w:pPr>
            <w:r w:rsidRPr="009509D3">
              <w:rPr>
                <w:rFonts w:eastAsiaTheme="minorEastAsia"/>
                <w:sz w:val="28"/>
                <w:szCs w:val="28"/>
              </w:rPr>
              <w:t>Представлено</w:t>
            </w:r>
            <w:r>
              <w:rPr>
                <w:kern w:val="3"/>
                <w:sz w:val="28"/>
                <w:szCs w:val="28"/>
                <w:lang w:eastAsia="zh-CN" w:val="kk-KZ"/>
              </w:rPr>
              <w:t xml:space="preserve"> 46-(сорок щесть) </w:t>
            </w:r>
            <w:r w:rsidRPr="002C6135">
              <w:rPr>
                <w:kern w:val="3"/>
                <w:sz w:val="28"/>
                <w:szCs w:val="28"/>
                <w:lang w:eastAsia="zh-CN" w:val="kk-KZ"/>
              </w:rPr>
              <w:t>произведений искусства</w:t>
            </w:r>
            <w:r>
              <w:rPr>
                <w:kern w:val="3"/>
                <w:sz w:val="28"/>
                <w:szCs w:val="28"/>
                <w:lang w:eastAsia="zh-CN" w:val="kk-KZ"/>
              </w:rPr>
              <w:t>.</w:t>
            </w:r>
          </w:p>
        </w:tc>
      </w:tr>
      <w:tr w:rsidR="00057345" w:rsidRPr="00AB5E2A" w:rsidTr="00ED69CF">
        <w:trPr>
          <w:trHeight w:val="278"/>
        </w:trPr>
        <w:tc>
          <w:tcPr>
            <w:tcW w:type="pct" w:w="348"/>
            <w:vAlign w:val="center"/>
          </w:tcPr>
          <w:p w:rsidP="00057345" w:rsidR="00057345" w:rsidRDefault="00057345" w:rsidRPr="00AB5E2A">
            <w:pPr>
              <w:numPr>
                <w:ilvl w:val="0"/>
                <w:numId w:val="16"/>
              </w:numPr>
              <w:ind w:firstLine="288" w:left="0"/>
              <w:contextualSpacing/>
              <w:jc w:val="left"/>
              <w:rPr>
                <w:b/>
              </w:rPr>
            </w:pPr>
          </w:p>
        </w:tc>
        <w:tc>
          <w:tcPr>
            <w:tcW w:type="pct" w:w="555"/>
          </w:tcPr>
          <w:p w:rsidP="00057345" w:rsidR="00057345" w:rsidRDefault="00057345">
            <w:pPr>
              <w:ind w:firstLine="0" w:left="0"/>
              <w:rPr>
                <w:rFonts w:eastAsiaTheme="minorEastAsia"/>
                <w:sz w:val="28"/>
                <w:szCs w:val="28"/>
                <w:lang w:val="kk-KZ"/>
              </w:rPr>
            </w:pPr>
            <w:r>
              <w:rPr>
                <w:rFonts w:eastAsiaTheme="minorEastAsia"/>
                <w:sz w:val="28"/>
                <w:szCs w:val="28"/>
                <w:lang w:val="kk-KZ"/>
              </w:rPr>
              <w:t>11.06-11.07</w:t>
            </w:r>
          </w:p>
        </w:tc>
        <w:tc>
          <w:tcPr>
            <w:tcW w:type="pct" w:w="2083"/>
          </w:tcPr>
          <w:p w:rsidP="00057345" w:rsidR="00057345" w:rsidRDefault="00057345">
            <w:pPr>
              <w:ind w:firstLine="0" w:left="0"/>
              <w:rPr>
                <w:sz w:val="28"/>
                <w:szCs w:val="28"/>
                <w:lang w:val="kk-KZ"/>
              </w:rPr>
            </w:pPr>
            <w:r>
              <w:rPr>
                <w:sz w:val="28"/>
                <w:szCs w:val="28"/>
                <w:lang w:val="kk-KZ"/>
              </w:rPr>
              <w:t>Выставка Кати Школьник «Манифест о времени».</w:t>
            </w:r>
          </w:p>
        </w:tc>
        <w:tc>
          <w:tcPr>
            <w:tcW w:type="pct" w:w="1041"/>
          </w:tcPr>
          <w:p w:rsidP="00057345" w:rsidR="00057345" w:rsidRDefault="00057345" w:rsidRPr="00BD7297">
            <w:pPr>
              <w:ind w:firstLine="0" w:left="0"/>
              <w:rPr>
                <w:rFonts w:eastAsiaTheme="minorEastAsia"/>
                <w:b/>
                <w:sz w:val="28"/>
                <w:szCs w:val="28"/>
                <w:lang w:val="kk-KZ"/>
              </w:rPr>
            </w:pPr>
            <w:r w:rsidRPr="00BD7297">
              <w:rPr>
                <w:rFonts w:eastAsiaTheme="minorEastAsia"/>
                <w:b/>
                <w:sz w:val="28"/>
                <w:szCs w:val="28"/>
                <w:lang w:val="kk-KZ"/>
              </w:rPr>
              <w:t xml:space="preserve">Зал </w:t>
            </w:r>
            <w:r>
              <w:rPr>
                <w:rFonts w:eastAsiaTheme="minorEastAsia"/>
                <w:b/>
                <w:sz w:val="28"/>
                <w:szCs w:val="28"/>
                <w:lang w:val="kk-KZ"/>
              </w:rPr>
              <w:t>рекреации</w:t>
            </w:r>
            <w:r w:rsidRPr="00BD7297">
              <w:rPr>
                <w:rFonts w:eastAsiaTheme="minorEastAsia"/>
                <w:b/>
                <w:sz w:val="28"/>
                <w:szCs w:val="28"/>
                <w:lang w:val="kk-KZ"/>
              </w:rPr>
              <w:t xml:space="preserve"> </w:t>
            </w:r>
          </w:p>
          <w:p w:rsidP="00057345" w:rsidR="00057345" w:rsidRDefault="00057345" w:rsidRPr="00BD7297">
            <w:pPr>
              <w:ind w:firstLine="0" w:left="0"/>
              <w:rPr>
                <w:rFonts w:eastAsiaTheme="minorEastAsia"/>
                <w:sz w:val="28"/>
                <w:szCs w:val="28"/>
                <w:lang w:val="kk-KZ"/>
              </w:rPr>
            </w:pPr>
            <w:r w:rsidRPr="00BD7297">
              <w:rPr>
                <w:rFonts w:eastAsiaTheme="minorEastAsia"/>
                <w:sz w:val="28"/>
                <w:szCs w:val="28"/>
                <w:lang w:val="kk-KZ"/>
              </w:rPr>
              <w:t>Договор</w:t>
            </w:r>
          </w:p>
          <w:p w:rsidP="00057345" w:rsidR="00057345" w:rsidRDefault="00057345" w:rsidRPr="00BD7297">
            <w:pPr>
              <w:ind w:firstLine="0" w:left="0"/>
              <w:rPr>
                <w:rFonts w:eastAsiaTheme="minorEastAsia"/>
                <w:sz w:val="28"/>
                <w:szCs w:val="28"/>
                <w:lang w:val="kk-KZ"/>
              </w:rPr>
            </w:pPr>
            <w:r>
              <w:rPr>
                <w:rFonts w:eastAsiaTheme="minorEastAsia"/>
                <w:sz w:val="28"/>
                <w:szCs w:val="28"/>
                <w:lang w:val="kk-KZ"/>
              </w:rPr>
              <w:t>№03-18/35</w:t>
            </w:r>
          </w:p>
          <w:p w:rsidP="00057345" w:rsidR="00057345" w:rsidRDefault="00057345">
            <w:pPr>
              <w:ind w:firstLine="0" w:left="0"/>
              <w:rPr>
                <w:rFonts w:eastAsiaTheme="minorEastAsia"/>
                <w:sz w:val="28"/>
                <w:szCs w:val="28"/>
                <w:lang w:val="kk-KZ"/>
              </w:rPr>
            </w:pPr>
            <w:r>
              <w:rPr>
                <w:rFonts w:eastAsiaTheme="minorEastAsia"/>
                <w:sz w:val="28"/>
                <w:szCs w:val="28"/>
                <w:lang w:val="kk-KZ"/>
              </w:rPr>
              <w:t>19</w:t>
            </w:r>
            <w:r w:rsidRPr="00BD7297">
              <w:rPr>
                <w:rFonts w:eastAsiaTheme="minorEastAsia"/>
                <w:sz w:val="28"/>
                <w:szCs w:val="28"/>
                <w:lang w:val="kk-KZ"/>
              </w:rPr>
              <w:t>.05.2025 года</w:t>
            </w:r>
          </w:p>
          <w:p w:rsidP="0083160B" w:rsidR="00057345" w:rsidRDefault="00057345" w:rsidRPr="00DA6DCB">
            <w:pPr>
              <w:ind w:firstLine="0" w:left="0"/>
              <w:rPr>
                <w:rFonts w:eastAsiaTheme="minorEastAsia"/>
                <w:b/>
                <w:sz w:val="28"/>
                <w:szCs w:val="28"/>
              </w:rPr>
            </w:pPr>
          </w:p>
        </w:tc>
        <w:tc>
          <w:tcPr>
            <w:tcW w:type="pct" w:w="973"/>
          </w:tcPr>
          <w:p w:rsidP="00057345" w:rsidR="00057345" w:rsidRDefault="00057345" w:rsidRPr="009509D3">
            <w:pPr>
              <w:suppressAutoHyphens/>
              <w:autoSpaceDN w:val="0"/>
              <w:ind w:firstLine="0" w:left="0"/>
              <w:textAlignment w:val="baseline"/>
              <w:rPr>
                <w:rFonts w:eastAsiaTheme="minorEastAsia"/>
                <w:sz w:val="28"/>
                <w:szCs w:val="28"/>
              </w:rPr>
            </w:pPr>
            <w:r>
              <w:rPr>
                <w:rFonts w:eastAsiaTheme="minorEastAsia"/>
                <w:sz w:val="28"/>
                <w:szCs w:val="28"/>
              </w:rPr>
              <w:t>Представлены две мультимедийные инсталляции</w:t>
            </w:r>
          </w:p>
        </w:tc>
      </w:tr>
      <w:tr w:rsidR="00057345" w:rsidRPr="00AB5E2A" w:rsidTr="00ED69CF">
        <w:trPr>
          <w:trHeight w:val="278"/>
        </w:trPr>
        <w:tc>
          <w:tcPr>
            <w:tcW w:type="pct" w:w="348"/>
            <w:vAlign w:val="center"/>
          </w:tcPr>
          <w:p w:rsidP="00057345" w:rsidR="00057345" w:rsidRDefault="00057345" w:rsidRPr="00AB5E2A">
            <w:pPr>
              <w:numPr>
                <w:ilvl w:val="0"/>
                <w:numId w:val="16"/>
              </w:numPr>
              <w:ind w:firstLine="288" w:left="0"/>
              <w:contextualSpacing/>
              <w:jc w:val="left"/>
              <w:rPr>
                <w:b/>
              </w:rPr>
            </w:pPr>
          </w:p>
        </w:tc>
        <w:tc>
          <w:tcPr>
            <w:tcW w:type="pct" w:w="555"/>
          </w:tcPr>
          <w:p w:rsidP="00057345" w:rsidR="00057345" w:rsidRDefault="00057345">
            <w:pPr>
              <w:ind w:firstLine="0" w:left="0"/>
              <w:rPr>
                <w:rFonts w:eastAsiaTheme="minorEastAsia"/>
                <w:sz w:val="28"/>
                <w:szCs w:val="28"/>
                <w:lang w:val="kk-KZ"/>
              </w:rPr>
            </w:pPr>
            <w:r>
              <w:rPr>
                <w:rFonts w:eastAsiaTheme="minorEastAsia"/>
                <w:sz w:val="28"/>
                <w:szCs w:val="28"/>
                <w:lang w:val="kk-KZ"/>
              </w:rPr>
              <w:t>12.06-21.06</w:t>
            </w:r>
          </w:p>
        </w:tc>
        <w:tc>
          <w:tcPr>
            <w:tcW w:type="pct" w:w="2083"/>
          </w:tcPr>
          <w:p w:rsidP="0083160B" w:rsidR="00057345" w:rsidRDefault="00057345">
            <w:pPr>
              <w:ind w:firstLine="0" w:left="0"/>
              <w:rPr>
                <w:sz w:val="28"/>
                <w:szCs w:val="28"/>
                <w:lang w:val="kk-KZ"/>
              </w:rPr>
            </w:pPr>
            <w:r>
              <w:rPr>
                <w:sz w:val="28"/>
                <w:szCs w:val="28"/>
                <w:lang w:val="kk-KZ"/>
              </w:rPr>
              <w:t>Групповая выставка</w:t>
            </w:r>
            <w:r w:rsidR="0083160B">
              <w:rPr>
                <w:sz w:val="28"/>
                <w:szCs w:val="28"/>
                <w:lang w:val="kk-KZ"/>
              </w:rPr>
              <w:t xml:space="preserve"> молодых художников</w:t>
            </w:r>
            <w:r>
              <w:rPr>
                <w:sz w:val="28"/>
                <w:szCs w:val="28"/>
                <w:lang w:val="kk-KZ"/>
              </w:rPr>
              <w:t xml:space="preserve"> посвященная современному искусству «Слои улиц»</w:t>
            </w:r>
          </w:p>
        </w:tc>
        <w:tc>
          <w:tcPr>
            <w:tcW w:type="pct" w:w="1041"/>
          </w:tcPr>
          <w:p w:rsidP="00057345" w:rsidR="00057345" w:rsidRDefault="00057345" w:rsidRPr="00BD7297">
            <w:pPr>
              <w:ind w:firstLine="0" w:left="0"/>
              <w:rPr>
                <w:rFonts w:eastAsiaTheme="minorEastAsia"/>
                <w:b/>
                <w:sz w:val="28"/>
                <w:szCs w:val="28"/>
                <w:lang w:val="kk-KZ"/>
              </w:rPr>
            </w:pPr>
            <w:r w:rsidRPr="00BD7297">
              <w:rPr>
                <w:rFonts w:eastAsiaTheme="minorEastAsia"/>
                <w:b/>
                <w:sz w:val="28"/>
                <w:szCs w:val="28"/>
                <w:lang w:val="kk-KZ"/>
              </w:rPr>
              <w:t xml:space="preserve">Зал </w:t>
            </w:r>
            <w:r>
              <w:rPr>
                <w:rFonts w:eastAsiaTheme="minorEastAsia"/>
                <w:b/>
                <w:sz w:val="28"/>
                <w:szCs w:val="28"/>
                <w:lang w:val="kk-KZ"/>
              </w:rPr>
              <w:t>акварель</w:t>
            </w:r>
          </w:p>
          <w:p w:rsidP="00057345" w:rsidR="00057345" w:rsidRDefault="00057345" w:rsidRPr="00BD7297">
            <w:pPr>
              <w:ind w:firstLine="0" w:left="0"/>
              <w:rPr>
                <w:rFonts w:eastAsiaTheme="minorEastAsia"/>
                <w:sz w:val="28"/>
                <w:szCs w:val="28"/>
                <w:lang w:val="kk-KZ"/>
              </w:rPr>
            </w:pPr>
            <w:r w:rsidRPr="00BD7297">
              <w:rPr>
                <w:rFonts w:eastAsiaTheme="minorEastAsia"/>
                <w:sz w:val="28"/>
                <w:szCs w:val="28"/>
                <w:lang w:val="kk-KZ"/>
              </w:rPr>
              <w:t>Договор</w:t>
            </w:r>
          </w:p>
          <w:p w:rsidP="00057345" w:rsidR="00057345" w:rsidRDefault="00057345" w:rsidRPr="00BD7297">
            <w:pPr>
              <w:ind w:firstLine="0" w:left="0"/>
              <w:rPr>
                <w:rFonts w:eastAsiaTheme="minorEastAsia"/>
                <w:sz w:val="28"/>
                <w:szCs w:val="28"/>
                <w:lang w:val="kk-KZ"/>
              </w:rPr>
            </w:pPr>
            <w:r>
              <w:rPr>
                <w:rFonts w:eastAsiaTheme="minorEastAsia"/>
                <w:sz w:val="28"/>
                <w:szCs w:val="28"/>
                <w:lang w:val="kk-KZ"/>
              </w:rPr>
              <w:t>№03-18/38</w:t>
            </w:r>
          </w:p>
          <w:p w:rsidP="00057345" w:rsidR="00057345" w:rsidRDefault="00057345">
            <w:pPr>
              <w:ind w:firstLine="0" w:left="0"/>
              <w:rPr>
                <w:rFonts w:eastAsiaTheme="minorEastAsia"/>
                <w:sz w:val="28"/>
                <w:szCs w:val="28"/>
                <w:lang w:val="kk-KZ"/>
              </w:rPr>
            </w:pPr>
            <w:r>
              <w:rPr>
                <w:rFonts w:eastAsiaTheme="minorEastAsia"/>
                <w:sz w:val="28"/>
                <w:szCs w:val="28"/>
                <w:lang w:val="kk-KZ"/>
              </w:rPr>
              <w:t>23</w:t>
            </w:r>
            <w:r w:rsidRPr="00BD7297">
              <w:rPr>
                <w:rFonts w:eastAsiaTheme="minorEastAsia"/>
                <w:sz w:val="28"/>
                <w:szCs w:val="28"/>
                <w:lang w:val="kk-KZ"/>
              </w:rPr>
              <w:t>.05.2025 года</w:t>
            </w:r>
          </w:p>
          <w:p w:rsidP="0083160B" w:rsidR="00057345" w:rsidRDefault="00057345" w:rsidRPr="00BD7297">
            <w:pPr>
              <w:ind w:firstLine="0" w:left="0"/>
              <w:rPr>
                <w:rFonts w:eastAsiaTheme="minorEastAsia"/>
                <w:b/>
                <w:sz w:val="28"/>
                <w:szCs w:val="28"/>
                <w:lang w:val="kk-KZ"/>
              </w:rPr>
            </w:pPr>
          </w:p>
        </w:tc>
        <w:tc>
          <w:tcPr>
            <w:tcW w:type="pct" w:w="973"/>
          </w:tcPr>
          <w:p w:rsidP="00057345" w:rsidR="00057345" w:rsidRDefault="00057345">
            <w:pPr>
              <w:suppressAutoHyphens/>
              <w:autoSpaceDN w:val="0"/>
              <w:ind w:firstLine="0" w:left="0"/>
              <w:textAlignment w:val="baseline"/>
              <w:rPr>
                <w:rFonts w:eastAsiaTheme="minorEastAsia"/>
                <w:sz w:val="28"/>
                <w:szCs w:val="28"/>
              </w:rPr>
            </w:pPr>
            <w:r w:rsidRPr="009509D3">
              <w:rPr>
                <w:rFonts w:eastAsiaTheme="minorEastAsia"/>
                <w:sz w:val="28"/>
                <w:szCs w:val="28"/>
              </w:rPr>
              <w:t>Представлено</w:t>
            </w:r>
            <w:r w:rsidRPr="00E50000">
              <w:rPr>
                <w:kern w:val="3"/>
                <w:sz w:val="28"/>
                <w:szCs w:val="28"/>
                <w:lang w:eastAsia="zh-CN" w:val="kk-KZ"/>
              </w:rPr>
              <w:t xml:space="preserve">  </w:t>
            </w:r>
            <w:r>
              <w:rPr>
                <w:kern w:val="3"/>
                <w:sz w:val="28"/>
                <w:szCs w:val="28"/>
                <w:lang w:eastAsia="zh-CN" w:val="kk-KZ"/>
              </w:rPr>
              <w:t>42-</w:t>
            </w:r>
            <w:r w:rsidRPr="00E50000">
              <w:rPr>
                <w:kern w:val="3"/>
                <w:sz w:val="28"/>
                <w:szCs w:val="28"/>
                <w:lang w:eastAsia="zh-CN" w:val="kk-KZ"/>
              </w:rPr>
              <w:t>произведе</w:t>
            </w:r>
            <w:r>
              <w:rPr>
                <w:kern w:val="3"/>
                <w:sz w:val="28"/>
                <w:szCs w:val="28"/>
                <w:lang w:eastAsia="zh-CN" w:val="kk-KZ"/>
              </w:rPr>
              <w:t>ний искусства, из них:26 – живописи, 15-</w:t>
            </w:r>
            <w:r>
              <w:rPr>
                <w:kern w:val="3"/>
                <w:sz w:val="28"/>
                <w:szCs w:val="28"/>
                <w:lang w:eastAsia="zh-CN" w:val="kk-KZ"/>
              </w:rPr>
              <w:lastRenderedPageBreak/>
              <w:t>фото, 1-</w:t>
            </w:r>
            <w:r w:rsidRPr="0078451D">
              <w:rPr>
                <w:kern w:val="3"/>
                <w:sz w:val="28"/>
                <w:szCs w:val="28"/>
                <w:lang w:eastAsia="zh-CN" w:val="kk-KZ"/>
              </w:rPr>
              <w:t>прикладного искусства</w:t>
            </w:r>
            <w:r w:rsidRPr="009509D3">
              <w:rPr>
                <w:rFonts w:eastAsiaTheme="minorEastAsia"/>
                <w:sz w:val="28"/>
                <w:szCs w:val="28"/>
              </w:rPr>
              <w:t xml:space="preserve"> </w:t>
            </w:r>
          </w:p>
        </w:tc>
      </w:tr>
      <w:tr w:rsidR="00057345" w:rsidRPr="00AB5E2A" w:rsidTr="00ED69CF">
        <w:trPr>
          <w:trHeight w:val="278"/>
        </w:trPr>
        <w:tc>
          <w:tcPr>
            <w:tcW w:type="pct" w:w="348"/>
            <w:vAlign w:val="center"/>
          </w:tcPr>
          <w:p w:rsidP="00057345" w:rsidR="00057345" w:rsidRDefault="00057345" w:rsidRPr="00AB5E2A">
            <w:pPr>
              <w:numPr>
                <w:ilvl w:val="0"/>
                <w:numId w:val="16"/>
              </w:numPr>
              <w:ind w:firstLine="288" w:left="0"/>
              <w:contextualSpacing/>
              <w:jc w:val="left"/>
              <w:rPr>
                <w:b/>
              </w:rPr>
            </w:pPr>
          </w:p>
        </w:tc>
        <w:tc>
          <w:tcPr>
            <w:tcW w:type="pct" w:w="555"/>
          </w:tcPr>
          <w:p w:rsidP="00057345" w:rsidR="00057345" w:rsidRDefault="00057345">
            <w:pPr>
              <w:ind w:firstLine="0" w:left="0"/>
              <w:rPr>
                <w:rFonts w:eastAsiaTheme="minorEastAsia"/>
                <w:sz w:val="28"/>
                <w:szCs w:val="28"/>
                <w:lang w:val="kk-KZ"/>
              </w:rPr>
            </w:pPr>
            <w:r>
              <w:rPr>
                <w:rFonts w:eastAsiaTheme="minorEastAsia"/>
                <w:sz w:val="28"/>
                <w:szCs w:val="28"/>
                <w:lang w:val="kk-KZ"/>
              </w:rPr>
              <w:t>18.06-11.07</w:t>
            </w:r>
          </w:p>
        </w:tc>
        <w:tc>
          <w:tcPr>
            <w:tcW w:type="pct" w:w="2083"/>
          </w:tcPr>
          <w:p w:rsidP="00057345" w:rsidR="00057345" w:rsidRDefault="00057345">
            <w:pPr>
              <w:ind w:firstLine="0" w:left="0"/>
              <w:rPr>
                <w:sz w:val="28"/>
                <w:szCs w:val="28"/>
                <w:lang w:val="kk-KZ"/>
              </w:rPr>
            </w:pPr>
            <w:r>
              <w:rPr>
                <w:sz w:val="28"/>
                <w:szCs w:val="28"/>
                <w:lang w:val="kk-KZ"/>
              </w:rPr>
              <w:t>Персональная выставка Нелли Бубэ «Диалог культур. Восток – Запад»</w:t>
            </w:r>
          </w:p>
        </w:tc>
        <w:tc>
          <w:tcPr>
            <w:tcW w:type="pct" w:w="1041"/>
          </w:tcPr>
          <w:p w:rsidP="00057345" w:rsidR="00057345" w:rsidRDefault="00057345">
            <w:pPr>
              <w:ind w:firstLine="0" w:left="0"/>
              <w:rPr>
                <w:rFonts w:eastAsiaTheme="minorEastAsia"/>
                <w:b/>
                <w:sz w:val="28"/>
                <w:szCs w:val="28"/>
              </w:rPr>
            </w:pPr>
            <w:r>
              <w:rPr>
                <w:rFonts w:eastAsiaTheme="minorEastAsia"/>
                <w:b/>
                <w:sz w:val="28"/>
                <w:szCs w:val="28"/>
              </w:rPr>
              <w:t xml:space="preserve">3-эт. Обх.гал. </w:t>
            </w:r>
          </w:p>
          <w:p w:rsidP="00057345" w:rsidR="00057345" w:rsidRDefault="00057345">
            <w:pPr>
              <w:ind w:firstLine="0" w:left="0"/>
              <w:rPr>
                <w:rFonts w:eastAsiaTheme="minorEastAsia"/>
                <w:b/>
                <w:sz w:val="28"/>
                <w:szCs w:val="28"/>
              </w:rPr>
            </w:pPr>
            <w:r>
              <w:rPr>
                <w:rFonts w:eastAsiaTheme="minorEastAsia"/>
                <w:b/>
                <w:sz w:val="28"/>
                <w:szCs w:val="28"/>
              </w:rPr>
              <w:t xml:space="preserve">По приказу </w:t>
            </w:r>
          </w:p>
          <w:p w:rsidP="00057345" w:rsidR="00057345" w:rsidRDefault="00057345">
            <w:pPr>
              <w:ind w:firstLine="0" w:left="0"/>
              <w:rPr>
                <w:rFonts w:eastAsiaTheme="minorEastAsia"/>
                <w:b/>
                <w:sz w:val="28"/>
                <w:szCs w:val="28"/>
              </w:rPr>
            </w:pPr>
            <w:r>
              <w:rPr>
                <w:rFonts w:eastAsiaTheme="minorEastAsia"/>
                <w:b/>
                <w:sz w:val="28"/>
                <w:szCs w:val="28"/>
              </w:rPr>
              <w:t>№ 31-н</w:t>
            </w:r>
          </w:p>
          <w:p w:rsidP="00057345" w:rsidR="00057345" w:rsidRDefault="00057345">
            <w:pPr>
              <w:ind w:firstLine="0" w:left="0"/>
              <w:rPr>
                <w:rFonts w:eastAsiaTheme="minorEastAsia"/>
                <w:b/>
                <w:sz w:val="28"/>
                <w:szCs w:val="28"/>
              </w:rPr>
            </w:pPr>
            <w:r>
              <w:rPr>
                <w:rFonts w:eastAsiaTheme="minorEastAsia"/>
                <w:b/>
                <w:sz w:val="28"/>
                <w:szCs w:val="28"/>
              </w:rPr>
              <w:t>05.06.2025г.</w:t>
            </w:r>
          </w:p>
          <w:p w:rsidP="00057345" w:rsidR="00057345" w:rsidRDefault="00057345" w:rsidRPr="00BD7297">
            <w:pPr>
              <w:ind w:firstLine="0" w:left="0"/>
              <w:rPr>
                <w:rFonts w:eastAsiaTheme="minorEastAsia"/>
                <w:b/>
                <w:sz w:val="28"/>
                <w:szCs w:val="28"/>
                <w:lang w:val="kk-KZ"/>
              </w:rPr>
            </w:pPr>
          </w:p>
        </w:tc>
        <w:tc>
          <w:tcPr>
            <w:tcW w:type="pct" w:w="973"/>
          </w:tcPr>
          <w:p w:rsidP="00057345" w:rsidR="00057345" w:rsidRDefault="00057345" w:rsidRPr="009509D3">
            <w:pPr>
              <w:suppressAutoHyphens/>
              <w:autoSpaceDN w:val="0"/>
              <w:ind w:firstLine="0" w:left="0"/>
              <w:textAlignment w:val="baseline"/>
              <w:rPr>
                <w:rFonts w:eastAsiaTheme="minorEastAsia"/>
                <w:sz w:val="28"/>
                <w:szCs w:val="28"/>
              </w:rPr>
            </w:pPr>
            <w:r>
              <w:rPr>
                <w:kern w:val="3"/>
                <w:sz w:val="28"/>
                <w:szCs w:val="28"/>
                <w:lang w:eastAsia="zh-CN" w:val="kk-KZ"/>
              </w:rPr>
              <w:t>120-</w:t>
            </w:r>
            <w:r w:rsidRPr="00E50000">
              <w:rPr>
                <w:kern w:val="3"/>
                <w:sz w:val="28"/>
                <w:szCs w:val="28"/>
                <w:lang w:eastAsia="zh-CN" w:val="kk-KZ"/>
              </w:rPr>
              <w:t>произведе</w:t>
            </w:r>
            <w:r>
              <w:rPr>
                <w:kern w:val="3"/>
                <w:sz w:val="28"/>
                <w:szCs w:val="28"/>
                <w:lang w:eastAsia="zh-CN" w:val="kk-KZ"/>
              </w:rPr>
              <w:t>ний искусства, из них: 82 – живописи, 37-графики, 1-</w:t>
            </w:r>
            <w:r w:rsidRPr="0078451D">
              <w:rPr>
                <w:kern w:val="3"/>
                <w:sz w:val="28"/>
                <w:szCs w:val="28"/>
                <w:lang w:eastAsia="zh-CN" w:val="kk-KZ"/>
              </w:rPr>
              <w:t>прикладного искусства</w:t>
            </w:r>
            <w:r w:rsidRPr="009509D3">
              <w:rPr>
                <w:rFonts w:eastAsiaTheme="minorEastAsia"/>
                <w:sz w:val="28"/>
                <w:szCs w:val="28"/>
              </w:rPr>
              <w:t xml:space="preserve"> </w:t>
            </w:r>
          </w:p>
        </w:tc>
      </w:tr>
      <w:tr w:rsidR="00057345" w:rsidRPr="00AB5E2A" w:rsidTr="00ED69CF">
        <w:trPr>
          <w:trHeight w:val="278"/>
        </w:trPr>
        <w:tc>
          <w:tcPr>
            <w:tcW w:type="pct" w:w="348"/>
            <w:vAlign w:val="center"/>
          </w:tcPr>
          <w:p w:rsidP="00057345" w:rsidR="00057345" w:rsidRDefault="00057345" w:rsidRPr="00AB5E2A">
            <w:pPr>
              <w:numPr>
                <w:ilvl w:val="0"/>
                <w:numId w:val="16"/>
              </w:numPr>
              <w:ind w:firstLine="288" w:left="0"/>
              <w:contextualSpacing/>
              <w:jc w:val="left"/>
              <w:rPr>
                <w:b/>
              </w:rPr>
            </w:pPr>
          </w:p>
        </w:tc>
        <w:tc>
          <w:tcPr>
            <w:tcW w:type="pct" w:w="555"/>
          </w:tcPr>
          <w:p w:rsidP="00057345" w:rsidR="00057345" w:rsidRDefault="00057345">
            <w:pPr>
              <w:ind w:firstLine="0" w:left="0"/>
              <w:rPr>
                <w:rFonts w:eastAsiaTheme="minorEastAsia"/>
                <w:sz w:val="28"/>
                <w:szCs w:val="28"/>
                <w:lang w:val="kk-KZ"/>
              </w:rPr>
            </w:pPr>
            <w:r>
              <w:rPr>
                <w:rFonts w:eastAsiaTheme="minorEastAsia"/>
                <w:sz w:val="28"/>
                <w:szCs w:val="28"/>
                <w:lang w:val="kk-KZ"/>
              </w:rPr>
              <w:t>03.07-19.07</w:t>
            </w:r>
          </w:p>
        </w:tc>
        <w:tc>
          <w:tcPr>
            <w:tcW w:type="pct" w:w="2083"/>
          </w:tcPr>
          <w:p w:rsidP="00057345" w:rsidR="00057345" w:rsidRDefault="00057345">
            <w:pPr>
              <w:ind w:firstLine="0" w:left="0"/>
              <w:rPr>
                <w:sz w:val="28"/>
                <w:szCs w:val="28"/>
                <w:lang w:val="kk-KZ"/>
              </w:rPr>
            </w:pPr>
            <w:r>
              <w:rPr>
                <w:sz w:val="28"/>
                <w:szCs w:val="28"/>
                <w:lang w:val="kk-KZ"/>
              </w:rPr>
              <w:t xml:space="preserve">Персональная выставка </w:t>
            </w:r>
            <w:r>
              <w:rPr>
                <w:kern w:val="3"/>
                <w:sz w:val="28"/>
                <w:szCs w:val="28"/>
                <w:lang w:eastAsia="zh-CN"/>
              </w:rPr>
              <w:t xml:space="preserve">Сакена Бектияра </w:t>
            </w:r>
            <w:r>
              <w:rPr>
                <w:sz w:val="28"/>
                <w:szCs w:val="28"/>
              </w:rPr>
              <w:t>«</w:t>
            </w:r>
            <w:r>
              <w:rPr>
                <w:sz w:val="28"/>
                <w:szCs w:val="28"/>
                <w:lang w:val="kk-KZ"/>
              </w:rPr>
              <w:t>Келте алтын ғасыр</w:t>
            </w:r>
            <w:r>
              <w:rPr>
                <w:sz w:val="28"/>
                <w:szCs w:val="28"/>
              </w:rPr>
              <w:t>»</w:t>
            </w:r>
          </w:p>
        </w:tc>
        <w:tc>
          <w:tcPr>
            <w:tcW w:type="pct" w:w="1041"/>
          </w:tcPr>
          <w:p w:rsidP="00057345" w:rsidR="00057345" w:rsidRDefault="00057345">
            <w:pPr>
              <w:ind w:firstLine="0" w:left="0"/>
              <w:rPr>
                <w:rFonts w:eastAsiaTheme="minorEastAsia"/>
                <w:b/>
                <w:sz w:val="28"/>
                <w:szCs w:val="28"/>
                <w:lang w:val="kk-KZ"/>
              </w:rPr>
            </w:pPr>
            <w:r w:rsidRPr="00BD7297">
              <w:rPr>
                <w:rFonts w:eastAsiaTheme="minorEastAsia"/>
                <w:b/>
                <w:sz w:val="28"/>
                <w:szCs w:val="28"/>
                <w:lang w:val="kk-KZ"/>
              </w:rPr>
              <w:t xml:space="preserve">Зал </w:t>
            </w:r>
            <w:r>
              <w:rPr>
                <w:rFonts w:eastAsiaTheme="minorEastAsia"/>
                <w:b/>
                <w:sz w:val="28"/>
                <w:szCs w:val="28"/>
                <w:lang w:val="kk-KZ"/>
              </w:rPr>
              <w:t>акварель</w:t>
            </w:r>
          </w:p>
          <w:p w:rsidP="00057345" w:rsidR="00057345" w:rsidRDefault="00057345" w:rsidRPr="00BD7297">
            <w:pPr>
              <w:ind w:firstLine="0" w:left="0"/>
              <w:rPr>
                <w:rFonts w:eastAsiaTheme="minorEastAsia"/>
                <w:sz w:val="28"/>
                <w:szCs w:val="28"/>
                <w:lang w:val="kk-KZ"/>
              </w:rPr>
            </w:pPr>
            <w:r w:rsidRPr="00BD7297">
              <w:rPr>
                <w:rFonts w:eastAsiaTheme="minorEastAsia"/>
                <w:sz w:val="28"/>
                <w:szCs w:val="28"/>
                <w:lang w:val="kk-KZ"/>
              </w:rPr>
              <w:t>Договор</w:t>
            </w:r>
          </w:p>
          <w:p w:rsidP="00057345" w:rsidR="00057345" w:rsidRDefault="00057345" w:rsidRPr="00BD7297">
            <w:pPr>
              <w:ind w:firstLine="0" w:left="0"/>
              <w:rPr>
                <w:rFonts w:eastAsiaTheme="minorEastAsia"/>
                <w:sz w:val="28"/>
                <w:szCs w:val="28"/>
                <w:lang w:val="kk-KZ"/>
              </w:rPr>
            </w:pPr>
            <w:r>
              <w:rPr>
                <w:rFonts w:eastAsiaTheme="minorEastAsia"/>
                <w:sz w:val="28"/>
                <w:szCs w:val="28"/>
                <w:lang w:val="kk-KZ"/>
              </w:rPr>
              <w:t>№03-18/43</w:t>
            </w:r>
          </w:p>
          <w:p w:rsidP="00057345" w:rsidR="00057345" w:rsidRDefault="00057345">
            <w:pPr>
              <w:ind w:firstLine="0" w:left="0"/>
              <w:rPr>
                <w:rFonts w:eastAsiaTheme="minorEastAsia"/>
                <w:sz w:val="28"/>
                <w:szCs w:val="28"/>
                <w:lang w:val="kk-KZ"/>
              </w:rPr>
            </w:pPr>
            <w:r>
              <w:rPr>
                <w:rFonts w:eastAsiaTheme="minorEastAsia"/>
                <w:sz w:val="28"/>
                <w:szCs w:val="28"/>
                <w:lang w:val="kk-KZ"/>
              </w:rPr>
              <w:t>26.06</w:t>
            </w:r>
            <w:r w:rsidRPr="00BD7297">
              <w:rPr>
                <w:rFonts w:eastAsiaTheme="minorEastAsia"/>
                <w:sz w:val="28"/>
                <w:szCs w:val="28"/>
                <w:lang w:val="kk-KZ"/>
              </w:rPr>
              <w:t>.2025</w:t>
            </w:r>
          </w:p>
          <w:p w:rsidP="00057345" w:rsidR="00057345" w:rsidRDefault="00057345">
            <w:pPr>
              <w:ind w:firstLine="0" w:left="0"/>
              <w:rPr>
                <w:rFonts w:eastAsiaTheme="minorEastAsia"/>
                <w:b/>
                <w:sz w:val="28"/>
                <w:szCs w:val="28"/>
              </w:rPr>
            </w:pPr>
          </w:p>
        </w:tc>
        <w:tc>
          <w:tcPr>
            <w:tcW w:type="pct" w:w="973"/>
          </w:tcPr>
          <w:p w:rsidP="00057345" w:rsidR="00057345" w:rsidRDefault="00057345" w:rsidRPr="00061C84">
            <w:pPr>
              <w:suppressAutoHyphens/>
              <w:autoSpaceDN w:val="0"/>
              <w:ind w:firstLine="0" w:left="0"/>
              <w:textAlignment w:val="baseline"/>
              <w:rPr>
                <w:rFonts w:eastAsia="Calibri"/>
                <w:kern w:val="3"/>
                <w:sz w:val="28"/>
                <w:szCs w:val="28"/>
                <w:lang w:eastAsia="zh-CN" w:val="kk-KZ"/>
              </w:rPr>
            </w:pPr>
            <w:r w:rsidRPr="00061C84">
              <w:rPr>
                <w:rFonts w:eastAsia="Calibri"/>
                <w:kern w:val="3"/>
                <w:sz w:val="28"/>
                <w:szCs w:val="28"/>
                <w:lang w:eastAsia="zh-CN" w:val="kk-KZ"/>
              </w:rPr>
              <w:t xml:space="preserve">42     </w:t>
            </w:r>
          </w:p>
          <w:p w:rsidP="00057345" w:rsidR="00057345" w:rsidRDefault="00057345">
            <w:pPr>
              <w:suppressAutoHyphens/>
              <w:autoSpaceDN w:val="0"/>
              <w:ind w:firstLine="0" w:left="0"/>
              <w:textAlignment w:val="baseline"/>
              <w:rPr>
                <w:kern w:val="3"/>
                <w:sz w:val="28"/>
                <w:szCs w:val="28"/>
                <w:lang w:eastAsia="zh-CN" w:val="kk-KZ"/>
              </w:rPr>
            </w:pPr>
            <w:r w:rsidRPr="00061C84">
              <w:rPr>
                <w:rFonts w:eastAsia="Calibri"/>
                <w:kern w:val="3"/>
                <w:sz w:val="28"/>
                <w:szCs w:val="28"/>
                <w:lang w:eastAsia="zh-CN" w:val="kk-KZ"/>
              </w:rPr>
              <w:t>произведений искусства, из них: 19</w:t>
            </w:r>
            <w:r>
              <w:rPr>
                <w:rFonts w:eastAsia="Calibri"/>
                <w:kern w:val="3"/>
                <w:sz w:val="28"/>
                <w:szCs w:val="28"/>
                <w:lang w:eastAsia="zh-CN" w:val="kk-KZ"/>
              </w:rPr>
              <w:t>-</w:t>
            </w:r>
            <w:r w:rsidRPr="00061C84">
              <w:rPr>
                <w:rFonts w:eastAsia="Calibri"/>
                <w:kern w:val="3"/>
                <w:sz w:val="28"/>
                <w:szCs w:val="28"/>
                <w:lang w:eastAsia="zh-CN" w:val="kk-KZ"/>
              </w:rPr>
              <w:t>живопись, 21</w:t>
            </w:r>
            <w:r>
              <w:rPr>
                <w:rFonts w:eastAsia="Calibri"/>
                <w:kern w:val="3"/>
                <w:sz w:val="28"/>
                <w:szCs w:val="28"/>
                <w:lang w:eastAsia="zh-CN" w:val="kk-KZ"/>
              </w:rPr>
              <w:t>-</w:t>
            </w:r>
            <w:r w:rsidRPr="00061C84">
              <w:rPr>
                <w:rFonts w:eastAsia="Calibri"/>
                <w:kern w:val="3"/>
                <w:sz w:val="28"/>
                <w:szCs w:val="28"/>
                <w:lang w:eastAsia="zh-CN" w:val="kk-KZ"/>
              </w:rPr>
              <w:t>графики</w:t>
            </w:r>
            <w:r>
              <w:rPr>
                <w:rFonts w:eastAsia="Calibri"/>
                <w:kern w:val="3"/>
                <w:sz w:val="28"/>
                <w:szCs w:val="28"/>
                <w:lang w:eastAsia="zh-CN" w:val="kk-KZ"/>
              </w:rPr>
              <w:t xml:space="preserve"> и 2-</w:t>
            </w:r>
            <w:r w:rsidRPr="00061C84">
              <w:rPr>
                <w:rFonts w:eastAsia="Calibri"/>
                <w:kern w:val="3"/>
                <w:sz w:val="28"/>
                <w:szCs w:val="28"/>
                <w:lang w:eastAsia="zh-CN" w:val="kk-KZ"/>
              </w:rPr>
              <w:t>инсталляции.</w:t>
            </w:r>
          </w:p>
        </w:tc>
      </w:tr>
      <w:tr w:rsidR="00057345" w:rsidRPr="00AB5E2A" w:rsidTr="00ED69CF">
        <w:trPr>
          <w:trHeight w:val="278"/>
        </w:trPr>
        <w:tc>
          <w:tcPr>
            <w:tcW w:type="pct" w:w="348"/>
            <w:vAlign w:val="center"/>
          </w:tcPr>
          <w:p w:rsidP="00057345" w:rsidR="00057345" w:rsidRDefault="00057345" w:rsidRPr="00AB5E2A">
            <w:pPr>
              <w:numPr>
                <w:ilvl w:val="0"/>
                <w:numId w:val="16"/>
              </w:numPr>
              <w:ind w:firstLine="288" w:left="0"/>
              <w:contextualSpacing/>
              <w:jc w:val="left"/>
              <w:rPr>
                <w:b/>
              </w:rPr>
            </w:pPr>
          </w:p>
        </w:tc>
        <w:tc>
          <w:tcPr>
            <w:tcW w:type="pct" w:w="555"/>
          </w:tcPr>
          <w:p w:rsidP="00057345" w:rsidR="00057345" w:rsidRDefault="00057345">
            <w:pPr>
              <w:ind w:firstLine="0" w:left="0"/>
              <w:rPr>
                <w:rFonts w:eastAsiaTheme="minorEastAsia"/>
                <w:sz w:val="28"/>
                <w:szCs w:val="28"/>
                <w:lang w:val="kk-KZ"/>
              </w:rPr>
            </w:pPr>
            <w:r>
              <w:rPr>
                <w:rFonts w:eastAsiaTheme="minorEastAsia"/>
                <w:sz w:val="28"/>
                <w:szCs w:val="28"/>
                <w:lang w:val="kk-KZ"/>
              </w:rPr>
              <w:t>11.07-14.07</w:t>
            </w:r>
          </w:p>
        </w:tc>
        <w:tc>
          <w:tcPr>
            <w:tcW w:type="pct" w:w="2083"/>
          </w:tcPr>
          <w:p w:rsidP="00057345" w:rsidR="00057345" w:rsidRDefault="00057345" w:rsidRPr="00FF6C3D">
            <w:pPr>
              <w:autoSpaceDN w:val="0"/>
              <w:ind w:firstLine="0" w:left="0"/>
              <w:rPr>
                <w:sz w:val="28"/>
                <w:szCs w:val="28"/>
                <w:lang w:val="kk-KZ"/>
              </w:rPr>
            </w:pPr>
            <w:r>
              <w:rPr>
                <w:sz w:val="28"/>
                <w:szCs w:val="28"/>
                <w:lang w:val="kk-KZ"/>
              </w:rPr>
              <w:t>Мемориальная выставка</w:t>
            </w:r>
            <w:r w:rsidRPr="00FF6C3D">
              <w:rPr>
                <w:sz w:val="28"/>
                <w:szCs w:val="28"/>
                <w:lang w:val="kk-KZ"/>
              </w:rPr>
              <w:t xml:space="preserve"> </w:t>
            </w:r>
          </w:p>
          <w:p w:rsidP="007D2C24" w:rsidR="00057345" w:rsidRDefault="00057345">
            <w:pPr>
              <w:ind w:firstLine="0" w:left="0"/>
              <w:rPr>
                <w:sz w:val="28"/>
                <w:szCs w:val="28"/>
                <w:lang w:val="kk-KZ"/>
              </w:rPr>
            </w:pPr>
            <w:r w:rsidRPr="00FF6C3D">
              <w:rPr>
                <w:sz w:val="28"/>
                <w:szCs w:val="28"/>
                <w:lang w:val="kk-KZ"/>
              </w:rPr>
              <w:t>Ибра</w:t>
            </w:r>
            <w:r w:rsidR="007D2C24">
              <w:rPr>
                <w:sz w:val="28"/>
                <w:szCs w:val="28"/>
                <w:lang w:val="kk-KZ"/>
              </w:rPr>
              <w:t>г</w:t>
            </w:r>
            <w:r w:rsidRPr="00FF6C3D">
              <w:rPr>
                <w:sz w:val="28"/>
                <w:szCs w:val="28"/>
                <w:lang w:val="kk-KZ"/>
              </w:rPr>
              <w:t>има Кубекова</w:t>
            </w:r>
          </w:p>
        </w:tc>
        <w:tc>
          <w:tcPr>
            <w:tcW w:type="pct" w:w="1041"/>
          </w:tcPr>
          <w:p w:rsidP="00057345" w:rsidR="00057345" w:rsidRDefault="00057345">
            <w:pPr>
              <w:ind w:firstLine="0" w:left="0"/>
              <w:rPr>
                <w:rFonts w:eastAsiaTheme="minorEastAsia"/>
                <w:b/>
                <w:sz w:val="28"/>
                <w:szCs w:val="28"/>
                <w:lang w:val="kk-KZ"/>
              </w:rPr>
            </w:pPr>
            <w:r>
              <w:rPr>
                <w:rFonts w:eastAsiaTheme="minorEastAsia"/>
                <w:b/>
                <w:sz w:val="28"/>
                <w:szCs w:val="28"/>
                <w:lang w:val="kk-KZ"/>
              </w:rPr>
              <w:t>2-эт. 4-галер.</w:t>
            </w:r>
          </w:p>
          <w:p w:rsidP="00057345" w:rsidR="00057345" w:rsidRDefault="00057345">
            <w:pPr>
              <w:ind w:firstLine="0" w:left="0"/>
              <w:rPr>
                <w:rFonts w:eastAsiaTheme="minorEastAsia"/>
                <w:b/>
                <w:sz w:val="28"/>
                <w:szCs w:val="28"/>
                <w:lang w:val="kk-KZ"/>
              </w:rPr>
            </w:pPr>
            <w:r>
              <w:rPr>
                <w:rFonts w:eastAsiaTheme="minorEastAsia"/>
                <w:b/>
                <w:sz w:val="28"/>
                <w:szCs w:val="28"/>
                <w:lang w:val="kk-KZ"/>
              </w:rPr>
              <w:t xml:space="preserve"> По приказу №35н</w:t>
            </w:r>
          </w:p>
          <w:p w:rsidP="00057345" w:rsidR="00057345" w:rsidRDefault="00057345">
            <w:pPr>
              <w:ind w:firstLine="0" w:left="0"/>
              <w:rPr>
                <w:rFonts w:eastAsiaTheme="minorEastAsia"/>
                <w:b/>
                <w:sz w:val="28"/>
                <w:szCs w:val="28"/>
              </w:rPr>
            </w:pPr>
            <w:r>
              <w:rPr>
                <w:rFonts w:eastAsiaTheme="minorEastAsia"/>
                <w:sz w:val="28"/>
                <w:szCs w:val="28"/>
                <w:lang w:val="kk-KZ"/>
              </w:rPr>
              <w:t>27.07</w:t>
            </w:r>
            <w:r w:rsidRPr="00516E34">
              <w:rPr>
                <w:rFonts w:eastAsiaTheme="minorEastAsia"/>
                <w:sz w:val="28"/>
                <w:szCs w:val="28"/>
                <w:lang w:val="kk-KZ"/>
              </w:rPr>
              <w:t>.2025</w:t>
            </w:r>
            <w:r>
              <w:rPr>
                <w:rFonts w:eastAsiaTheme="minorEastAsia"/>
                <w:sz w:val="28"/>
                <w:szCs w:val="28"/>
                <w:lang w:val="kk-KZ"/>
              </w:rPr>
              <w:t>г</w:t>
            </w:r>
          </w:p>
        </w:tc>
        <w:tc>
          <w:tcPr>
            <w:tcW w:type="pct" w:w="973"/>
          </w:tcPr>
          <w:p w:rsidP="00057345" w:rsidR="00057345" w:rsidRDefault="00057345" w:rsidRPr="00061C84">
            <w:pPr>
              <w:suppressAutoHyphens/>
              <w:autoSpaceDN w:val="0"/>
              <w:ind w:firstLine="0" w:left="0"/>
              <w:textAlignment w:val="baseline"/>
              <w:rPr>
                <w:rFonts w:eastAsia="Calibri"/>
                <w:kern w:val="3"/>
                <w:sz w:val="28"/>
                <w:szCs w:val="28"/>
                <w:lang w:eastAsia="zh-CN" w:val="kk-KZ"/>
              </w:rPr>
            </w:pPr>
            <w:r>
              <w:rPr>
                <w:kern w:val="3"/>
                <w:sz w:val="28"/>
                <w:szCs w:val="28"/>
                <w:lang w:eastAsia="zh-CN" w:val="kk-KZ"/>
              </w:rPr>
              <w:t>59-</w:t>
            </w:r>
            <w:r w:rsidRPr="002C6135">
              <w:rPr>
                <w:kern w:val="3"/>
                <w:sz w:val="28"/>
                <w:szCs w:val="28"/>
                <w:lang w:eastAsia="zh-CN" w:val="kk-KZ"/>
              </w:rPr>
              <w:t>произведений искусства, из ни</w:t>
            </w:r>
            <w:r>
              <w:rPr>
                <w:kern w:val="3"/>
                <w:sz w:val="28"/>
                <w:szCs w:val="28"/>
                <w:lang w:eastAsia="zh-CN" w:val="kk-KZ"/>
              </w:rPr>
              <w:t>х: 27-живописи, 32- графики.</w:t>
            </w:r>
          </w:p>
        </w:tc>
      </w:tr>
      <w:tr w:rsidR="00057345" w:rsidRPr="00AB5E2A" w:rsidTr="00ED69CF">
        <w:trPr>
          <w:trHeight w:val="278"/>
        </w:trPr>
        <w:tc>
          <w:tcPr>
            <w:tcW w:type="pct" w:w="348"/>
            <w:vAlign w:val="center"/>
          </w:tcPr>
          <w:p w:rsidP="00057345" w:rsidR="00057345" w:rsidRDefault="00057345" w:rsidRPr="00AB5E2A">
            <w:pPr>
              <w:numPr>
                <w:ilvl w:val="0"/>
                <w:numId w:val="16"/>
              </w:numPr>
              <w:ind w:firstLine="288" w:left="0"/>
              <w:contextualSpacing/>
              <w:jc w:val="left"/>
              <w:rPr>
                <w:b/>
              </w:rPr>
            </w:pPr>
          </w:p>
        </w:tc>
        <w:tc>
          <w:tcPr>
            <w:tcW w:type="pct" w:w="555"/>
          </w:tcPr>
          <w:p w:rsidP="00057345" w:rsidR="00057345" w:rsidRDefault="00057345" w:rsidRPr="00DD3606">
            <w:pPr>
              <w:ind w:firstLine="0" w:left="0"/>
              <w:rPr>
                <w:rFonts w:eastAsiaTheme="minorEastAsia"/>
                <w:sz w:val="28"/>
                <w:szCs w:val="28"/>
                <w:lang w:val="kk-KZ"/>
              </w:rPr>
            </w:pPr>
            <w:r w:rsidRPr="00DD3606">
              <w:rPr>
                <w:rFonts w:eastAsiaTheme="minorEastAsia"/>
                <w:sz w:val="28"/>
                <w:szCs w:val="28"/>
                <w:lang w:val="kk-KZ"/>
              </w:rPr>
              <w:t>09.07-30.07.</w:t>
            </w:r>
          </w:p>
        </w:tc>
        <w:tc>
          <w:tcPr>
            <w:tcW w:type="pct" w:w="2083"/>
          </w:tcPr>
          <w:p w:rsidP="00057345" w:rsidR="00057345" w:rsidRDefault="00057345">
            <w:pPr>
              <w:ind w:firstLine="0" w:left="0"/>
              <w:rPr>
                <w:sz w:val="28"/>
                <w:szCs w:val="28"/>
                <w:lang w:val="kk-KZ"/>
              </w:rPr>
            </w:pPr>
            <w:r>
              <w:rPr>
                <w:sz w:val="28"/>
                <w:szCs w:val="28"/>
              </w:rPr>
              <w:t>Выставка семьи Касымбековых</w:t>
            </w:r>
          </w:p>
          <w:p w:rsidP="00057345" w:rsidR="00057345" w:rsidRDefault="00057345" w:rsidRPr="005F51E6">
            <w:pPr>
              <w:ind w:firstLine="0" w:left="0"/>
              <w:rPr>
                <w:sz w:val="28"/>
                <w:szCs w:val="28"/>
                <w:lang w:val="kk-KZ"/>
              </w:rPr>
            </w:pPr>
          </w:p>
          <w:p w:rsidP="00057345" w:rsidR="00057345" w:rsidRDefault="00057345">
            <w:pPr>
              <w:ind w:firstLine="0" w:left="0"/>
              <w:rPr>
                <w:sz w:val="28"/>
                <w:szCs w:val="28"/>
                <w:lang w:val="kk-KZ"/>
              </w:rPr>
            </w:pPr>
          </w:p>
          <w:p w:rsidP="00057345" w:rsidR="00057345" w:rsidRDefault="00057345">
            <w:pPr>
              <w:ind w:firstLine="0" w:left="0"/>
              <w:rPr>
                <w:sz w:val="28"/>
                <w:szCs w:val="28"/>
                <w:lang w:val="kk-KZ"/>
              </w:rPr>
            </w:pPr>
          </w:p>
          <w:p w:rsidP="00057345" w:rsidR="00057345" w:rsidRDefault="00057345" w:rsidRPr="005F51E6">
            <w:pPr>
              <w:ind w:firstLine="0" w:left="0"/>
              <w:jc w:val="center"/>
              <w:rPr>
                <w:sz w:val="28"/>
                <w:szCs w:val="28"/>
                <w:lang w:val="kk-KZ"/>
              </w:rPr>
            </w:pPr>
            <w:r>
              <w:rPr>
                <w:sz w:val="28"/>
                <w:szCs w:val="28"/>
                <w:lang w:val="kk-KZ"/>
              </w:rPr>
              <w:t xml:space="preserve"> </w:t>
            </w:r>
          </w:p>
        </w:tc>
        <w:tc>
          <w:tcPr>
            <w:tcW w:type="pct" w:w="1041"/>
          </w:tcPr>
          <w:p w:rsidP="00057345" w:rsidR="00057345" w:rsidRDefault="00057345" w:rsidRPr="00C142D1">
            <w:pPr>
              <w:ind w:firstLine="0" w:left="0"/>
              <w:rPr>
                <w:rFonts w:eastAsiaTheme="minorEastAsia"/>
                <w:b/>
                <w:sz w:val="28"/>
                <w:szCs w:val="28"/>
                <w:lang w:val="kk-KZ"/>
              </w:rPr>
            </w:pPr>
            <w:r>
              <w:rPr>
                <w:rFonts w:eastAsiaTheme="minorEastAsia"/>
                <w:b/>
                <w:sz w:val="28"/>
                <w:szCs w:val="28"/>
                <w:lang w:val="kk-KZ"/>
              </w:rPr>
              <w:t>Зал акварели</w:t>
            </w:r>
            <w:r w:rsidRPr="009509D3">
              <w:rPr>
                <w:rFonts w:eastAsiaTheme="minorEastAsia"/>
                <w:sz w:val="28"/>
                <w:szCs w:val="28"/>
                <w:lang w:val="kk-KZ"/>
              </w:rPr>
              <w:t>.</w:t>
            </w:r>
          </w:p>
          <w:p w:rsidP="00057345" w:rsidR="00057345" w:rsidRDefault="00057345" w:rsidRPr="00BD7297">
            <w:pPr>
              <w:ind w:firstLine="0" w:left="0"/>
              <w:rPr>
                <w:rFonts w:eastAsiaTheme="minorEastAsia"/>
                <w:sz w:val="28"/>
                <w:szCs w:val="28"/>
                <w:lang w:val="kk-KZ"/>
              </w:rPr>
            </w:pPr>
            <w:r w:rsidRPr="00BD7297">
              <w:rPr>
                <w:rFonts w:eastAsiaTheme="minorEastAsia"/>
                <w:sz w:val="28"/>
                <w:szCs w:val="28"/>
                <w:lang w:val="kk-KZ"/>
              </w:rPr>
              <w:t>Договор</w:t>
            </w:r>
          </w:p>
          <w:p w:rsidP="00057345" w:rsidR="00057345" w:rsidRDefault="00057345" w:rsidRPr="00BD7297">
            <w:pPr>
              <w:ind w:firstLine="0" w:left="0"/>
              <w:rPr>
                <w:rFonts w:eastAsiaTheme="minorEastAsia"/>
                <w:sz w:val="28"/>
                <w:szCs w:val="28"/>
                <w:lang w:val="kk-KZ"/>
              </w:rPr>
            </w:pPr>
            <w:r w:rsidRPr="00BD7297">
              <w:rPr>
                <w:rFonts w:eastAsiaTheme="minorEastAsia"/>
                <w:sz w:val="28"/>
                <w:szCs w:val="28"/>
                <w:lang w:val="kk-KZ"/>
              </w:rPr>
              <w:t>№03-18/</w:t>
            </w:r>
            <w:r>
              <w:rPr>
                <w:rFonts w:eastAsiaTheme="minorEastAsia"/>
                <w:sz w:val="28"/>
                <w:szCs w:val="28"/>
                <w:lang w:val="kk-KZ"/>
              </w:rPr>
              <w:t>29</w:t>
            </w:r>
          </w:p>
          <w:p w:rsidP="00057345" w:rsidR="00057345" w:rsidRDefault="00057345">
            <w:pPr>
              <w:ind w:firstLine="0" w:left="0"/>
              <w:rPr>
                <w:rFonts w:eastAsiaTheme="minorEastAsia"/>
                <w:sz w:val="28"/>
                <w:szCs w:val="28"/>
                <w:lang w:val="kk-KZ"/>
              </w:rPr>
            </w:pPr>
            <w:r>
              <w:rPr>
                <w:rFonts w:eastAsiaTheme="minorEastAsia"/>
                <w:sz w:val="28"/>
                <w:szCs w:val="28"/>
                <w:lang w:val="kk-KZ"/>
              </w:rPr>
              <w:t>15</w:t>
            </w:r>
            <w:r w:rsidRPr="00BD7297">
              <w:rPr>
                <w:rFonts w:eastAsiaTheme="minorEastAsia"/>
                <w:sz w:val="28"/>
                <w:szCs w:val="28"/>
                <w:lang w:val="kk-KZ"/>
              </w:rPr>
              <w:t>.0</w:t>
            </w:r>
            <w:r>
              <w:rPr>
                <w:rFonts w:eastAsiaTheme="minorEastAsia"/>
                <w:sz w:val="28"/>
                <w:szCs w:val="28"/>
                <w:lang w:val="kk-KZ"/>
              </w:rPr>
              <w:t>1</w:t>
            </w:r>
            <w:r w:rsidRPr="00BD7297">
              <w:rPr>
                <w:rFonts w:eastAsiaTheme="minorEastAsia"/>
                <w:sz w:val="28"/>
                <w:szCs w:val="28"/>
                <w:lang w:val="kk-KZ"/>
              </w:rPr>
              <w:t>.2025 года</w:t>
            </w:r>
          </w:p>
          <w:p w:rsidP="00057345" w:rsidR="00057345" w:rsidRDefault="00057345" w:rsidRPr="00BD7297">
            <w:pPr>
              <w:ind w:firstLine="0" w:left="0"/>
              <w:rPr>
                <w:rFonts w:eastAsiaTheme="minorEastAsia"/>
                <w:sz w:val="28"/>
                <w:szCs w:val="28"/>
                <w:lang w:val="kk-KZ"/>
              </w:rPr>
            </w:pPr>
          </w:p>
          <w:p w:rsidP="007D2C24" w:rsidR="00057345" w:rsidRDefault="00057345" w:rsidRPr="00DA6DCB">
            <w:pPr>
              <w:ind w:firstLine="0" w:left="0"/>
              <w:rPr>
                <w:rFonts w:eastAsiaTheme="minorEastAsia"/>
                <w:b/>
                <w:sz w:val="28"/>
                <w:szCs w:val="28"/>
              </w:rPr>
            </w:pPr>
          </w:p>
        </w:tc>
        <w:tc>
          <w:tcPr>
            <w:tcW w:type="pct" w:w="973"/>
          </w:tcPr>
          <w:p w:rsidP="00057345" w:rsidR="00057345" w:rsidRDefault="00057345" w:rsidRPr="009509D3">
            <w:pPr>
              <w:ind w:firstLine="0" w:left="0"/>
              <w:rPr>
                <w:rFonts w:eastAsiaTheme="minorEastAsia"/>
                <w:sz w:val="28"/>
                <w:szCs w:val="28"/>
                <w:lang w:val="kk-KZ"/>
              </w:rPr>
            </w:pPr>
            <w:r w:rsidRPr="009509D3">
              <w:rPr>
                <w:rFonts w:eastAsiaTheme="minorEastAsia"/>
                <w:sz w:val="28"/>
                <w:szCs w:val="28"/>
              </w:rPr>
              <w:t xml:space="preserve">Представлено </w:t>
            </w:r>
          </w:p>
          <w:p w:rsidP="00057345" w:rsidR="00057345" w:rsidRDefault="00057345" w:rsidRPr="002D317A">
            <w:pPr>
              <w:ind w:firstLine="0" w:left="0"/>
              <w:rPr>
                <w:rFonts w:eastAsiaTheme="minorEastAsia"/>
                <w:sz w:val="28"/>
                <w:szCs w:val="28"/>
              </w:rPr>
            </w:pPr>
            <w:r>
              <w:rPr>
                <w:kern w:val="3"/>
                <w:sz w:val="28"/>
                <w:szCs w:val="28"/>
                <w:lang w:eastAsia="zh-CN" w:val="kk-KZ"/>
              </w:rPr>
              <w:t xml:space="preserve">128- </w:t>
            </w:r>
            <w:r w:rsidRPr="002C6135">
              <w:rPr>
                <w:kern w:val="3"/>
                <w:sz w:val="28"/>
                <w:szCs w:val="28"/>
                <w:lang w:eastAsia="zh-CN" w:val="kk-KZ"/>
              </w:rPr>
              <w:t>произведений искусства, из ни</w:t>
            </w:r>
            <w:r>
              <w:rPr>
                <w:kern w:val="3"/>
                <w:sz w:val="28"/>
                <w:szCs w:val="28"/>
                <w:lang w:eastAsia="zh-CN" w:val="kk-KZ"/>
              </w:rPr>
              <w:t>х: 1-живопись, 18- графики, 98- ДПИ</w:t>
            </w:r>
          </w:p>
        </w:tc>
      </w:tr>
      <w:tr w:rsidR="00057345" w:rsidRPr="00AB5E2A" w:rsidTr="00ED69CF">
        <w:trPr>
          <w:trHeight w:val="278"/>
        </w:trPr>
        <w:tc>
          <w:tcPr>
            <w:tcW w:type="pct" w:w="348"/>
            <w:vAlign w:val="center"/>
          </w:tcPr>
          <w:p w:rsidP="00057345" w:rsidR="00057345" w:rsidRDefault="00057345" w:rsidRPr="00AB5E2A">
            <w:pPr>
              <w:numPr>
                <w:ilvl w:val="0"/>
                <w:numId w:val="16"/>
              </w:numPr>
              <w:ind w:firstLine="288" w:left="0"/>
              <w:contextualSpacing/>
              <w:jc w:val="left"/>
              <w:rPr>
                <w:b/>
              </w:rPr>
            </w:pPr>
          </w:p>
        </w:tc>
        <w:tc>
          <w:tcPr>
            <w:tcW w:type="pct" w:w="555"/>
          </w:tcPr>
          <w:p w:rsidP="00057345" w:rsidR="00057345" w:rsidRDefault="00057345" w:rsidRPr="00DD3606">
            <w:pPr>
              <w:ind w:firstLine="0" w:left="0"/>
              <w:rPr>
                <w:rFonts w:eastAsiaTheme="minorEastAsia"/>
                <w:sz w:val="28"/>
                <w:szCs w:val="28"/>
                <w:lang w:val="kk-KZ"/>
              </w:rPr>
            </w:pPr>
            <w:r>
              <w:rPr>
                <w:rFonts w:eastAsiaTheme="minorEastAsia"/>
                <w:sz w:val="28"/>
                <w:szCs w:val="28"/>
                <w:lang w:val="kk-KZ"/>
              </w:rPr>
              <w:t>18.07-06.08.</w:t>
            </w:r>
          </w:p>
        </w:tc>
        <w:tc>
          <w:tcPr>
            <w:tcW w:type="pct" w:w="2083"/>
            <w:shd w:color="auto" w:fill="FFFFFF" w:themeFill="background1" w:val="clear"/>
          </w:tcPr>
          <w:p w:rsidP="00057345" w:rsidR="00057345" w:rsidRDefault="00057345">
            <w:pPr>
              <w:ind w:firstLine="0" w:left="0"/>
              <w:rPr>
                <w:sz w:val="28"/>
                <w:szCs w:val="28"/>
                <w:lang w:val="kk-KZ"/>
              </w:rPr>
            </w:pPr>
            <w:r w:rsidRPr="007D2C24">
              <w:rPr>
                <w:sz w:val="28"/>
                <w:szCs w:val="28"/>
                <w:lang w:val="kk-KZ"/>
              </w:rPr>
              <w:t>Выставка юбиляров из фондов музея</w:t>
            </w:r>
            <w:r w:rsidR="007D2C24" w:rsidRPr="007D2C24">
              <w:rPr>
                <w:sz w:val="28"/>
                <w:szCs w:val="28"/>
                <w:lang w:val="kk-KZ"/>
              </w:rPr>
              <w:t>,</w:t>
            </w:r>
            <w:r w:rsidRPr="007D2C24">
              <w:rPr>
                <w:sz w:val="28"/>
                <w:szCs w:val="28"/>
                <w:lang w:val="kk-KZ"/>
              </w:rPr>
              <w:t xml:space="preserve"> посвященная 90-</w:t>
            </w:r>
            <w:r w:rsidR="00D40F9E">
              <w:rPr>
                <w:sz w:val="28"/>
                <w:szCs w:val="28"/>
                <w:lang w:val="kk-KZ"/>
              </w:rPr>
              <w:t>НМИ</w:t>
            </w:r>
            <w:r w:rsidRPr="007D2C24">
              <w:rPr>
                <w:sz w:val="28"/>
                <w:szCs w:val="28"/>
                <w:lang w:val="kk-KZ"/>
              </w:rPr>
              <w:t xml:space="preserve"> РК им. А.Кастеева</w:t>
            </w:r>
            <w:r w:rsidR="007D2C24" w:rsidRPr="007D2C24">
              <w:rPr>
                <w:sz w:val="28"/>
                <w:szCs w:val="28"/>
                <w:lang w:val="kk-KZ"/>
              </w:rPr>
              <w:t>:</w:t>
            </w:r>
            <w:r w:rsidRPr="007D2C24">
              <w:rPr>
                <w:sz w:val="28"/>
                <w:szCs w:val="28"/>
                <w:lang w:val="kk-KZ"/>
              </w:rPr>
              <w:t xml:space="preserve"> Хлудов 175 лет, Антощенко Оленев 125 лет, Кенбаев М. 100 лет, Михаил Яковлевич Антонюк 90 лет, Сергебаев 85 лет</w:t>
            </w:r>
            <w:r>
              <w:rPr>
                <w:sz w:val="28"/>
                <w:szCs w:val="28"/>
                <w:lang w:val="kk-KZ"/>
              </w:rPr>
              <w:t xml:space="preserve"> </w:t>
            </w:r>
          </w:p>
        </w:tc>
        <w:tc>
          <w:tcPr>
            <w:tcW w:type="pct" w:w="1041"/>
          </w:tcPr>
          <w:p w:rsidP="00057345" w:rsidR="00057345" w:rsidRDefault="00057345">
            <w:pPr>
              <w:ind w:firstLine="0" w:left="0"/>
              <w:rPr>
                <w:rFonts w:eastAsiaTheme="minorEastAsia"/>
                <w:b/>
                <w:sz w:val="28"/>
                <w:szCs w:val="28"/>
                <w:lang w:val="kk-KZ"/>
              </w:rPr>
            </w:pPr>
            <w:r>
              <w:rPr>
                <w:rFonts w:eastAsiaTheme="minorEastAsia"/>
                <w:b/>
                <w:sz w:val="28"/>
                <w:szCs w:val="28"/>
                <w:lang w:val="kk-KZ"/>
              </w:rPr>
              <w:t>Обх. Гал.</w:t>
            </w:r>
          </w:p>
          <w:p w:rsidP="00057345" w:rsidR="00057345" w:rsidRDefault="00057345">
            <w:pPr>
              <w:ind w:firstLine="0" w:left="0"/>
              <w:rPr>
                <w:rFonts w:eastAsiaTheme="minorEastAsia"/>
                <w:b/>
                <w:sz w:val="28"/>
                <w:szCs w:val="28"/>
                <w:lang w:val="kk-KZ"/>
              </w:rPr>
            </w:pPr>
            <w:r>
              <w:rPr>
                <w:rFonts w:eastAsiaTheme="minorEastAsia"/>
                <w:b/>
                <w:sz w:val="28"/>
                <w:szCs w:val="28"/>
                <w:lang w:val="kk-KZ"/>
              </w:rPr>
              <w:t>По приказу №39н</w:t>
            </w:r>
          </w:p>
          <w:p w:rsidP="00057345" w:rsidR="00057345" w:rsidRDefault="00057345">
            <w:pPr>
              <w:ind w:firstLine="0" w:left="0"/>
              <w:rPr>
                <w:rFonts w:eastAsiaTheme="minorEastAsia"/>
                <w:sz w:val="28"/>
                <w:szCs w:val="28"/>
                <w:lang w:val="kk-KZ"/>
              </w:rPr>
            </w:pPr>
            <w:r w:rsidRPr="00516E34">
              <w:rPr>
                <w:rFonts w:eastAsiaTheme="minorEastAsia"/>
                <w:sz w:val="28"/>
                <w:szCs w:val="28"/>
                <w:lang w:val="kk-KZ"/>
              </w:rPr>
              <w:t>08.07.2025</w:t>
            </w:r>
            <w:r>
              <w:rPr>
                <w:rFonts w:eastAsiaTheme="minorEastAsia"/>
                <w:sz w:val="28"/>
                <w:szCs w:val="28"/>
                <w:lang w:val="kk-KZ"/>
              </w:rPr>
              <w:t>г.</w:t>
            </w:r>
          </w:p>
          <w:p w:rsidP="00057345" w:rsidR="00057345" w:rsidRDefault="00057345" w:rsidRPr="00516E34">
            <w:pPr>
              <w:ind w:firstLine="0" w:left="0"/>
              <w:rPr>
                <w:rFonts w:eastAsiaTheme="minorEastAsia"/>
                <w:sz w:val="28"/>
                <w:szCs w:val="28"/>
                <w:lang w:val="kk-KZ"/>
              </w:rPr>
            </w:pPr>
          </w:p>
        </w:tc>
        <w:tc>
          <w:tcPr>
            <w:tcW w:type="pct" w:w="973"/>
          </w:tcPr>
          <w:p w:rsidP="00057345" w:rsidR="00057345" w:rsidRDefault="00057345">
            <w:pPr>
              <w:ind w:firstLine="0" w:left="0"/>
              <w:rPr>
                <w:rFonts w:eastAsiaTheme="minorEastAsia"/>
                <w:sz w:val="28"/>
                <w:szCs w:val="28"/>
              </w:rPr>
            </w:pPr>
            <w:r w:rsidRPr="009509D3">
              <w:rPr>
                <w:rFonts w:eastAsiaTheme="minorEastAsia"/>
                <w:sz w:val="28"/>
                <w:szCs w:val="28"/>
              </w:rPr>
              <w:t>Представлено</w:t>
            </w:r>
          </w:p>
          <w:p w:rsidP="00057345" w:rsidR="00057345" w:rsidRDefault="00057345">
            <w:pPr>
              <w:ind w:firstLine="0" w:left="0"/>
              <w:rPr>
                <w:rFonts w:eastAsiaTheme="minorEastAsia"/>
                <w:sz w:val="28"/>
                <w:szCs w:val="28"/>
              </w:rPr>
            </w:pPr>
          </w:p>
          <w:p w:rsidP="00057345" w:rsidR="00057345" w:rsidRDefault="00057345">
            <w:pPr>
              <w:ind w:firstLine="0" w:left="0"/>
              <w:rPr>
                <w:kern w:val="3"/>
                <w:sz w:val="28"/>
                <w:szCs w:val="28"/>
                <w:lang w:eastAsia="zh-CN" w:val="kk-KZ"/>
              </w:rPr>
            </w:pPr>
            <w:r w:rsidRPr="003A2FAB">
              <w:rPr>
                <w:kern w:val="3"/>
                <w:sz w:val="28"/>
                <w:szCs w:val="28"/>
                <w:lang w:eastAsia="zh-CN" w:val="kk-KZ"/>
              </w:rPr>
              <w:t>75</w:t>
            </w:r>
            <w:r>
              <w:rPr>
                <w:kern w:val="3"/>
                <w:sz w:val="28"/>
                <w:szCs w:val="28"/>
                <w:lang w:eastAsia="zh-CN" w:val="kk-KZ"/>
              </w:rPr>
              <w:t>-произведений искусства, из них: 41-живописи, 25-графика, 9 ск.</w:t>
            </w:r>
          </w:p>
          <w:p w:rsidP="00057345" w:rsidR="00057345" w:rsidRDefault="00057345" w:rsidRPr="009509D3">
            <w:pPr>
              <w:ind w:firstLine="0" w:left="0"/>
              <w:rPr>
                <w:rFonts w:eastAsiaTheme="minorEastAsia"/>
                <w:sz w:val="28"/>
                <w:szCs w:val="28"/>
              </w:rPr>
            </w:pPr>
          </w:p>
        </w:tc>
      </w:tr>
      <w:tr w:rsidR="00B80709" w:rsidRPr="00AB5E2A" w:rsidTr="00ED69CF">
        <w:trPr>
          <w:trHeight w:val="278"/>
        </w:trPr>
        <w:tc>
          <w:tcPr>
            <w:tcW w:type="pct" w:w="348"/>
            <w:vAlign w:val="center"/>
          </w:tcPr>
          <w:p w:rsidP="00B80709" w:rsidR="00B80709" w:rsidRDefault="00B80709" w:rsidRPr="00AB5E2A">
            <w:pPr>
              <w:numPr>
                <w:ilvl w:val="0"/>
                <w:numId w:val="16"/>
              </w:numPr>
              <w:ind w:firstLine="288" w:left="0"/>
              <w:contextualSpacing/>
              <w:jc w:val="left"/>
              <w:rPr>
                <w:b/>
              </w:rPr>
            </w:pPr>
          </w:p>
        </w:tc>
        <w:tc>
          <w:tcPr>
            <w:tcW w:type="pct" w:w="555"/>
          </w:tcPr>
          <w:p w:rsidP="00B80709" w:rsidR="00B80709" w:rsidRDefault="00B80709" w:rsidRPr="00DD3606">
            <w:pPr>
              <w:ind w:firstLine="0" w:left="0"/>
              <w:rPr>
                <w:rFonts w:eastAsiaTheme="minorEastAsia"/>
                <w:sz w:val="28"/>
                <w:szCs w:val="28"/>
                <w:lang w:val="kk-KZ"/>
              </w:rPr>
            </w:pPr>
            <w:r>
              <w:rPr>
                <w:rFonts w:eastAsiaTheme="minorEastAsia"/>
                <w:sz w:val="28"/>
                <w:szCs w:val="28"/>
                <w:lang w:val="kk-KZ"/>
              </w:rPr>
              <w:t>23.07-11.08</w:t>
            </w:r>
          </w:p>
        </w:tc>
        <w:tc>
          <w:tcPr>
            <w:tcW w:type="pct" w:w="2083"/>
          </w:tcPr>
          <w:p w:rsidP="00B80709" w:rsidR="00B80709" w:rsidRDefault="00B80709">
            <w:pPr>
              <w:ind w:firstLine="0" w:left="0"/>
              <w:rPr>
                <w:sz w:val="28"/>
                <w:szCs w:val="28"/>
                <w:lang w:val="kk-KZ"/>
              </w:rPr>
            </w:pPr>
            <w:r>
              <w:rPr>
                <w:sz w:val="28"/>
                <w:szCs w:val="28"/>
                <w:lang w:val="kk-KZ"/>
              </w:rPr>
              <w:t>Персональная юбилейная выставка Зульфикара Кураша</w:t>
            </w:r>
          </w:p>
        </w:tc>
        <w:tc>
          <w:tcPr>
            <w:tcW w:type="pct" w:w="1041"/>
          </w:tcPr>
          <w:p w:rsidP="00B80709" w:rsidR="00B80709" w:rsidRDefault="00B80709" w:rsidRPr="00BD7297">
            <w:pPr>
              <w:ind w:firstLine="0" w:left="0"/>
              <w:rPr>
                <w:rFonts w:eastAsiaTheme="minorEastAsia"/>
                <w:b/>
                <w:sz w:val="28"/>
                <w:szCs w:val="28"/>
                <w:lang w:val="kk-KZ"/>
              </w:rPr>
            </w:pPr>
            <w:r w:rsidRPr="00BD7297">
              <w:rPr>
                <w:rFonts w:eastAsiaTheme="minorEastAsia"/>
                <w:b/>
                <w:sz w:val="28"/>
                <w:szCs w:val="28"/>
                <w:lang w:val="kk-KZ"/>
              </w:rPr>
              <w:t xml:space="preserve">Зал </w:t>
            </w:r>
            <w:r>
              <w:rPr>
                <w:rFonts w:eastAsiaTheme="minorEastAsia"/>
                <w:b/>
                <w:sz w:val="28"/>
                <w:szCs w:val="28"/>
                <w:lang w:val="kk-KZ"/>
              </w:rPr>
              <w:t>акварель</w:t>
            </w:r>
          </w:p>
          <w:p w:rsidP="00B80709" w:rsidR="00B80709" w:rsidRDefault="00B80709" w:rsidRPr="00BD7297">
            <w:pPr>
              <w:ind w:firstLine="0" w:left="0"/>
              <w:rPr>
                <w:rFonts w:eastAsiaTheme="minorEastAsia"/>
                <w:sz w:val="28"/>
                <w:szCs w:val="28"/>
                <w:lang w:val="kk-KZ"/>
              </w:rPr>
            </w:pPr>
            <w:r w:rsidRPr="00BD7297">
              <w:rPr>
                <w:rFonts w:eastAsiaTheme="minorEastAsia"/>
                <w:sz w:val="28"/>
                <w:szCs w:val="28"/>
                <w:lang w:val="kk-KZ"/>
              </w:rPr>
              <w:t>Договор</w:t>
            </w:r>
          </w:p>
          <w:p w:rsidP="00B80709" w:rsidR="00B80709" w:rsidRDefault="00B80709" w:rsidRPr="00BD7297">
            <w:pPr>
              <w:ind w:firstLine="0" w:left="0"/>
              <w:rPr>
                <w:rFonts w:eastAsiaTheme="minorEastAsia"/>
                <w:sz w:val="28"/>
                <w:szCs w:val="28"/>
                <w:lang w:val="kk-KZ"/>
              </w:rPr>
            </w:pPr>
            <w:r>
              <w:rPr>
                <w:rFonts w:eastAsiaTheme="minorEastAsia"/>
                <w:sz w:val="28"/>
                <w:szCs w:val="28"/>
                <w:lang w:val="kk-KZ"/>
              </w:rPr>
              <w:t>№03-18/26</w:t>
            </w:r>
          </w:p>
          <w:p w:rsidP="00B80709" w:rsidR="00B80709" w:rsidRDefault="00B80709">
            <w:pPr>
              <w:ind w:firstLine="0" w:left="0"/>
              <w:rPr>
                <w:rFonts w:eastAsiaTheme="minorEastAsia"/>
                <w:sz w:val="28"/>
                <w:szCs w:val="28"/>
                <w:lang w:val="kk-KZ"/>
              </w:rPr>
            </w:pPr>
            <w:r>
              <w:rPr>
                <w:rFonts w:eastAsiaTheme="minorEastAsia"/>
                <w:sz w:val="28"/>
                <w:szCs w:val="28"/>
                <w:lang w:val="kk-KZ"/>
              </w:rPr>
              <w:lastRenderedPageBreak/>
              <w:t>08.04</w:t>
            </w:r>
            <w:r w:rsidRPr="00BD7297">
              <w:rPr>
                <w:rFonts w:eastAsiaTheme="minorEastAsia"/>
                <w:sz w:val="28"/>
                <w:szCs w:val="28"/>
                <w:lang w:val="kk-KZ"/>
              </w:rPr>
              <w:t>.2025</w:t>
            </w:r>
          </w:p>
          <w:p w:rsidP="00B80709" w:rsidR="00B80709" w:rsidRDefault="00B80709" w:rsidRPr="00DA6DCB">
            <w:pPr>
              <w:ind w:firstLine="0" w:left="0"/>
              <w:rPr>
                <w:rFonts w:eastAsiaTheme="minorEastAsia"/>
                <w:b/>
                <w:sz w:val="28"/>
                <w:szCs w:val="28"/>
              </w:rPr>
            </w:pPr>
          </w:p>
        </w:tc>
        <w:tc>
          <w:tcPr>
            <w:tcW w:type="pct" w:w="973"/>
          </w:tcPr>
          <w:p w:rsidP="00B80709" w:rsidR="00B80709" w:rsidRDefault="00B80709" w:rsidRPr="009509D3">
            <w:pPr>
              <w:ind w:firstLine="0" w:left="0"/>
              <w:rPr>
                <w:rFonts w:eastAsiaTheme="minorEastAsia"/>
                <w:sz w:val="28"/>
                <w:szCs w:val="28"/>
                <w:lang w:val="kk-KZ"/>
              </w:rPr>
            </w:pPr>
            <w:r w:rsidRPr="009509D3">
              <w:rPr>
                <w:rFonts w:eastAsiaTheme="minorEastAsia"/>
                <w:sz w:val="28"/>
                <w:szCs w:val="28"/>
              </w:rPr>
              <w:lastRenderedPageBreak/>
              <w:t xml:space="preserve">Представлено </w:t>
            </w:r>
          </w:p>
          <w:p w:rsidP="00B80709" w:rsidR="00B80709" w:rsidRDefault="00B80709" w:rsidRPr="009509D3">
            <w:pPr>
              <w:ind w:firstLine="0" w:left="0"/>
              <w:rPr>
                <w:rFonts w:eastAsiaTheme="minorEastAsia"/>
                <w:sz w:val="28"/>
                <w:szCs w:val="28"/>
              </w:rPr>
            </w:pPr>
            <w:r>
              <w:rPr>
                <w:kern w:val="3"/>
                <w:sz w:val="28"/>
                <w:szCs w:val="28"/>
                <w:lang w:eastAsia="zh-CN" w:val="kk-KZ"/>
              </w:rPr>
              <w:t>124-</w:t>
            </w:r>
            <w:r w:rsidRPr="00045D70">
              <w:rPr>
                <w:kern w:val="3"/>
                <w:sz w:val="28"/>
                <w:szCs w:val="28"/>
                <w:lang w:eastAsia="zh-CN" w:val="kk-KZ"/>
              </w:rPr>
              <w:t xml:space="preserve"> произведений </w:t>
            </w:r>
            <w:r w:rsidRPr="00045D70">
              <w:rPr>
                <w:kern w:val="3"/>
                <w:sz w:val="28"/>
                <w:szCs w:val="28"/>
                <w:lang w:eastAsia="zh-CN" w:val="kk-KZ"/>
              </w:rPr>
              <w:lastRenderedPageBreak/>
              <w:t>искусства</w:t>
            </w:r>
            <w:r>
              <w:rPr>
                <w:kern w:val="3"/>
                <w:sz w:val="28"/>
                <w:szCs w:val="28"/>
                <w:lang w:eastAsia="zh-CN" w:val="kk-KZ"/>
              </w:rPr>
              <w:t>, из них: 123- графики, 1-</w:t>
            </w:r>
            <w:r w:rsidRPr="00045D70">
              <w:rPr>
                <w:kern w:val="3"/>
                <w:sz w:val="28"/>
                <w:szCs w:val="28"/>
                <w:lang w:eastAsia="zh-CN" w:val="kk-KZ"/>
              </w:rPr>
              <w:t xml:space="preserve"> свиток.</w:t>
            </w:r>
          </w:p>
        </w:tc>
      </w:tr>
      <w:tr w:rsidR="00B80709" w:rsidRPr="00AB5E2A" w:rsidTr="00ED69CF">
        <w:trPr>
          <w:trHeight w:val="278"/>
        </w:trPr>
        <w:tc>
          <w:tcPr>
            <w:tcW w:type="pct" w:w="348"/>
            <w:vAlign w:val="center"/>
          </w:tcPr>
          <w:p w:rsidP="00B80709" w:rsidR="00B80709" w:rsidRDefault="00B80709" w:rsidRPr="00AB5E2A">
            <w:pPr>
              <w:numPr>
                <w:ilvl w:val="0"/>
                <w:numId w:val="16"/>
              </w:numPr>
              <w:ind w:firstLine="288" w:left="0"/>
              <w:contextualSpacing/>
              <w:jc w:val="left"/>
              <w:rPr>
                <w:b/>
              </w:rPr>
            </w:pPr>
          </w:p>
        </w:tc>
        <w:tc>
          <w:tcPr>
            <w:tcW w:type="pct" w:w="555"/>
          </w:tcPr>
          <w:p w:rsidP="00B80709" w:rsidR="00B80709" w:rsidRDefault="00B80709" w:rsidRPr="00DD3606">
            <w:pPr>
              <w:ind w:firstLine="0" w:left="0"/>
              <w:rPr>
                <w:rFonts w:eastAsiaTheme="minorEastAsia"/>
                <w:sz w:val="28"/>
                <w:szCs w:val="28"/>
                <w:lang w:val="kk-KZ"/>
              </w:rPr>
            </w:pPr>
            <w:r>
              <w:rPr>
                <w:rFonts w:eastAsiaTheme="minorEastAsia"/>
                <w:sz w:val="28"/>
                <w:szCs w:val="28"/>
                <w:lang w:val="kk-KZ"/>
              </w:rPr>
              <w:t>12.08-26.08.</w:t>
            </w:r>
          </w:p>
        </w:tc>
        <w:tc>
          <w:tcPr>
            <w:tcW w:type="pct" w:w="2083"/>
          </w:tcPr>
          <w:p w:rsidP="00B80709" w:rsidR="00B80709" w:rsidRDefault="00B80709">
            <w:pPr>
              <w:ind w:firstLine="0" w:left="0"/>
              <w:rPr>
                <w:sz w:val="28"/>
                <w:szCs w:val="28"/>
                <w:lang w:val="kk-KZ"/>
              </w:rPr>
            </w:pPr>
            <w:r>
              <w:rPr>
                <w:sz w:val="28"/>
                <w:szCs w:val="28"/>
                <w:lang w:val="kk-KZ"/>
              </w:rPr>
              <w:t xml:space="preserve">Персональная выставка Амана Бахтыгалиева посвященной 80-летию художника.          </w:t>
            </w:r>
          </w:p>
        </w:tc>
        <w:tc>
          <w:tcPr>
            <w:tcW w:type="pct" w:w="1041"/>
          </w:tcPr>
          <w:p w:rsidP="00B80709" w:rsidR="00B80709" w:rsidRDefault="00B80709">
            <w:pPr>
              <w:ind w:firstLine="0" w:left="0"/>
              <w:rPr>
                <w:rFonts w:eastAsiaTheme="minorEastAsia"/>
                <w:b/>
                <w:sz w:val="28"/>
                <w:szCs w:val="28"/>
                <w:lang w:val="kk-KZ"/>
              </w:rPr>
            </w:pPr>
            <w:r>
              <w:rPr>
                <w:rFonts w:eastAsiaTheme="minorEastAsia"/>
                <w:b/>
                <w:sz w:val="28"/>
                <w:szCs w:val="28"/>
                <w:lang w:val="kk-KZ"/>
              </w:rPr>
              <w:t>По приказу №46</w:t>
            </w:r>
          </w:p>
          <w:p w:rsidP="00B80709" w:rsidR="00B80709" w:rsidRDefault="00B80709" w:rsidRPr="00DA6DCB">
            <w:pPr>
              <w:ind w:firstLine="0" w:left="0"/>
              <w:rPr>
                <w:rFonts w:eastAsiaTheme="minorEastAsia"/>
                <w:b/>
                <w:sz w:val="28"/>
                <w:szCs w:val="28"/>
              </w:rPr>
            </w:pPr>
            <w:r>
              <w:rPr>
                <w:rFonts w:eastAsiaTheme="minorEastAsia"/>
                <w:sz w:val="28"/>
                <w:szCs w:val="28"/>
                <w:lang w:val="kk-KZ"/>
              </w:rPr>
              <w:t>28</w:t>
            </w:r>
            <w:r w:rsidRPr="00516E34">
              <w:rPr>
                <w:rFonts w:eastAsiaTheme="minorEastAsia"/>
                <w:sz w:val="28"/>
                <w:szCs w:val="28"/>
                <w:lang w:val="kk-KZ"/>
              </w:rPr>
              <w:t>.07.2025</w:t>
            </w:r>
            <w:r>
              <w:rPr>
                <w:rFonts w:eastAsiaTheme="minorEastAsia"/>
                <w:sz w:val="28"/>
                <w:szCs w:val="28"/>
                <w:lang w:val="kk-KZ"/>
              </w:rPr>
              <w:t>г</w:t>
            </w:r>
          </w:p>
        </w:tc>
        <w:tc>
          <w:tcPr>
            <w:tcW w:type="pct" w:w="973"/>
          </w:tcPr>
          <w:p w:rsidP="00B80709" w:rsidR="00B80709" w:rsidRDefault="00B80709" w:rsidRPr="009509D3">
            <w:pPr>
              <w:ind w:firstLine="0" w:left="0"/>
              <w:rPr>
                <w:rFonts w:eastAsiaTheme="minorEastAsia"/>
                <w:sz w:val="28"/>
                <w:szCs w:val="28"/>
                <w:lang w:val="kk-KZ"/>
              </w:rPr>
            </w:pPr>
            <w:r w:rsidRPr="009509D3">
              <w:rPr>
                <w:rFonts w:eastAsiaTheme="minorEastAsia"/>
                <w:sz w:val="28"/>
                <w:szCs w:val="28"/>
              </w:rPr>
              <w:t xml:space="preserve">Представлено </w:t>
            </w:r>
          </w:p>
          <w:p w:rsidP="00B80709" w:rsidR="00B80709" w:rsidRDefault="00B80709" w:rsidRPr="009509D3">
            <w:pPr>
              <w:ind w:firstLine="0" w:left="0"/>
              <w:rPr>
                <w:rFonts w:eastAsiaTheme="minorEastAsia"/>
                <w:sz w:val="28"/>
                <w:szCs w:val="28"/>
              </w:rPr>
            </w:pPr>
            <w:r>
              <w:rPr>
                <w:kern w:val="3"/>
                <w:sz w:val="28"/>
                <w:szCs w:val="28"/>
                <w:lang w:eastAsia="zh-CN" w:val="kk-KZ"/>
              </w:rPr>
              <w:t>59-произведений искусства, из них: 28-живописи, 31-графика.</w:t>
            </w:r>
          </w:p>
        </w:tc>
      </w:tr>
      <w:tr w:rsidR="00B80709" w:rsidRPr="00AB5E2A" w:rsidTr="00ED69CF">
        <w:trPr>
          <w:trHeight w:val="278"/>
        </w:trPr>
        <w:tc>
          <w:tcPr>
            <w:tcW w:type="pct" w:w="348"/>
            <w:vAlign w:val="center"/>
          </w:tcPr>
          <w:p w:rsidP="00B80709" w:rsidR="00B80709" w:rsidRDefault="00B80709" w:rsidRPr="00AB5E2A">
            <w:pPr>
              <w:numPr>
                <w:ilvl w:val="0"/>
                <w:numId w:val="16"/>
              </w:numPr>
              <w:ind w:firstLine="288" w:left="0"/>
              <w:contextualSpacing/>
              <w:jc w:val="left"/>
              <w:rPr>
                <w:b/>
              </w:rPr>
            </w:pPr>
          </w:p>
        </w:tc>
        <w:tc>
          <w:tcPr>
            <w:tcW w:type="pct" w:w="555"/>
          </w:tcPr>
          <w:p w:rsidP="00B80709" w:rsidR="00B80709" w:rsidRDefault="00B80709" w:rsidRPr="00DD3606">
            <w:pPr>
              <w:ind w:firstLine="0" w:left="0"/>
              <w:rPr>
                <w:rFonts w:eastAsiaTheme="minorEastAsia"/>
                <w:sz w:val="28"/>
                <w:szCs w:val="28"/>
                <w:lang w:val="kk-KZ"/>
              </w:rPr>
            </w:pPr>
            <w:r>
              <w:rPr>
                <w:rFonts w:eastAsiaTheme="minorEastAsia"/>
                <w:sz w:val="28"/>
                <w:szCs w:val="28"/>
                <w:lang w:val="kk-KZ"/>
              </w:rPr>
              <w:t xml:space="preserve"> 03.10 – 20.10</w:t>
            </w:r>
          </w:p>
        </w:tc>
        <w:tc>
          <w:tcPr>
            <w:tcW w:type="pct" w:w="2083"/>
          </w:tcPr>
          <w:p w:rsidP="00B80709" w:rsidR="00B80709" w:rsidRDefault="00B80709" w:rsidRPr="00383BC8">
            <w:pPr>
              <w:ind w:firstLine="0" w:left="0"/>
              <w:rPr>
                <w:color w:val="FF0000"/>
                <w:sz w:val="28"/>
                <w:szCs w:val="28"/>
                <w:lang w:val="kk-KZ"/>
              </w:rPr>
            </w:pPr>
            <w:r w:rsidRPr="00B80709">
              <w:rPr>
                <w:b/>
                <w:sz w:val="28"/>
                <w:szCs w:val="28"/>
                <w:lang w:val="kk-KZ"/>
              </w:rPr>
              <w:t>Международная</w:t>
            </w:r>
            <w:r w:rsidRPr="009B06D1">
              <w:rPr>
                <w:sz w:val="28"/>
                <w:szCs w:val="28"/>
                <w:lang w:val="kk-KZ"/>
              </w:rPr>
              <w:t xml:space="preserve"> выставка конкурс ремесленников «</w:t>
            </w:r>
            <w:r>
              <w:rPr>
                <w:sz w:val="28"/>
                <w:szCs w:val="28"/>
                <w:lang w:val="kk-KZ"/>
              </w:rPr>
              <w:t>Кочевые маршруты. Остановка Алматы», органиазованная Союзом ремесленников Казахстана</w:t>
            </w:r>
          </w:p>
        </w:tc>
        <w:tc>
          <w:tcPr>
            <w:tcW w:type="pct" w:w="1041"/>
          </w:tcPr>
          <w:p w:rsidP="00B80709" w:rsidR="00B80709" w:rsidRDefault="00B80709" w:rsidRPr="00DA6DCB">
            <w:pPr>
              <w:ind w:firstLine="0" w:left="0"/>
              <w:rPr>
                <w:rFonts w:eastAsiaTheme="minorEastAsia"/>
                <w:b/>
                <w:sz w:val="28"/>
                <w:szCs w:val="28"/>
              </w:rPr>
            </w:pPr>
            <w:r>
              <w:rPr>
                <w:rFonts w:eastAsiaTheme="minorEastAsia"/>
                <w:b/>
                <w:sz w:val="28"/>
                <w:szCs w:val="28"/>
              </w:rPr>
              <w:t>Фойе музея</w:t>
            </w:r>
          </w:p>
        </w:tc>
        <w:tc>
          <w:tcPr>
            <w:tcW w:type="pct" w:w="973"/>
          </w:tcPr>
          <w:p w:rsidP="00B80709" w:rsidR="00B80709" w:rsidRDefault="00B80709" w:rsidRPr="009509D3">
            <w:pPr>
              <w:ind w:firstLine="0" w:left="0"/>
              <w:rPr>
                <w:rFonts w:eastAsiaTheme="minorEastAsia"/>
                <w:sz w:val="28"/>
                <w:szCs w:val="28"/>
              </w:rPr>
            </w:pPr>
            <w:r>
              <w:rPr>
                <w:rFonts w:eastAsiaTheme="minorEastAsia"/>
                <w:sz w:val="28"/>
                <w:szCs w:val="28"/>
              </w:rPr>
              <w:t>Более 120 произведений ДПИ</w:t>
            </w:r>
          </w:p>
        </w:tc>
      </w:tr>
      <w:tr w:rsidR="00B80709" w:rsidRPr="00AB5E2A" w:rsidTr="00ED69CF">
        <w:trPr>
          <w:trHeight w:val="278"/>
        </w:trPr>
        <w:tc>
          <w:tcPr>
            <w:tcW w:type="pct" w:w="348"/>
            <w:vAlign w:val="center"/>
          </w:tcPr>
          <w:p w:rsidP="00B80709" w:rsidR="00B80709" w:rsidRDefault="00B80709" w:rsidRPr="00AB5E2A">
            <w:pPr>
              <w:numPr>
                <w:ilvl w:val="0"/>
                <w:numId w:val="16"/>
              </w:numPr>
              <w:ind w:firstLine="288" w:left="0"/>
              <w:contextualSpacing/>
              <w:jc w:val="left"/>
              <w:rPr>
                <w:b/>
              </w:rPr>
            </w:pPr>
          </w:p>
        </w:tc>
        <w:tc>
          <w:tcPr>
            <w:tcW w:type="pct" w:w="555"/>
          </w:tcPr>
          <w:p w:rsidP="00B80709" w:rsidR="00B80709" w:rsidRDefault="00B80709">
            <w:pPr>
              <w:ind w:firstLine="0" w:left="0"/>
              <w:rPr>
                <w:rFonts w:eastAsiaTheme="minorEastAsia"/>
                <w:sz w:val="28"/>
                <w:szCs w:val="28"/>
                <w:lang w:val="kk-KZ"/>
              </w:rPr>
            </w:pPr>
            <w:r>
              <w:rPr>
                <w:rFonts w:eastAsiaTheme="minorEastAsia"/>
                <w:sz w:val="28"/>
                <w:szCs w:val="28"/>
                <w:lang w:val="kk-KZ"/>
              </w:rPr>
              <w:t>14-19.12.</w:t>
            </w:r>
          </w:p>
          <w:p w:rsidP="00B80709" w:rsidR="00B80709" w:rsidRDefault="00B80709">
            <w:pPr>
              <w:ind w:firstLine="0" w:left="0"/>
              <w:rPr>
                <w:rFonts w:eastAsiaTheme="minorEastAsia"/>
                <w:sz w:val="28"/>
                <w:szCs w:val="28"/>
                <w:lang w:val="kk-KZ"/>
              </w:rPr>
            </w:pPr>
            <w:r>
              <w:rPr>
                <w:rFonts w:eastAsiaTheme="minorEastAsia"/>
                <w:sz w:val="28"/>
                <w:szCs w:val="28"/>
                <w:lang w:val="kk-KZ"/>
              </w:rPr>
              <w:t>2025</w:t>
            </w:r>
          </w:p>
        </w:tc>
        <w:tc>
          <w:tcPr>
            <w:tcW w:type="pct" w:w="2083"/>
          </w:tcPr>
          <w:p w:rsidP="00B80709" w:rsidR="00B80709" w:rsidRDefault="00B80709" w:rsidRPr="009B06D1">
            <w:pPr>
              <w:ind w:firstLine="0" w:left="0"/>
              <w:rPr>
                <w:sz w:val="28"/>
                <w:szCs w:val="28"/>
                <w:lang w:val="kk-KZ"/>
              </w:rPr>
            </w:pPr>
            <w:r w:rsidRPr="00B80709">
              <w:rPr>
                <w:b/>
                <w:sz w:val="28"/>
                <w:szCs w:val="28"/>
                <w:lang w:val="kk-KZ"/>
              </w:rPr>
              <w:t>Международная</w:t>
            </w:r>
            <w:r>
              <w:rPr>
                <w:sz w:val="28"/>
                <w:szCs w:val="28"/>
                <w:lang w:val="kk-KZ"/>
              </w:rPr>
              <w:t xml:space="preserve"> выставка «Синцзян – прекрасное место» из коллекции Синьцзянского художественного музея</w:t>
            </w:r>
          </w:p>
        </w:tc>
        <w:tc>
          <w:tcPr>
            <w:tcW w:type="pct" w:w="1041"/>
          </w:tcPr>
          <w:p w:rsidP="00B80709" w:rsidR="00B80709" w:rsidRDefault="00B80709">
            <w:pPr>
              <w:ind w:firstLine="0" w:left="0"/>
              <w:rPr>
                <w:rFonts w:eastAsiaTheme="minorEastAsia"/>
                <w:b/>
                <w:sz w:val="28"/>
                <w:szCs w:val="28"/>
              </w:rPr>
            </w:pPr>
            <w:r>
              <w:rPr>
                <w:rFonts w:eastAsiaTheme="minorEastAsia"/>
                <w:b/>
                <w:sz w:val="28"/>
                <w:szCs w:val="28"/>
              </w:rPr>
              <w:t>Фойе музея</w:t>
            </w:r>
          </w:p>
        </w:tc>
        <w:tc>
          <w:tcPr>
            <w:tcW w:type="pct" w:w="973"/>
          </w:tcPr>
          <w:p w:rsidP="00B80709" w:rsidR="00B80709" w:rsidRDefault="00132294">
            <w:pPr>
              <w:ind w:firstLine="0" w:left="0"/>
              <w:rPr>
                <w:rFonts w:eastAsiaTheme="minorEastAsia"/>
                <w:sz w:val="28"/>
                <w:szCs w:val="28"/>
              </w:rPr>
            </w:pPr>
            <w:r>
              <w:rPr>
                <w:rFonts w:eastAsiaTheme="minorEastAsia"/>
                <w:sz w:val="28"/>
                <w:szCs w:val="28"/>
              </w:rPr>
              <w:t>50 произведений живописи и графики</w:t>
            </w:r>
          </w:p>
        </w:tc>
      </w:tr>
      <w:tr w:rsidR="00627DE2" w:rsidRPr="00AB5E2A" w:rsidTr="00627DE2">
        <w:trPr>
          <w:trHeight w:val="278"/>
        </w:trPr>
        <w:tc>
          <w:tcPr>
            <w:tcW w:type="pct" w:w="5000"/>
            <w:gridSpan w:val="5"/>
            <w:vAlign w:val="center"/>
          </w:tcPr>
          <w:p w:rsidP="00627DE2" w:rsidR="00627DE2" w:rsidRDefault="00627DE2" w:rsidRPr="00AB5E2A">
            <w:pPr>
              <w:ind w:firstLine="0" w:left="0"/>
              <w:jc w:val="center"/>
              <w:rPr>
                <w:rFonts w:eastAsiaTheme="minorEastAsia"/>
                <w:b/>
              </w:rPr>
            </w:pPr>
            <w:r w:rsidRPr="00AB5E2A">
              <w:rPr>
                <w:rFonts w:eastAsiaTheme="minorEastAsia"/>
                <w:b/>
              </w:rPr>
              <w:t>Центральный выставочный зал</w:t>
            </w:r>
            <w:r w:rsidR="00E86A96">
              <w:rPr>
                <w:rFonts w:eastAsiaTheme="minorEastAsia"/>
                <w:b/>
              </w:rPr>
              <w:t xml:space="preserve"> – 31 выставка </w:t>
            </w: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pPr>
              <w:ind w:hanging="31" w:left="31"/>
              <w:rPr>
                <w:color w:val="000000"/>
                <w:sz w:val="28"/>
                <w:szCs w:val="28"/>
                <w:shd w:color="auto" w:fill="FFFFFF" w:val="clear"/>
                <w:lang w:val="kk-KZ"/>
              </w:rPr>
            </w:pPr>
            <w:r w:rsidRPr="00A24F92">
              <w:rPr>
                <w:color w:val="000000"/>
                <w:sz w:val="28"/>
                <w:szCs w:val="28"/>
                <w:shd w:color="auto" w:fill="FFFFFF" w:val="clear"/>
                <w:lang w:val="kk-KZ"/>
              </w:rPr>
              <w:t>19.12.</w:t>
            </w:r>
          </w:p>
          <w:p w:rsidP="009A6297" w:rsidR="009A6297" w:rsidRDefault="009A6297">
            <w:pPr>
              <w:ind w:hanging="31" w:left="31"/>
              <w:rPr>
                <w:color w:val="000000"/>
                <w:sz w:val="28"/>
                <w:szCs w:val="28"/>
                <w:shd w:color="auto" w:fill="FFFFFF" w:val="clear"/>
                <w:lang w:val="kk-KZ"/>
              </w:rPr>
            </w:pPr>
            <w:r w:rsidRPr="00A24F92">
              <w:rPr>
                <w:color w:val="000000"/>
                <w:sz w:val="28"/>
                <w:szCs w:val="28"/>
                <w:shd w:color="auto" w:fill="FFFFFF" w:val="clear"/>
                <w:lang w:val="kk-KZ"/>
              </w:rPr>
              <w:t>2024 – 06.02.</w:t>
            </w:r>
          </w:p>
          <w:p w:rsidP="009A6297" w:rsidR="009A6297" w:rsidRDefault="009A6297" w:rsidRPr="00A24F92">
            <w:pPr>
              <w:ind w:hanging="31" w:left="31"/>
              <w:rPr>
                <w:color w:val="000000"/>
                <w:sz w:val="28"/>
                <w:szCs w:val="28"/>
                <w:shd w:color="auto" w:fill="FFFFFF" w:val="clear"/>
                <w:lang w:val="kk-KZ"/>
              </w:rPr>
            </w:pPr>
            <w:r w:rsidRPr="00A24F92">
              <w:rPr>
                <w:color w:val="000000"/>
                <w:sz w:val="28"/>
                <w:szCs w:val="28"/>
                <w:shd w:color="auto" w:fill="FFFFFF" w:val="clear"/>
                <w:lang w:val="kk-KZ"/>
              </w:rPr>
              <w:t>2025</w:t>
            </w:r>
          </w:p>
          <w:p w:rsidP="009A6297" w:rsidR="009A6297" w:rsidRDefault="009A6297" w:rsidRPr="00A24F92">
            <w:pPr>
              <w:ind w:hanging="31" w:left="31"/>
              <w:rPr>
                <w:color w:val="000000"/>
                <w:sz w:val="28"/>
                <w:szCs w:val="28"/>
                <w:shd w:color="auto" w:fill="FFFFFF" w:val="clear"/>
                <w:lang w:val="kk-KZ"/>
              </w:rPr>
            </w:pPr>
          </w:p>
        </w:tc>
        <w:tc>
          <w:tcPr>
            <w:tcW w:type="pct" w:w="2083"/>
          </w:tcPr>
          <w:p w:rsidP="009A6297" w:rsidR="009A6297" w:rsidRDefault="009A6297" w:rsidRPr="00A24F92">
            <w:pPr>
              <w:ind w:hanging="31" w:left="31"/>
              <w:rPr>
                <w:color w:val="000000"/>
                <w:sz w:val="28"/>
                <w:szCs w:val="28"/>
                <w:shd w:color="auto" w:fill="FFFFFF" w:val="clear"/>
                <w:lang w:val="kk-KZ"/>
              </w:rPr>
            </w:pPr>
            <w:r w:rsidRPr="00A24F92">
              <w:rPr>
                <w:color w:val="000000"/>
                <w:sz w:val="28"/>
                <w:szCs w:val="28"/>
                <w:shd w:color="auto" w:fill="FFFFFF" w:val="clear"/>
                <w:lang w:val="kk-KZ"/>
              </w:rPr>
              <w:t xml:space="preserve">Выставка </w:t>
            </w:r>
          </w:p>
          <w:p w:rsidP="00ED69CF" w:rsidR="009A6297" w:rsidRDefault="009A6297" w:rsidRPr="00A24F92">
            <w:pPr>
              <w:ind w:hanging="31" w:left="31"/>
              <w:jc w:val="left"/>
              <w:rPr>
                <w:color w:val="000000"/>
                <w:sz w:val="28"/>
                <w:szCs w:val="28"/>
                <w:shd w:color="auto" w:fill="FFFFFF" w:val="clear"/>
                <w:lang w:val="kk-KZ"/>
              </w:rPr>
            </w:pPr>
            <w:r w:rsidRPr="00A24F92">
              <w:rPr>
                <w:color w:val="000000"/>
                <w:sz w:val="28"/>
                <w:szCs w:val="28"/>
                <w:shd w:color="auto" w:fill="FFFFFF" w:val="clear"/>
                <w:lang w:val="kk-KZ"/>
              </w:rPr>
              <w:t>Фариза Какен</w:t>
            </w:r>
            <w:r w:rsidR="00ED69CF">
              <w:rPr>
                <w:color w:val="000000"/>
                <w:sz w:val="28"/>
                <w:szCs w:val="28"/>
                <w:shd w:color="auto" w:fill="FFFFFF" w:val="clear"/>
                <w:lang w:val="kk-KZ"/>
              </w:rPr>
              <w:t xml:space="preserve">, </w:t>
            </w:r>
            <w:r w:rsidRPr="00A24F92">
              <w:rPr>
                <w:color w:val="000000"/>
                <w:sz w:val="28"/>
                <w:szCs w:val="28"/>
                <w:shd w:color="auto" w:fill="FFFFFF" w:val="clear"/>
                <w:lang w:val="kk-KZ"/>
              </w:rPr>
              <w:t>Линара и Рената Миргалиевы</w:t>
            </w:r>
            <w:r w:rsidR="00ED69CF">
              <w:rPr>
                <w:color w:val="000000"/>
                <w:sz w:val="28"/>
                <w:szCs w:val="28"/>
                <w:shd w:color="auto" w:fill="FFFFFF" w:val="clear"/>
                <w:lang w:val="kk-KZ"/>
              </w:rPr>
              <w:t xml:space="preserve">, </w:t>
            </w:r>
            <w:r w:rsidRPr="00A24F92">
              <w:rPr>
                <w:color w:val="000000"/>
                <w:sz w:val="28"/>
                <w:szCs w:val="28"/>
                <w:shd w:color="auto" w:fill="FFFFFF" w:val="clear"/>
                <w:lang w:val="kk-KZ"/>
              </w:rPr>
              <w:t>Тумар Галымжанкызы</w:t>
            </w:r>
            <w:r w:rsidR="00ED69CF">
              <w:rPr>
                <w:color w:val="000000"/>
                <w:sz w:val="28"/>
                <w:szCs w:val="28"/>
                <w:shd w:color="auto" w:fill="FFFFFF" w:val="clear"/>
                <w:lang w:val="kk-KZ"/>
              </w:rPr>
              <w:t xml:space="preserve">, </w:t>
            </w:r>
            <w:r w:rsidRPr="00A24F92">
              <w:rPr>
                <w:color w:val="000000"/>
                <w:sz w:val="28"/>
                <w:szCs w:val="28"/>
                <w:shd w:color="auto" w:fill="FFFFFF" w:val="clear"/>
                <w:lang w:val="kk-KZ"/>
              </w:rPr>
              <w:t>Айша Сабыржанкызы</w:t>
            </w:r>
            <w:r w:rsidR="00ED69CF">
              <w:rPr>
                <w:color w:val="000000"/>
                <w:sz w:val="28"/>
                <w:szCs w:val="28"/>
                <w:shd w:color="auto" w:fill="FFFFFF" w:val="clear"/>
                <w:lang w:val="kk-KZ"/>
              </w:rPr>
              <w:t xml:space="preserve">, </w:t>
            </w:r>
            <w:r w:rsidRPr="00A24F92">
              <w:rPr>
                <w:color w:val="000000"/>
                <w:sz w:val="28"/>
                <w:szCs w:val="28"/>
                <w:shd w:color="auto" w:fill="FFFFFF" w:val="clear"/>
                <w:lang w:val="kk-KZ"/>
              </w:rPr>
              <w:t>Айткали Ашимбаев</w:t>
            </w:r>
          </w:p>
          <w:p w:rsidP="009A6297" w:rsidR="009A6297" w:rsidRDefault="009A6297" w:rsidRPr="00A24F92">
            <w:pPr>
              <w:ind w:hanging="31" w:left="31"/>
              <w:rPr>
                <w:color w:val="000000"/>
                <w:sz w:val="28"/>
                <w:szCs w:val="28"/>
                <w:shd w:color="auto" w:fill="FFFFFF" w:val="clear"/>
                <w:lang w:val="kk-KZ"/>
              </w:rPr>
            </w:pPr>
            <w:r w:rsidRPr="00A24F92">
              <w:rPr>
                <w:color w:val="000000"/>
                <w:sz w:val="28"/>
                <w:szCs w:val="28"/>
                <w:shd w:color="auto" w:fill="FFFFFF" w:val="clear"/>
                <w:lang w:val="kk-KZ"/>
              </w:rPr>
              <w:t>Куратор Шарипов Т.Ш.</w:t>
            </w:r>
          </w:p>
        </w:tc>
        <w:tc>
          <w:tcPr>
            <w:tcW w:type="pct" w:w="1041"/>
          </w:tcPr>
          <w:p w:rsidP="009A6297" w:rsidR="009A6297" w:rsidRDefault="009A6297" w:rsidRPr="002D0979">
            <w:pPr>
              <w:ind w:hanging="31" w:left="31"/>
              <w:rPr>
                <w:sz w:val="28"/>
                <w:szCs w:val="28"/>
                <w:lang w:val="kk-KZ"/>
              </w:rPr>
            </w:pPr>
            <w:r w:rsidRPr="002D0979">
              <w:rPr>
                <w:sz w:val="28"/>
                <w:szCs w:val="28"/>
                <w:lang w:val="kk-KZ"/>
              </w:rPr>
              <w:t>Средний зал</w:t>
            </w:r>
          </w:p>
          <w:p w:rsidP="009A6297" w:rsidR="009A6297" w:rsidRDefault="009A6297" w:rsidRPr="002D0979">
            <w:pPr>
              <w:ind w:hanging="31" w:left="31"/>
              <w:rPr>
                <w:sz w:val="28"/>
                <w:szCs w:val="28"/>
                <w:lang w:val="kk-KZ"/>
              </w:rPr>
            </w:pPr>
            <w:r w:rsidRPr="002D0979">
              <w:rPr>
                <w:sz w:val="28"/>
                <w:szCs w:val="28"/>
                <w:lang w:val="kk-KZ"/>
              </w:rPr>
              <w:t xml:space="preserve">Договор </w:t>
            </w:r>
          </w:p>
          <w:p w:rsidP="009A6297" w:rsidR="009A6297" w:rsidRDefault="009A6297" w:rsidRPr="002D0979">
            <w:pPr>
              <w:ind w:hanging="31" w:left="31"/>
              <w:rPr>
                <w:sz w:val="28"/>
                <w:szCs w:val="28"/>
                <w:lang w:val="kk-KZ"/>
              </w:rPr>
            </w:pPr>
            <w:r w:rsidRPr="002D0979">
              <w:rPr>
                <w:sz w:val="28"/>
                <w:szCs w:val="28"/>
                <w:lang w:val="kk-KZ"/>
              </w:rPr>
              <w:t>№29/57-2024</w:t>
            </w:r>
          </w:p>
          <w:p w:rsidP="009A6297" w:rsidR="009A6297" w:rsidRDefault="009A6297" w:rsidRPr="002D0979">
            <w:pPr>
              <w:ind w:hanging="31" w:left="31"/>
              <w:rPr>
                <w:sz w:val="28"/>
                <w:szCs w:val="28"/>
                <w:lang w:val="kk-KZ"/>
              </w:rPr>
            </w:pPr>
            <w:r w:rsidRPr="002D0979">
              <w:rPr>
                <w:sz w:val="28"/>
                <w:szCs w:val="28"/>
                <w:lang w:val="kk-KZ"/>
              </w:rPr>
              <w:t>01.12</w:t>
            </w:r>
            <w:r>
              <w:rPr>
                <w:sz w:val="28"/>
                <w:szCs w:val="28"/>
                <w:lang w:val="kk-KZ"/>
              </w:rPr>
              <w:t>.2024</w:t>
            </w:r>
            <w:r w:rsidRPr="002D0979">
              <w:rPr>
                <w:sz w:val="28"/>
                <w:szCs w:val="28"/>
                <w:lang w:val="kk-KZ"/>
              </w:rPr>
              <w:t xml:space="preserve"> года</w:t>
            </w:r>
          </w:p>
          <w:p w:rsidP="009A6297" w:rsidR="009A6297" w:rsidRDefault="009A6297" w:rsidRPr="003D6862">
            <w:pPr>
              <w:ind w:hanging="31" w:left="31"/>
              <w:rPr>
                <w:color w:val="FF0000"/>
                <w:sz w:val="28"/>
                <w:szCs w:val="28"/>
                <w:lang w:val="kk-KZ"/>
              </w:rPr>
            </w:pPr>
          </w:p>
        </w:tc>
        <w:tc>
          <w:tcPr>
            <w:tcW w:type="pct" w:w="973"/>
          </w:tcPr>
          <w:p w:rsidP="00ED69CF" w:rsidR="00ED69CF" w:rsidRDefault="009A6297" w:rsidRPr="00A24F92">
            <w:pPr>
              <w:ind w:hanging="31" w:left="31"/>
              <w:rPr>
                <w:sz w:val="28"/>
                <w:szCs w:val="28"/>
                <w:lang w:val="kk-KZ"/>
              </w:rPr>
            </w:pPr>
            <w:r>
              <w:rPr>
                <w:sz w:val="28"/>
                <w:szCs w:val="28"/>
                <w:lang w:val="kk-KZ"/>
              </w:rPr>
              <w:t>36 произведение</w:t>
            </w:r>
          </w:p>
          <w:p w:rsidP="009A6297" w:rsidR="009A6297" w:rsidRDefault="009A6297" w:rsidRPr="00A24F92">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15.01-02.02</w:t>
            </w:r>
          </w:p>
          <w:p w:rsidP="009A6297" w:rsidR="009A6297" w:rsidRDefault="009A6297" w:rsidRPr="00D20463">
            <w:pPr>
              <w:ind w:hanging="31" w:left="31"/>
              <w:rPr>
                <w:color w:val="000000"/>
                <w:sz w:val="28"/>
                <w:szCs w:val="28"/>
                <w:shd w:color="auto" w:fill="FFFFFF" w:val="clear"/>
                <w:lang w:val="kk-KZ"/>
              </w:rPr>
            </w:pPr>
            <w:r w:rsidRPr="00D20463">
              <w:rPr>
                <w:color w:val="000000"/>
                <w:sz w:val="28"/>
                <w:szCs w:val="28"/>
                <w:shd w:color="auto" w:fill="FFFFFF" w:val="clear"/>
                <w:lang w:val="kk-KZ"/>
              </w:rPr>
              <w:t>2025</w:t>
            </w:r>
          </w:p>
          <w:p w:rsidP="009A6297" w:rsidR="009A6297" w:rsidRDefault="009A6297" w:rsidRPr="00A24F92">
            <w:pPr>
              <w:ind w:hanging="31" w:left="31"/>
              <w:rPr>
                <w:color w:val="000000"/>
                <w:sz w:val="28"/>
                <w:szCs w:val="28"/>
                <w:shd w:color="auto" w:fill="FFFFFF" w:val="clear"/>
                <w:lang w:val="kk-KZ"/>
              </w:rPr>
            </w:pPr>
          </w:p>
        </w:tc>
        <w:tc>
          <w:tcPr>
            <w:tcW w:type="pct" w:w="2083"/>
          </w:tcPr>
          <w:p w:rsidP="009A6297" w:rsidR="009A6297" w:rsidRDefault="009A6297">
            <w:pPr>
              <w:ind w:hanging="31" w:left="31"/>
              <w:rPr>
                <w:color w:val="000000"/>
                <w:sz w:val="28"/>
                <w:szCs w:val="28"/>
                <w:shd w:color="auto" w:fill="FFFFFF" w:val="clear"/>
                <w:lang w:val="kk-KZ"/>
              </w:rPr>
            </w:pPr>
            <w:r w:rsidRPr="00D20463">
              <w:rPr>
                <w:color w:val="000000"/>
                <w:sz w:val="28"/>
                <w:szCs w:val="28"/>
                <w:shd w:color="auto" w:fill="FFFFFF" w:val="clear"/>
                <w:lang w:val="kk-KZ"/>
              </w:rPr>
              <w:t>Персональна</w:t>
            </w:r>
            <w:r>
              <w:rPr>
                <w:color w:val="000000"/>
                <w:sz w:val="28"/>
                <w:szCs w:val="28"/>
                <w:shd w:color="auto" w:fill="FFFFFF" w:val="clear"/>
                <w:lang w:val="kk-KZ"/>
              </w:rPr>
              <w:t>я</w:t>
            </w:r>
            <w:r w:rsidRPr="00D20463">
              <w:rPr>
                <w:color w:val="000000"/>
                <w:sz w:val="28"/>
                <w:szCs w:val="28"/>
                <w:shd w:color="auto" w:fill="FFFFFF" w:val="clear"/>
                <w:lang w:val="kk-KZ"/>
              </w:rPr>
              <w:t xml:space="preserve"> выставка Жанель Искаков</w:t>
            </w:r>
            <w:r>
              <w:rPr>
                <w:color w:val="000000"/>
                <w:sz w:val="28"/>
                <w:szCs w:val="28"/>
                <w:shd w:color="auto" w:fill="FFFFFF" w:val="clear"/>
                <w:lang w:val="kk-KZ"/>
              </w:rPr>
              <w:t>ой</w:t>
            </w:r>
          </w:p>
          <w:p w:rsidP="009A6297" w:rsidR="009A6297" w:rsidRDefault="009A6297" w:rsidRPr="00A24F92">
            <w:pPr>
              <w:ind w:hanging="31" w:left="31"/>
              <w:rPr>
                <w:color w:val="000000"/>
                <w:sz w:val="28"/>
                <w:szCs w:val="28"/>
                <w:shd w:color="auto" w:fill="FFFFFF" w:val="clear"/>
                <w:lang w:val="kk-KZ"/>
              </w:rPr>
            </w:pPr>
            <w:r w:rsidRPr="00D20463">
              <w:rPr>
                <w:color w:val="000000"/>
                <w:sz w:val="28"/>
                <w:szCs w:val="28"/>
                <w:shd w:color="auto" w:fill="FFFFFF" w:val="clear"/>
                <w:lang w:val="kk-KZ"/>
              </w:rPr>
              <w:t>Куратор Шарипов Т.</w:t>
            </w:r>
          </w:p>
        </w:tc>
        <w:tc>
          <w:tcPr>
            <w:tcW w:type="pct" w:w="1041"/>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Фойе</w:t>
            </w:r>
          </w:p>
          <w:p w:rsidP="009A6297" w:rsidR="009A6297" w:rsidRDefault="009A6297" w:rsidRPr="00A24F92">
            <w:pPr>
              <w:ind w:hanging="31" w:left="31"/>
              <w:rPr>
                <w:sz w:val="28"/>
                <w:szCs w:val="28"/>
                <w:lang w:val="kk-KZ"/>
              </w:rPr>
            </w:pP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№03-</w:t>
            </w:r>
            <w:r>
              <w:rPr>
                <w:sz w:val="28"/>
                <w:szCs w:val="28"/>
                <w:lang w:val="kk-KZ"/>
              </w:rPr>
              <w:t>01-</w:t>
            </w:r>
            <w:r w:rsidRPr="00A24F92">
              <w:rPr>
                <w:sz w:val="28"/>
                <w:szCs w:val="28"/>
                <w:lang w:val="kk-KZ"/>
              </w:rPr>
              <w:t>1</w:t>
            </w:r>
            <w:r>
              <w:rPr>
                <w:sz w:val="28"/>
                <w:szCs w:val="28"/>
                <w:lang w:val="kk-KZ"/>
              </w:rPr>
              <w:t>1/62</w:t>
            </w:r>
          </w:p>
          <w:p w:rsidP="009A6297" w:rsidR="009A6297" w:rsidRDefault="009A6297" w:rsidRPr="00A24F92">
            <w:pPr>
              <w:ind w:hanging="31" w:left="31"/>
              <w:rPr>
                <w:sz w:val="28"/>
                <w:szCs w:val="28"/>
                <w:lang w:val="kk-KZ"/>
              </w:rPr>
            </w:pPr>
            <w:r>
              <w:rPr>
                <w:sz w:val="28"/>
                <w:szCs w:val="28"/>
                <w:lang w:val="kk-KZ"/>
              </w:rPr>
              <w:t>04.12</w:t>
            </w:r>
            <w:r w:rsidRPr="00A24F92">
              <w:rPr>
                <w:sz w:val="28"/>
                <w:szCs w:val="28"/>
                <w:lang w:val="kk-KZ"/>
              </w:rPr>
              <w:t>.202</w:t>
            </w:r>
            <w:r>
              <w:rPr>
                <w:sz w:val="28"/>
                <w:szCs w:val="28"/>
                <w:lang w:val="kk-KZ"/>
              </w:rPr>
              <w:t>4</w:t>
            </w:r>
            <w:r w:rsidRPr="00A24F92">
              <w:rPr>
                <w:sz w:val="28"/>
                <w:szCs w:val="28"/>
                <w:lang w:val="kk-KZ"/>
              </w:rPr>
              <w:t xml:space="preserve"> года</w:t>
            </w:r>
          </w:p>
        </w:tc>
        <w:tc>
          <w:tcPr>
            <w:tcW w:type="pct" w:w="973"/>
          </w:tcPr>
          <w:p w:rsidP="009A6297" w:rsidR="009A6297" w:rsidRDefault="009A6297">
            <w:pPr>
              <w:ind w:hanging="31" w:left="31"/>
              <w:rPr>
                <w:sz w:val="28"/>
                <w:szCs w:val="28"/>
                <w:lang w:val="kk-KZ"/>
              </w:rPr>
            </w:pPr>
            <w:r>
              <w:rPr>
                <w:sz w:val="28"/>
                <w:szCs w:val="28"/>
                <w:lang w:val="kk-KZ"/>
              </w:rPr>
              <w:t>20 работ</w:t>
            </w:r>
          </w:p>
          <w:p w:rsidP="00ED69CF" w:rsidR="009A6297" w:rsidRDefault="009A6297" w:rsidRPr="00A24F92">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rsidRPr="00D20463">
            <w:pPr>
              <w:ind w:hanging="31" w:left="31"/>
              <w:rPr>
                <w:color w:val="000000"/>
                <w:sz w:val="28"/>
                <w:szCs w:val="28"/>
                <w:shd w:color="auto" w:fill="FFFFFF" w:val="clear"/>
                <w:lang w:val="kk-KZ"/>
              </w:rPr>
            </w:pPr>
            <w:r w:rsidRPr="00D20463">
              <w:rPr>
                <w:color w:val="000000"/>
                <w:sz w:val="28"/>
                <w:szCs w:val="28"/>
                <w:shd w:color="auto" w:fill="FFFFFF" w:val="clear"/>
                <w:lang w:val="kk-KZ"/>
              </w:rPr>
              <w:t>16.01-25.01</w:t>
            </w:r>
          </w:p>
          <w:p w:rsidP="009A6297" w:rsidR="009A6297" w:rsidRDefault="009A6297" w:rsidRPr="00A24F92">
            <w:pPr>
              <w:ind w:hanging="31" w:left="31"/>
              <w:rPr>
                <w:color w:val="000000"/>
                <w:sz w:val="28"/>
                <w:szCs w:val="28"/>
                <w:shd w:color="auto" w:fill="FFFFFF" w:val="clear"/>
                <w:lang w:val="kk-KZ"/>
              </w:rPr>
            </w:pPr>
            <w:r>
              <w:rPr>
                <w:color w:val="000000"/>
                <w:sz w:val="28"/>
                <w:szCs w:val="28"/>
                <w:shd w:color="auto" w:fill="FFFFFF" w:val="clear"/>
                <w:lang w:val="kk-KZ"/>
              </w:rPr>
              <w:t>2025</w:t>
            </w:r>
          </w:p>
        </w:tc>
        <w:tc>
          <w:tcPr>
            <w:tcW w:type="pct" w:w="2083"/>
          </w:tcPr>
          <w:p w:rsidP="009A6297" w:rsidR="009A6297" w:rsidRDefault="009A6297" w:rsidRPr="00D20463">
            <w:pPr>
              <w:ind w:hanging="31" w:left="31"/>
              <w:rPr>
                <w:color w:val="000000"/>
                <w:sz w:val="28"/>
                <w:szCs w:val="28"/>
                <w:shd w:color="auto" w:fill="FFFFFF" w:val="clear"/>
                <w:lang w:val="kk-KZ"/>
              </w:rPr>
            </w:pPr>
            <w:r>
              <w:rPr>
                <w:color w:val="000000"/>
                <w:sz w:val="28"/>
                <w:szCs w:val="28"/>
                <w:shd w:color="auto" w:fill="FFFFFF" w:val="clear"/>
                <w:lang w:val="kk-KZ"/>
              </w:rPr>
              <w:t>Персональная в</w:t>
            </w:r>
            <w:r w:rsidRPr="00D20463">
              <w:rPr>
                <w:color w:val="000000"/>
                <w:sz w:val="28"/>
                <w:szCs w:val="28"/>
                <w:shd w:color="auto" w:fill="FFFFFF" w:val="clear"/>
                <w:lang w:val="kk-KZ"/>
              </w:rPr>
              <w:t>ыставка М.Тотеев</w:t>
            </w:r>
            <w:r>
              <w:rPr>
                <w:color w:val="000000"/>
                <w:sz w:val="28"/>
                <w:szCs w:val="28"/>
                <w:shd w:color="auto" w:fill="FFFFFF" w:val="clear"/>
                <w:lang w:val="kk-KZ"/>
              </w:rPr>
              <w:t>а</w:t>
            </w:r>
            <w:r w:rsidRPr="00D20463">
              <w:rPr>
                <w:color w:val="000000"/>
                <w:sz w:val="28"/>
                <w:szCs w:val="28"/>
                <w:shd w:color="auto" w:fill="FFFFFF" w:val="clear"/>
                <w:lang w:val="kk-KZ"/>
              </w:rPr>
              <w:t xml:space="preserve"> </w:t>
            </w:r>
          </w:p>
          <w:p w:rsidP="009A6297" w:rsidR="009A6297" w:rsidRDefault="009A6297" w:rsidRPr="00D20463">
            <w:pPr>
              <w:ind w:hanging="31" w:left="31"/>
              <w:rPr>
                <w:color w:val="000000"/>
                <w:sz w:val="28"/>
                <w:szCs w:val="28"/>
                <w:shd w:color="auto" w:fill="FFFFFF" w:val="clear"/>
                <w:lang w:val="kk-KZ"/>
              </w:rPr>
            </w:pPr>
            <w:r w:rsidRPr="00D20463">
              <w:rPr>
                <w:color w:val="000000"/>
                <w:sz w:val="28"/>
                <w:szCs w:val="28"/>
                <w:shd w:color="auto" w:fill="FFFFFF" w:val="clear"/>
                <w:lang w:val="kk-KZ"/>
              </w:rPr>
              <w:t>Куратор Жубаниязова Г.</w:t>
            </w:r>
          </w:p>
          <w:p w:rsidP="009A6297" w:rsidR="009A6297" w:rsidRDefault="009A6297" w:rsidRPr="00A24F92">
            <w:pPr>
              <w:ind w:hanging="31" w:left="31"/>
              <w:rPr>
                <w:color w:val="000000"/>
                <w:sz w:val="28"/>
                <w:szCs w:val="28"/>
                <w:shd w:color="auto" w:fill="FFFFFF" w:val="clear"/>
                <w:lang w:val="kk-KZ"/>
              </w:rPr>
            </w:pPr>
            <w:r w:rsidRPr="00D20463">
              <w:rPr>
                <w:color w:val="000000"/>
                <w:sz w:val="28"/>
                <w:szCs w:val="28"/>
                <w:shd w:color="auto" w:fill="FFFFFF" w:val="clear"/>
                <w:lang w:val="kk-KZ"/>
              </w:rPr>
              <w:t xml:space="preserve">                 Усентаева А.</w:t>
            </w:r>
          </w:p>
        </w:tc>
        <w:tc>
          <w:tcPr>
            <w:tcW w:type="pct" w:w="1041"/>
          </w:tcPr>
          <w:p w:rsidP="009A6297" w:rsidR="009A6297" w:rsidRDefault="009A6297">
            <w:pPr>
              <w:ind w:hanging="31" w:left="31"/>
              <w:rPr>
                <w:color w:val="000000"/>
                <w:sz w:val="28"/>
                <w:szCs w:val="28"/>
                <w:shd w:color="auto" w:fill="FFFFFF" w:val="clear"/>
                <w:lang w:val="kk-KZ"/>
              </w:rPr>
            </w:pPr>
            <w:r>
              <w:rPr>
                <w:sz w:val="28"/>
                <w:szCs w:val="28"/>
                <w:lang w:val="kk-KZ"/>
              </w:rPr>
              <w:t>Большой зал</w:t>
            </w:r>
            <w:r w:rsidRPr="00D20463">
              <w:rPr>
                <w:color w:val="000000"/>
                <w:sz w:val="28"/>
                <w:szCs w:val="28"/>
                <w:shd w:color="auto" w:fill="FFFFFF" w:val="clear"/>
                <w:lang w:val="kk-KZ"/>
              </w:rPr>
              <w:t xml:space="preserve"> </w:t>
            </w:r>
          </w:p>
          <w:p w:rsidP="009A6297" w:rsidR="009A6297" w:rsidRDefault="009A6297" w:rsidRPr="00A24F92">
            <w:pPr>
              <w:ind w:hanging="31" w:left="31"/>
              <w:rPr>
                <w:sz w:val="28"/>
                <w:szCs w:val="28"/>
                <w:lang w:val="kk-KZ"/>
              </w:rPr>
            </w:pP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№03-1</w:t>
            </w:r>
            <w:r>
              <w:rPr>
                <w:sz w:val="28"/>
                <w:szCs w:val="28"/>
                <w:lang w:val="kk-KZ"/>
              </w:rPr>
              <w:t>8/14</w:t>
            </w:r>
          </w:p>
          <w:p w:rsidP="009A6297" w:rsidR="009A6297" w:rsidRDefault="009A6297" w:rsidRPr="00A24F92">
            <w:pPr>
              <w:ind w:hanging="31" w:left="31"/>
              <w:rPr>
                <w:sz w:val="28"/>
                <w:szCs w:val="28"/>
                <w:lang w:val="kk-KZ"/>
              </w:rPr>
            </w:pPr>
            <w:r>
              <w:rPr>
                <w:sz w:val="28"/>
                <w:szCs w:val="28"/>
                <w:lang w:val="kk-KZ"/>
              </w:rPr>
              <w:t>24</w:t>
            </w:r>
            <w:r w:rsidRPr="00A24F92">
              <w:rPr>
                <w:sz w:val="28"/>
                <w:szCs w:val="28"/>
                <w:lang w:val="kk-KZ"/>
              </w:rPr>
              <w:t>.0</w:t>
            </w:r>
            <w:r>
              <w:rPr>
                <w:sz w:val="28"/>
                <w:szCs w:val="28"/>
                <w:lang w:val="kk-KZ"/>
              </w:rPr>
              <w:t>1</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ED69CF" w:rsidR="009A6297" w:rsidRDefault="009A6297" w:rsidRPr="00A24F92">
            <w:pPr>
              <w:ind w:hanging="31" w:left="31"/>
              <w:rPr>
                <w:sz w:val="28"/>
                <w:szCs w:val="28"/>
                <w:lang w:val="kk-KZ"/>
              </w:rPr>
            </w:pPr>
            <w:r>
              <w:rPr>
                <w:sz w:val="28"/>
                <w:szCs w:val="28"/>
                <w:lang w:val="kk-KZ"/>
              </w:rPr>
              <w:t>153 живописи</w:t>
            </w: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rsidRPr="00ED69CF">
            <w:pPr>
              <w:ind w:hanging="31" w:left="31"/>
              <w:rPr>
                <w:color w:val="000000"/>
                <w:sz w:val="28"/>
                <w:szCs w:val="28"/>
                <w:shd w:color="auto" w:fill="FFFFFF" w:val="clear"/>
                <w:lang w:val="kk-KZ"/>
              </w:rPr>
            </w:pPr>
            <w:r w:rsidRPr="00ED69CF">
              <w:rPr>
                <w:color w:val="000000"/>
                <w:sz w:val="28"/>
                <w:szCs w:val="28"/>
                <w:shd w:color="auto" w:fill="FFFFFF" w:val="clear"/>
                <w:lang w:val="kk-KZ"/>
              </w:rPr>
              <w:t>12.02-06.03</w:t>
            </w:r>
          </w:p>
          <w:p w:rsidP="00ED69CF" w:rsidR="009A6297" w:rsidRDefault="009A6297" w:rsidRPr="00ED69CF">
            <w:pPr>
              <w:ind w:hanging="31" w:left="31"/>
              <w:rPr>
                <w:color w:val="000000"/>
                <w:sz w:val="28"/>
                <w:szCs w:val="28"/>
                <w:shd w:color="auto" w:fill="FFFFFF" w:val="clear"/>
                <w:lang w:val="kk-KZ"/>
              </w:rPr>
            </w:pPr>
            <w:r w:rsidRPr="00ED69CF">
              <w:rPr>
                <w:color w:val="000000"/>
                <w:sz w:val="28"/>
                <w:szCs w:val="28"/>
                <w:shd w:color="auto" w:fill="FFFFFF" w:val="clear"/>
                <w:lang w:val="kk-KZ"/>
              </w:rPr>
              <w:t>2025 года</w:t>
            </w:r>
          </w:p>
        </w:tc>
        <w:tc>
          <w:tcPr>
            <w:tcW w:type="pct" w:w="2083"/>
          </w:tcPr>
          <w:p w:rsidP="009A6297" w:rsidR="009A6297" w:rsidRDefault="009A6297" w:rsidRPr="00ED69CF">
            <w:pPr>
              <w:ind w:hanging="31" w:left="31"/>
              <w:rPr>
                <w:color w:val="000000"/>
                <w:sz w:val="28"/>
                <w:szCs w:val="28"/>
                <w:shd w:color="auto" w:fill="FFFFFF" w:val="clear"/>
                <w:lang w:val="kk-KZ"/>
              </w:rPr>
            </w:pPr>
            <w:r w:rsidRPr="00ED69CF">
              <w:rPr>
                <w:color w:val="000000"/>
                <w:sz w:val="28"/>
                <w:szCs w:val="28"/>
                <w:shd w:color="auto" w:fill="FFFFFF" w:val="clear"/>
                <w:lang w:val="kk-KZ"/>
              </w:rPr>
              <w:t>Персональная выставка Екатерин</w:t>
            </w:r>
            <w:r w:rsidR="00ED69CF">
              <w:rPr>
                <w:color w:val="000000"/>
                <w:sz w:val="28"/>
                <w:szCs w:val="28"/>
                <w:shd w:color="auto" w:fill="FFFFFF" w:val="clear"/>
                <w:lang w:val="kk-KZ"/>
              </w:rPr>
              <w:t>ы</w:t>
            </w:r>
            <w:r w:rsidRPr="00ED69CF">
              <w:rPr>
                <w:color w:val="000000"/>
                <w:sz w:val="28"/>
                <w:szCs w:val="28"/>
                <w:shd w:color="auto" w:fill="FFFFFF" w:val="clear"/>
                <w:lang w:val="kk-KZ"/>
              </w:rPr>
              <w:t xml:space="preserve"> Терех</w:t>
            </w:r>
            <w:r w:rsidR="00ED69CF">
              <w:rPr>
                <w:color w:val="000000"/>
                <w:sz w:val="28"/>
                <w:szCs w:val="28"/>
                <w:shd w:color="auto" w:fill="FFFFFF" w:val="clear"/>
                <w:lang w:val="kk-KZ"/>
              </w:rPr>
              <w:t>овой</w:t>
            </w:r>
          </w:p>
          <w:p w:rsidP="009A6297" w:rsidR="009A6297" w:rsidRDefault="009A6297" w:rsidRPr="00ED69CF">
            <w:pPr>
              <w:ind w:hanging="31" w:left="31"/>
              <w:rPr>
                <w:color w:val="000000"/>
                <w:sz w:val="28"/>
                <w:szCs w:val="28"/>
                <w:shd w:color="auto" w:fill="FFFFFF" w:val="clear"/>
                <w:lang w:val="kk-KZ"/>
              </w:rPr>
            </w:pPr>
          </w:p>
          <w:p w:rsidP="009A6297" w:rsidR="009A6297" w:rsidRDefault="009A6297" w:rsidRPr="00ED69CF">
            <w:pPr>
              <w:ind w:hanging="31" w:left="31"/>
              <w:rPr>
                <w:color w:val="000000"/>
                <w:sz w:val="28"/>
                <w:szCs w:val="28"/>
                <w:shd w:color="auto" w:fill="FFFFFF" w:val="clear"/>
                <w:lang w:val="kk-KZ"/>
              </w:rPr>
            </w:pPr>
            <w:r w:rsidRPr="00ED69CF">
              <w:rPr>
                <w:color w:val="000000"/>
                <w:sz w:val="28"/>
                <w:szCs w:val="28"/>
                <w:shd w:color="auto" w:fill="FFFFFF" w:val="clear"/>
                <w:lang w:val="kk-KZ"/>
              </w:rPr>
              <w:t>Куратор Бибигуль</w:t>
            </w:r>
          </w:p>
        </w:tc>
        <w:tc>
          <w:tcPr>
            <w:tcW w:type="pct" w:w="1041"/>
          </w:tcPr>
          <w:p w:rsidP="009A6297" w:rsidR="009A6297" w:rsidRDefault="009A6297" w:rsidRPr="00ED69CF">
            <w:pPr>
              <w:ind w:hanging="31" w:left="31"/>
              <w:rPr>
                <w:color w:val="000000"/>
                <w:sz w:val="28"/>
                <w:szCs w:val="28"/>
                <w:shd w:color="auto" w:fill="FFFFFF" w:val="clear"/>
                <w:lang w:val="kk-KZ"/>
              </w:rPr>
            </w:pPr>
            <w:r w:rsidRPr="00ED69CF">
              <w:rPr>
                <w:color w:val="000000"/>
                <w:sz w:val="28"/>
                <w:szCs w:val="28"/>
                <w:shd w:color="auto" w:fill="FFFFFF" w:val="clear"/>
                <w:lang w:val="kk-KZ"/>
              </w:rPr>
              <w:t>Фойе</w:t>
            </w:r>
          </w:p>
          <w:p w:rsidP="009A6297" w:rsidR="009A6297" w:rsidRDefault="009A6297" w:rsidRPr="00ED69CF">
            <w:pPr>
              <w:ind w:hanging="31" w:left="31"/>
              <w:rPr>
                <w:sz w:val="28"/>
                <w:szCs w:val="28"/>
                <w:lang w:val="kk-KZ"/>
              </w:rPr>
            </w:pPr>
            <w:r w:rsidRPr="00ED69CF">
              <w:rPr>
                <w:sz w:val="28"/>
                <w:szCs w:val="28"/>
                <w:lang w:val="kk-KZ"/>
              </w:rPr>
              <w:t>Договор</w:t>
            </w:r>
          </w:p>
          <w:p w:rsidP="009A6297" w:rsidR="009A6297" w:rsidRDefault="009A6297" w:rsidRPr="00ED69CF">
            <w:pPr>
              <w:ind w:hanging="31" w:left="31"/>
              <w:rPr>
                <w:sz w:val="28"/>
                <w:szCs w:val="28"/>
                <w:lang w:val="kk-KZ"/>
              </w:rPr>
            </w:pPr>
            <w:r w:rsidRPr="00ED69CF">
              <w:rPr>
                <w:sz w:val="28"/>
                <w:szCs w:val="28"/>
                <w:lang w:val="kk-KZ"/>
              </w:rPr>
              <w:t>№03-18/05</w:t>
            </w:r>
          </w:p>
          <w:p w:rsidP="00ED69CF" w:rsidR="009A6297" w:rsidRDefault="009A6297" w:rsidRPr="00ED69CF">
            <w:pPr>
              <w:ind w:hanging="31" w:left="31"/>
              <w:rPr>
                <w:sz w:val="28"/>
                <w:szCs w:val="28"/>
                <w:lang w:val="kk-KZ"/>
              </w:rPr>
            </w:pPr>
            <w:r w:rsidRPr="00ED69CF">
              <w:rPr>
                <w:sz w:val="28"/>
                <w:szCs w:val="28"/>
                <w:lang w:val="kk-KZ"/>
              </w:rPr>
              <w:t>13.01.2025 года</w:t>
            </w:r>
          </w:p>
        </w:tc>
        <w:tc>
          <w:tcPr>
            <w:tcW w:type="pct" w:w="973"/>
          </w:tcPr>
          <w:p w:rsidP="009A6297" w:rsidR="009A6297" w:rsidRDefault="009A6297">
            <w:pPr>
              <w:ind w:hanging="31" w:left="31"/>
              <w:rPr>
                <w:sz w:val="28"/>
                <w:szCs w:val="28"/>
                <w:lang w:val="kk-KZ"/>
              </w:rPr>
            </w:pPr>
            <w:r>
              <w:rPr>
                <w:sz w:val="28"/>
                <w:szCs w:val="28"/>
                <w:lang w:val="kk-KZ"/>
              </w:rPr>
              <w:t>65 живописи</w:t>
            </w:r>
          </w:p>
          <w:p w:rsidP="009A6297" w:rsidR="009A6297" w:rsidRDefault="009A6297">
            <w:pPr>
              <w:ind w:hanging="31" w:left="31"/>
              <w:rPr>
                <w:sz w:val="28"/>
                <w:szCs w:val="28"/>
                <w:lang w:val="kk-KZ"/>
              </w:rPr>
            </w:pPr>
            <w:r>
              <w:rPr>
                <w:sz w:val="28"/>
                <w:szCs w:val="28"/>
                <w:lang w:val="kk-KZ"/>
              </w:rPr>
              <w:t>127 посетитель</w:t>
            </w: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rsidRPr="003D5C73">
            <w:pPr>
              <w:ind w:hanging="31" w:left="31"/>
              <w:rPr>
                <w:color w:val="000000"/>
                <w:sz w:val="28"/>
                <w:szCs w:val="28"/>
                <w:shd w:color="auto" w:fill="FFFFFF" w:val="clear"/>
                <w:lang w:val="kk-KZ"/>
              </w:rPr>
            </w:pPr>
            <w:r>
              <w:rPr>
                <w:color w:val="000000"/>
                <w:sz w:val="28"/>
                <w:szCs w:val="28"/>
                <w:shd w:color="auto" w:fill="FFFFFF" w:val="clear"/>
                <w:lang w:val="kk-KZ"/>
              </w:rPr>
              <w:t xml:space="preserve">04-30.03. </w:t>
            </w:r>
            <w:r>
              <w:rPr>
                <w:color w:val="000000"/>
                <w:sz w:val="28"/>
                <w:szCs w:val="28"/>
                <w:shd w:color="auto" w:fill="FFFFFF" w:val="clear"/>
                <w:lang w:val="kk-KZ"/>
              </w:rPr>
              <w:lastRenderedPageBreak/>
              <w:t>2025 года</w:t>
            </w:r>
          </w:p>
        </w:tc>
        <w:tc>
          <w:tcPr>
            <w:tcW w:type="pct" w:w="2083"/>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lastRenderedPageBreak/>
              <w:t xml:space="preserve">Персональная выставка Никиты Басова, фотовыставка «Игра </w:t>
            </w:r>
            <w:r>
              <w:rPr>
                <w:color w:val="000000"/>
                <w:sz w:val="28"/>
                <w:szCs w:val="28"/>
                <w:shd w:color="auto" w:fill="FFFFFF" w:val="clear"/>
                <w:lang w:val="kk-KZ"/>
              </w:rPr>
              <w:lastRenderedPageBreak/>
              <w:t>великой степи» «Ұлы дала ойыны»</w:t>
            </w:r>
          </w:p>
          <w:p w:rsidP="009A6297" w:rsidR="009A6297" w:rsidRDefault="009A6297" w:rsidRPr="003D5C73">
            <w:pPr>
              <w:ind w:hanging="31" w:left="31"/>
              <w:rPr>
                <w:color w:val="000000"/>
                <w:sz w:val="28"/>
                <w:szCs w:val="28"/>
                <w:shd w:color="auto" w:fill="FFFFFF" w:val="clear"/>
                <w:lang w:val="kk-KZ"/>
              </w:rPr>
            </w:pPr>
            <w:r>
              <w:rPr>
                <w:color w:val="000000"/>
                <w:sz w:val="28"/>
                <w:szCs w:val="28"/>
                <w:shd w:color="auto" w:fill="FFFFFF" w:val="clear"/>
                <w:lang w:val="kk-KZ"/>
              </w:rPr>
              <w:t xml:space="preserve">Куратор </w:t>
            </w:r>
            <w:r w:rsidRPr="000B51E3">
              <w:rPr>
                <w:color w:val="000000"/>
                <w:sz w:val="28"/>
                <w:szCs w:val="28"/>
                <w:shd w:color="auto" w:fill="FFFFFF" w:val="clear"/>
                <w:lang w:val="kk-KZ"/>
              </w:rPr>
              <w:t>Бекбаулиева Гулденай</w:t>
            </w:r>
          </w:p>
        </w:tc>
        <w:tc>
          <w:tcPr>
            <w:tcW w:type="pct" w:w="1041"/>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lastRenderedPageBreak/>
              <w:t>Большой зал</w:t>
            </w:r>
          </w:p>
          <w:p w:rsidP="009A6297" w:rsidR="009A6297" w:rsidRDefault="009A6297" w:rsidRPr="00A24F92">
            <w:pPr>
              <w:ind w:hanging="31" w:left="31"/>
              <w:rPr>
                <w:sz w:val="28"/>
                <w:szCs w:val="28"/>
                <w:lang w:val="kk-KZ"/>
              </w:rPr>
            </w:pP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№03-1</w:t>
            </w:r>
            <w:r>
              <w:rPr>
                <w:sz w:val="28"/>
                <w:szCs w:val="28"/>
                <w:lang w:val="kk-KZ"/>
              </w:rPr>
              <w:t>8/01</w:t>
            </w:r>
          </w:p>
          <w:p w:rsidP="009A6297" w:rsidR="009A6297" w:rsidRDefault="009A6297" w:rsidRPr="00A24F92">
            <w:pPr>
              <w:ind w:hanging="31" w:left="31"/>
              <w:rPr>
                <w:sz w:val="28"/>
                <w:szCs w:val="28"/>
                <w:lang w:val="kk-KZ"/>
              </w:rPr>
            </w:pPr>
            <w:r>
              <w:rPr>
                <w:sz w:val="28"/>
                <w:szCs w:val="28"/>
                <w:lang w:val="kk-KZ"/>
              </w:rPr>
              <w:lastRenderedPageBreak/>
              <w:t>06</w:t>
            </w:r>
            <w:r w:rsidRPr="00A24F92">
              <w:rPr>
                <w:sz w:val="28"/>
                <w:szCs w:val="28"/>
                <w:lang w:val="kk-KZ"/>
              </w:rPr>
              <w:t>.0</w:t>
            </w:r>
            <w:r>
              <w:rPr>
                <w:sz w:val="28"/>
                <w:szCs w:val="28"/>
                <w:lang w:val="kk-KZ"/>
              </w:rPr>
              <w:t>1</w:t>
            </w:r>
            <w:r w:rsidRPr="00A24F92">
              <w:rPr>
                <w:sz w:val="28"/>
                <w:szCs w:val="28"/>
                <w:lang w:val="kk-KZ"/>
              </w:rPr>
              <w:t>.202</w:t>
            </w:r>
            <w:r>
              <w:rPr>
                <w:sz w:val="28"/>
                <w:szCs w:val="28"/>
                <w:lang w:val="kk-KZ"/>
              </w:rPr>
              <w:t>5</w:t>
            </w:r>
            <w:r w:rsidRPr="00A24F92">
              <w:rPr>
                <w:sz w:val="28"/>
                <w:szCs w:val="28"/>
                <w:lang w:val="kk-KZ"/>
              </w:rPr>
              <w:t xml:space="preserve"> года</w:t>
            </w:r>
          </w:p>
          <w:p w:rsidP="009A6297" w:rsidR="009A6297" w:rsidRDefault="009A6297">
            <w:pPr>
              <w:ind w:hanging="31" w:left="31"/>
              <w:rPr>
                <w:color w:val="000000"/>
                <w:sz w:val="28"/>
                <w:szCs w:val="28"/>
                <w:shd w:color="auto" w:fill="FFFFFF" w:val="clear"/>
                <w:lang w:val="kk-KZ"/>
              </w:rPr>
            </w:pPr>
          </w:p>
        </w:tc>
        <w:tc>
          <w:tcPr>
            <w:tcW w:type="pct" w:w="973"/>
          </w:tcPr>
          <w:p w:rsidP="009A6297" w:rsidR="009A6297" w:rsidRDefault="009A6297">
            <w:pPr>
              <w:ind w:hanging="31" w:left="31"/>
              <w:rPr>
                <w:sz w:val="28"/>
                <w:szCs w:val="28"/>
                <w:lang w:val="kk-KZ"/>
              </w:rPr>
            </w:pPr>
            <w:r>
              <w:rPr>
                <w:sz w:val="28"/>
                <w:szCs w:val="28"/>
                <w:lang w:val="kk-KZ"/>
              </w:rPr>
              <w:lastRenderedPageBreak/>
              <w:t>78 фотография</w:t>
            </w:r>
          </w:p>
          <w:p w:rsidP="00ED69CF" w:rsidR="00ED69CF" w:rsidRDefault="00ED69CF">
            <w:pPr>
              <w:ind w:firstLine="0" w:left="0"/>
              <w:rPr>
                <w:sz w:val="28"/>
                <w:szCs w:val="28"/>
                <w:lang w:val="kk-KZ"/>
              </w:rPr>
            </w:pPr>
          </w:p>
          <w:p w:rsidP="009A6297" w:rsidR="009A6297" w:rsidRDefault="009A6297">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14.03-30.03</w:t>
            </w:r>
          </w:p>
          <w:p w:rsidP="009A6297" w:rsidR="009A6297" w:rsidRDefault="009A6297" w:rsidRPr="00E067E0">
            <w:pPr>
              <w:ind w:hanging="31" w:left="31"/>
              <w:rPr>
                <w:color w:val="000000"/>
                <w:sz w:val="28"/>
                <w:szCs w:val="28"/>
                <w:shd w:color="auto" w:fill="FFFFFF" w:val="clear"/>
                <w:lang w:val="kk-KZ"/>
              </w:rPr>
            </w:pPr>
            <w:r>
              <w:rPr>
                <w:color w:val="000000"/>
                <w:sz w:val="28"/>
                <w:szCs w:val="28"/>
                <w:shd w:color="auto" w:fill="FFFFFF" w:val="clear"/>
                <w:lang w:val="kk-KZ"/>
              </w:rPr>
              <w:t>2025 года</w:t>
            </w:r>
          </w:p>
          <w:p w:rsidP="009A6297" w:rsidR="009A6297" w:rsidRDefault="009A6297">
            <w:pPr>
              <w:ind w:hanging="31" w:left="31"/>
              <w:rPr>
                <w:color w:val="000000"/>
                <w:sz w:val="28"/>
                <w:szCs w:val="28"/>
                <w:shd w:color="auto" w:fill="FFFFFF" w:val="clear"/>
                <w:lang w:val="kk-KZ"/>
              </w:rPr>
            </w:pPr>
          </w:p>
        </w:tc>
        <w:tc>
          <w:tcPr>
            <w:tcW w:type="pct" w:w="2083"/>
          </w:tcPr>
          <w:p w:rsidP="009A6297" w:rsidR="009A6297" w:rsidRDefault="009A6297">
            <w:pPr>
              <w:ind w:hanging="31" w:left="31"/>
              <w:rPr>
                <w:color w:val="000000"/>
                <w:sz w:val="28"/>
                <w:szCs w:val="28"/>
                <w:shd w:color="auto" w:fill="FFFFFF" w:val="clear"/>
                <w:lang w:val="kk-KZ"/>
              </w:rPr>
            </w:pPr>
            <w:r w:rsidRPr="00E067E0">
              <w:rPr>
                <w:color w:val="000000"/>
                <w:sz w:val="28"/>
                <w:szCs w:val="28"/>
                <w:shd w:color="auto" w:fill="FFFFFF" w:val="clear"/>
                <w:lang w:val="kk-KZ"/>
              </w:rPr>
              <w:t>В</w:t>
            </w:r>
            <w:r w:rsidRPr="0018473B">
              <w:rPr>
                <w:color w:val="000000"/>
                <w:sz w:val="28"/>
                <w:szCs w:val="28"/>
                <w:shd w:color="auto" w:fill="FFFFFF" w:val="clear"/>
                <w:lang w:val="kk-KZ"/>
              </w:rPr>
              <w:t>ыставка преподавателей кафедры «Дизайн» Алматинского Технологического Университета «Однажды и на всегда»</w:t>
            </w:r>
          </w:p>
          <w:p w:rsidP="009A6297" w:rsidR="009A6297" w:rsidRDefault="009A6297" w:rsidRPr="00E067E0">
            <w:pPr>
              <w:ind w:hanging="31" w:left="31"/>
              <w:rPr>
                <w:color w:val="000000"/>
                <w:sz w:val="28"/>
                <w:szCs w:val="28"/>
                <w:shd w:color="auto" w:fill="FFFFFF" w:val="clear"/>
                <w:lang w:val="kk-KZ"/>
              </w:rPr>
            </w:pPr>
            <w:r w:rsidRPr="00E067E0">
              <w:rPr>
                <w:color w:val="000000"/>
                <w:sz w:val="28"/>
                <w:szCs w:val="28"/>
                <w:shd w:color="auto" w:fill="FFFFFF" w:val="clear"/>
                <w:lang w:val="kk-KZ"/>
              </w:rPr>
              <w:t xml:space="preserve">Организатор Айсулу Алданаева </w:t>
            </w:r>
          </w:p>
          <w:p w:rsidP="009A6297" w:rsidR="009A6297" w:rsidRDefault="009A6297">
            <w:pPr>
              <w:ind w:hanging="31" w:left="31"/>
              <w:rPr>
                <w:color w:val="000000"/>
                <w:sz w:val="28"/>
                <w:szCs w:val="28"/>
                <w:shd w:color="auto" w:fill="FFFFFF" w:val="clear"/>
                <w:lang w:val="kk-KZ"/>
              </w:rPr>
            </w:pPr>
            <w:r w:rsidRPr="00E067E0">
              <w:rPr>
                <w:color w:val="000000"/>
                <w:sz w:val="28"/>
                <w:szCs w:val="28"/>
                <w:shd w:color="auto" w:fill="FFFFFF" w:val="clear"/>
                <w:lang w:val="kk-KZ"/>
              </w:rPr>
              <w:t>Куратор Баженова Н.</w:t>
            </w:r>
            <w:r>
              <w:rPr>
                <w:color w:val="000000"/>
                <w:sz w:val="28"/>
                <w:szCs w:val="28"/>
                <w:shd w:color="auto" w:fill="FFFFFF" w:val="clear"/>
                <w:lang w:val="kk-KZ"/>
              </w:rPr>
              <w:t xml:space="preserve"> </w:t>
            </w:r>
          </w:p>
        </w:tc>
        <w:tc>
          <w:tcPr>
            <w:tcW w:type="pct" w:w="1041"/>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Фойе</w:t>
            </w:r>
          </w:p>
          <w:p w:rsidP="009A6297" w:rsidR="009A6297" w:rsidRDefault="009A6297" w:rsidRPr="00A24F92">
            <w:pPr>
              <w:ind w:hanging="31" w:left="31"/>
              <w:rPr>
                <w:sz w:val="28"/>
                <w:szCs w:val="28"/>
                <w:lang w:val="kk-KZ"/>
              </w:rPr>
            </w:pP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№03-1</w:t>
            </w:r>
            <w:r>
              <w:rPr>
                <w:sz w:val="28"/>
                <w:szCs w:val="28"/>
                <w:lang w:val="kk-KZ"/>
              </w:rPr>
              <w:t>8/11</w:t>
            </w:r>
          </w:p>
          <w:p w:rsidP="009A6297" w:rsidR="009A6297" w:rsidRDefault="009A6297" w:rsidRPr="00A24F92">
            <w:pPr>
              <w:ind w:hanging="31" w:left="31"/>
              <w:rPr>
                <w:sz w:val="28"/>
                <w:szCs w:val="28"/>
                <w:lang w:val="kk-KZ"/>
              </w:rPr>
            </w:pPr>
            <w:r>
              <w:rPr>
                <w:sz w:val="28"/>
                <w:szCs w:val="28"/>
                <w:lang w:val="kk-KZ"/>
              </w:rPr>
              <w:t>15</w:t>
            </w:r>
            <w:r w:rsidRPr="00A24F92">
              <w:rPr>
                <w:sz w:val="28"/>
                <w:szCs w:val="28"/>
                <w:lang w:val="kk-KZ"/>
              </w:rPr>
              <w:t>.0</w:t>
            </w:r>
            <w:r>
              <w:rPr>
                <w:sz w:val="28"/>
                <w:szCs w:val="28"/>
                <w:lang w:val="kk-KZ"/>
              </w:rPr>
              <w:t>1</w:t>
            </w:r>
            <w:r w:rsidRPr="00A24F92">
              <w:rPr>
                <w:sz w:val="28"/>
                <w:szCs w:val="28"/>
                <w:lang w:val="kk-KZ"/>
              </w:rPr>
              <w:t>.202</w:t>
            </w:r>
            <w:r>
              <w:rPr>
                <w:sz w:val="28"/>
                <w:szCs w:val="28"/>
                <w:lang w:val="kk-KZ"/>
              </w:rPr>
              <w:t>5</w:t>
            </w:r>
            <w:r w:rsidRPr="00A24F92">
              <w:rPr>
                <w:sz w:val="28"/>
                <w:szCs w:val="28"/>
                <w:lang w:val="kk-KZ"/>
              </w:rPr>
              <w:t xml:space="preserve"> года</w:t>
            </w:r>
          </w:p>
          <w:p w:rsidP="009A6297" w:rsidR="009A6297" w:rsidRDefault="009A6297">
            <w:pPr>
              <w:ind w:hanging="31" w:left="31"/>
              <w:rPr>
                <w:color w:val="000000"/>
                <w:sz w:val="28"/>
                <w:szCs w:val="28"/>
                <w:shd w:color="auto" w:fill="FFFFFF" w:val="clear"/>
                <w:lang w:val="kk-KZ"/>
              </w:rPr>
            </w:pPr>
          </w:p>
        </w:tc>
        <w:tc>
          <w:tcPr>
            <w:tcW w:type="pct" w:w="973"/>
          </w:tcPr>
          <w:p w:rsidP="009A6297" w:rsidR="009A6297" w:rsidRDefault="009A6297">
            <w:pPr>
              <w:ind w:hanging="31" w:left="31"/>
              <w:rPr>
                <w:sz w:val="28"/>
                <w:szCs w:val="28"/>
                <w:lang w:val="kk-KZ"/>
              </w:rPr>
            </w:pPr>
            <w:r>
              <w:rPr>
                <w:sz w:val="28"/>
                <w:szCs w:val="28"/>
                <w:lang w:val="kk-KZ"/>
              </w:rPr>
              <w:t>63 живописи, графики, ДПИ</w:t>
            </w:r>
          </w:p>
          <w:p w:rsidP="009A6297" w:rsidR="009A6297" w:rsidRDefault="009A6297">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10.04-22.04</w:t>
            </w:r>
          </w:p>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2024 года</w:t>
            </w:r>
          </w:p>
        </w:tc>
        <w:tc>
          <w:tcPr>
            <w:tcW w:type="pct" w:w="2083"/>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Выставка художников Казахстана «Весенние краски Наурыза» посвященная празднику Наурыз.</w:t>
            </w:r>
          </w:p>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Организатор Панина Елена</w:t>
            </w:r>
          </w:p>
          <w:p w:rsidP="009A6297" w:rsidR="009A6297" w:rsidRDefault="009A6297" w:rsidRPr="00E067E0">
            <w:pPr>
              <w:ind w:hanging="31" w:left="31"/>
              <w:rPr>
                <w:color w:val="000000"/>
                <w:sz w:val="28"/>
                <w:szCs w:val="28"/>
                <w:shd w:color="auto" w:fill="FFFFFF" w:val="clear"/>
                <w:lang w:val="kk-KZ"/>
              </w:rPr>
            </w:pPr>
            <w:r>
              <w:rPr>
                <w:color w:val="000000"/>
                <w:sz w:val="28"/>
                <w:szCs w:val="28"/>
                <w:shd w:color="auto" w:fill="FFFFFF" w:val="clear"/>
                <w:lang w:val="kk-KZ"/>
              </w:rPr>
              <w:t xml:space="preserve">Куратор Гузаль Садритдинова </w:t>
            </w:r>
          </w:p>
        </w:tc>
        <w:tc>
          <w:tcPr>
            <w:tcW w:type="pct" w:w="1041"/>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Большой зал</w:t>
            </w:r>
          </w:p>
          <w:p w:rsidP="009A6297" w:rsidR="009A6297" w:rsidRDefault="009A6297" w:rsidRPr="00A24F92">
            <w:pPr>
              <w:ind w:hanging="31" w:left="31"/>
              <w:rPr>
                <w:sz w:val="28"/>
                <w:szCs w:val="28"/>
                <w:lang w:val="kk-KZ"/>
              </w:rPr>
            </w:pP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№03-1</w:t>
            </w:r>
            <w:r>
              <w:rPr>
                <w:sz w:val="28"/>
                <w:szCs w:val="28"/>
                <w:lang w:val="kk-KZ"/>
              </w:rPr>
              <w:t>8/17</w:t>
            </w:r>
          </w:p>
          <w:p w:rsidP="009A6297" w:rsidR="009A6297" w:rsidRDefault="009A6297" w:rsidRPr="00A24F92">
            <w:pPr>
              <w:ind w:hanging="31" w:left="31"/>
              <w:rPr>
                <w:sz w:val="28"/>
                <w:szCs w:val="28"/>
                <w:lang w:val="kk-KZ"/>
              </w:rPr>
            </w:pPr>
            <w:r>
              <w:rPr>
                <w:sz w:val="28"/>
                <w:szCs w:val="28"/>
                <w:lang w:val="kk-KZ"/>
              </w:rPr>
              <w:t>11</w:t>
            </w:r>
            <w:r w:rsidRPr="00A24F92">
              <w:rPr>
                <w:sz w:val="28"/>
                <w:szCs w:val="28"/>
                <w:lang w:val="kk-KZ"/>
              </w:rPr>
              <w:t>.0</w:t>
            </w:r>
            <w:r>
              <w:rPr>
                <w:sz w:val="28"/>
                <w:szCs w:val="28"/>
                <w:lang w:val="kk-KZ"/>
              </w:rPr>
              <w:t>2</w:t>
            </w:r>
            <w:r w:rsidRPr="00A24F92">
              <w:rPr>
                <w:sz w:val="28"/>
                <w:szCs w:val="28"/>
                <w:lang w:val="kk-KZ"/>
              </w:rPr>
              <w:t>.202</w:t>
            </w:r>
            <w:r>
              <w:rPr>
                <w:sz w:val="28"/>
                <w:szCs w:val="28"/>
                <w:lang w:val="kk-KZ"/>
              </w:rPr>
              <w:t>5</w:t>
            </w:r>
            <w:r w:rsidRPr="00A24F92">
              <w:rPr>
                <w:sz w:val="28"/>
                <w:szCs w:val="28"/>
                <w:lang w:val="kk-KZ"/>
              </w:rPr>
              <w:t xml:space="preserve"> года</w:t>
            </w:r>
          </w:p>
          <w:p w:rsidP="009A6297" w:rsidR="009A6297" w:rsidRDefault="009A6297" w:rsidRPr="00E067E0">
            <w:pPr>
              <w:ind w:hanging="31" w:left="31"/>
              <w:rPr>
                <w:color w:val="000000"/>
                <w:sz w:val="28"/>
                <w:szCs w:val="28"/>
                <w:shd w:color="auto" w:fill="FFFFFF" w:val="clear"/>
                <w:lang w:val="kk-KZ"/>
              </w:rPr>
            </w:pPr>
          </w:p>
        </w:tc>
        <w:tc>
          <w:tcPr>
            <w:tcW w:type="pct" w:w="973"/>
          </w:tcPr>
          <w:p w:rsidP="009A6297" w:rsidR="009A6297" w:rsidRDefault="009A6297">
            <w:pPr>
              <w:ind w:hanging="31" w:left="31"/>
              <w:rPr>
                <w:sz w:val="28"/>
                <w:szCs w:val="28"/>
                <w:lang w:val="kk-KZ"/>
              </w:rPr>
            </w:pPr>
            <w:r>
              <w:rPr>
                <w:sz w:val="28"/>
                <w:szCs w:val="28"/>
                <w:lang w:val="kk-KZ"/>
              </w:rPr>
              <w:t>87 живописи, графики, ДПИ</w:t>
            </w:r>
          </w:p>
          <w:p w:rsidP="009A6297" w:rsidR="009A6297" w:rsidRDefault="009A6297">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17.04-21.05</w:t>
            </w:r>
          </w:p>
          <w:p w:rsidP="009A6297" w:rsidR="009A6297" w:rsidRDefault="009A6297" w:rsidRPr="00044176">
            <w:pPr>
              <w:ind w:hanging="31" w:left="31"/>
              <w:rPr>
                <w:color w:val="000000"/>
                <w:sz w:val="28"/>
                <w:szCs w:val="28"/>
                <w:shd w:color="auto" w:fill="FFFFFF" w:val="clear"/>
                <w:lang w:val="kk-KZ"/>
              </w:rPr>
            </w:pPr>
            <w:r w:rsidRPr="00044176">
              <w:rPr>
                <w:color w:val="000000"/>
                <w:sz w:val="28"/>
                <w:szCs w:val="28"/>
                <w:shd w:color="auto" w:fill="FFFFFF" w:val="clear"/>
                <w:lang w:val="kk-KZ"/>
              </w:rPr>
              <w:t>2025</w:t>
            </w:r>
          </w:p>
          <w:p w:rsidP="009A6297" w:rsidR="009A6297" w:rsidRDefault="009A6297">
            <w:pPr>
              <w:ind w:hanging="31" w:left="31"/>
              <w:rPr>
                <w:color w:val="000000"/>
                <w:sz w:val="28"/>
                <w:szCs w:val="28"/>
                <w:shd w:color="auto" w:fill="FFFFFF" w:val="clear"/>
                <w:lang w:val="kk-KZ"/>
              </w:rPr>
            </w:pPr>
          </w:p>
        </w:tc>
        <w:tc>
          <w:tcPr>
            <w:tcW w:type="pct" w:w="2083"/>
          </w:tcPr>
          <w:p w:rsidP="009A6297" w:rsidR="009A6297" w:rsidRDefault="009A6297" w:rsidRPr="00044176">
            <w:pPr>
              <w:ind w:hanging="31" w:left="31"/>
              <w:rPr>
                <w:color w:val="000000"/>
                <w:sz w:val="28"/>
                <w:szCs w:val="28"/>
                <w:shd w:color="auto" w:fill="FFFFFF" w:val="clear"/>
                <w:lang w:val="kk-KZ"/>
              </w:rPr>
            </w:pPr>
            <w:r w:rsidRPr="00044176">
              <w:rPr>
                <w:color w:val="000000"/>
                <w:sz w:val="28"/>
                <w:szCs w:val="28"/>
                <w:shd w:color="auto" w:fill="FFFFFF" w:val="clear"/>
                <w:lang w:val="kk-KZ"/>
              </w:rPr>
              <w:t xml:space="preserve">Выставка «Вещь» </w:t>
            </w:r>
          </w:p>
          <w:p w:rsidP="009A6297" w:rsidR="009A6297" w:rsidRDefault="009A6297" w:rsidRPr="00044176">
            <w:pPr>
              <w:ind w:hanging="31" w:left="31"/>
              <w:rPr>
                <w:color w:val="000000"/>
                <w:sz w:val="28"/>
                <w:szCs w:val="28"/>
                <w:shd w:color="auto" w:fill="FFFFFF" w:val="clear"/>
                <w:lang w:val="kk-KZ"/>
              </w:rPr>
            </w:pPr>
            <w:r w:rsidRPr="00044176">
              <w:rPr>
                <w:color w:val="000000"/>
                <w:sz w:val="28"/>
                <w:szCs w:val="28"/>
                <w:shd w:color="auto" w:fill="FFFFFF" w:val="clear"/>
                <w:lang w:val="kk-KZ"/>
              </w:rPr>
              <w:t>Концепция: предметный дизайн</w:t>
            </w:r>
          </w:p>
          <w:p w:rsidP="009A6297" w:rsidR="009A6297" w:rsidRDefault="009A6297" w:rsidRPr="00044176">
            <w:pPr>
              <w:ind w:hanging="31" w:left="31"/>
              <w:rPr>
                <w:color w:val="000000"/>
                <w:sz w:val="28"/>
                <w:szCs w:val="28"/>
                <w:shd w:color="auto" w:fill="FFFFFF" w:val="clear"/>
                <w:lang w:val="kk-KZ"/>
              </w:rPr>
            </w:pPr>
            <w:r w:rsidRPr="00044176">
              <w:rPr>
                <w:color w:val="000000"/>
                <w:sz w:val="28"/>
                <w:szCs w:val="28"/>
                <w:shd w:color="auto" w:fill="FFFFFF" w:val="clear"/>
                <w:lang w:val="kk-KZ"/>
              </w:rPr>
              <w:t>Удербеков Данияр</w:t>
            </w:r>
            <w:r w:rsidR="00ED69CF">
              <w:rPr>
                <w:color w:val="000000"/>
                <w:sz w:val="28"/>
                <w:szCs w:val="28"/>
                <w:shd w:color="auto" w:fill="FFFFFF" w:val="clear"/>
                <w:lang w:val="kk-KZ"/>
              </w:rPr>
              <w:t xml:space="preserve">, </w:t>
            </w:r>
            <w:r w:rsidRPr="00044176">
              <w:rPr>
                <w:color w:val="000000"/>
                <w:sz w:val="28"/>
                <w:szCs w:val="28"/>
                <w:shd w:color="auto" w:fill="FFFFFF" w:val="clear"/>
                <w:lang w:val="kk-KZ"/>
              </w:rPr>
              <w:t xml:space="preserve">Алина Друзик </w:t>
            </w:r>
          </w:p>
          <w:p w:rsidP="009A6297" w:rsidR="009A6297" w:rsidRDefault="009A6297" w:rsidRPr="00044176">
            <w:pPr>
              <w:ind w:hanging="31" w:left="31"/>
              <w:rPr>
                <w:color w:val="000000"/>
                <w:sz w:val="28"/>
                <w:szCs w:val="28"/>
                <w:shd w:color="auto" w:fill="FFFFFF" w:val="clear"/>
                <w:lang w:val="kk-KZ"/>
              </w:rPr>
            </w:pPr>
            <w:r w:rsidRPr="00044176">
              <w:rPr>
                <w:color w:val="000000"/>
                <w:sz w:val="28"/>
                <w:szCs w:val="28"/>
                <w:shd w:color="auto" w:fill="FFFFFF" w:val="clear"/>
                <w:lang w:val="kk-KZ"/>
              </w:rPr>
              <w:t>Гаухар Касенбай</w:t>
            </w:r>
            <w:r w:rsidR="00ED69CF">
              <w:rPr>
                <w:color w:val="000000"/>
                <w:sz w:val="28"/>
                <w:szCs w:val="28"/>
                <w:shd w:color="auto" w:fill="FFFFFF" w:val="clear"/>
                <w:lang w:val="kk-KZ"/>
              </w:rPr>
              <w:t>,</w:t>
            </w:r>
            <w:r w:rsidRPr="00044176">
              <w:rPr>
                <w:color w:val="000000"/>
                <w:sz w:val="28"/>
                <w:szCs w:val="28"/>
                <w:shd w:color="auto" w:fill="FFFFFF" w:val="clear"/>
                <w:lang w:val="kk-KZ"/>
              </w:rPr>
              <w:t xml:space="preserve"> </w:t>
            </w:r>
            <w:r w:rsidR="00ED69CF">
              <w:rPr>
                <w:color w:val="000000"/>
                <w:sz w:val="28"/>
                <w:szCs w:val="28"/>
                <w:shd w:color="auto" w:fill="FFFFFF" w:val="clear"/>
                <w:lang w:val="kk-KZ"/>
              </w:rPr>
              <w:t xml:space="preserve">Галия Садвакасова, Алтынай Байжан, </w:t>
            </w:r>
          </w:p>
          <w:p w:rsidP="009A6297" w:rsidR="009A6297" w:rsidRDefault="00ED69CF">
            <w:pPr>
              <w:ind w:hanging="31" w:left="31"/>
              <w:rPr>
                <w:color w:val="000000"/>
                <w:sz w:val="28"/>
                <w:szCs w:val="28"/>
                <w:shd w:color="auto" w:fill="FFFFFF" w:val="clear"/>
                <w:lang w:val="kk-KZ"/>
              </w:rPr>
            </w:pPr>
            <w:r>
              <w:rPr>
                <w:color w:val="000000"/>
                <w:sz w:val="28"/>
                <w:szCs w:val="28"/>
                <w:shd w:color="auto" w:fill="FFFFFF" w:val="clear"/>
                <w:lang w:val="kk-KZ"/>
              </w:rPr>
              <w:t xml:space="preserve">Шекер Шакир, Муратбек Турбай, Алексей Карамзин, Илья Дериглазов, </w:t>
            </w:r>
            <w:r w:rsidR="009A6297" w:rsidRPr="00044176">
              <w:rPr>
                <w:color w:val="000000"/>
                <w:sz w:val="28"/>
                <w:szCs w:val="28"/>
                <w:shd w:color="auto" w:fill="FFFFFF" w:val="clear"/>
                <w:lang w:val="kk-KZ"/>
              </w:rPr>
              <w:t>Антон Афанасьев</w:t>
            </w:r>
            <w:r>
              <w:rPr>
                <w:color w:val="000000"/>
                <w:sz w:val="28"/>
                <w:szCs w:val="28"/>
                <w:shd w:color="auto" w:fill="FFFFFF" w:val="clear"/>
                <w:lang w:val="kk-KZ"/>
              </w:rPr>
              <w:t xml:space="preserve">, Анна Паркина, </w:t>
            </w:r>
            <w:r w:rsidR="009A6297" w:rsidRPr="00044176">
              <w:rPr>
                <w:color w:val="000000"/>
                <w:sz w:val="28"/>
                <w:szCs w:val="28"/>
                <w:shd w:color="auto" w:fill="FFFFFF" w:val="clear"/>
                <w:lang w:val="kk-KZ"/>
              </w:rPr>
              <w:t>Жанна Асанова</w:t>
            </w:r>
          </w:p>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Куратор Усентаева А.У.</w:t>
            </w:r>
          </w:p>
        </w:tc>
        <w:tc>
          <w:tcPr>
            <w:tcW w:type="pct" w:w="1041"/>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Средний зал</w:t>
            </w:r>
          </w:p>
          <w:p w:rsidP="009A6297" w:rsidR="009A6297" w:rsidRDefault="009A6297" w:rsidRPr="00A24F92">
            <w:pPr>
              <w:ind w:hanging="31" w:left="31"/>
              <w:rPr>
                <w:sz w:val="28"/>
                <w:szCs w:val="28"/>
                <w:lang w:val="kk-KZ"/>
              </w:rPr>
            </w:pP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w:t>
            </w:r>
            <w:r>
              <w:rPr>
                <w:sz w:val="28"/>
                <w:szCs w:val="28"/>
                <w:lang w:val="kk-KZ"/>
              </w:rPr>
              <w:t>29/28-2025</w:t>
            </w:r>
          </w:p>
          <w:p w:rsidP="009A6297" w:rsidR="009A6297" w:rsidRDefault="009A6297" w:rsidRPr="00A24F92">
            <w:pPr>
              <w:ind w:hanging="31" w:left="31"/>
              <w:rPr>
                <w:sz w:val="28"/>
                <w:szCs w:val="28"/>
                <w:lang w:val="kk-KZ"/>
              </w:rPr>
            </w:pPr>
            <w:r w:rsidRPr="00A24F92">
              <w:rPr>
                <w:sz w:val="28"/>
                <w:szCs w:val="28"/>
                <w:lang w:val="kk-KZ"/>
              </w:rPr>
              <w:t>202</w:t>
            </w:r>
            <w:r>
              <w:rPr>
                <w:sz w:val="28"/>
                <w:szCs w:val="28"/>
                <w:lang w:val="kk-KZ"/>
              </w:rPr>
              <w:t>5</w:t>
            </w:r>
            <w:r w:rsidRPr="00A24F92">
              <w:rPr>
                <w:sz w:val="28"/>
                <w:szCs w:val="28"/>
                <w:lang w:val="kk-KZ"/>
              </w:rPr>
              <w:t xml:space="preserve"> года</w:t>
            </w:r>
          </w:p>
          <w:p w:rsidP="009A6297" w:rsidR="009A6297" w:rsidRDefault="009A6297">
            <w:pPr>
              <w:ind w:hanging="31" w:left="31"/>
              <w:rPr>
                <w:color w:val="000000"/>
                <w:sz w:val="28"/>
                <w:szCs w:val="28"/>
                <w:shd w:color="auto" w:fill="FFFFFF" w:val="clear"/>
                <w:lang w:val="kk-KZ"/>
              </w:rPr>
            </w:pPr>
          </w:p>
        </w:tc>
        <w:tc>
          <w:tcPr>
            <w:tcW w:type="pct" w:w="973"/>
          </w:tcPr>
          <w:p w:rsidP="009A6297" w:rsidR="009A6297" w:rsidRDefault="009A6297" w:rsidRPr="002E37AC">
            <w:pPr>
              <w:ind w:hanging="31" w:left="31"/>
              <w:rPr>
                <w:sz w:val="28"/>
                <w:szCs w:val="28"/>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18-25.04</w:t>
            </w:r>
          </w:p>
          <w:p w:rsidP="009A6297" w:rsidR="009A6297" w:rsidRDefault="009A6297">
            <w:pPr>
              <w:ind w:hanging="31" w:left="31"/>
              <w:rPr>
                <w:color w:val="000000"/>
                <w:sz w:val="28"/>
                <w:szCs w:val="28"/>
                <w:shd w:color="auto" w:fill="FFFFFF" w:val="clear"/>
                <w:lang w:val="kk-KZ"/>
              </w:rPr>
            </w:pPr>
            <w:r w:rsidRPr="00FF1051">
              <w:rPr>
                <w:color w:val="000000"/>
                <w:sz w:val="28"/>
                <w:szCs w:val="28"/>
                <w:shd w:color="auto" w:fill="FFFFFF" w:val="clear"/>
                <w:lang w:val="kk-KZ"/>
              </w:rPr>
              <w:t>2025</w:t>
            </w:r>
            <w:r>
              <w:rPr>
                <w:color w:val="000000"/>
                <w:sz w:val="28"/>
                <w:szCs w:val="28"/>
                <w:shd w:color="auto" w:fill="FFFFFF" w:val="clear"/>
                <w:lang w:val="kk-KZ"/>
              </w:rPr>
              <w:t xml:space="preserve"> года</w:t>
            </w:r>
          </w:p>
        </w:tc>
        <w:tc>
          <w:tcPr>
            <w:tcW w:type="pct" w:w="2083"/>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Детская выставка «Мир глазами детей»</w:t>
            </w:r>
          </w:p>
          <w:p w:rsidP="009A6297" w:rsidR="009A6297" w:rsidRDefault="009A6297">
            <w:pPr>
              <w:ind w:hanging="31" w:left="31"/>
              <w:rPr>
                <w:color w:val="000000"/>
                <w:sz w:val="28"/>
                <w:szCs w:val="28"/>
                <w:shd w:color="auto" w:fill="FFFFFF" w:val="clear"/>
                <w:lang w:val="kk-KZ"/>
              </w:rPr>
            </w:pPr>
            <w:r w:rsidRPr="00FF1051">
              <w:rPr>
                <w:color w:val="000000"/>
                <w:sz w:val="28"/>
                <w:szCs w:val="28"/>
                <w:shd w:color="auto" w:fill="FFFFFF" w:val="clear"/>
                <w:lang w:val="kk-KZ"/>
              </w:rPr>
              <w:t>Куратор Шарипова Т.</w:t>
            </w:r>
          </w:p>
        </w:tc>
        <w:tc>
          <w:tcPr>
            <w:tcW w:type="pct" w:w="1041"/>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Фойе</w:t>
            </w:r>
          </w:p>
          <w:p w:rsidP="009A6297" w:rsidR="009A6297" w:rsidRDefault="009A6297" w:rsidRPr="00A24F92">
            <w:pPr>
              <w:ind w:hanging="31" w:left="31"/>
              <w:rPr>
                <w:sz w:val="28"/>
                <w:szCs w:val="28"/>
                <w:lang w:val="kk-KZ"/>
              </w:rPr>
            </w:pP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№03-1</w:t>
            </w:r>
            <w:r>
              <w:rPr>
                <w:sz w:val="28"/>
                <w:szCs w:val="28"/>
                <w:lang w:val="kk-KZ"/>
              </w:rPr>
              <w:t>8/25</w:t>
            </w:r>
          </w:p>
          <w:p w:rsidP="00ED69CF" w:rsidR="009A6297" w:rsidRDefault="009A6297" w:rsidRPr="00ED69CF">
            <w:pPr>
              <w:ind w:hanging="31" w:left="31"/>
              <w:rPr>
                <w:sz w:val="28"/>
                <w:szCs w:val="28"/>
                <w:lang w:val="kk-KZ"/>
              </w:rPr>
            </w:pPr>
            <w:r>
              <w:rPr>
                <w:sz w:val="28"/>
                <w:szCs w:val="28"/>
                <w:lang w:val="kk-KZ"/>
              </w:rPr>
              <w:t>03</w:t>
            </w:r>
            <w:r w:rsidRPr="00A24F92">
              <w:rPr>
                <w:sz w:val="28"/>
                <w:szCs w:val="28"/>
                <w:lang w:val="kk-KZ"/>
              </w:rPr>
              <w:t>.0</w:t>
            </w:r>
            <w:r>
              <w:rPr>
                <w:sz w:val="28"/>
                <w:szCs w:val="28"/>
                <w:lang w:val="kk-KZ"/>
              </w:rPr>
              <w:t>4</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9A6297" w:rsidR="009A6297" w:rsidRDefault="009A6297">
            <w:pPr>
              <w:ind w:hanging="31" w:left="31"/>
              <w:rPr>
                <w:sz w:val="28"/>
                <w:szCs w:val="28"/>
                <w:lang w:val="kk-KZ"/>
              </w:rPr>
            </w:pPr>
            <w:r>
              <w:rPr>
                <w:sz w:val="28"/>
                <w:szCs w:val="28"/>
                <w:lang w:val="kk-KZ"/>
              </w:rPr>
              <w:t>75 работы</w:t>
            </w:r>
          </w:p>
          <w:p w:rsidP="009A6297" w:rsidR="009A6297" w:rsidRDefault="009A6297">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rsidRPr="005A4593">
            <w:pPr>
              <w:ind w:hanging="31" w:left="31"/>
              <w:rPr>
                <w:color w:val="000000"/>
                <w:sz w:val="28"/>
                <w:szCs w:val="28"/>
                <w:shd w:color="auto" w:fill="FFFFFF" w:val="clear"/>
                <w:lang w:val="kk-KZ"/>
              </w:rPr>
            </w:pPr>
            <w:r w:rsidRPr="005A4593">
              <w:rPr>
                <w:color w:val="000000"/>
                <w:sz w:val="28"/>
                <w:szCs w:val="28"/>
                <w:shd w:color="auto" w:fill="FFFFFF" w:val="clear"/>
                <w:lang w:val="kk-KZ"/>
              </w:rPr>
              <w:t>24.04-08.05</w:t>
            </w:r>
            <w:r>
              <w:rPr>
                <w:color w:val="000000"/>
                <w:sz w:val="28"/>
                <w:szCs w:val="28"/>
                <w:shd w:color="auto" w:fill="FFFFFF" w:val="clear"/>
                <w:lang w:val="kk-KZ"/>
              </w:rPr>
              <w:t xml:space="preserve"> 2025 года</w:t>
            </w:r>
            <w:r w:rsidRPr="005A4593">
              <w:rPr>
                <w:color w:val="000000"/>
                <w:sz w:val="28"/>
                <w:szCs w:val="28"/>
                <w:shd w:color="auto" w:fill="FFFFFF" w:val="clear"/>
                <w:lang w:val="kk-KZ"/>
              </w:rPr>
              <w:t xml:space="preserve"> </w:t>
            </w:r>
          </w:p>
          <w:p w:rsidP="009A6297" w:rsidR="009A6297" w:rsidRDefault="009A6297">
            <w:pPr>
              <w:ind w:hanging="31" w:left="31"/>
              <w:rPr>
                <w:color w:val="000000"/>
                <w:sz w:val="28"/>
                <w:szCs w:val="28"/>
                <w:shd w:color="auto" w:fill="FFFFFF" w:val="clear"/>
                <w:lang w:val="kk-KZ"/>
              </w:rPr>
            </w:pPr>
          </w:p>
        </w:tc>
        <w:tc>
          <w:tcPr>
            <w:tcW w:type="pct" w:w="2083"/>
          </w:tcPr>
          <w:p w:rsidP="009A6297" w:rsidR="009A6297" w:rsidRDefault="009A6297" w:rsidRPr="005A4593">
            <w:pPr>
              <w:ind w:hanging="31" w:left="31"/>
              <w:rPr>
                <w:color w:val="000000"/>
                <w:sz w:val="28"/>
                <w:szCs w:val="28"/>
                <w:shd w:color="auto" w:fill="FFFFFF" w:val="clear"/>
                <w:lang w:val="kk-KZ"/>
              </w:rPr>
            </w:pPr>
            <w:r w:rsidRPr="005A4593">
              <w:rPr>
                <w:color w:val="000000"/>
                <w:sz w:val="28"/>
                <w:szCs w:val="28"/>
                <w:shd w:color="auto" w:fill="FFFFFF" w:val="clear"/>
                <w:lang w:val="kk-KZ"/>
              </w:rPr>
              <w:t>Персонал</w:t>
            </w:r>
            <w:r w:rsidR="00014298">
              <w:rPr>
                <w:color w:val="000000"/>
                <w:sz w:val="28"/>
                <w:szCs w:val="28"/>
                <w:shd w:color="auto" w:fill="FFFFFF" w:val="clear"/>
                <w:lang w:val="kk-KZ"/>
              </w:rPr>
              <w:t>ь</w:t>
            </w:r>
            <w:r>
              <w:rPr>
                <w:color w:val="000000"/>
                <w:sz w:val="28"/>
                <w:szCs w:val="28"/>
                <w:shd w:color="auto" w:fill="FFFFFF" w:val="clear"/>
                <w:lang w:val="kk-KZ"/>
              </w:rPr>
              <w:t>ная памятная выставка Нурпеисовой</w:t>
            </w:r>
            <w:r w:rsidRPr="005A4593">
              <w:rPr>
                <w:color w:val="000000"/>
                <w:sz w:val="28"/>
                <w:szCs w:val="28"/>
                <w:shd w:color="auto" w:fill="FFFFFF" w:val="clear"/>
                <w:lang w:val="kk-KZ"/>
              </w:rPr>
              <w:t xml:space="preserve"> Ботагоз</w:t>
            </w:r>
            <w:r>
              <w:rPr>
                <w:color w:val="000000"/>
                <w:sz w:val="28"/>
                <w:szCs w:val="28"/>
                <w:shd w:color="auto" w:fill="FFFFFF" w:val="clear"/>
                <w:lang w:val="kk-KZ"/>
              </w:rPr>
              <w:t xml:space="preserve"> «Держава культуры»</w:t>
            </w:r>
            <w:r w:rsidRPr="005A4593">
              <w:rPr>
                <w:color w:val="000000"/>
                <w:sz w:val="28"/>
                <w:szCs w:val="28"/>
                <w:shd w:color="auto" w:fill="FFFFFF" w:val="clear"/>
                <w:lang w:val="kk-KZ"/>
              </w:rPr>
              <w:t xml:space="preserve"> </w:t>
            </w:r>
          </w:p>
          <w:p w:rsidP="009A6297" w:rsidR="009A6297" w:rsidRDefault="009A6297" w:rsidRPr="005A4593">
            <w:pPr>
              <w:ind w:hanging="31" w:left="31"/>
              <w:rPr>
                <w:color w:val="000000"/>
                <w:sz w:val="28"/>
                <w:szCs w:val="28"/>
                <w:shd w:color="auto" w:fill="FFFFFF" w:val="clear"/>
                <w:lang w:val="kk-KZ"/>
              </w:rPr>
            </w:pPr>
            <w:r w:rsidRPr="005A4593">
              <w:rPr>
                <w:color w:val="000000"/>
                <w:sz w:val="28"/>
                <w:szCs w:val="28"/>
                <w:shd w:color="auto" w:fill="FFFFFF" w:val="clear"/>
                <w:lang w:val="kk-KZ"/>
              </w:rPr>
              <w:t>Договор</w:t>
            </w:r>
          </w:p>
          <w:p w:rsidP="009A6297" w:rsidR="009A6297" w:rsidRDefault="009A6297">
            <w:pPr>
              <w:ind w:hanging="31" w:left="31"/>
              <w:rPr>
                <w:color w:val="000000"/>
                <w:sz w:val="28"/>
                <w:szCs w:val="28"/>
                <w:shd w:color="auto" w:fill="FFFFFF" w:val="clear"/>
                <w:lang w:val="kk-KZ"/>
              </w:rPr>
            </w:pPr>
            <w:r w:rsidRPr="005A4593">
              <w:rPr>
                <w:color w:val="000000"/>
                <w:sz w:val="28"/>
                <w:szCs w:val="28"/>
                <w:shd w:color="auto" w:fill="FFFFFF" w:val="clear"/>
                <w:lang w:val="kk-KZ"/>
              </w:rPr>
              <w:t>Куратор Баженова Н.</w:t>
            </w:r>
          </w:p>
        </w:tc>
        <w:tc>
          <w:tcPr>
            <w:tcW w:type="pct" w:w="1041"/>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Большой зал</w:t>
            </w:r>
          </w:p>
          <w:p w:rsidP="009A6297" w:rsidR="009A6297" w:rsidRDefault="009A6297" w:rsidRPr="00A24F92">
            <w:pPr>
              <w:ind w:hanging="31" w:left="31"/>
              <w:rPr>
                <w:sz w:val="28"/>
                <w:szCs w:val="28"/>
                <w:lang w:val="kk-KZ"/>
              </w:rPr>
            </w:pP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№03-1</w:t>
            </w:r>
            <w:r>
              <w:rPr>
                <w:sz w:val="28"/>
                <w:szCs w:val="28"/>
                <w:lang w:val="kk-KZ"/>
              </w:rPr>
              <w:t>8/24</w:t>
            </w:r>
          </w:p>
          <w:p w:rsidP="009A6297" w:rsidR="009A6297" w:rsidRDefault="009A6297" w:rsidRPr="00A24F92">
            <w:pPr>
              <w:ind w:hanging="31" w:left="31"/>
              <w:rPr>
                <w:sz w:val="28"/>
                <w:szCs w:val="28"/>
                <w:lang w:val="kk-KZ"/>
              </w:rPr>
            </w:pPr>
            <w:r>
              <w:rPr>
                <w:sz w:val="28"/>
                <w:szCs w:val="28"/>
                <w:lang w:val="kk-KZ"/>
              </w:rPr>
              <w:t>13</w:t>
            </w:r>
            <w:r w:rsidRPr="00A24F92">
              <w:rPr>
                <w:sz w:val="28"/>
                <w:szCs w:val="28"/>
                <w:lang w:val="kk-KZ"/>
              </w:rPr>
              <w:t>.0</w:t>
            </w:r>
            <w:r>
              <w:rPr>
                <w:sz w:val="28"/>
                <w:szCs w:val="28"/>
                <w:lang w:val="kk-KZ"/>
              </w:rPr>
              <w:t>3</w:t>
            </w:r>
            <w:r w:rsidRPr="00A24F92">
              <w:rPr>
                <w:sz w:val="28"/>
                <w:szCs w:val="28"/>
                <w:lang w:val="kk-KZ"/>
              </w:rPr>
              <w:t>.202</w:t>
            </w:r>
            <w:r>
              <w:rPr>
                <w:sz w:val="28"/>
                <w:szCs w:val="28"/>
                <w:lang w:val="kk-KZ"/>
              </w:rPr>
              <w:t>5</w:t>
            </w:r>
            <w:r w:rsidRPr="00A24F92">
              <w:rPr>
                <w:sz w:val="28"/>
                <w:szCs w:val="28"/>
                <w:lang w:val="kk-KZ"/>
              </w:rPr>
              <w:t xml:space="preserve"> года</w:t>
            </w:r>
          </w:p>
          <w:p w:rsidP="009A6297" w:rsidR="009A6297" w:rsidRDefault="009A6297">
            <w:pPr>
              <w:ind w:hanging="31" w:left="31"/>
              <w:rPr>
                <w:color w:val="000000"/>
                <w:sz w:val="28"/>
                <w:szCs w:val="28"/>
                <w:shd w:color="auto" w:fill="FFFFFF" w:val="clear"/>
                <w:lang w:val="kk-KZ"/>
              </w:rPr>
            </w:pPr>
          </w:p>
        </w:tc>
        <w:tc>
          <w:tcPr>
            <w:tcW w:type="pct" w:w="973"/>
          </w:tcPr>
          <w:p w:rsidP="009A6297" w:rsidR="009A6297" w:rsidRDefault="009A6297">
            <w:pPr>
              <w:ind w:hanging="31" w:left="31"/>
              <w:rPr>
                <w:sz w:val="28"/>
                <w:szCs w:val="28"/>
                <w:lang w:val="kk-KZ"/>
              </w:rPr>
            </w:pPr>
            <w:r>
              <w:rPr>
                <w:sz w:val="28"/>
                <w:szCs w:val="28"/>
                <w:lang w:val="kk-KZ"/>
              </w:rPr>
              <w:t xml:space="preserve">59 живописи </w:t>
            </w:r>
          </w:p>
          <w:p w:rsidP="009A6297" w:rsidR="009A6297" w:rsidRDefault="009A6297">
            <w:pPr>
              <w:ind w:hanging="31" w:left="31"/>
              <w:rPr>
                <w:sz w:val="28"/>
                <w:szCs w:val="28"/>
                <w:lang w:val="kk-KZ"/>
              </w:rPr>
            </w:pPr>
          </w:p>
          <w:p w:rsidP="009A6297" w:rsidR="009A6297" w:rsidRDefault="009A6297">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rsidRPr="00713C42">
            <w:pPr>
              <w:ind w:hanging="31" w:left="31"/>
              <w:rPr>
                <w:color w:val="000000"/>
                <w:sz w:val="28"/>
                <w:szCs w:val="28"/>
                <w:shd w:color="auto" w:fill="FFFFFF" w:val="clear"/>
                <w:lang w:val="kk-KZ"/>
              </w:rPr>
            </w:pPr>
            <w:r w:rsidRPr="00713C42">
              <w:rPr>
                <w:color w:val="000000"/>
                <w:sz w:val="28"/>
                <w:szCs w:val="28"/>
                <w:shd w:color="auto" w:fill="FFFFFF" w:val="clear"/>
                <w:lang w:val="kk-KZ"/>
              </w:rPr>
              <w:t>12.05 – 25.05</w:t>
            </w:r>
            <w:r>
              <w:rPr>
                <w:color w:val="000000"/>
                <w:sz w:val="28"/>
                <w:szCs w:val="28"/>
                <w:shd w:color="auto" w:fill="FFFFFF" w:val="clear"/>
                <w:lang w:val="kk-KZ"/>
              </w:rPr>
              <w:t>. 2025 года</w:t>
            </w:r>
          </w:p>
          <w:p w:rsidP="009A6297" w:rsidR="009A6297" w:rsidRDefault="009A6297" w:rsidRPr="005A4593">
            <w:pPr>
              <w:ind w:hanging="31" w:left="31"/>
              <w:rPr>
                <w:color w:val="000000"/>
                <w:sz w:val="28"/>
                <w:szCs w:val="28"/>
                <w:shd w:color="auto" w:fill="FFFFFF" w:val="clear"/>
                <w:lang w:val="kk-KZ"/>
              </w:rPr>
            </w:pPr>
          </w:p>
        </w:tc>
        <w:tc>
          <w:tcPr>
            <w:tcW w:type="pct" w:w="2083"/>
          </w:tcPr>
          <w:p w:rsidP="009A6297" w:rsidR="009A6297" w:rsidRDefault="009A6297" w:rsidRPr="00713C42">
            <w:pPr>
              <w:ind w:hanging="31" w:left="31"/>
              <w:rPr>
                <w:color w:val="000000"/>
                <w:sz w:val="28"/>
                <w:szCs w:val="28"/>
                <w:shd w:color="auto" w:fill="FFFFFF" w:val="clear"/>
                <w:lang w:val="kk-KZ"/>
              </w:rPr>
            </w:pPr>
            <w:r w:rsidRPr="00713C42">
              <w:rPr>
                <w:color w:val="000000"/>
                <w:sz w:val="28"/>
                <w:szCs w:val="28"/>
                <w:shd w:color="auto" w:fill="FFFFFF" w:val="clear"/>
                <w:lang w:val="kk-KZ"/>
              </w:rPr>
              <w:t>Ежегодная выставка сотрудников музея «Весенние экзерсисы».</w:t>
            </w:r>
          </w:p>
          <w:p w:rsidP="009A6297" w:rsidR="009A6297" w:rsidRDefault="009A6297" w:rsidRPr="00713C42">
            <w:pPr>
              <w:ind w:hanging="31" w:left="31"/>
              <w:rPr>
                <w:color w:val="000000"/>
                <w:sz w:val="28"/>
                <w:szCs w:val="28"/>
                <w:shd w:color="auto" w:fill="FFFFFF" w:val="clear"/>
                <w:lang w:val="kk-KZ"/>
              </w:rPr>
            </w:pPr>
            <w:r w:rsidRPr="00713C42">
              <w:rPr>
                <w:color w:val="000000"/>
                <w:sz w:val="28"/>
                <w:szCs w:val="28"/>
                <w:shd w:color="auto" w:fill="FFFFFF" w:val="clear"/>
                <w:lang w:val="kk-KZ"/>
              </w:rPr>
              <w:t xml:space="preserve">Выставка приурочена к празднованию Международного Дня Музея. </w:t>
            </w:r>
          </w:p>
          <w:p w:rsidP="009A6297" w:rsidR="009A6297" w:rsidRDefault="009A6297" w:rsidRPr="005A4593">
            <w:pPr>
              <w:ind w:hanging="31" w:left="31"/>
              <w:rPr>
                <w:color w:val="000000"/>
                <w:sz w:val="28"/>
                <w:szCs w:val="28"/>
                <w:shd w:color="auto" w:fill="FFFFFF" w:val="clear"/>
                <w:lang w:val="kk-KZ"/>
              </w:rPr>
            </w:pPr>
            <w:r w:rsidRPr="00713C42">
              <w:rPr>
                <w:color w:val="000000"/>
                <w:sz w:val="28"/>
                <w:szCs w:val="28"/>
                <w:shd w:color="auto" w:fill="FFFFFF" w:val="clear"/>
                <w:lang w:val="kk-KZ"/>
              </w:rPr>
              <w:t>Куратор Усентаева А.У.</w:t>
            </w:r>
          </w:p>
        </w:tc>
        <w:tc>
          <w:tcPr>
            <w:tcW w:type="pct" w:w="1041"/>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Большой зал</w:t>
            </w:r>
          </w:p>
          <w:p w:rsidP="009A6297" w:rsidR="009A6297" w:rsidRDefault="009A6297">
            <w:pPr>
              <w:ind w:hanging="31" w:left="31"/>
              <w:rPr>
                <w:color w:val="000000"/>
                <w:sz w:val="28"/>
                <w:szCs w:val="28"/>
                <w:shd w:color="auto" w:fill="FFFFFF" w:val="clear"/>
                <w:lang w:val="kk-KZ"/>
              </w:rPr>
            </w:pPr>
            <w:r w:rsidRPr="00713C42">
              <w:rPr>
                <w:color w:val="000000"/>
                <w:sz w:val="28"/>
                <w:szCs w:val="28"/>
                <w:shd w:color="auto" w:fill="FFFFFF" w:val="clear"/>
                <w:lang w:val="kk-KZ"/>
              </w:rPr>
              <w:t>Приказ</w:t>
            </w:r>
          </w:p>
        </w:tc>
        <w:tc>
          <w:tcPr>
            <w:tcW w:type="pct" w:w="973"/>
          </w:tcPr>
          <w:p w:rsidP="009A6297" w:rsidR="009A6297" w:rsidRDefault="009A6297">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13-16.05</w:t>
            </w:r>
          </w:p>
          <w:p w:rsidP="009A6297" w:rsidR="009A6297" w:rsidRDefault="009A6297" w:rsidRPr="00713C42">
            <w:pPr>
              <w:ind w:hanging="31" w:left="31"/>
              <w:rPr>
                <w:color w:val="000000"/>
                <w:sz w:val="28"/>
                <w:szCs w:val="28"/>
                <w:shd w:color="auto" w:fill="FFFFFF" w:val="clear"/>
                <w:lang w:val="kk-KZ"/>
              </w:rPr>
            </w:pPr>
            <w:r w:rsidRPr="00713C42">
              <w:rPr>
                <w:color w:val="000000"/>
                <w:sz w:val="28"/>
                <w:szCs w:val="28"/>
                <w:shd w:color="auto" w:fill="FFFFFF" w:val="clear"/>
                <w:lang w:val="kk-KZ"/>
              </w:rPr>
              <w:lastRenderedPageBreak/>
              <w:t>2025</w:t>
            </w:r>
            <w:r>
              <w:rPr>
                <w:color w:val="000000"/>
                <w:sz w:val="28"/>
                <w:szCs w:val="28"/>
                <w:shd w:color="auto" w:fill="FFFFFF" w:val="clear"/>
                <w:lang w:val="kk-KZ"/>
              </w:rPr>
              <w:t xml:space="preserve"> года</w:t>
            </w:r>
          </w:p>
          <w:p w:rsidP="009A6297" w:rsidR="009A6297" w:rsidRDefault="009A6297" w:rsidRPr="00713C42">
            <w:pPr>
              <w:ind w:hanging="31" w:left="31"/>
              <w:rPr>
                <w:color w:val="000000"/>
                <w:sz w:val="28"/>
                <w:szCs w:val="28"/>
                <w:shd w:color="auto" w:fill="FFFFFF" w:val="clear"/>
                <w:lang w:val="kk-KZ"/>
              </w:rPr>
            </w:pPr>
          </w:p>
        </w:tc>
        <w:tc>
          <w:tcPr>
            <w:tcW w:type="pct" w:w="2083"/>
          </w:tcPr>
          <w:p w:rsidP="009A6297" w:rsidR="009A6297" w:rsidRDefault="009A6297" w:rsidRPr="00713C42">
            <w:pPr>
              <w:ind w:hanging="31" w:left="31"/>
              <w:rPr>
                <w:color w:val="000000"/>
                <w:sz w:val="28"/>
                <w:szCs w:val="28"/>
                <w:shd w:color="auto" w:fill="FFFFFF" w:val="clear"/>
                <w:lang w:val="kk-KZ"/>
              </w:rPr>
            </w:pPr>
            <w:r>
              <w:rPr>
                <w:color w:val="000000"/>
                <w:sz w:val="28"/>
                <w:szCs w:val="28"/>
                <w:shd w:color="auto" w:fill="FFFFFF" w:val="clear"/>
                <w:lang w:val="kk-KZ"/>
              </w:rPr>
              <w:lastRenderedPageBreak/>
              <w:t>Выставка городского тура Республиканского конкурс</w:t>
            </w:r>
            <w:r w:rsidRPr="0080785C">
              <w:rPr>
                <w:color w:val="000000"/>
                <w:sz w:val="28"/>
                <w:szCs w:val="28"/>
                <w:shd w:color="auto" w:fill="FFFFFF" w:val="clear"/>
              </w:rPr>
              <w:t xml:space="preserve">а </w:t>
            </w:r>
            <w:r>
              <w:rPr>
                <w:color w:val="000000"/>
                <w:sz w:val="28"/>
                <w:szCs w:val="28"/>
                <w:shd w:color="auto" w:fill="FFFFFF" w:val="clear"/>
                <w:lang w:val="kk-KZ"/>
              </w:rPr>
              <w:lastRenderedPageBreak/>
              <w:t>юных художников «Бояулар қ</w:t>
            </w:r>
            <w:r w:rsidRPr="00713C42">
              <w:rPr>
                <w:color w:val="000000"/>
                <w:sz w:val="28"/>
                <w:szCs w:val="28"/>
                <w:shd w:color="auto" w:fill="FFFFFF" w:val="clear"/>
                <w:lang w:val="kk-KZ"/>
              </w:rPr>
              <w:t>ұпиясы</w:t>
            </w:r>
            <w:r>
              <w:rPr>
                <w:color w:val="000000"/>
                <w:sz w:val="28"/>
                <w:szCs w:val="28"/>
                <w:shd w:color="auto" w:fill="FFFFFF" w:val="clear"/>
                <w:lang w:val="kk-KZ"/>
              </w:rPr>
              <w:t>»</w:t>
            </w:r>
          </w:p>
          <w:p w:rsidP="009A6297" w:rsidR="009A6297" w:rsidRDefault="009A6297" w:rsidRPr="00713C42">
            <w:pPr>
              <w:ind w:hanging="31" w:left="31"/>
              <w:rPr>
                <w:color w:val="000000"/>
                <w:sz w:val="28"/>
                <w:szCs w:val="28"/>
                <w:shd w:color="auto" w:fill="FFFFFF" w:val="clear"/>
                <w:lang w:val="kk-KZ"/>
              </w:rPr>
            </w:pPr>
            <w:r>
              <w:rPr>
                <w:color w:val="000000"/>
                <w:sz w:val="28"/>
                <w:szCs w:val="28"/>
                <w:shd w:color="auto" w:fill="FFFFFF" w:val="clear"/>
                <w:lang w:val="kk-KZ"/>
              </w:rPr>
              <w:t>Организатор «Школа искусств»</w:t>
            </w:r>
          </w:p>
          <w:p w:rsidP="009A6297" w:rsidR="009A6297" w:rsidRDefault="009A6297" w:rsidRPr="00713C42">
            <w:pPr>
              <w:ind w:hanging="31" w:left="31"/>
              <w:rPr>
                <w:color w:val="000000"/>
                <w:sz w:val="28"/>
                <w:szCs w:val="28"/>
                <w:shd w:color="auto" w:fill="FFFFFF" w:val="clear"/>
                <w:lang w:val="kk-KZ"/>
              </w:rPr>
            </w:pPr>
            <w:r w:rsidRPr="00713C42">
              <w:rPr>
                <w:color w:val="000000"/>
                <w:sz w:val="28"/>
                <w:szCs w:val="28"/>
                <w:shd w:color="auto" w:fill="FFFFFF" w:val="clear"/>
                <w:lang w:val="kk-KZ"/>
              </w:rPr>
              <w:t>Куратор Усентаева А.</w:t>
            </w:r>
          </w:p>
        </w:tc>
        <w:tc>
          <w:tcPr>
            <w:tcW w:type="pct" w:w="1041"/>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lastRenderedPageBreak/>
              <w:t>Фойе</w:t>
            </w:r>
          </w:p>
          <w:p w:rsidP="009A6297" w:rsidR="009A6297" w:rsidRDefault="009A6297" w:rsidRPr="00A24F92">
            <w:pPr>
              <w:ind w:hanging="31" w:left="31"/>
              <w:rPr>
                <w:sz w:val="28"/>
                <w:szCs w:val="28"/>
                <w:lang w:val="kk-KZ"/>
              </w:rPr>
            </w:pP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№03-1</w:t>
            </w:r>
            <w:r>
              <w:rPr>
                <w:sz w:val="28"/>
                <w:szCs w:val="28"/>
                <w:lang w:val="kk-KZ"/>
              </w:rPr>
              <w:t>8/61</w:t>
            </w:r>
          </w:p>
          <w:p w:rsidP="009A6297" w:rsidR="009A6297" w:rsidRDefault="009A6297" w:rsidRPr="00A24F92">
            <w:pPr>
              <w:ind w:hanging="31" w:left="31"/>
              <w:rPr>
                <w:sz w:val="28"/>
                <w:szCs w:val="28"/>
                <w:lang w:val="kk-KZ"/>
              </w:rPr>
            </w:pPr>
            <w:r>
              <w:rPr>
                <w:sz w:val="28"/>
                <w:szCs w:val="28"/>
                <w:lang w:val="kk-KZ"/>
              </w:rPr>
              <w:lastRenderedPageBreak/>
              <w:t>11.11</w:t>
            </w:r>
            <w:r w:rsidRPr="00A24F92">
              <w:rPr>
                <w:sz w:val="28"/>
                <w:szCs w:val="28"/>
                <w:lang w:val="kk-KZ"/>
              </w:rPr>
              <w:t>.202</w:t>
            </w:r>
            <w:r>
              <w:rPr>
                <w:sz w:val="28"/>
                <w:szCs w:val="28"/>
                <w:lang w:val="kk-KZ"/>
              </w:rPr>
              <w:t>5</w:t>
            </w:r>
            <w:r w:rsidRPr="00A24F92">
              <w:rPr>
                <w:sz w:val="28"/>
                <w:szCs w:val="28"/>
                <w:lang w:val="kk-KZ"/>
              </w:rPr>
              <w:t xml:space="preserve"> года</w:t>
            </w:r>
          </w:p>
          <w:p w:rsidP="009A6297" w:rsidR="009A6297" w:rsidRDefault="009A6297">
            <w:pPr>
              <w:ind w:hanging="31" w:left="31"/>
              <w:rPr>
                <w:color w:val="000000"/>
                <w:sz w:val="28"/>
                <w:szCs w:val="28"/>
                <w:shd w:color="auto" w:fill="FFFFFF" w:val="clear"/>
                <w:lang w:val="kk-KZ"/>
              </w:rPr>
            </w:pPr>
          </w:p>
        </w:tc>
        <w:tc>
          <w:tcPr>
            <w:tcW w:type="pct" w:w="973"/>
          </w:tcPr>
          <w:p w:rsidP="009A6297" w:rsidR="009A6297" w:rsidRDefault="009A6297">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pPr>
              <w:ind w:hanging="31" w:left="31"/>
              <w:rPr>
                <w:color w:val="000000"/>
                <w:sz w:val="28"/>
                <w:szCs w:val="28"/>
                <w:shd w:color="auto" w:fill="FFFFFF" w:val="clear"/>
                <w:lang w:val="kk-KZ"/>
              </w:rPr>
            </w:pPr>
            <w:r w:rsidRPr="00C672AC">
              <w:rPr>
                <w:color w:val="000000"/>
                <w:sz w:val="28"/>
                <w:szCs w:val="28"/>
                <w:shd w:color="auto" w:fill="FFFFFF" w:val="clear"/>
                <w:lang w:val="kk-KZ"/>
              </w:rPr>
              <w:t>13.05-27.05</w:t>
            </w:r>
          </w:p>
          <w:p w:rsidP="009A6297" w:rsidR="009A6297" w:rsidRDefault="009A6297" w:rsidRPr="00C672AC">
            <w:pPr>
              <w:ind w:hanging="31" w:left="31"/>
              <w:rPr>
                <w:color w:val="000000"/>
                <w:sz w:val="28"/>
                <w:szCs w:val="28"/>
                <w:shd w:color="auto" w:fill="FFFFFF" w:val="clear"/>
                <w:lang w:val="kk-KZ"/>
              </w:rPr>
            </w:pPr>
            <w:r>
              <w:rPr>
                <w:color w:val="000000"/>
                <w:sz w:val="28"/>
                <w:szCs w:val="28"/>
                <w:shd w:color="auto" w:fill="FFFFFF" w:val="clear"/>
                <w:lang w:val="kk-KZ"/>
              </w:rPr>
              <w:t>2025 года</w:t>
            </w:r>
          </w:p>
          <w:p w:rsidP="009A6297" w:rsidR="009A6297" w:rsidRDefault="009A6297">
            <w:pPr>
              <w:ind w:hanging="31" w:left="31"/>
              <w:rPr>
                <w:color w:val="000000"/>
                <w:sz w:val="28"/>
                <w:szCs w:val="28"/>
                <w:shd w:color="auto" w:fill="FFFFFF" w:val="clear"/>
                <w:lang w:val="kk-KZ"/>
              </w:rPr>
            </w:pPr>
          </w:p>
        </w:tc>
        <w:tc>
          <w:tcPr>
            <w:tcW w:type="pct" w:w="2083"/>
          </w:tcPr>
          <w:p w:rsidP="009A6297" w:rsidR="009A6297" w:rsidRDefault="009A6297" w:rsidRPr="00C672AC">
            <w:pPr>
              <w:ind w:hanging="31" w:left="31"/>
              <w:rPr>
                <w:color w:val="000000"/>
                <w:sz w:val="28"/>
                <w:szCs w:val="28"/>
                <w:shd w:color="auto" w:fill="FFFFFF" w:val="clear"/>
                <w:lang w:val="kk-KZ"/>
              </w:rPr>
            </w:pPr>
            <w:r w:rsidRPr="00C672AC">
              <w:rPr>
                <w:color w:val="000000"/>
                <w:sz w:val="28"/>
                <w:szCs w:val="28"/>
                <w:shd w:color="auto" w:fill="FFFFFF" w:val="clear"/>
                <w:lang w:val="kk-KZ"/>
              </w:rPr>
              <w:t xml:space="preserve">Персональная выставка Полянская Светланы </w:t>
            </w:r>
          </w:p>
          <w:p w:rsidP="009A6297" w:rsidR="009A6297" w:rsidRDefault="009A6297" w:rsidRPr="00C672AC">
            <w:pPr>
              <w:ind w:hanging="31" w:left="31"/>
              <w:rPr>
                <w:color w:val="000000"/>
                <w:sz w:val="28"/>
                <w:szCs w:val="28"/>
                <w:shd w:color="auto" w:fill="FFFFFF" w:val="clear"/>
                <w:lang w:val="kk-KZ"/>
              </w:rPr>
            </w:pPr>
            <w:r w:rsidRPr="00C672AC">
              <w:rPr>
                <w:color w:val="000000"/>
                <w:sz w:val="28"/>
                <w:szCs w:val="28"/>
                <w:shd w:color="auto" w:fill="FFFFFF" w:val="clear"/>
                <w:lang w:val="kk-KZ"/>
              </w:rPr>
              <w:t>87771503362</w:t>
            </w:r>
          </w:p>
          <w:p w:rsidP="009A6297" w:rsidR="009A6297" w:rsidRDefault="009A6297" w:rsidRPr="00C672AC">
            <w:pPr>
              <w:ind w:hanging="31" w:left="31"/>
              <w:rPr>
                <w:color w:val="000000"/>
                <w:sz w:val="28"/>
                <w:szCs w:val="28"/>
                <w:shd w:color="auto" w:fill="FFFFFF" w:val="clear"/>
                <w:lang w:val="kk-KZ"/>
              </w:rPr>
            </w:pPr>
            <w:r w:rsidRPr="00C672AC">
              <w:rPr>
                <w:color w:val="000000"/>
                <w:sz w:val="28"/>
                <w:szCs w:val="28"/>
                <w:shd w:color="auto" w:fill="FFFFFF" w:val="clear"/>
                <w:lang w:val="kk-KZ"/>
              </w:rPr>
              <w:t>Куратор Шарипова Т.</w:t>
            </w:r>
          </w:p>
          <w:p w:rsidP="009A6297" w:rsidR="009A6297" w:rsidRDefault="009A6297" w:rsidRPr="00713C42">
            <w:pPr>
              <w:ind w:hanging="31" w:left="31"/>
              <w:rPr>
                <w:color w:val="000000"/>
                <w:sz w:val="28"/>
                <w:szCs w:val="28"/>
                <w:shd w:color="auto" w:fill="FFFFFF" w:val="clear"/>
                <w:lang w:val="kk-KZ"/>
              </w:rPr>
            </w:pPr>
          </w:p>
        </w:tc>
        <w:tc>
          <w:tcPr>
            <w:tcW w:type="pct" w:w="1041"/>
          </w:tcPr>
          <w:p w:rsidP="009A6297" w:rsidR="009A6297" w:rsidRDefault="009A6297">
            <w:pPr>
              <w:ind w:hanging="31" w:left="31"/>
              <w:rPr>
                <w:color w:val="000000"/>
                <w:sz w:val="28"/>
                <w:szCs w:val="28"/>
                <w:shd w:color="auto" w:fill="FFFFFF" w:val="clear"/>
                <w:lang w:val="kk-KZ"/>
              </w:rPr>
            </w:pPr>
            <w:r w:rsidRPr="00C672AC">
              <w:rPr>
                <w:color w:val="000000"/>
                <w:sz w:val="28"/>
                <w:szCs w:val="28"/>
                <w:shd w:color="auto" w:fill="FFFFFF" w:val="clear"/>
                <w:lang w:val="kk-KZ"/>
              </w:rPr>
              <w:t xml:space="preserve">малый и часть </w:t>
            </w:r>
            <w:r>
              <w:rPr>
                <w:color w:val="000000"/>
                <w:sz w:val="28"/>
                <w:szCs w:val="28"/>
                <w:shd w:color="auto" w:fill="FFFFFF" w:val="clear"/>
                <w:lang w:val="kk-KZ"/>
              </w:rPr>
              <w:t>большого</w:t>
            </w:r>
            <w:r w:rsidRPr="00C672AC">
              <w:rPr>
                <w:color w:val="000000"/>
                <w:sz w:val="28"/>
                <w:szCs w:val="28"/>
                <w:shd w:color="auto" w:fill="FFFFFF" w:val="clear"/>
                <w:lang w:val="kk-KZ"/>
              </w:rPr>
              <w:t xml:space="preserve"> зал</w:t>
            </w:r>
            <w:r>
              <w:rPr>
                <w:color w:val="000000"/>
                <w:sz w:val="28"/>
                <w:szCs w:val="28"/>
                <w:shd w:color="auto" w:fill="FFFFFF" w:val="clear"/>
                <w:lang w:val="kk-KZ"/>
              </w:rPr>
              <w:t>а</w:t>
            </w:r>
          </w:p>
          <w:p w:rsidP="009A6297" w:rsidR="009A6297" w:rsidRDefault="009A6297" w:rsidRPr="00A24F92">
            <w:pPr>
              <w:ind w:hanging="31" w:left="31"/>
              <w:rPr>
                <w:sz w:val="28"/>
                <w:szCs w:val="28"/>
                <w:lang w:val="kk-KZ"/>
              </w:rPr>
            </w:pP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№03-1</w:t>
            </w:r>
            <w:r>
              <w:rPr>
                <w:sz w:val="28"/>
                <w:szCs w:val="28"/>
                <w:lang w:val="kk-KZ"/>
              </w:rPr>
              <w:t>8/19</w:t>
            </w:r>
          </w:p>
          <w:p w:rsidP="00ED69CF" w:rsidR="009A6297" w:rsidRDefault="009A6297" w:rsidRPr="00ED69CF">
            <w:pPr>
              <w:ind w:hanging="31" w:left="31"/>
              <w:rPr>
                <w:sz w:val="28"/>
                <w:szCs w:val="28"/>
                <w:lang w:val="kk-KZ"/>
              </w:rPr>
            </w:pPr>
            <w:r>
              <w:rPr>
                <w:sz w:val="28"/>
                <w:szCs w:val="28"/>
                <w:lang w:val="kk-KZ"/>
              </w:rPr>
              <w:t>19</w:t>
            </w:r>
            <w:r w:rsidRPr="00A24F92">
              <w:rPr>
                <w:sz w:val="28"/>
                <w:szCs w:val="28"/>
                <w:lang w:val="kk-KZ"/>
              </w:rPr>
              <w:t>.0</w:t>
            </w:r>
            <w:r>
              <w:rPr>
                <w:sz w:val="28"/>
                <w:szCs w:val="28"/>
                <w:lang w:val="kk-KZ"/>
              </w:rPr>
              <w:t>2</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9A6297" w:rsidR="009A6297" w:rsidRDefault="009A6297">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 xml:space="preserve">23.05-27.06. </w:t>
            </w:r>
          </w:p>
          <w:p w:rsidP="009A6297" w:rsidR="009A6297" w:rsidRDefault="009A6297" w:rsidRPr="00C672AC">
            <w:pPr>
              <w:ind w:hanging="31" w:left="31"/>
              <w:rPr>
                <w:color w:val="000000"/>
                <w:sz w:val="28"/>
                <w:szCs w:val="28"/>
                <w:shd w:color="auto" w:fill="FFFFFF" w:val="clear"/>
                <w:lang w:val="kk-KZ"/>
              </w:rPr>
            </w:pPr>
            <w:r>
              <w:rPr>
                <w:color w:val="000000"/>
                <w:sz w:val="28"/>
                <w:szCs w:val="28"/>
                <w:shd w:color="auto" w:fill="FFFFFF" w:val="clear"/>
                <w:lang w:val="kk-KZ"/>
              </w:rPr>
              <w:t>2025 года</w:t>
            </w:r>
          </w:p>
        </w:tc>
        <w:tc>
          <w:tcPr>
            <w:tcW w:type="pct" w:w="2083"/>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Творческая выставка-диалог между мастером и</w:t>
            </w:r>
            <w:r w:rsidR="00014298">
              <w:rPr>
                <w:color w:val="000000"/>
                <w:sz w:val="28"/>
                <w:szCs w:val="28"/>
                <w:shd w:color="auto" w:fill="FFFFFF" w:val="clear"/>
                <w:lang w:val="kk-KZ"/>
              </w:rPr>
              <w:t xml:space="preserve"> </w:t>
            </w:r>
            <w:r>
              <w:rPr>
                <w:color w:val="000000"/>
                <w:sz w:val="28"/>
                <w:szCs w:val="28"/>
                <w:shd w:color="auto" w:fill="FFFFFF" w:val="clear"/>
                <w:lang w:val="kk-KZ"/>
              </w:rPr>
              <w:t>ученицей, Арыстанбеком Шалабаевым и Айшей Бактыгуловой «Точка и Линия»</w:t>
            </w:r>
          </w:p>
          <w:p w:rsidP="009A6297" w:rsidR="009A6297" w:rsidRDefault="009A6297" w:rsidRPr="00C672AC">
            <w:pPr>
              <w:ind w:hanging="31" w:left="31"/>
              <w:rPr>
                <w:color w:val="000000"/>
                <w:sz w:val="28"/>
                <w:szCs w:val="28"/>
                <w:shd w:color="auto" w:fill="FFFFFF" w:val="clear"/>
                <w:lang w:val="kk-KZ"/>
              </w:rPr>
            </w:pPr>
            <w:r w:rsidRPr="00713C42">
              <w:rPr>
                <w:color w:val="000000"/>
                <w:sz w:val="28"/>
                <w:szCs w:val="28"/>
                <w:shd w:color="auto" w:fill="FFFFFF" w:val="clear"/>
                <w:lang w:val="kk-KZ"/>
              </w:rPr>
              <w:t xml:space="preserve">Куратор </w:t>
            </w:r>
            <w:r>
              <w:rPr>
                <w:color w:val="000000"/>
                <w:sz w:val="28"/>
                <w:szCs w:val="28"/>
                <w:shd w:color="auto" w:fill="FFFFFF" w:val="clear"/>
                <w:lang w:val="kk-KZ"/>
              </w:rPr>
              <w:t>Шарипов Т.</w:t>
            </w:r>
          </w:p>
        </w:tc>
        <w:tc>
          <w:tcPr>
            <w:tcW w:type="pct" w:w="1041"/>
          </w:tcPr>
          <w:p w:rsidP="009A6297" w:rsidR="009A6297" w:rsidRDefault="009A6297">
            <w:pPr>
              <w:ind w:hanging="31" w:left="31"/>
              <w:rPr>
                <w:color w:val="000000"/>
                <w:sz w:val="28"/>
                <w:szCs w:val="28"/>
                <w:shd w:color="auto" w:fill="FFFFFF" w:val="clear"/>
                <w:lang w:val="kk-KZ"/>
              </w:rPr>
            </w:pPr>
            <w:r>
              <w:rPr>
                <w:color w:val="000000"/>
                <w:sz w:val="28"/>
                <w:szCs w:val="28"/>
                <w:shd w:color="auto" w:fill="FFFFFF" w:val="clear"/>
                <w:lang w:val="kk-KZ"/>
              </w:rPr>
              <w:t>Средний зал</w:t>
            </w:r>
          </w:p>
          <w:p w:rsidP="009A6297" w:rsidR="009A6297" w:rsidRDefault="009A6297">
            <w:pPr>
              <w:ind w:hanging="31" w:left="31"/>
              <w:rPr>
                <w:color w:val="000000"/>
                <w:sz w:val="28"/>
                <w:szCs w:val="28"/>
                <w:shd w:color="auto" w:fill="FFFFFF" w:val="clear"/>
                <w:lang w:val="kk-KZ"/>
              </w:rPr>
            </w:pPr>
            <w:r w:rsidRPr="00B50BA2">
              <w:rPr>
                <w:color w:val="000000"/>
                <w:sz w:val="28"/>
                <w:szCs w:val="28"/>
                <w:shd w:color="auto" w:fill="FFFFFF" w:val="clear"/>
                <w:lang w:val="kk-KZ"/>
              </w:rPr>
              <w:t>По письму</w:t>
            </w:r>
          </w:p>
          <w:p w:rsidP="009A6297" w:rsidR="009A6297" w:rsidRDefault="009A6297" w:rsidRPr="00C672AC">
            <w:pPr>
              <w:ind w:hanging="31" w:left="31"/>
              <w:rPr>
                <w:color w:val="000000"/>
                <w:sz w:val="28"/>
                <w:szCs w:val="28"/>
                <w:shd w:color="auto" w:fill="FFFFFF" w:val="clear"/>
                <w:lang w:val="kk-KZ"/>
              </w:rPr>
            </w:pPr>
          </w:p>
        </w:tc>
        <w:tc>
          <w:tcPr>
            <w:tcW w:type="pct" w:w="973"/>
          </w:tcPr>
          <w:p w:rsidP="009A6297" w:rsidR="009A6297" w:rsidRDefault="009A6297">
            <w:pPr>
              <w:ind w:hanging="31" w:left="31"/>
              <w:rPr>
                <w:sz w:val="28"/>
                <w:szCs w:val="28"/>
                <w:lang w:val="kk-KZ"/>
              </w:rPr>
            </w:pPr>
            <w:r>
              <w:rPr>
                <w:sz w:val="28"/>
                <w:szCs w:val="28"/>
                <w:lang w:val="kk-KZ"/>
              </w:rPr>
              <w:t>22 живописи</w:t>
            </w:r>
          </w:p>
          <w:p w:rsidP="009A6297" w:rsidR="009A6297" w:rsidRDefault="009A6297">
            <w:pPr>
              <w:ind w:hanging="31" w:left="31"/>
              <w:rPr>
                <w:sz w:val="28"/>
                <w:szCs w:val="28"/>
                <w:lang w:val="kk-KZ"/>
              </w:rPr>
            </w:pPr>
          </w:p>
        </w:tc>
      </w:tr>
      <w:tr w:rsidR="009A6297" w:rsidRPr="00AB5E2A" w:rsidTr="00ED69CF">
        <w:trPr>
          <w:trHeight w:val="278"/>
        </w:trPr>
        <w:tc>
          <w:tcPr>
            <w:tcW w:type="pct" w:w="348"/>
            <w:vAlign w:val="center"/>
          </w:tcPr>
          <w:p w:rsidP="009A6297" w:rsidR="009A6297" w:rsidRDefault="009A6297" w:rsidRPr="00AB5E2A">
            <w:pPr>
              <w:numPr>
                <w:ilvl w:val="0"/>
                <w:numId w:val="16"/>
              </w:numPr>
              <w:ind w:firstLine="288" w:left="0"/>
              <w:contextualSpacing/>
              <w:jc w:val="left"/>
              <w:rPr>
                <w:b/>
              </w:rPr>
            </w:pPr>
          </w:p>
        </w:tc>
        <w:tc>
          <w:tcPr>
            <w:tcW w:type="pct" w:w="555"/>
          </w:tcPr>
          <w:p w:rsidP="009A6297" w:rsidR="009A6297" w:rsidRDefault="009A6297">
            <w:pPr>
              <w:ind w:hanging="31" w:left="31"/>
              <w:rPr>
                <w:color w:val="000000"/>
                <w:sz w:val="28"/>
                <w:szCs w:val="28"/>
                <w:shd w:color="auto" w:fill="FFFFFF" w:val="clear"/>
                <w:lang w:val="kk-KZ"/>
              </w:rPr>
            </w:pPr>
            <w:r w:rsidRPr="00264676">
              <w:rPr>
                <w:color w:val="000000"/>
                <w:sz w:val="28"/>
                <w:szCs w:val="28"/>
                <w:shd w:color="auto" w:fill="FFFFFF" w:val="clear"/>
                <w:lang w:val="kk-KZ"/>
              </w:rPr>
              <w:t>30.05-01.06.</w:t>
            </w:r>
          </w:p>
          <w:p w:rsidP="009A6297" w:rsidR="009A6297" w:rsidRDefault="009A6297" w:rsidRPr="00264676">
            <w:pPr>
              <w:ind w:hanging="31" w:left="31"/>
              <w:rPr>
                <w:color w:val="000000"/>
                <w:sz w:val="28"/>
                <w:szCs w:val="28"/>
                <w:shd w:color="auto" w:fill="FFFFFF" w:val="clear"/>
                <w:lang w:val="kk-KZ"/>
              </w:rPr>
            </w:pPr>
            <w:r w:rsidRPr="00264676">
              <w:rPr>
                <w:color w:val="000000"/>
                <w:sz w:val="28"/>
                <w:szCs w:val="28"/>
                <w:shd w:color="auto" w:fill="FFFFFF" w:val="clear"/>
                <w:lang w:val="kk-KZ"/>
              </w:rPr>
              <w:t>2025</w:t>
            </w:r>
            <w:r>
              <w:rPr>
                <w:color w:val="000000"/>
                <w:sz w:val="28"/>
                <w:szCs w:val="28"/>
                <w:shd w:color="auto" w:fill="FFFFFF" w:val="clear"/>
                <w:lang w:val="kk-KZ"/>
              </w:rPr>
              <w:t xml:space="preserve"> года</w:t>
            </w:r>
          </w:p>
          <w:p w:rsidP="009A6297" w:rsidR="009A6297" w:rsidRDefault="009A6297" w:rsidRPr="00C672AC">
            <w:pPr>
              <w:ind w:hanging="31" w:left="31"/>
              <w:rPr>
                <w:color w:val="000000"/>
                <w:sz w:val="28"/>
                <w:szCs w:val="28"/>
                <w:shd w:color="auto" w:fill="FFFFFF" w:val="clear"/>
                <w:lang w:val="kk-KZ"/>
              </w:rPr>
            </w:pPr>
          </w:p>
        </w:tc>
        <w:tc>
          <w:tcPr>
            <w:tcW w:type="pct" w:w="2083"/>
          </w:tcPr>
          <w:p w:rsidP="009A6297" w:rsidR="009A6297" w:rsidRDefault="009A6297">
            <w:pPr>
              <w:ind w:hanging="31" w:left="31"/>
              <w:rPr>
                <w:color w:val="000000"/>
                <w:sz w:val="28"/>
                <w:szCs w:val="28"/>
                <w:shd w:color="auto" w:fill="FFFFFF" w:val="clear"/>
                <w:lang w:val="kk-KZ"/>
              </w:rPr>
            </w:pPr>
            <w:r w:rsidRPr="00264676">
              <w:rPr>
                <w:color w:val="000000"/>
                <w:sz w:val="28"/>
                <w:szCs w:val="28"/>
                <w:shd w:color="auto" w:fill="FFFFFF" w:val="clear"/>
                <w:lang w:val="kk-KZ"/>
              </w:rPr>
              <w:t>Выставка-ярмарка мастеров декоративно-прикладного искусства «Шелковый путь». ИП «Центр ДПИ Бахыт»</w:t>
            </w:r>
          </w:p>
          <w:p w:rsidP="009A6297" w:rsidR="009A6297" w:rsidRDefault="009A6297" w:rsidRPr="00C672AC">
            <w:pPr>
              <w:ind w:hanging="31" w:left="31"/>
              <w:rPr>
                <w:color w:val="000000"/>
                <w:sz w:val="28"/>
                <w:szCs w:val="28"/>
                <w:shd w:color="auto" w:fill="FFFFFF" w:val="clear"/>
                <w:lang w:val="kk-KZ"/>
              </w:rPr>
            </w:pPr>
            <w:r w:rsidRPr="00713C42">
              <w:rPr>
                <w:color w:val="000000"/>
                <w:sz w:val="28"/>
                <w:szCs w:val="28"/>
                <w:shd w:color="auto" w:fill="FFFFFF" w:val="clear"/>
                <w:lang w:val="kk-KZ"/>
              </w:rPr>
              <w:t>Куратор Усентаева А.</w:t>
            </w:r>
          </w:p>
        </w:tc>
        <w:tc>
          <w:tcPr>
            <w:tcW w:type="pct" w:w="1041"/>
          </w:tcPr>
          <w:p w:rsidP="009A6297" w:rsidR="009A6297" w:rsidRDefault="009A6297" w:rsidRPr="00A24F92">
            <w:pPr>
              <w:ind w:hanging="31" w:left="31"/>
              <w:rPr>
                <w:sz w:val="28"/>
                <w:szCs w:val="28"/>
                <w:lang w:val="kk-KZ"/>
              </w:rPr>
            </w:pPr>
            <w:r>
              <w:rPr>
                <w:color w:val="000000"/>
                <w:sz w:val="28"/>
                <w:szCs w:val="28"/>
                <w:shd w:color="auto" w:fill="FFFFFF" w:val="clear"/>
                <w:lang w:val="kk-KZ"/>
              </w:rPr>
              <w:t>Большой зал, фойе</w:t>
            </w:r>
            <w:r w:rsidRPr="00264676">
              <w:rPr>
                <w:color w:val="000000"/>
                <w:sz w:val="28"/>
                <w:szCs w:val="28"/>
                <w:shd w:color="auto" w:fill="FFFFFF" w:val="clear"/>
                <w:lang w:val="kk-KZ"/>
              </w:rPr>
              <w:t xml:space="preserve"> </w:t>
            </w:r>
            <w:r w:rsidRPr="00A24F92">
              <w:rPr>
                <w:sz w:val="28"/>
                <w:szCs w:val="28"/>
                <w:lang w:val="kk-KZ"/>
              </w:rPr>
              <w:t>Договор</w:t>
            </w:r>
          </w:p>
          <w:p w:rsidP="009A6297" w:rsidR="009A6297" w:rsidRDefault="009A6297" w:rsidRPr="00A24F92">
            <w:pPr>
              <w:ind w:hanging="31" w:left="31"/>
              <w:rPr>
                <w:sz w:val="28"/>
                <w:szCs w:val="28"/>
                <w:lang w:val="kk-KZ"/>
              </w:rPr>
            </w:pPr>
            <w:r w:rsidRPr="00A24F92">
              <w:rPr>
                <w:sz w:val="28"/>
                <w:szCs w:val="28"/>
                <w:lang w:val="kk-KZ"/>
              </w:rPr>
              <w:t>№03-1</w:t>
            </w:r>
            <w:r>
              <w:rPr>
                <w:sz w:val="28"/>
                <w:szCs w:val="28"/>
                <w:lang w:val="kk-KZ"/>
              </w:rPr>
              <w:t>8/31</w:t>
            </w:r>
          </w:p>
          <w:p w:rsidP="009A6297" w:rsidR="009A6297" w:rsidRDefault="009A6297" w:rsidRPr="00A24F92">
            <w:pPr>
              <w:ind w:hanging="31" w:left="31"/>
              <w:rPr>
                <w:sz w:val="28"/>
                <w:szCs w:val="28"/>
                <w:lang w:val="kk-KZ"/>
              </w:rPr>
            </w:pPr>
            <w:r>
              <w:rPr>
                <w:sz w:val="28"/>
                <w:szCs w:val="28"/>
                <w:lang w:val="kk-KZ"/>
              </w:rPr>
              <w:t>02</w:t>
            </w:r>
            <w:r w:rsidRPr="00A24F92">
              <w:rPr>
                <w:sz w:val="28"/>
                <w:szCs w:val="28"/>
                <w:lang w:val="kk-KZ"/>
              </w:rPr>
              <w:t>.0</w:t>
            </w:r>
            <w:r>
              <w:rPr>
                <w:sz w:val="28"/>
                <w:szCs w:val="28"/>
                <w:lang w:val="kk-KZ"/>
              </w:rPr>
              <w:t>5</w:t>
            </w:r>
            <w:r w:rsidRPr="00A24F92">
              <w:rPr>
                <w:sz w:val="28"/>
                <w:szCs w:val="28"/>
                <w:lang w:val="kk-KZ"/>
              </w:rPr>
              <w:t>.202</w:t>
            </w:r>
            <w:r>
              <w:rPr>
                <w:sz w:val="28"/>
                <w:szCs w:val="28"/>
                <w:lang w:val="kk-KZ"/>
              </w:rPr>
              <w:t>5</w:t>
            </w:r>
            <w:r w:rsidRPr="00A24F92">
              <w:rPr>
                <w:sz w:val="28"/>
                <w:szCs w:val="28"/>
                <w:lang w:val="kk-KZ"/>
              </w:rPr>
              <w:t xml:space="preserve"> года</w:t>
            </w:r>
          </w:p>
          <w:p w:rsidP="00ED69CF" w:rsidR="009A6297" w:rsidRDefault="009A6297" w:rsidRPr="00C672AC">
            <w:pPr>
              <w:ind w:hanging="31" w:left="31"/>
              <w:rPr>
                <w:color w:val="000000"/>
                <w:sz w:val="28"/>
                <w:szCs w:val="28"/>
                <w:shd w:color="auto" w:fill="FFFFFF" w:val="clear"/>
                <w:lang w:val="kk-KZ"/>
              </w:rPr>
            </w:pPr>
          </w:p>
        </w:tc>
        <w:tc>
          <w:tcPr>
            <w:tcW w:type="pct" w:w="973"/>
          </w:tcPr>
          <w:p w:rsidP="009A6297" w:rsidR="009A6297" w:rsidRDefault="009A6297">
            <w:pPr>
              <w:ind w:hanging="31" w:left="31"/>
              <w:rPr>
                <w:sz w:val="28"/>
                <w:szCs w:val="28"/>
                <w:lang w:val="kk-KZ"/>
              </w:rPr>
            </w:pPr>
            <w:r>
              <w:rPr>
                <w:sz w:val="28"/>
                <w:szCs w:val="28"/>
                <w:lang w:val="kk-KZ"/>
              </w:rPr>
              <w:t>30 мастеров</w:t>
            </w:r>
          </w:p>
          <w:p w:rsidP="009A6297" w:rsidR="009A6297" w:rsidRDefault="009A6297">
            <w:pPr>
              <w:ind w:hanging="31" w:left="31"/>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color w:val="000000"/>
                <w:sz w:val="28"/>
                <w:szCs w:val="28"/>
                <w:shd w:color="auto" w:fill="FFFFFF" w:val="clear"/>
                <w:lang w:val="kk-KZ"/>
              </w:rPr>
            </w:pPr>
            <w:r w:rsidRPr="00264676">
              <w:rPr>
                <w:color w:val="000000"/>
                <w:sz w:val="28"/>
                <w:szCs w:val="28"/>
                <w:shd w:color="auto" w:fill="FFFFFF" w:val="clear"/>
                <w:lang w:val="kk-KZ"/>
              </w:rPr>
              <w:t>30.05-01.06.</w:t>
            </w:r>
          </w:p>
          <w:p w:rsidP="00ED69CF" w:rsidR="00ED69CF" w:rsidRDefault="00ED69CF" w:rsidRPr="00264676">
            <w:pPr>
              <w:ind w:hanging="1" w:left="32"/>
              <w:rPr>
                <w:color w:val="000000"/>
                <w:sz w:val="28"/>
                <w:szCs w:val="28"/>
                <w:shd w:color="auto" w:fill="FFFFFF" w:val="clear"/>
                <w:lang w:val="kk-KZ"/>
              </w:rPr>
            </w:pPr>
            <w:r w:rsidRPr="00264676">
              <w:rPr>
                <w:color w:val="000000"/>
                <w:sz w:val="28"/>
                <w:szCs w:val="28"/>
                <w:shd w:color="auto" w:fill="FFFFFF" w:val="clear"/>
                <w:lang w:val="kk-KZ"/>
              </w:rPr>
              <w:t>2025</w:t>
            </w:r>
            <w:r>
              <w:rPr>
                <w:color w:val="000000"/>
                <w:sz w:val="28"/>
                <w:szCs w:val="28"/>
                <w:shd w:color="auto" w:fill="FFFFFF" w:val="clear"/>
                <w:lang w:val="kk-KZ"/>
              </w:rPr>
              <w:t xml:space="preserve"> года</w:t>
            </w:r>
          </w:p>
          <w:p w:rsidP="00ED69CF" w:rsidR="00ED69CF" w:rsidRDefault="00ED69CF" w:rsidRPr="00C672AC">
            <w:pPr>
              <w:ind w:hanging="1" w:left="32"/>
              <w:rPr>
                <w:color w:val="000000"/>
                <w:sz w:val="28"/>
                <w:szCs w:val="28"/>
                <w:shd w:color="auto" w:fill="FFFFFF" w:val="clear"/>
                <w:lang w:val="kk-KZ"/>
              </w:rPr>
            </w:pPr>
          </w:p>
        </w:tc>
        <w:tc>
          <w:tcPr>
            <w:tcW w:type="pct" w:w="2083"/>
          </w:tcPr>
          <w:p w:rsidP="00ED69CF" w:rsidR="00ED69CF" w:rsidRDefault="00ED69CF">
            <w:pPr>
              <w:ind w:hanging="1" w:left="32"/>
              <w:rPr>
                <w:color w:val="000000"/>
                <w:sz w:val="28"/>
                <w:szCs w:val="28"/>
                <w:shd w:color="auto" w:fill="FFFFFF" w:val="clear"/>
                <w:lang w:val="kk-KZ"/>
              </w:rPr>
            </w:pPr>
            <w:r w:rsidRPr="00264676">
              <w:rPr>
                <w:color w:val="000000"/>
                <w:sz w:val="28"/>
                <w:szCs w:val="28"/>
                <w:shd w:color="auto" w:fill="FFFFFF" w:val="clear"/>
                <w:lang w:val="kk-KZ"/>
              </w:rPr>
              <w:t>Выставка-ярмарка мастеров декоративно-прикладного искусства «Шелковый путь». ИП «Центр ДПИ Бахыт»</w:t>
            </w:r>
          </w:p>
          <w:p w:rsidP="00ED69CF" w:rsidR="00ED69CF" w:rsidRDefault="00ED69CF" w:rsidRPr="00C672AC">
            <w:pPr>
              <w:ind w:hanging="1" w:left="32"/>
              <w:rPr>
                <w:color w:val="000000"/>
                <w:sz w:val="28"/>
                <w:szCs w:val="28"/>
                <w:shd w:color="auto" w:fill="FFFFFF" w:val="clear"/>
                <w:lang w:val="kk-KZ"/>
              </w:rPr>
            </w:pPr>
            <w:r w:rsidRPr="00713C42">
              <w:rPr>
                <w:color w:val="000000"/>
                <w:sz w:val="28"/>
                <w:szCs w:val="28"/>
                <w:shd w:color="auto" w:fill="FFFFFF" w:val="clear"/>
                <w:lang w:val="kk-KZ"/>
              </w:rPr>
              <w:t>Куратор Усентаева А.</w:t>
            </w:r>
          </w:p>
        </w:tc>
        <w:tc>
          <w:tcPr>
            <w:tcW w:type="pct" w:w="1041"/>
          </w:tcPr>
          <w:p w:rsidP="00ED69CF" w:rsidR="00ED69CF" w:rsidRDefault="00ED69CF" w:rsidRPr="00A24F92">
            <w:pPr>
              <w:ind w:hanging="1" w:left="32"/>
              <w:rPr>
                <w:sz w:val="28"/>
                <w:szCs w:val="28"/>
                <w:lang w:val="kk-KZ"/>
              </w:rPr>
            </w:pPr>
            <w:r>
              <w:rPr>
                <w:color w:val="000000"/>
                <w:sz w:val="28"/>
                <w:szCs w:val="28"/>
                <w:shd w:color="auto" w:fill="FFFFFF" w:val="clear"/>
                <w:lang w:val="kk-KZ"/>
              </w:rPr>
              <w:t>Большой зал, фойе</w:t>
            </w:r>
            <w:r w:rsidRPr="00264676">
              <w:rPr>
                <w:color w:val="000000"/>
                <w:sz w:val="28"/>
                <w:szCs w:val="28"/>
                <w:shd w:color="auto" w:fill="FFFFFF" w:val="clear"/>
                <w:lang w:val="kk-KZ"/>
              </w:rPr>
              <w:t xml:space="preserve"> </w:t>
            </w: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8/31</w:t>
            </w:r>
          </w:p>
          <w:p w:rsidP="00ED69CF" w:rsidR="00ED69CF" w:rsidRDefault="00ED69CF" w:rsidRPr="00A24F92">
            <w:pPr>
              <w:ind w:hanging="1" w:left="32"/>
              <w:rPr>
                <w:sz w:val="28"/>
                <w:szCs w:val="28"/>
                <w:lang w:val="kk-KZ"/>
              </w:rPr>
            </w:pPr>
            <w:r>
              <w:rPr>
                <w:sz w:val="28"/>
                <w:szCs w:val="28"/>
                <w:lang w:val="kk-KZ"/>
              </w:rPr>
              <w:t>02</w:t>
            </w:r>
            <w:r w:rsidRPr="00A24F92">
              <w:rPr>
                <w:sz w:val="28"/>
                <w:szCs w:val="28"/>
                <w:lang w:val="kk-KZ"/>
              </w:rPr>
              <w:t>.0</w:t>
            </w:r>
            <w:r>
              <w:rPr>
                <w:sz w:val="28"/>
                <w:szCs w:val="28"/>
                <w:lang w:val="kk-KZ"/>
              </w:rPr>
              <w:t>5</w:t>
            </w:r>
            <w:r w:rsidRPr="00A24F92">
              <w:rPr>
                <w:sz w:val="28"/>
                <w:szCs w:val="28"/>
                <w:lang w:val="kk-KZ"/>
              </w:rPr>
              <w:t>.202</w:t>
            </w:r>
            <w:r>
              <w:rPr>
                <w:sz w:val="28"/>
                <w:szCs w:val="28"/>
                <w:lang w:val="kk-KZ"/>
              </w:rPr>
              <w:t>5</w:t>
            </w:r>
            <w:r w:rsidRPr="00A24F92">
              <w:rPr>
                <w:sz w:val="28"/>
                <w:szCs w:val="28"/>
                <w:lang w:val="kk-KZ"/>
              </w:rPr>
              <w:t xml:space="preserve"> года</w:t>
            </w:r>
          </w:p>
          <w:p w:rsidP="00ED69CF" w:rsidR="00ED69CF" w:rsidRDefault="00ED69CF" w:rsidRPr="00C672AC">
            <w:pPr>
              <w:ind w:hanging="1" w:left="32"/>
              <w:rPr>
                <w:color w:val="000000"/>
                <w:sz w:val="28"/>
                <w:szCs w:val="28"/>
                <w:shd w:color="auto" w:fill="FFFFFF" w:val="clear"/>
                <w:lang w:val="kk-KZ"/>
              </w:rPr>
            </w:pPr>
          </w:p>
        </w:tc>
        <w:tc>
          <w:tcPr>
            <w:tcW w:type="pct" w:w="973"/>
          </w:tcPr>
          <w:p w:rsidP="00ED69CF" w:rsidR="00ED69CF" w:rsidRDefault="00ED69CF">
            <w:pPr>
              <w:ind w:hanging="1" w:left="32"/>
              <w:rPr>
                <w:sz w:val="28"/>
                <w:szCs w:val="28"/>
                <w:lang w:val="kk-KZ"/>
              </w:rPr>
            </w:pPr>
            <w:r>
              <w:rPr>
                <w:sz w:val="28"/>
                <w:szCs w:val="28"/>
                <w:lang w:val="kk-KZ"/>
              </w:rPr>
              <w:t>30 мастеров</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03-25.06.</w:t>
            </w:r>
          </w:p>
          <w:p w:rsidP="00ED69CF" w:rsidR="00ED69CF" w:rsidRDefault="00ED69CF" w:rsidRPr="00264676">
            <w:pPr>
              <w:ind w:hanging="1" w:left="32"/>
              <w:rPr>
                <w:color w:val="000000"/>
                <w:sz w:val="28"/>
                <w:szCs w:val="28"/>
                <w:shd w:color="auto" w:fill="FFFFFF" w:val="clear"/>
                <w:lang w:val="kk-KZ"/>
              </w:rPr>
            </w:pPr>
            <w:r>
              <w:rPr>
                <w:color w:val="000000"/>
                <w:sz w:val="28"/>
                <w:szCs w:val="28"/>
                <w:shd w:color="auto" w:fill="FFFFFF" w:val="clear"/>
                <w:lang w:val="kk-KZ"/>
              </w:rPr>
              <w:t>2025 года</w:t>
            </w:r>
          </w:p>
        </w:tc>
        <w:tc>
          <w:tcPr>
            <w:tcW w:type="pct" w:w="2083"/>
          </w:tcPr>
          <w:p w:rsidP="00ED69CF" w:rsidR="00ED69CF" w:rsidRDefault="00ED69CF" w:rsidRPr="0009124C">
            <w:pPr>
              <w:ind w:hanging="1" w:left="32"/>
              <w:rPr>
                <w:color w:val="000000"/>
                <w:sz w:val="28"/>
                <w:szCs w:val="28"/>
                <w:shd w:color="auto" w:fill="FFFFFF" w:val="clear"/>
                <w:lang w:val="kk-KZ"/>
              </w:rPr>
            </w:pPr>
            <w:r>
              <w:rPr>
                <w:color w:val="000000"/>
                <w:sz w:val="28"/>
                <w:szCs w:val="28"/>
                <w:shd w:color="auto" w:fill="FFFFFF" w:val="clear"/>
                <w:lang w:val="kk-KZ"/>
              </w:rPr>
              <w:t>Коллективная в</w:t>
            </w:r>
            <w:r w:rsidRPr="0009124C">
              <w:rPr>
                <w:color w:val="000000"/>
                <w:sz w:val="28"/>
                <w:szCs w:val="28"/>
                <w:shd w:color="auto" w:fill="FFFFFF" w:val="clear"/>
                <w:lang w:val="kk-KZ"/>
              </w:rPr>
              <w:t>ыставка</w:t>
            </w:r>
            <w:r>
              <w:rPr>
                <w:color w:val="000000"/>
                <w:sz w:val="28"/>
                <w:szCs w:val="28"/>
                <w:shd w:color="auto" w:fill="FFFFFF" w:val="clear"/>
                <w:lang w:val="kk-KZ"/>
              </w:rPr>
              <w:t xml:space="preserve"> казахстанских пленэристов «Соприкосновение»,</w:t>
            </w:r>
            <w:r w:rsidRPr="0009124C">
              <w:rPr>
                <w:color w:val="000000"/>
                <w:sz w:val="28"/>
                <w:szCs w:val="28"/>
                <w:shd w:color="auto" w:fill="FFFFFF" w:val="clear"/>
                <w:lang w:val="kk-KZ"/>
              </w:rPr>
              <w:t>Общество «Пленэр пастель» Организатор</w:t>
            </w:r>
            <w:r>
              <w:rPr>
                <w:color w:val="000000"/>
                <w:sz w:val="28"/>
                <w:szCs w:val="28"/>
                <w:shd w:color="auto" w:fill="FFFFFF" w:val="clear"/>
                <w:lang w:val="kk-KZ"/>
              </w:rPr>
              <w:t xml:space="preserve"> -</w:t>
            </w:r>
            <w:r w:rsidRPr="0009124C">
              <w:rPr>
                <w:color w:val="000000"/>
                <w:sz w:val="28"/>
                <w:szCs w:val="28"/>
                <w:shd w:color="auto" w:fill="FFFFFF" w:val="clear"/>
                <w:lang w:val="kk-KZ"/>
              </w:rPr>
              <w:t xml:space="preserve"> Какоткина С.</w:t>
            </w:r>
          </w:p>
          <w:p w:rsidP="00ED69CF" w:rsidR="00ED69CF" w:rsidRDefault="00ED69CF" w:rsidRPr="00264676">
            <w:pPr>
              <w:ind w:hanging="1" w:left="32"/>
              <w:rPr>
                <w:color w:val="000000"/>
                <w:sz w:val="28"/>
                <w:szCs w:val="28"/>
                <w:shd w:color="auto" w:fill="FFFFFF" w:val="clear"/>
                <w:lang w:val="kk-KZ"/>
              </w:rPr>
            </w:pPr>
            <w:r w:rsidRPr="0009124C">
              <w:rPr>
                <w:color w:val="000000"/>
                <w:sz w:val="28"/>
                <w:szCs w:val="28"/>
                <w:shd w:color="auto" w:fill="FFFFFF" w:val="clear"/>
                <w:lang w:val="kk-KZ"/>
              </w:rPr>
              <w:t xml:space="preserve">Куратор Садритдинова </w:t>
            </w:r>
            <w:r>
              <w:rPr>
                <w:color w:val="000000"/>
                <w:sz w:val="28"/>
                <w:szCs w:val="28"/>
                <w:shd w:color="auto" w:fill="FFFFFF" w:val="clear"/>
                <w:lang w:val="kk-KZ"/>
              </w:rPr>
              <w:t xml:space="preserve">Г. </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Большой зал, малый зал</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8/32</w:t>
            </w:r>
          </w:p>
          <w:p w:rsidP="00ED69CF" w:rsidR="00ED69CF" w:rsidRDefault="00ED69CF" w:rsidRPr="00A24F92">
            <w:pPr>
              <w:ind w:hanging="1" w:left="32"/>
              <w:rPr>
                <w:sz w:val="28"/>
                <w:szCs w:val="28"/>
                <w:lang w:val="kk-KZ"/>
              </w:rPr>
            </w:pPr>
            <w:r>
              <w:rPr>
                <w:sz w:val="28"/>
                <w:szCs w:val="28"/>
                <w:lang w:val="kk-KZ"/>
              </w:rPr>
              <w:t>08</w:t>
            </w:r>
            <w:r w:rsidRPr="00A24F92">
              <w:rPr>
                <w:sz w:val="28"/>
                <w:szCs w:val="28"/>
                <w:lang w:val="kk-KZ"/>
              </w:rPr>
              <w:t>.0</w:t>
            </w:r>
            <w:r>
              <w:rPr>
                <w:sz w:val="28"/>
                <w:szCs w:val="28"/>
                <w:lang w:val="kk-KZ"/>
              </w:rPr>
              <w:t>5</w:t>
            </w:r>
            <w:r w:rsidRPr="00A24F92">
              <w:rPr>
                <w:sz w:val="28"/>
                <w:szCs w:val="28"/>
                <w:lang w:val="kk-KZ"/>
              </w:rPr>
              <w:t>.202</w:t>
            </w:r>
            <w:r>
              <w:rPr>
                <w:sz w:val="28"/>
                <w:szCs w:val="28"/>
                <w:lang w:val="kk-KZ"/>
              </w:rPr>
              <w:t>5</w:t>
            </w:r>
            <w:r w:rsidRPr="00A24F92">
              <w:rPr>
                <w:sz w:val="28"/>
                <w:szCs w:val="28"/>
                <w:lang w:val="kk-KZ"/>
              </w:rPr>
              <w:t xml:space="preserve"> года</w:t>
            </w:r>
          </w:p>
          <w:p w:rsidP="00ED69CF" w:rsidR="00ED69CF" w:rsidRDefault="00ED69CF">
            <w:pPr>
              <w:ind w:hanging="1" w:left="32"/>
              <w:rPr>
                <w:color w:val="000000"/>
                <w:sz w:val="28"/>
                <w:szCs w:val="28"/>
                <w:shd w:color="auto" w:fill="FFFFFF" w:val="clear"/>
                <w:lang w:val="kk-KZ"/>
              </w:rPr>
            </w:pPr>
          </w:p>
        </w:tc>
        <w:tc>
          <w:tcPr>
            <w:tcW w:type="pct" w:w="973"/>
          </w:tcPr>
          <w:p w:rsidP="00ED69CF" w:rsidR="00ED69CF" w:rsidRDefault="00ED69CF">
            <w:pPr>
              <w:ind w:hanging="1" w:left="32"/>
              <w:rPr>
                <w:sz w:val="28"/>
                <w:szCs w:val="28"/>
                <w:lang w:val="kk-KZ"/>
              </w:rPr>
            </w:pPr>
            <w:r>
              <w:rPr>
                <w:sz w:val="28"/>
                <w:szCs w:val="28"/>
                <w:lang w:val="kk-KZ"/>
              </w:rPr>
              <w:t>128 произведение</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03.07-25.06</w:t>
            </w:r>
            <w:r w:rsidRPr="00437864">
              <w:rPr>
                <w:color w:val="000000"/>
                <w:sz w:val="28"/>
                <w:szCs w:val="28"/>
                <w:shd w:color="auto" w:fill="FFFFFF" w:val="clear"/>
                <w:lang w:val="kk-KZ"/>
              </w:rPr>
              <w:t>.2025</w:t>
            </w:r>
          </w:p>
          <w:p w:rsidP="00ED69CF" w:rsidR="00ED69CF" w:rsidRDefault="00ED69CF">
            <w:pPr>
              <w:ind w:hanging="1" w:left="32"/>
              <w:rPr>
                <w:color w:val="000000"/>
                <w:sz w:val="28"/>
                <w:szCs w:val="28"/>
                <w:shd w:color="auto" w:fill="FFFFFF" w:val="clear"/>
                <w:lang w:val="kk-KZ"/>
              </w:rPr>
            </w:pPr>
          </w:p>
        </w:tc>
        <w:tc>
          <w:tcPr>
            <w:tcW w:type="pct" w:w="2083"/>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Выставка «Труд женщин»</w:t>
            </w:r>
          </w:p>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«Әйелдер еңбегі»</w:t>
            </w:r>
          </w:p>
          <w:p w:rsidP="00ED69CF" w:rsidR="00ED69CF" w:rsidRDefault="00ED69CF">
            <w:pPr>
              <w:ind w:hanging="1" w:left="32"/>
              <w:rPr>
                <w:color w:val="000000"/>
                <w:sz w:val="28"/>
                <w:szCs w:val="28"/>
                <w:shd w:color="auto" w:fill="FFFFFF" w:val="clear"/>
                <w:lang w:val="kk-KZ"/>
              </w:rPr>
            </w:pPr>
            <w:r w:rsidRPr="00437864">
              <w:rPr>
                <w:color w:val="000000"/>
                <w:sz w:val="28"/>
                <w:szCs w:val="28"/>
                <w:shd w:color="auto" w:fill="FFFFFF" w:val="clear"/>
                <w:lang w:val="kk-KZ"/>
              </w:rPr>
              <w:t>Мадина Сундетова</w:t>
            </w:r>
            <w:r>
              <w:rPr>
                <w:color w:val="000000"/>
                <w:sz w:val="28"/>
                <w:szCs w:val="28"/>
                <w:shd w:color="auto" w:fill="FFFFFF" w:val="clear"/>
                <w:lang w:val="kk-KZ"/>
              </w:rPr>
              <w:t xml:space="preserve">, </w:t>
            </w:r>
            <w:r w:rsidRPr="00437864">
              <w:rPr>
                <w:color w:val="000000"/>
                <w:sz w:val="28"/>
                <w:szCs w:val="28"/>
                <w:shd w:color="auto" w:fill="FFFFFF" w:val="clear"/>
                <w:lang w:val="kk-KZ"/>
              </w:rPr>
              <w:t>Бегимай Исаева</w:t>
            </w:r>
            <w:r>
              <w:rPr>
                <w:color w:val="000000"/>
                <w:sz w:val="28"/>
                <w:szCs w:val="28"/>
                <w:shd w:color="auto" w:fill="FFFFFF" w:val="clear"/>
                <w:lang w:val="kk-KZ"/>
              </w:rPr>
              <w:t xml:space="preserve">, </w:t>
            </w:r>
            <w:r w:rsidRPr="00437864">
              <w:rPr>
                <w:color w:val="000000"/>
                <w:sz w:val="28"/>
                <w:szCs w:val="28"/>
                <w:shd w:color="auto" w:fill="FFFFFF" w:val="clear"/>
                <w:lang w:val="kk-KZ"/>
              </w:rPr>
              <w:t>Алина Ким</w:t>
            </w:r>
            <w:r>
              <w:rPr>
                <w:color w:val="000000"/>
                <w:sz w:val="28"/>
                <w:szCs w:val="28"/>
                <w:shd w:color="auto" w:fill="FFFFFF" w:val="clear"/>
                <w:lang w:val="kk-KZ"/>
              </w:rPr>
              <w:t xml:space="preserve">, Дарья Ромась, Карлыгаш Исмагулова, Даурен Тасбулатов, Сымбат Байдильдинова, Асель Нуркенова, </w:t>
            </w:r>
            <w:r w:rsidRPr="00437864">
              <w:rPr>
                <w:color w:val="000000"/>
                <w:sz w:val="28"/>
                <w:szCs w:val="28"/>
                <w:shd w:color="auto" w:fill="FFFFFF" w:val="clear"/>
                <w:lang w:val="kk-KZ"/>
              </w:rPr>
              <w:t>Куралай Аманжолова</w:t>
            </w:r>
          </w:p>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Куратор Шарипов Т.</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Средний зал</w:t>
            </w:r>
          </w:p>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По письму</w:t>
            </w:r>
          </w:p>
          <w:p w:rsidP="00ED69CF" w:rsidR="00ED69CF" w:rsidRDefault="00ED69CF">
            <w:pPr>
              <w:ind w:hanging="1" w:left="32"/>
              <w:rPr>
                <w:color w:val="000000"/>
                <w:sz w:val="28"/>
                <w:szCs w:val="28"/>
                <w:shd w:color="auto" w:fill="FFFFFF" w:val="clear"/>
                <w:lang w:val="kk-KZ"/>
              </w:rPr>
            </w:pPr>
          </w:p>
        </w:tc>
        <w:tc>
          <w:tcPr>
            <w:tcW w:type="pct" w:w="973"/>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20 экспонат</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color w:val="000000"/>
                <w:sz w:val="28"/>
                <w:szCs w:val="28"/>
                <w:shd w:color="auto" w:fill="FFFFFF" w:val="clear"/>
                <w:lang w:val="kk-KZ"/>
              </w:rPr>
            </w:pPr>
            <w:r w:rsidRPr="00012FE3">
              <w:rPr>
                <w:color w:val="000000"/>
                <w:sz w:val="28"/>
                <w:szCs w:val="28"/>
                <w:shd w:color="auto" w:fill="FFFFFF" w:val="clear"/>
                <w:lang w:val="kk-KZ"/>
              </w:rPr>
              <w:t>08.07-08.08</w:t>
            </w:r>
            <w:r>
              <w:rPr>
                <w:color w:val="000000"/>
                <w:sz w:val="28"/>
                <w:szCs w:val="28"/>
                <w:shd w:color="auto" w:fill="FFFFFF" w:val="clear"/>
                <w:lang w:val="kk-KZ"/>
              </w:rPr>
              <w:t xml:space="preserve"> 2025 года</w:t>
            </w:r>
          </w:p>
        </w:tc>
        <w:tc>
          <w:tcPr>
            <w:tcW w:type="pct" w:w="2083"/>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Персональная выставка</w:t>
            </w:r>
            <w:r w:rsidRPr="004D202A">
              <w:rPr>
                <w:color w:val="000000"/>
                <w:sz w:val="28"/>
                <w:szCs w:val="28"/>
                <w:shd w:color="auto" w:fill="FFFFFF" w:val="clear"/>
                <w:lang w:val="kk-KZ"/>
              </w:rPr>
              <w:t xml:space="preserve"> Джайнакбаева Нурлана Темирбекулы под названием «Творчество без границ</w:t>
            </w:r>
            <w:r>
              <w:rPr>
                <w:color w:val="000000"/>
                <w:sz w:val="28"/>
                <w:szCs w:val="28"/>
                <w:shd w:color="auto" w:fill="FFFFFF" w:val="clear"/>
                <w:lang w:val="kk-KZ"/>
              </w:rPr>
              <w:t>-2</w:t>
            </w:r>
            <w:r w:rsidRPr="004D202A">
              <w:rPr>
                <w:color w:val="000000"/>
                <w:sz w:val="28"/>
                <w:szCs w:val="28"/>
                <w:shd w:color="auto" w:fill="FFFFFF" w:val="clear"/>
                <w:lang w:val="kk-KZ"/>
              </w:rPr>
              <w:t>»</w:t>
            </w:r>
          </w:p>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lastRenderedPageBreak/>
              <w:t>Куратор Акилбекова А.Р.</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lastRenderedPageBreak/>
              <w:t>Большой зал</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8/41</w:t>
            </w:r>
          </w:p>
          <w:p w:rsidP="00ED69CF" w:rsidR="00ED69CF" w:rsidRDefault="00ED69CF" w:rsidRPr="00A24F92">
            <w:pPr>
              <w:ind w:hanging="1" w:left="32"/>
              <w:rPr>
                <w:sz w:val="28"/>
                <w:szCs w:val="28"/>
                <w:lang w:val="kk-KZ"/>
              </w:rPr>
            </w:pPr>
            <w:r>
              <w:rPr>
                <w:sz w:val="28"/>
                <w:szCs w:val="28"/>
                <w:lang w:val="kk-KZ"/>
              </w:rPr>
              <w:t>12</w:t>
            </w:r>
            <w:r w:rsidRPr="00A24F92">
              <w:rPr>
                <w:sz w:val="28"/>
                <w:szCs w:val="28"/>
                <w:lang w:val="kk-KZ"/>
              </w:rPr>
              <w:t>.0</w:t>
            </w:r>
            <w:r>
              <w:rPr>
                <w:sz w:val="28"/>
                <w:szCs w:val="28"/>
                <w:lang w:val="kk-KZ"/>
              </w:rPr>
              <w:t>6</w:t>
            </w:r>
            <w:r w:rsidRPr="00A24F92">
              <w:rPr>
                <w:sz w:val="28"/>
                <w:szCs w:val="28"/>
                <w:lang w:val="kk-KZ"/>
              </w:rPr>
              <w:t>.202</w:t>
            </w:r>
            <w:r>
              <w:rPr>
                <w:sz w:val="28"/>
                <w:szCs w:val="28"/>
                <w:lang w:val="kk-KZ"/>
              </w:rPr>
              <w:t>5</w:t>
            </w:r>
            <w:r w:rsidRPr="00A24F92">
              <w:rPr>
                <w:sz w:val="28"/>
                <w:szCs w:val="28"/>
                <w:lang w:val="kk-KZ"/>
              </w:rPr>
              <w:t xml:space="preserve"> года</w:t>
            </w:r>
          </w:p>
          <w:p w:rsidP="00ED69CF" w:rsidR="00ED69CF" w:rsidRDefault="00ED69CF">
            <w:pPr>
              <w:ind w:hanging="1" w:left="32"/>
              <w:rPr>
                <w:color w:val="000000"/>
                <w:sz w:val="28"/>
                <w:szCs w:val="28"/>
                <w:shd w:color="auto" w:fill="FFFFFF" w:val="clear"/>
                <w:lang w:val="kk-KZ"/>
              </w:rPr>
            </w:pPr>
          </w:p>
        </w:tc>
        <w:tc>
          <w:tcPr>
            <w:tcW w:type="pct" w:w="973"/>
          </w:tcPr>
          <w:p w:rsidP="00ED69CF" w:rsidR="00ED69CF" w:rsidRDefault="00ED69CF">
            <w:pPr>
              <w:ind w:hanging="1" w:left="32"/>
              <w:rPr>
                <w:sz w:val="28"/>
                <w:szCs w:val="28"/>
                <w:lang w:val="kk-KZ"/>
              </w:rPr>
            </w:pPr>
            <w:r>
              <w:rPr>
                <w:sz w:val="28"/>
                <w:szCs w:val="28"/>
                <w:lang w:val="kk-KZ"/>
              </w:rPr>
              <w:lastRenderedPageBreak/>
              <w:t>53 экспонат</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color w:val="000000"/>
                <w:sz w:val="28"/>
                <w:szCs w:val="28"/>
                <w:shd w:color="auto" w:fill="FFFFFF" w:val="clear"/>
                <w:lang w:val="kk-KZ"/>
              </w:rPr>
            </w:pPr>
            <w:r w:rsidRPr="00A56C8B">
              <w:rPr>
                <w:color w:val="000000"/>
                <w:sz w:val="28"/>
                <w:szCs w:val="28"/>
                <w:shd w:color="auto" w:fill="FFFFFF" w:val="clear"/>
                <w:lang w:val="kk-KZ"/>
              </w:rPr>
              <w:t>10</w:t>
            </w:r>
            <w:r>
              <w:rPr>
                <w:color w:val="000000"/>
                <w:sz w:val="28"/>
                <w:szCs w:val="28"/>
                <w:shd w:color="auto" w:fill="FFFFFF" w:val="clear"/>
                <w:lang w:val="kk-KZ"/>
              </w:rPr>
              <w:t>-29</w:t>
            </w:r>
            <w:r w:rsidRPr="00A56C8B">
              <w:rPr>
                <w:color w:val="000000"/>
                <w:sz w:val="28"/>
                <w:szCs w:val="28"/>
                <w:shd w:color="auto" w:fill="FFFFFF" w:val="clear"/>
                <w:lang w:val="kk-KZ"/>
              </w:rPr>
              <w:t>.07.25</w:t>
            </w:r>
          </w:p>
          <w:p w:rsidP="00ED69CF" w:rsidR="00ED69CF" w:rsidRDefault="00ED69CF" w:rsidRPr="00012FE3">
            <w:pPr>
              <w:ind w:hanging="1" w:left="32"/>
              <w:rPr>
                <w:color w:val="000000"/>
                <w:sz w:val="28"/>
                <w:szCs w:val="28"/>
                <w:shd w:color="auto" w:fill="FFFFFF" w:val="clear"/>
                <w:lang w:val="kk-KZ"/>
              </w:rPr>
            </w:pPr>
            <w:r>
              <w:rPr>
                <w:color w:val="000000"/>
                <w:sz w:val="28"/>
                <w:szCs w:val="28"/>
                <w:shd w:color="auto" w:fill="FFFFFF" w:val="clear"/>
                <w:lang w:val="kk-KZ"/>
              </w:rPr>
              <w:t>2025 года</w:t>
            </w:r>
          </w:p>
        </w:tc>
        <w:tc>
          <w:tcPr>
            <w:tcW w:type="pct" w:w="2083"/>
          </w:tcPr>
          <w:p w:rsidP="00ED69CF" w:rsidR="00ED69CF" w:rsidRDefault="00ED69CF" w:rsidRPr="00A56C8B">
            <w:pPr>
              <w:ind w:hanging="1" w:left="32"/>
              <w:rPr>
                <w:color w:val="000000"/>
                <w:sz w:val="28"/>
                <w:szCs w:val="28"/>
                <w:shd w:color="auto" w:fill="FFFFFF" w:val="clear"/>
                <w:lang w:val="kk-KZ"/>
              </w:rPr>
            </w:pPr>
            <w:r w:rsidRPr="00A56C8B">
              <w:rPr>
                <w:color w:val="000000"/>
                <w:sz w:val="28"/>
                <w:szCs w:val="28"/>
                <w:shd w:color="auto" w:fill="FFFFFF" w:val="clear"/>
                <w:lang w:val="kk-KZ"/>
              </w:rPr>
              <w:t xml:space="preserve">Узбаева Майра </w:t>
            </w:r>
            <w:r w:rsidR="00014298">
              <w:rPr>
                <w:color w:val="000000"/>
                <w:sz w:val="28"/>
                <w:szCs w:val="28"/>
                <w:shd w:color="auto" w:fill="FFFFFF" w:val="clear"/>
                <w:lang w:val="kk-KZ"/>
              </w:rPr>
              <w:t>Изкеновна персональная выставка</w:t>
            </w:r>
            <w:r w:rsidRPr="00A56C8B">
              <w:rPr>
                <w:color w:val="000000"/>
                <w:sz w:val="28"/>
                <w:szCs w:val="28"/>
                <w:shd w:color="auto" w:fill="FFFFFF" w:val="clear"/>
                <w:lang w:val="kk-KZ"/>
              </w:rPr>
              <w:t xml:space="preserve"> «Мечта Изкена» </w:t>
            </w:r>
          </w:p>
          <w:p w:rsidP="00ED69CF" w:rsidR="00ED69CF" w:rsidRDefault="00ED69CF">
            <w:pPr>
              <w:ind w:hanging="1" w:left="32"/>
              <w:rPr>
                <w:color w:val="000000"/>
                <w:sz w:val="28"/>
                <w:szCs w:val="28"/>
                <w:shd w:color="auto" w:fill="FFFFFF" w:val="clear"/>
                <w:lang w:val="kk-KZ"/>
              </w:rPr>
            </w:pPr>
            <w:r w:rsidRPr="00A56C8B">
              <w:rPr>
                <w:color w:val="000000"/>
                <w:sz w:val="28"/>
                <w:szCs w:val="28"/>
                <w:shd w:color="auto" w:fill="FFFFFF" w:val="clear"/>
                <w:lang w:val="kk-KZ"/>
              </w:rPr>
              <w:t>Куратор Серикбай Меруерт</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Малый зал</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8/46</w:t>
            </w:r>
          </w:p>
          <w:p w:rsidP="00ED69CF" w:rsidR="00ED69CF" w:rsidRDefault="00ED69CF" w:rsidRPr="00A24F92">
            <w:pPr>
              <w:ind w:hanging="1" w:left="32"/>
              <w:rPr>
                <w:sz w:val="28"/>
                <w:szCs w:val="28"/>
                <w:lang w:val="kk-KZ"/>
              </w:rPr>
            </w:pPr>
            <w:r>
              <w:rPr>
                <w:sz w:val="28"/>
                <w:szCs w:val="28"/>
                <w:lang w:val="kk-KZ"/>
              </w:rPr>
              <w:t>03</w:t>
            </w:r>
            <w:r w:rsidRPr="00A24F92">
              <w:rPr>
                <w:sz w:val="28"/>
                <w:szCs w:val="28"/>
                <w:lang w:val="kk-KZ"/>
              </w:rPr>
              <w:t>.0</w:t>
            </w:r>
            <w:r>
              <w:rPr>
                <w:sz w:val="28"/>
                <w:szCs w:val="28"/>
                <w:lang w:val="kk-KZ"/>
              </w:rPr>
              <w:t>7</w:t>
            </w:r>
            <w:r w:rsidRPr="00A24F92">
              <w:rPr>
                <w:sz w:val="28"/>
                <w:szCs w:val="28"/>
                <w:lang w:val="kk-KZ"/>
              </w:rPr>
              <w:t>.202</w:t>
            </w:r>
            <w:r>
              <w:rPr>
                <w:sz w:val="28"/>
                <w:szCs w:val="28"/>
                <w:lang w:val="kk-KZ"/>
              </w:rPr>
              <w:t>5</w:t>
            </w:r>
            <w:r w:rsidRPr="00A24F92">
              <w:rPr>
                <w:sz w:val="28"/>
                <w:szCs w:val="28"/>
                <w:lang w:val="kk-KZ"/>
              </w:rPr>
              <w:t xml:space="preserve"> года</w:t>
            </w:r>
          </w:p>
          <w:p w:rsidP="00ED69CF" w:rsidR="00ED69CF" w:rsidRDefault="00ED69CF">
            <w:pPr>
              <w:ind w:hanging="1" w:left="32"/>
              <w:rPr>
                <w:color w:val="000000"/>
                <w:sz w:val="28"/>
                <w:szCs w:val="28"/>
                <w:shd w:color="auto" w:fill="FFFFFF" w:val="clear"/>
                <w:lang w:val="kk-KZ"/>
              </w:rPr>
            </w:pPr>
          </w:p>
        </w:tc>
        <w:tc>
          <w:tcPr>
            <w:tcW w:type="pct" w:w="973"/>
          </w:tcPr>
          <w:p w:rsidP="00ED69CF" w:rsidR="00ED69CF" w:rsidRDefault="00ED69CF">
            <w:pPr>
              <w:ind w:hanging="1" w:left="32"/>
              <w:rPr>
                <w:sz w:val="28"/>
                <w:szCs w:val="28"/>
                <w:lang w:val="kk-KZ"/>
              </w:rPr>
            </w:pPr>
            <w:r>
              <w:rPr>
                <w:sz w:val="28"/>
                <w:szCs w:val="28"/>
                <w:lang w:val="kk-KZ"/>
              </w:rPr>
              <w:t>21 произведение</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color w:val="000000"/>
                <w:sz w:val="28"/>
                <w:szCs w:val="28"/>
                <w:shd w:color="auto" w:fill="FFFFFF" w:val="clear"/>
                <w:lang w:val="kk-KZ"/>
              </w:rPr>
            </w:pPr>
            <w:r w:rsidRPr="00F90099">
              <w:rPr>
                <w:color w:val="000000"/>
                <w:sz w:val="28"/>
                <w:szCs w:val="28"/>
                <w:shd w:color="auto" w:fill="FFFFFF" w:val="clear"/>
                <w:lang w:val="kk-KZ"/>
              </w:rPr>
              <w:t>25.07-23.08</w:t>
            </w:r>
          </w:p>
          <w:p w:rsidP="00ED69CF" w:rsidR="00ED69CF" w:rsidRDefault="00ED69CF" w:rsidRPr="00A56C8B">
            <w:pPr>
              <w:ind w:hanging="1" w:left="32"/>
              <w:rPr>
                <w:color w:val="000000"/>
                <w:sz w:val="28"/>
                <w:szCs w:val="28"/>
                <w:shd w:color="auto" w:fill="FFFFFF" w:val="clear"/>
                <w:lang w:val="kk-KZ"/>
              </w:rPr>
            </w:pPr>
            <w:r>
              <w:rPr>
                <w:color w:val="000000"/>
                <w:sz w:val="28"/>
                <w:szCs w:val="28"/>
                <w:shd w:color="auto" w:fill="FFFFFF" w:val="clear"/>
                <w:lang w:val="kk-KZ"/>
              </w:rPr>
              <w:t>2025 года</w:t>
            </w:r>
          </w:p>
        </w:tc>
        <w:tc>
          <w:tcPr>
            <w:tcW w:type="pct" w:w="2083"/>
          </w:tcPr>
          <w:p w:rsidP="00ED69CF" w:rsidR="00ED69CF" w:rsidRDefault="00ED69CF" w:rsidRPr="00F90099">
            <w:pPr>
              <w:ind w:hanging="1" w:left="32"/>
              <w:rPr>
                <w:color w:val="000000"/>
                <w:sz w:val="28"/>
                <w:szCs w:val="28"/>
                <w:shd w:color="auto" w:fill="FFFFFF" w:val="clear"/>
                <w:lang w:val="kk-KZ"/>
              </w:rPr>
            </w:pPr>
            <w:r w:rsidRPr="00F90099">
              <w:rPr>
                <w:color w:val="000000"/>
                <w:sz w:val="28"/>
                <w:szCs w:val="28"/>
                <w:shd w:color="auto" w:fill="FFFFFF" w:val="clear"/>
                <w:lang w:val="kk-KZ"/>
              </w:rPr>
              <w:t>Майса Икласова жеке көрме</w:t>
            </w:r>
          </w:p>
          <w:p w:rsidP="00ED69CF" w:rsidR="00ED69CF" w:rsidRDefault="00ED69CF" w:rsidRPr="00F90099">
            <w:pPr>
              <w:ind w:hanging="1" w:left="32"/>
              <w:rPr>
                <w:color w:val="000000"/>
                <w:sz w:val="28"/>
                <w:szCs w:val="28"/>
                <w:shd w:color="auto" w:fill="FFFFFF" w:val="clear"/>
                <w:lang w:val="kk-KZ"/>
              </w:rPr>
            </w:pPr>
            <w:r w:rsidRPr="00F90099">
              <w:rPr>
                <w:color w:val="000000"/>
                <w:sz w:val="28"/>
                <w:szCs w:val="28"/>
                <w:shd w:color="auto" w:fill="FFFFFF" w:val="clear"/>
                <w:lang w:val="kk-KZ"/>
              </w:rPr>
              <w:t>Войлок и графика</w:t>
            </w:r>
            <w:r>
              <w:rPr>
                <w:color w:val="000000"/>
                <w:sz w:val="28"/>
                <w:szCs w:val="28"/>
                <w:shd w:color="auto" w:fill="FFFFFF" w:val="clear"/>
                <w:lang w:val="kk-KZ"/>
              </w:rPr>
              <w:t>.</w:t>
            </w:r>
          </w:p>
          <w:p w:rsidP="00ED69CF" w:rsidR="00ED69CF" w:rsidRDefault="00ED69CF" w:rsidRPr="00A56C8B">
            <w:pPr>
              <w:ind w:hanging="1" w:left="32"/>
              <w:rPr>
                <w:color w:val="000000"/>
                <w:sz w:val="28"/>
                <w:szCs w:val="28"/>
                <w:shd w:color="auto" w:fill="FFFFFF" w:val="clear"/>
                <w:lang w:val="kk-KZ"/>
              </w:rPr>
            </w:pPr>
            <w:r>
              <w:rPr>
                <w:color w:val="000000"/>
                <w:sz w:val="28"/>
                <w:szCs w:val="28"/>
                <w:shd w:color="auto" w:fill="FFFFFF" w:val="clear"/>
                <w:lang w:val="kk-KZ"/>
              </w:rPr>
              <w:t>Куратор Садритдинова Гузаль</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Фойе</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8/44</w:t>
            </w:r>
          </w:p>
          <w:p w:rsidP="00ED69CF" w:rsidR="00ED69CF" w:rsidRDefault="00ED69CF" w:rsidRPr="00ED69CF">
            <w:pPr>
              <w:ind w:hanging="1" w:left="32"/>
              <w:rPr>
                <w:sz w:val="28"/>
                <w:szCs w:val="28"/>
                <w:lang w:val="kk-KZ"/>
              </w:rPr>
            </w:pPr>
            <w:r>
              <w:rPr>
                <w:sz w:val="28"/>
                <w:szCs w:val="28"/>
                <w:lang w:val="kk-KZ"/>
              </w:rPr>
              <w:t>27</w:t>
            </w:r>
            <w:r w:rsidRPr="00A24F92">
              <w:rPr>
                <w:sz w:val="28"/>
                <w:szCs w:val="28"/>
                <w:lang w:val="kk-KZ"/>
              </w:rPr>
              <w:t>.0</w:t>
            </w:r>
            <w:r>
              <w:rPr>
                <w:sz w:val="28"/>
                <w:szCs w:val="28"/>
                <w:lang w:val="kk-KZ"/>
              </w:rPr>
              <w:t>6</w:t>
            </w:r>
            <w:r w:rsidRPr="00A24F92">
              <w:rPr>
                <w:sz w:val="28"/>
                <w:szCs w:val="28"/>
                <w:lang w:val="kk-KZ"/>
              </w:rPr>
              <w:t>.202</w:t>
            </w:r>
            <w:r>
              <w:rPr>
                <w:sz w:val="28"/>
                <w:szCs w:val="28"/>
                <w:lang w:val="kk-KZ"/>
              </w:rPr>
              <w:t>5</w:t>
            </w:r>
            <w:r w:rsidRPr="00A24F92">
              <w:rPr>
                <w:sz w:val="28"/>
                <w:szCs w:val="28"/>
                <w:lang w:val="kk-KZ"/>
              </w:rPr>
              <w:t xml:space="preserve"> год</w:t>
            </w:r>
            <w:r>
              <w:rPr>
                <w:sz w:val="28"/>
                <w:szCs w:val="28"/>
                <w:lang w:val="kk-KZ"/>
              </w:rPr>
              <w:t>а</w:t>
            </w:r>
          </w:p>
        </w:tc>
        <w:tc>
          <w:tcPr>
            <w:tcW w:type="pct" w:w="973"/>
          </w:tcPr>
          <w:p w:rsidP="00ED69CF" w:rsidR="00ED69CF" w:rsidRDefault="00ED69CF">
            <w:pPr>
              <w:ind w:hanging="1" w:left="32"/>
              <w:rPr>
                <w:sz w:val="28"/>
                <w:szCs w:val="28"/>
                <w:lang w:val="kk-KZ"/>
              </w:rPr>
            </w:pPr>
            <w:r>
              <w:rPr>
                <w:sz w:val="28"/>
                <w:szCs w:val="28"/>
                <w:lang w:val="kk-KZ"/>
              </w:rPr>
              <w:t>46 произведение</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color w:val="000000"/>
                <w:sz w:val="28"/>
                <w:szCs w:val="28"/>
                <w:shd w:color="auto" w:fill="FFFFFF" w:val="clear"/>
                <w:lang w:val="kk-KZ"/>
              </w:rPr>
            </w:pPr>
            <w:r w:rsidRPr="00D850F8">
              <w:rPr>
                <w:color w:val="000000"/>
                <w:sz w:val="28"/>
                <w:szCs w:val="28"/>
                <w:shd w:color="auto" w:fill="FFFFFF" w:val="clear"/>
                <w:lang w:val="kk-KZ"/>
              </w:rPr>
              <w:t>15.08-10.09.</w:t>
            </w:r>
          </w:p>
          <w:p w:rsidP="00ED69CF" w:rsidR="00ED69CF" w:rsidRDefault="00ED69CF" w:rsidRPr="00F90099">
            <w:pPr>
              <w:ind w:hanging="1" w:left="32"/>
              <w:rPr>
                <w:color w:val="000000"/>
                <w:sz w:val="28"/>
                <w:szCs w:val="28"/>
                <w:shd w:color="auto" w:fill="FFFFFF" w:val="clear"/>
                <w:lang w:val="kk-KZ"/>
              </w:rPr>
            </w:pPr>
            <w:r w:rsidRPr="00D850F8">
              <w:rPr>
                <w:color w:val="000000"/>
                <w:sz w:val="28"/>
                <w:szCs w:val="28"/>
                <w:shd w:color="auto" w:fill="FFFFFF" w:val="clear"/>
                <w:lang w:val="kk-KZ"/>
              </w:rPr>
              <w:t>2025</w:t>
            </w:r>
            <w:r>
              <w:rPr>
                <w:color w:val="000000"/>
                <w:sz w:val="28"/>
                <w:szCs w:val="28"/>
                <w:shd w:color="auto" w:fill="FFFFFF" w:val="clear"/>
                <w:lang w:val="kk-KZ"/>
              </w:rPr>
              <w:t xml:space="preserve"> года</w:t>
            </w:r>
          </w:p>
        </w:tc>
        <w:tc>
          <w:tcPr>
            <w:tcW w:type="pct" w:w="2083"/>
          </w:tcPr>
          <w:p w:rsidP="00ED69CF" w:rsidR="00ED69CF" w:rsidRDefault="00ED69CF" w:rsidRPr="00D850F8">
            <w:pPr>
              <w:ind w:hanging="1" w:left="32"/>
              <w:rPr>
                <w:color w:val="000000"/>
                <w:sz w:val="28"/>
                <w:szCs w:val="28"/>
                <w:shd w:color="auto" w:fill="FFFFFF" w:val="clear"/>
                <w:lang w:val="kk-KZ"/>
              </w:rPr>
            </w:pPr>
            <w:r w:rsidRPr="00D850F8">
              <w:rPr>
                <w:color w:val="000000"/>
                <w:sz w:val="28"/>
                <w:szCs w:val="28"/>
                <w:shd w:color="auto" w:fill="FFFFFF" w:val="clear"/>
                <w:lang w:val="kk-KZ"/>
              </w:rPr>
              <w:t>Асқар Ахаманов</w:t>
            </w:r>
          </w:p>
          <w:p w:rsidP="00ED69CF" w:rsidR="00ED69CF" w:rsidRDefault="00ED69CF">
            <w:pPr>
              <w:ind w:hanging="1" w:left="32"/>
              <w:rPr>
                <w:color w:val="000000"/>
                <w:sz w:val="28"/>
                <w:szCs w:val="28"/>
                <w:shd w:color="auto" w:fill="FFFFFF" w:val="clear"/>
                <w:lang w:val="kk-KZ"/>
              </w:rPr>
            </w:pPr>
            <w:r w:rsidRPr="00D850F8">
              <w:rPr>
                <w:color w:val="000000"/>
                <w:sz w:val="28"/>
                <w:szCs w:val="28"/>
                <w:shd w:color="auto" w:fill="FFFFFF" w:val="clear"/>
                <w:lang w:val="kk-KZ"/>
              </w:rPr>
              <w:t>Жеке көрме</w:t>
            </w:r>
          </w:p>
          <w:p w:rsidP="00ED69CF" w:rsidR="00ED69CF" w:rsidRDefault="00ED69CF" w:rsidRPr="00F90099">
            <w:pPr>
              <w:ind w:hanging="1" w:left="32"/>
              <w:rPr>
                <w:color w:val="000000"/>
                <w:sz w:val="28"/>
                <w:szCs w:val="28"/>
                <w:shd w:color="auto" w:fill="FFFFFF" w:val="clear"/>
                <w:lang w:val="kk-KZ"/>
              </w:rPr>
            </w:pPr>
            <w:r w:rsidRPr="00D850F8">
              <w:rPr>
                <w:color w:val="000000"/>
                <w:sz w:val="28"/>
                <w:szCs w:val="28"/>
                <w:shd w:color="auto" w:fill="FFFFFF" w:val="clear"/>
                <w:lang w:val="kk-KZ"/>
              </w:rPr>
              <w:t>Куратор Жуваниязова Г.</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Большой зал</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8/47</w:t>
            </w:r>
          </w:p>
          <w:p w:rsidP="00ED69CF" w:rsidR="00ED69CF" w:rsidRDefault="00ED69CF" w:rsidRPr="00ED69CF">
            <w:pPr>
              <w:ind w:hanging="1" w:left="32"/>
              <w:rPr>
                <w:sz w:val="28"/>
                <w:szCs w:val="28"/>
                <w:lang w:val="kk-KZ"/>
              </w:rPr>
            </w:pPr>
            <w:r>
              <w:rPr>
                <w:sz w:val="28"/>
                <w:szCs w:val="28"/>
                <w:lang w:val="kk-KZ"/>
              </w:rPr>
              <w:t>03</w:t>
            </w:r>
            <w:r w:rsidRPr="00A24F92">
              <w:rPr>
                <w:sz w:val="28"/>
                <w:szCs w:val="28"/>
                <w:lang w:val="kk-KZ"/>
              </w:rPr>
              <w:t>.0</w:t>
            </w:r>
            <w:r>
              <w:rPr>
                <w:sz w:val="28"/>
                <w:szCs w:val="28"/>
                <w:lang w:val="kk-KZ"/>
              </w:rPr>
              <w:t>7</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ED69CF" w:rsidR="00ED69CF" w:rsidRDefault="00ED69CF">
            <w:pPr>
              <w:ind w:hanging="1" w:left="32"/>
              <w:rPr>
                <w:sz w:val="28"/>
                <w:szCs w:val="28"/>
                <w:lang w:val="kk-KZ"/>
              </w:rPr>
            </w:pPr>
            <w:r>
              <w:rPr>
                <w:sz w:val="28"/>
                <w:szCs w:val="28"/>
                <w:lang w:val="kk-KZ"/>
              </w:rPr>
              <w:t>73 произведение</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rsidRPr="00D850F8">
            <w:pPr>
              <w:ind w:hanging="1" w:left="32"/>
              <w:rPr>
                <w:color w:val="000000"/>
                <w:sz w:val="28"/>
                <w:szCs w:val="28"/>
                <w:shd w:color="auto" w:fill="FFFFFF" w:val="clear"/>
                <w:lang w:val="kk-KZ"/>
              </w:rPr>
            </w:pPr>
            <w:r>
              <w:rPr>
                <w:color w:val="000000"/>
                <w:sz w:val="28"/>
                <w:szCs w:val="28"/>
                <w:shd w:color="auto" w:fill="FFFFFF" w:val="clear"/>
                <w:lang w:val="kk-KZ"/>
              </w:rPr>
              <w:t>04-19.09. 2025 года</w:t>
            </w:r>
          </w:p>
        </w:tc>
        <w:tc>
          <w:tcPr>
            <w:tcW w:type="pct" w:w="2083"/>
          </w:tcPr>
          <w:p w:rsidP="00ED69CF" w:rsidR="00ED69CF" w:rsidRDefault="00ED69CF" w:rsidRPr="004365FE">
            <w:pPr>
              <w:ind w:hanging="1" w:left="32"/>
              <w:rPr>
                <w:color w:val="000000"/>
                <w:sz w:val="28"/>
                <w:szCs w:val="28"/>
                <w:shd w:color="auto" w:fill="FFFFFF" w:val="clear"/>
                <w:lang w:val="kk-KZ"/>
              </w:rPr>
            </w:pPr>
            <w:r w:rsidRPr="004365FE">
              <w:rPr>
                <w:color w:val="000000"/>
                <w:sz w:val="28"/>
                <w:szCs w:val="28"/>
                <w:shd w:color="auto" w:fill="FFFFFF" w:val="clear"/>
                <w:lang w:val="kk-KZ"/>
              </w:rPr>
              <w:t xml:space="preserve">Синявский Александр </w:t>
            </w:r>
          </w:p>
          <w:p w:rsidP="00ED69CF" w:rsidR="00ED69CF" w:rsidRDefault="00ED69CF" w:rsidRPr="004365FE">
            <w:pPr>
              <w:ind w:hanging="1" w:left="32"/>
              <w:rPr>
                <w:color w:val="000000"/>
                <w:sz w:val="28"/>
                <w:szCs w:val="28"/>
                <w:shd w:color="auto" w:fill="FFFFFF" w:val="clear"/>
                <w:lang w:val="kk-KZ"/>
              </w:rPr>
            </w:pPr>
            <w:r w:rsidRPr="004365FE">
              <w:rPr>
                <w:color w:val="000000"/>
                <w:sz w:val="28"/>
                <w:szCs w:val="28"/>
                <w:shd w:color="auto" w:fill="FFFFFF" w:val="clear"/>
                <w:lang w:val="kk-KZ"/>
              </w:rPr>
              <w:t>Фотовыставка</w:t>
            </w:r>
          </w:p>
          <w:p w:rsidP="00ED69CF" w:rsidR="00ED69CF" w:rsidRDefault="00ED69CF" w:rsidRPr="004365FE">
            <w:pPr>
              <w:ind w:hanging="1" w:left="32"/>
              <w:rPr>
                <w:color w:val="000000"/>
                <w:sz w:val="28"/>
                <w:szCs w:val="28"/>
                <w:shd w:color="auto" w:fill="FFFFFF" w:val="clear"/>
                <w:lang w:val="kk-KZ"/>
              </w:rPr>
            </w:pPr>
            <w:r w:rsidRPr="004365FE">
              <w:rPr>
                <w:color w:val="000000"/>
                <w:sz w:val="28"/>
                <w:szCs w:val="28"/>
                <w:shd w:color="auto" w:fill="FFFFFF" w:val="clear"/>
                <w:lang w:val="kk-KZ"/>
              </w:rPr>
              <w:t>Персоналная выставка</w:t>
            </w:r>
          </w:p>
          <w:p w:rsidP="00ED69CF" w:rsidR="00ED69CF" w:rsidRDefault="00ED69CF" w:rsidRPr="00D850F8">
            <w:pPr>
              <w:ind w:hanging="1" w:left="32"/>
              <w:rPr>
                <w:color w:val="000000"/>
                <w:sz w:val="28"/>
                <w:szCs w:val="28"/>
                <w:shd w:color="auto" w:fill="FFFFFF" w:val="clear"/>
                <w:lang w:val="kk-KZ"/>
              </w:rPr>
            </w:pPr>
            <w:r w:rsidRPr="004365FE">
              <w:rPr>
                <w:color w:val="000000"/>
                <w:sz w:val="28"/>
                <w:szCs w:val="28"/>
                <w:shd w:color="auto" w:fill="FFFFFF" w:val="clear"/>
                <w:lang w:val="kk-KZ"/>
              </w:rPr>
              <w:t>Куратор Меруерт</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Фойе</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8/16</w:t>
            </w:r>
          </w:p>
          <w:p w:rsidP="00014298" w:rsidR="00ED69CF" w:rsidRDefault="00ED69CF">
            <w:pPr>
              <w:ind w:hanging="1" w:left="32"/>
              <w:rPr>
                <w:color w:val="000000"/>
                <w:sz w:val="28"/>
                <w:szCs w:val="28"/>
                <w:shd w:color="auto" w:fill="FFFFFF" w:val="clear"/>
                <w:lang w:val="kk-KZ"/>
              </w:rPr>
            </w:pPr>
            <w:r>
              <w:rPr>
                <w:sz w:val="28"/>
                <w:szCs w:val="28"/>
                <w:lang w:val="kk-KZ"/>
              </w:rPr>
              <w:t>05</w:t>
            </w:r>
            <w:r w:rsidRPr="00A24F92">
              <w:rPr>
                <w:sz w:val="28"/>
                <w:szCs w:val="28"/>
                <w:lang w:val="kk-KZ"/>
              </w:rPr>
              <w:t>.0</w:t>
            </w:r>
            <w:r>
              <w:rPr>
                <w:sz w:val="28"/>
                <w:szCs w:val="28"/>
                <w:lang w:val="kk-KZ"/>
              </w:rPr>
              <w:t>2</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ED69CF" w:rsidR="00ED69CF" w:rsidRDefault="00ED69CF">
            <w:pPr>
              <w:ind w:hanging="1" w:left="32"/>
              <w:rPr>
                <w:sz w:val="28"/>
                <w:szCs w:val="28"/>
                <w:lang w:val="kk-KZ"/>
              </w:rPr>
            </w:pPr>
            <w:r>
              <w:rPr>
                <w:sz w:val="28"/>
                <w:szCs w:val="28"/>
                <w:lang w:val="kk-KZ"/>
              </w:rPr>
              <w:t>71 произведение</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rsidRPr="00D850F8">
            <w:pPr>
              <w:ind w:hanging="1" w:left="32"/>
              <w:rPr>
                <w:color w:val="000000"/>
                <w:sz w:val="28"/>
                <w:szCs w:val="28"/>
                <w:shd w:color="auto" w:fill="FFFFFF" w:val="clear"/>
                <w:lang w:val="kk-KZ"/>
              </w:rPr>
            </w:pPr>
            <w:r w:rsidRPr="004365FE">
              <w:rPr>
                <w:sz w:val="28"/>
                <w:szCs w:val="28"/>
                <w:lang w:val="kk-KZ"/>
              </w:rPr>
              <w:t>12-30</w:t>
            </w:r>
            <w:r>
              <w:rPr>
                <w:sz w:val="28"/>
                <w:szCs w:val="28"/>
                <w:lang w:val="kk-KZ"/>
              </w:rPr>
              <w:t>.09. 2025 года</w:t>
            </w:r>
            <w:r w:rsidRPr="004365FE">
              <w:rPr>
                <w:sz w:val="28"/>
                <w:szCs w:val="28"/>
                <w:lang w:val="kk-KZ"/>
              </w:rPr>
              <w:t xml:space="preserve"> </w:t>
            </w:r>
          </w:p>
        </w:tc>
        <w:tc>
          <w:tcPr>
            <w:tcW w:type="pct" w:w="2083"/>
          </w:tcPr>
          <w:p w:rsidP="00ED69CF" w:rsidR="00ED69CF" w:rsidRDefault="00ED69CF" w:rsidRPr="004365FE">
            <w:pPr>
              <w:ind w:hanging="1" w:left="32"/>
              <w:rPr>
                <w:sz w:val="28"/>
                <w:szCs w:val="28"/>
                <w:lang w:val="kk-KZ"/>
              </w:rPr>
            </w:pPr>
            <w:r w:rsidRPr="004365FE">
              <w:rPr>
                <w:sz w:val="28"/>
                <w:szCs w:val="28"/>
                <w:lang w:val="kk-KZ"/>
              </w:rPr>
              <w:t>Персональная выставка С.Какоткина, «Один прекрасный день»</w:t>
            </w:r>
          </w:p>
          <w:p w:rsidP="00ED69CF" w:rsidR="00ED69CF" w:rsidRDefault="00ED69CF" w:rsidRPr="004365FE">
            <w:pPr>
              <w:ind w:hanging="1" w:left="32"/>
              <w:rPr>
                <w:color w:val="000000"/>
                <w:sz w:val="28"/>
                <w:szCs w:val="28"/>
                <w:shd w:color="auto" w:fill="FFFFFF" w:val="clear"/>
                <w:lang w:val="kk-KZ"/>
              </w:rPr>
            </w:pPr>
            <w:r>
              <w:rPr>
                <w:color w:val="000000"/>
                <w:sz w:val="28"/>
                <w:szCs w:val="28"/>
                <w:shd w:color="auto" w:fill="FFFFFF" w:val="clear"/>
                <w:lang w:val="kk-KZ"/>
              </w:rPr>
              <w:t>Куратор Усентаева А.</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Большой зал</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8/53</w:t>
            </w:r>
          </w:p>
          <w:p w:rsidP="00ED69CF" w:rsidR="00ED69CF" w:rsidRDefault="00ED69CF" w:rsidRPr="00ED69CF">
            <w:pPr>
              <w:ind w:hanging="1" w:left="32"/>
              <w:rPr>
                <w:sz w:val="28"/>
                <w:szCs w:val="28"/>
                <w:lang w:val="kk-KZ"/>
              </w:rPr>
            </w:pPr>
            <w:r>
              <w:rPr>
                <w:sz w:val="28"/>
                <w:szCs w:val="28"/>
                <w:lang w:val="kk-KZ"/>
              </w:rPr>
              <w:t>20</w:t>
            </w:r>
            <w:r w:rsidRPr="00A24F92">
              <w:rPr>
                <w:sz w:val="28"/>
                <w:szCs w:val="28"/>
                <w:lang w:val="kk-KZ"/>
              </w:rPr>
              <w:t>.0</w:t>
            </w:r>
            <w:r>
              <w:rPr>
                <w:sz w:val="28"/>
                <w:szCs w:val="28"/>
                <w:lang w:val="kk-KZ"/>
              </w:rPr>
              <w:t>8</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ED69CF" w:rsidR="00ED69CF" w:rsidRDefault="00ED69CF">
            <w:pPr>
              <w:ind w:hanging="1" w:left="32"/>
              <w:rPr>
                <w:sz w:val="28"/>
                <w:szCs w:val="28"/>
                <w:lang w:val="kk-KZ"/>
              </w:rPr>
            </w:pPr>
            <w:r>
              <w:rPr>
                <w:sz w:val="28"/>
                <w:szCs w:val="28"/>
                <w:lang w:val="kk-KZ"/>
              </w:rPr>
              <w:t>89 произведение</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sz w:val="28"/>
                <w:szCs w:val="28"/>
                <w:lang w:val="kk-KZ"/>
              </w:rPr>
            </w:pPr>
            <w:r>
              <w:rPr>
                <w:sz w:val="28"/>
                <w:szCs w:val="28"/>
                <w:lang w:val="kk-KZ"/>
              </w:rPr>
              <w:t>03-05.10</w:t>
            </w:r>
          </w:p>
          <w:p w:rsidP="00ED69CF" w:rsidR="00ED69CF" w:rsidRDefault="00ED69CF" w:rsidRPr="004365FE">
            <w:pPr>
              <w:ind w:hanging="1" w:left="32"/>
              <w:rPr>
                <w:sz w:val="28"/>
                <w:szCs w:val="28"/>
                <w:lang w:val="kk-KZ"/>
              </w:rPr>
            </w:pPr>
            <w:r>
              <w:rPr>
                <w:sz w:val="28"/>
                <w:szCs w:val="28"/>
                <w:lang w:val="kk-KZ"/>
              </w:rPr>
              <w:t>2025 года</w:t>
            </w:r>
          </w:p>
        </w:tc>
        <w:tc>
          <w:tcPr>
            <w:tcW w:type="pct" w:w="2083"/>
          </w:tcPr>
          <w:p w:rsidP="00ED69CF" w:rsidR="00ED69CF" w:rsidRDefault="00ED69CF" w:rsidRPr="00264676">
            <w:pPr>
              <w:ind w:hanging="1" w:left="32"/>
              <w:rPr>
                <w:color w:val="000000"/>
                <w:sz w:val="28"/>
                <w:szCs w:val="28"/>
                <w:shd w:color="auto" w:fill="FFFFFF" w:val="clear"/>
                <w:lang w:val="kk-KZ"/>
              </w:rPr>
            </w:pPr>
            <w:r w:rsidRPr="00264676">
              <w:rPr>
                <w:color w:val="000000"/>
                <w:sz w:val="28"/>
                <w:szCs w:val="28"/>
                <w:shd w:color="auto" w:fill="FFFFFF" w:val="clear"/>
                <w:lang w:val="kk-KZ"/>
              </w:rPr>
              <w:t>Выставка-ярмарка мастеров декоративно-прикладного искусства «Шелковый путь». ИП «Центр ДПИ Бахыт»</w:t>
            </w:r>
          </w:p>
          <w:p w:rsidP="00ED69CF" w:rsidR="00ED69CF" w:rsidRDefault="00ED69CF" w:rsidRPr="004365FE">
            <w:pPr>
              <w:ind w:hanging="1" w:left="32"/>
              <w:rPr>
                <w:sz w:val="28"/>
                <w:szCs w:val="28"/>
                <w:lang w:val="kk-KZ"/>
              </w:rPr>
            </w:pPr>
            <w:r w:rsidRPr="00713C42">
              <w:rPr>
                <w:color w:val="000000"/>
                <w:sz w:val="28"/>
                <w:szCs w:val="28"/>
                <w:shd w:color="auto" w:fill="FFFFFF" w:val="clear"/>
                <w:lang w:val="kk-KZ"/>
              </w:rPr>
              <w:t>Куратор Усентаева А.</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Большой зал, Фойе</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8/52</w:t>
            </w:r>
          </w:p>
          <w:p w:rsidP="00ED69CF" w:rsidR="00ED69CF" w:rsidRDefault="00ED69CF" w:rsidRPr="00ED69CF">
            <w:pPr>
              <w:ind w:hanging="1" w:left="32"/>
              <w:rPr>
                <w:sz w:val="28"/>
                <w:szCs w:val="28"/>
                <w:lang w:val="kk-KZ"/>
              </w:rPr>
            </w:pPr>
            <w:r>
              <w:rPr>
                <w:sz w:val="28"/>
                <w:szCs w:val="28"/>
                <w:lang w:val="kk-KZ"/>
              </w:rPr>
              <w:t>28</w:t>
            </w:r>
            <w:r w:rsidRPr="00A24F92">
              <w:rPr>
                <w:sz w:val="28"/>
                <w:szCs w:val="28"/>
                <w:lang w:val="kk-KZ"/>
              </w:rPr>
              <w:t>.0</w:t>
            </w:r>
            <w:r>
              <w:rPr>
                <w:sz w:val="28"/>
                <w:szCs w:val="28"/>
                <w:lang w:val="kk-KZ"/>
              </w:rPr>
              <w:t>7</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ED69CF" w:rsidR="00ED69CF" w:rsidRDefault="00ED69CF">
            <w:pPr>
              <w:ind w:hanging="1" w:left="32"/>
              <w:rPr>
                <w:sz w:val="28"/>
                <w:szCs w:val="28"/>
                <w:lang w:val="kk-KZ"/>
              </w:rPr>
            </w:pPr>
            <w:r>
              <w:rPr>
                <w:sz w:val="28"/>
                <w:szCs w:val="28"/>
                <w:lang w:val="kk-KZ"/>
              </w:rPr>
              <w:t>17 мастеров</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sz w:val="28"/>
                <w:szCs w:val="28"/>
                <w:lang w:val="kk-KZ"/>
              </w:rPr>
            </w:pPr>
            <w:r>
              <w:rPr>
                <w:sz w:val="28"/>
                <w:szCs w:val="28"/>
                <w:lang w:val="kk-KZ"/>
              </w:rPr>
              <w:t>09-25.10</w:t>
            </w:r>
          </w:p>
          <w:p w:rsidP="00ED69CF" w:rsidR="00ED69CF" w:rsidRDefault="00ED69CF">
            <w:pPr>
              <w:ind w:hanging="1" w:left="32"/>
              <w:rPr>
                <w:sz w:val="28"/>
                <w:szCs w:val="28"/>
                <w:lang w:val="kk-KZ"/>
              </w:rPr>
            </w:pPr>
            <w:r>
              <w:rPr>
                <w:sz w:val="28"/>
                <w:szCs w:val="28"/>
                <w:lang w:val="kk-KZ"/>
              </w:rPr>
              <w:t>2025 года</w:t>
            </w:r>
          </w:p>
        </w:tc>
        <w:tc>
          <w:tcPr>
            <w:tcW w:type="pct" w:w="2083"/>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Персональная выставка Багдата Сарсен «Два горизонта»</w:t>
            </w:r>
          </w:p>
          <w:p w:rsidP="00ED69CF" w:rsidR="00ED69CF" w:rsidRDefault="00ED69CF" w:rsidRPr="00264676">
            <w:pPr>
              <w:ind w:hanging="1" w:left="32"/>
              <w:rPr>
                <w:color w:val="000000"/>
                <w:sz w:val="28"/>
                <w:szCs w:val="28"/>
                <w:shd w:color="auto" w:fill="FFFFFF" w:val="clear"/>
                <w:lang w:val="kk-KZ"/>
              </w:rPr>
            </w:pPr>
            <w:r w:rsidRPr="00713C42">
              <w:rPr>
                <w:color w:val="000000"/>
                <w:sz w:val="28"/>
                <w:szCs w:val="28"/>
                <w:shd w:color="auto" w:fill="FFFFFF" w:val="clear"/>
                <w:lang w:val="kk-KZ"/>
              </w:rPr>
              <w:t xml:space="preserve">Куратор </w:t>
            </w:r>
            <w:r>
              <w:rPr>
                <w:color w:val="000000"/>
                <w:sz w:val="28"/>
                <w:szCs w:val="28"/>
                <w:shd w:color="auto" w:fill="FFFFFF" w:val="clear"/>
                <w:lang w:val="kk-KZ"/>
              </w:rPr>
              <w:t>Мамытова С.</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Большой зал</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8/56</w:t>
            </w:r>
          </w:p>
          <w:p w:rsidP="00ED69CF" w:rsidR="00ED69CF" w:rsidRDefault="00ED69CF" w:rsidRPr="00ED69CF">
            <w:pPr>
              <w:ind w:hanging="1" w:left="32"/>
              <w:rPr>
                <w:sz w:val="28"/>
                <w:szCs w:val="28"/>
                <w:lang w:val="kk-KZ"/>
              </w:rPr>
            </w:pPr>
            <w:r>
              <w:rPr>
                <w:sz w:val="28"/>
                <w:szCs w:val="28"/>
                <w:lang w:val="kk-KZ"/>
              </w:rPr>
              <w:t>25</w:t>
            </w:r>
            <w:r w:rsidRPr="00A24F92">
              <w:rPr>
                <w:sz w:val="28"/>
                <w:szCs w:val="28"/>
                <w:lang w:val="kk-KZ"/>
              </w:rPr>
              <w:t>.0</w:t>
            </w:r>
            <w:r>
              <w:rPr>
                <w:sz w:val="28"/>
                <w:szCs w:val="28"/>
                <w:lang w:val="kk-KZ"/>
              </w:rPr>
              <w:t>9</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ED69CF" w:rsidR="00ED69CF" w:rsidRDefault="00ED69CF">
            <w:pPr>
              <w:ind w:hanging="1" w:left="32"/>
              <w:rPr>
                <w:sz w:val="28"/>
                <w:szCs w:val="28"/>
                <w:lang w:val="kk-KZ"/>
              </w:rPr>
            </w:pPr>
            <w:r>
              <w:rPr>
                <w:sz w:val="28"/>
                <w:szCs w:val="28"/>
                <w:lang w:val="kk-KZ"/>
              </w:rPr>
              <w:t>27 произведение</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sz w:val="28"/>
                <w:szCs w:val="28"/>
                <w:lang w:val="kk-KZ"/>
              </w:rPr>
            </w:pPr>
            <w:r>
              <w:rPr>
                <w:sz w:val="28"/>
                <w:szCs w:val="28"/>
                <w:lang w:val="kk-KZ"/>
              </w:rPr>
              <w:t>15.10-24.12</w:t>
            </w:r>
          </w:p>
          <w:p w:rsidP="00ED69CF" w:rsidR="00ED69CF" w:rsidRDefault="00ED69CF">
            <w:pPr>
              <w:ind w:hanging="1" w:left="32"/>
              <w:rPr>
                <w:sz w:val="28"/>
                <w:szCs w:val="28"/>
                <w:lang w:val="kk-KZ"/>
              </w:rPr>
            </w:pPr>
            <w:r>
              <w:rPr>
                <w:sz w:val="28"/>
                <w:szCs w:val="28"/>
                <w:lang w:val="kk-KZ"/>
              </w:rPr>
              <w:t>2025 года</w:t>
            </w:r>
          </w:p>
        </w:tc>
        <w:tc>
          <w:tcPr>
            <w:tcW w:type="pct" w:w="2083"/>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Детская изостудия «Арт-8» Организатор Шик Элеонора</w:t>
            </w:r>
          </w:p>
          <w:p w:rsidP="00ED69CF" w:rsidR="00ED69CF" w:rsidRDefault="00ED69CF">
            <w:pPr>
              <w:ind w:hanging="1" w:left="32"/>
              <w:rPr>
                <w:color w:val="000000"/>
                <w:sz w:val="28"/>
                <w:szCs w:val="28"/>
                <w:shd w:color="auto" w:fill="FFFFFF" w:val="clear"/>
                <w:lang w:val="kk-KZ"/>
              </w:rPr>
            </w:pPr>
            <w:r w:rsidRPr="00DF2DF0">
              <w:rPr>
                <w:color w:val="000000"/>
                <w:sz w:val="28"/>
                <w:szCs w:val="28"/>
                <w:shd w:color="auto" w:fill="FFFFFF" w:val="clear"/>
                <w:lang w:val="kk-KZ"/>
              </w:rPr>
              <w:t>Куратор Айгерим Шорманова</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Фойе</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8/57</w:t>
            </w:r>
          </w:p>
          <w:p w:rsidP="00014298" w:rsidR="00ED69CF" w:rsidRDefault="00ED69CF" w:rsidRPr="00014298">
            <w:pPr>
              <w:ind w:hanging="1" w:left="32"/>
              <w:rPr>
                <w:sz w:val="28"/>
                <w:szCs w:val="28"/>
                <w:lang w:val="kk-KZ"/>
              </w:rPr>
            </w:pPr>
            <w:r>
              <w:rPr>
                <w:sz w:val="28"/>
                <w:szCs w:val="28"/>
                <w:lang w:val="kk-KZ"/>
              </w:rPr>
              <w:t>03.10</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ED69CF" w:rsidR="00ED69CF" w:rsidRDefault="00ED69CF">
            <w:pPr>
              <w:ind w:hanging="1" w:left="32"/>
              <w:rPr>
                <w:sz w:val="28"/>
                <w:szCs w:val="28"/>
                <w:lang w:val="kk-KZ"/>
              </w:rPr>
            </w:pPr>
            <w:r>
              <w:rPr>
                <w:sz w:val="28"/>
                <w:szCs w:val="28"/>
                <w:lang w:val="kk-KZ"/>
              </w:rPr>
              <w:t>55 произведение</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rsidRPr="00261E18">
            <w:pPr>
              <w:ind w:hanging="1" w:left="32"/>
              <w:rPr>
                <w:color w:val="000000"/>
                <w:sz w:val="28"/>
                <w:szCs w:val="28"/>
                <w:shd w:color="auto" w:fill="FFFFFF" w:val="clear"/>
                <w:lang w:val="kk-KZ"/>
              </w:rPr>
            </w:pPr>
            <w:r>
              <w:rPr>
                <w:color w:val="000000"/>
                <w:sz w:val="28"/>
                <w:szCs w:val="28"/>
                <w:shd w:color="auto" w:fill="FFFFFF" w:val="clear"/>
                <w:lang w:val="kk-KZ"/>
              </w:rPr>
              <w:t>07.11-25</w:t>
            </w:r>
            <w:r w:rsidRPr="00261E18">
              <w:rPr>
                <w:color w:val="000000"/>
                <w:sz w:val="28"/>
                <w:szCs w:val="28"/>
                <w:shd w:color="auto" w:fill="FFFFFF" w:val="clear"/>
                <w:lang w:val="kk-KZ"/>
              </w:rPr>
              <w:t>.1</w:t>
            </w:r>
            <w:r>
              <w:rPr>
                <w:color w:val="000000"/>
                <w:sz w:val="28"/>
                <w:szCs w:val="28"/>
                <w:shd w:color="auto" w:fill="FFFFFF" w:val="clear"/>
                <w:lang w:val="kk-KZ"/>
              </w:rPr>
              <w:t>1</w:t>
            </w:r>
            <w:r w:rsidRPr="00261E18">
              <w:rPr>
                <w:color w:val="000000"/>
                <w:sz w:val="28"/>
                <w:szCs w:val="28"/>
                <w:shd w:color="auto" w:fill="FFFFFF" w:val="clear"/>
                <w:lang w:val="kk-KZ"/>
              </w:rPr>
              <w:t xml:space="preserve"> 2025</w:t>
            </w:r>
            <w:r>
              <w:rPr>
                <w:color w:val="000000"/>
                <w:sz w:val="28"/>
                <w:szCs w:val="28"/>
                <w:shd w:color="auto" w:fill="FFFFFF" w:val="clear"/>
                <w:lang w:val="kk-KZ"/>
              </w:rPr>
              <w:t xml:space="preserve"> года</w:t>
            </w:r>
          </w:p>
          <w:p w:rsidP="00ED69CF" w:rsidR="00ED69CF" w:rsidRDefault="00ED69CF">
            <w:pPr>
              <w:ind w:hanging="1" w:left="32"/>
              <w:rPr>
                <w:sz w:val="28"/>
                <w:szCs w:val="28"/>
                <w:lang w:val="kk-KZ"/>
              </w:rPr>
            </w:pPr>
          </w:p>
        </w:tc>
        <w:tc>
          <w:tcPr>
            <w:tcW w:type="pct" w:w="2083"/>
          </w:tcPr>
          <w:p w:rsidP="00ED69CF" w:rsidR="00ED69CF" w:rsidRDefault="00014298" w:rsidRPr="00261E18">
            <w:pPr>
              <w:ind w:hanging="1" w:left="32"/>
              <w:rPr>
                <w:color w:val="000000"/>
                <w:sz w:val="28"/>
                <w:szCs w:val="28"/>
                <w:shd w:color="auto" w:fill="FFFFFF" w:val="clear"/>
                <w:lang w:val="kk-KZ"/>
              </w:rPr>
            </w:pPr>
            <w:r>
              <w:rPr>
                <w:color w:val="000000"/>
                <w:sz w:val="28"/>
                <w:szCs w:val="28"/>
                <w:shd w:color="auto" w:fill="FFFFFF" w:val="clear"/>
                <w:lang w:val="kk-KZ"/>
              </w:rPr>
              <w:t>Выставка пленэрных работ</w:t>
            </w:r>
            <w:r w:rsidRPr="00261E18">
              <w:rPr>
                <w:color w:val="000000"/>
                <w:sz w:val="28"/>
                <w:szCs w:val="28"/>
                <w:shd w:color="auto" w:fill="FFFFFF" w:val="clear"/>
                <w:lang w:val="kk-KZ"/>
              </w:rPr>
              <w:t xml:space="preserve"> «Алматы»</w:t>
            </w:r>
            <w:r>
              <w:rPr>
                <w:color w:val="000000"/>
                <w:sz w:val="28"/>
                <w:szCs w:val="28"/>
                <w:shd w:color="auto" w:fill="FFFFFF" w:val="clear"/>
                <w:lang w:val="kk-KZ"/>
              </w:rPr>
              <w:t>.</w:t>
            </w:r>
            <w:r w:rsidRPr="00261E18">
              <w:rPr>
                <w:color w:val="000000"/>
                <w:sz w:val="28"/>
                <w:szCs w:val="28"/>
                <w:shd w:color="auto" w:fill="FFFFFF" w:val="clear"/>
                <w:lang w:val="kk-KZ"/>
              </w:rPr>
              <w:t xml:space="preserve"> </w:t>
            </w:r>
            <w:r w:rsidR="00ED69CF" w:rsidRPr="00261E18">
              <w:rPr>
                <w:color w:val="000000"/>
                <w:sz w:val="28"/>
                <w:szCs w:val="28"/>
                <w:shd w:color="auto" w:fill="FFFFFF" w:val="clear"/>
                <w:lang w:val="kk-KZ"/>
              </w:rPr>
              <w:t>Светлана Цой</w:t>
            </w:r>
            <w:r>
              <w:rPr>
                <w:color w:val="000000"/>
                <w:sz w:val="28"/>
                <w:szCs w:val="28"/>
                <w:shd w:color="auto" w:fill="FFFFFF" w:val="clear"/>
                <w:lang w:val="kk-KZ"/>
              </w:rPr>
              <w:t xml:space="preserve">, Виктория Цой, </w:t>
            </w:r>
            <w:r w:rsidR="00ED69CF" w:rsidRPr="00261E18">
              <w:rPr>
                <w:color w:val="000000"/>
                <w:sz w:val="28"/>
                <w:szCs w:val="28"/>
                <w:shd w:color="auto" w:fill="FFFFFF" w:val="clear"/>
                <w:lang w:val="kk-KZ"/>
              </w:rPr>
              <w:t>Куралай Аманжолова</w:t>
            </w:r>
          </w:p>
          <w:p w:rsidP="00ED69CF" w:rsidR="00ED69CF" w:rsidRDefault="00ED69CF">
            <w:pPr>
              <w:ind w:hanging="1" w:left="32"/>
              <w:rPr>
                <w:color w:val="000000"/>
                <w:sz w:val="28"/>
                <w:szCs w:val="28"/>
                <w:shd w:color="auto" w:fill="FFFFFF" w:val="clear"/>
                <w:lang w:val="kk-KZ"/>
              </w:rPr>
            </w:pPr>
            <w:r w:rsidRPr="00261E18">
              <w:rPr>
                <w:color w:val="000000"/>
                <w:sz w:val="28"/>
                <w:szCs w:val="28"/>
                <w:shd w:color="auto" w:fill="FFFFFF" w:val="clear"/>
                <w:lang w:val="kk-KZ"/>
              </w:rPr>
              <w:t>Куратор Жуваниязова Г.К.</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Большой зал</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8/50</w:t>
            </w:r>
          </w:p>
          <w:p w:rsidP="00ED69CF" w:rsidR="00ED69CF" w:rsidRDefault="00ED69CF" w:rsidRPr="00A24F92">
            <w:pPr>
              <w:ind w:hanging="1" w:left="32"/>
              <w:rPr>
                <w:sz w:val="28"/>
                <w:szCs w:val="28"/>
                <w:lang w:val="kk-KZ"/>
              </w:rPr>
            </w:pPr>
            <w:r>
              <w:rPr>
                <w:sz w:val="28"/>
                <w:szCs w:val="28"/>
                <w:lang w:val="kk-KZ"/>
              </w:rPr>
              <w:t>23</w:t>
            </w:r>
            <w:r w:rsidRPr="00A24F92">
              <w:rPr>
                <w:sz w:val="28"/>
                <w:szCs w:val="28"/>
                <w:lang w:val="kk-KZ"/>
              </w:rPr>
              <w:t>.0</w:t>
            </w:r>
            <w:r>
              <w:rPr>
                <w:sz w:val="28"/>
                <w:szCs w:val="28"/>
                <w:lang w:val="kk-KZ"/>
              </w:rPr>
              <w:t>7</w:t>
            </w:r>
            <w:r w:rsidRPr="00A24F92">
              <w:rPr>
                <w:sz w:val="28"/>
                <w:szCs w:val="28"/>
                <w:lang w:val="kk-KZ"/>
              </w:rPr>
              <w:t>.202</w:t>
            </w:r>
            <w:r>
              <w:rPr>
                <w:sz w:val="28"/>
                <w:szCs w:val="28"/>
                <w:lang w:val="kk-KZ"/>
              </w:rPr>
              <w:t>5</w:t>
            </w:r>
            <w:r w:rsidRPr="00A24F92">
              <w:rPr>
                <w:sz w:val="28"/>
                <w:szCs w:val="28"/>
                <w:lang w:val="kk-KZ"/>
              </w:rPr>
              <w:t xml:space="preserve"> года</w:t>
            </w:r>
          </w:p>
          <w:p w:rsidP="00ED69CF" w:rsidR="00ED69CF" w:rsidRDefault="00ED69CF">
            <w:pPr>
              <w:ind w:hanging="1" w:left="32"/>
              <w:rPr>
                <w:color w:val="000000"/>
                <w:sz w:val="28"/>
                <w:szCs w:val="28"/>
                <w:shd w:color="auto" w:fill="FFFFFF" w:val="clear"/>
                <w:lang w:val="kk-KZ"/>
              </w:rPr>
            </w:pPr>
          </w:p>
        </w:tc>
        <w:tc>
          <w:tcPr>
            <w:tcW w:type="pct" w:w="973"/>
          </w:tcPr>
          <w:p w:rsidP="00ED69CF" w:rsidR="00ED69CF" w:rsidRDefault="00ED69CF">
            <w:pPr>
              <w:ind w:hanging="1" w:left="32"/>
              <w:rPr>
                <w:sz w:val="28"/>
                <w:szCs w:val="28"/>
                <w:lang w:val="kk-KZ"/>
              </w:rPr>
            </w:pPr>
            <w:r>
              <w:rPr>
                <w:sz w:val="28"/>
                <w:szCs w:val="28"/>
                <w:lang w:val="kk-KZ"/>
              </w:rPr>
              <w:t>70 живописи</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color w:val="000000"/>
                <w:sz w:val="28"/>
                <w:szCs w:val="28"/>
                <w:shd w:color="auto" w:fill="FFFFFF" w:val="clear"/>
                <w:lang w:val="kk-KZ"/>
              </w:rPr>
            </w:pPr>
            <w:r w:rsidRPr="00924D1A">
              <w:rPr>
                <w:color w:val="000000"/>
                <w:sz w:val="28"/>
                <w:szCs w:val="28"/>
                <w:shd w:color="auto" w:fill="FFFFFF" w:val="clear"/>
                <w:lang w:val="kk-KZ"/>
              </w:rPr>
              <w:t>28</w:t>
            </w:r>
            <w:r>
              <w:rPr>
                <w:color w:val="000000"/>
                <w:sz w:val="28"/>
                <w:szCs w:val="28"/>
                <w:shd w:color="auto" w:fill="FFFFFF" w:val="clear"/>
                <w:lang w:val="kk-KZ"/>
              </w:rPr>
              <w:t>.10-</w:t>
            </w:r>
            <w:r w:rsidRPr="00924D1A">
              <w:rPr>
                <w:color w:val="000000"/>
                <w:sz w:val="28"/>
                <w:szCs w:val="28"/>
                <w:shd w:color="auto" w:fill="FFFFFF" w:val="clear"/>
                <w:lang w:val="kk-KZ"/>
              </w:rPr>
              <w:t>23</w:t>
            </w:r>
            <w:r>
              <w:rPr>
                <w:color w:val="000000"/>
                <w:sz w:val="28"/>
                <w:szCs w:val="28"/>
                <w:shd w:color="auto" w:fill="FFFFFF" w:val="clear"/>
                <w:lang w:val="kk-KZ"/>
              </w:rPr>
              <w:t>.11</w:t>
            </w:r>
          </w:p>
          <w:p w:rsidP="00ED69CF" w:rsidR="00ED69CF" w:rsidRDefault="00ED69CF" w:rsidRPr="00261E18">
            <w:pPr>
              <w:ind w:hanging="1" w:left="32"/>
              <w:rPr>
                <w:color w:val="000000"/>
                <w:sz w:val="28"/>
                <w:szCs w:val="28"/>
                <w:shd w:color="auto" w:fill="FFFFFF" w:val="clear"/>
                <w:lang w:val="kk-KZ"/>
              </w:rPr>
            </w:pPr>
            <w:r>
              <w:rPr>
                <w:color w:val="000000"/>
                <w:sz w:val="28"/>
                <w:szCs w:val="28"/>
                <w:shd w:color="auto" w:fill="FFFFFF" w:val="clear"/>
                <w:lang w:val="kk-KZ"/>
              </w:rPr>
              <w:t>2025 года</w:t>
            </w:r>
          </w:p>
        </w:tc>
        <w:tc>
          <w:tcPr>
            <w:tcW w:type="pct" w:w="2083"/>
          </w:tcPr>
          <w:p w:rsidP="00ED69CF" w:rsidR="00ED69CF" w:rsidRDefault="00ED69CF" w:rsidRPr="00924D1A">
            <w:pPr>
              <w:ind w:hanging="1" w:left="32"/>
              <w:rPr>
                <w:color w:val="000000"/>
                <w:sz w:val="28"/>
                <w:szCs w:val="28"/>
                <w:shd w:color="auto" w:fill="FFFFFF" w:val="clear"/>
                <w:lang w:val="kk-KZ"/>
              </w:rPr>
            </w:pPr>
            <w:r>
              <w:rPr>
                <w:color w:val="000000"/>
                <w:sz w:val="28"/>
                <w:szCs w:val="28"/>
                <w:shd w:color="auto" w:fill="FFFFFF" w:val="clear"/>
                <w:lang w:val="kk-KZ"/>
              </w:rPr>
              <w:t>Персональная выставка Тереховой</w:t>
            </w:r>
            <w:r w:rsidRPr="00924D1A">
              <w:rPr>
                <w:color w:val="000000"/>
                <w:sz w:val="28"/>
                <w:szCs w:val="28"/>
                <w:shd w:color="auto" w:fill="FFFFFF" w:val="clear"/>
                <w:lang w:val="kk-KZ"/>
              </w:rPr>
              <w:t xml:space="preserve"> Е. </w:t>
            </w:r>
            <w:r>
              <w:rPr>
                <w:color w:val="000000"/>
                <w:sz w:val="28"/>
                <w:szCs w:val="28"/>
                <w:shd w:color="auto" w:fill="FFFFFF" w:val="clear"/>
                <w:lang w:val="kk-KZ"/>
              </w:rPr>
              <w:t>«</w:t>
            </w:r>
            <w:r w:rsidRPr="00924D1A">
              <w:rPr>
                <w:color w:val="000000"/>
                <w:sz w:val="28"/>
                <w:szCs w:val="28"/>
                <w:shd w:color="auto" w:fill="FFFFFF" w:val="clear"/>
                <w:lang w:val="kk-KZ"/>
              </w:rPr>
              <w:t>Север-Юг, туда и обратно</w:t>
            </w:r>
            <w:r>
              <w:rPr>
                <w:color w:val="000000"/>
                <w:sz w:val="28"/>
                <w:szCs w:val="28"/>
                <w:shd w:color="auto" w:fill="FFFFFF" w:val="clear"/>
                <w:lang w:val="kk-KZ"/>
              </w:rPr>
              <w:t>»</w:t>
            </w:r>
            <w:r w:rsidRPr="00924D1A">
              <w:rPr>
                <w:color w:val="000000"/>
                <w:sz w:val="28"/>
                <w:szCs w:val="28"/>
                <w:shd w:color="auto" w:fill="FFFFFF" w:val="clear"/>
                <w:lang w:val="kk-KZ"/>
              </w:rPr>
              <w:t>.</w:t>
            </w:r>
          </w:p>
          <w:p w:rsidP="00014298" w:rsidR="00ED69CF" w:rsidRDefault="00ED69CF" w:rsidRPr="00261E18">
            <w:pPr>
              <w:ind w:hanging="1" w:left="32"/>
              <w:rPr>
                <w:color w:val="000000"/>
                <w:sz w:val="28"/>
                <w:szCs w:val="28"/>
                <w:shd w:color="auto" w:fill="FFFFFF" w:val="clear"/>
                <w:lang w:val="kk-KZ"/>
              </w:rPr>
            </w:pPr>
            <w:r w:rsidRPr="00924D1A">
              <w:rPr>
                <w:color w:val="000000"/>
                <w:sz w:val="28"/>
                <w:szCs w:val="28"/>
                <w:shd w:color="auto" w:fill="FFFFFF" w:val="clear"/>
                <w:lang w:val="kk-KZ"/>
              </w:rPr>
              <w:t xml:space="preserve">Куратор </w:t>
            </w:r>
            <w:r w:rsidR="00014298">
              <w:rPr>
                <w:color w:val="000000"/>
                <w:sz w:val="28"/>
                <w:szCs w:val="28"/>
                <w:shd w:color="auto" w:fill="FFFFFF" w:val="clear"/>
                <w:lang w:val="kk-KZ"/>
              </w:rPr>
              <w:t xml:space="preserve">Кусаинова Б. </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Фойе</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8/54</w:t>
            </w:r>
          </w:p>
          <w:p w:rsidP="00014298" w:rsidR="00ED69CF" w:rsidRDefault="00ED69CF">
            <w:pPr>
              <w:ind w:hanging="1" w:left="32"/>
              <w:rPr>
                <w:color w:val="000000"/>
                <w:sz w:val="28"/>
                <w:szCs w:val="28"/>
                <w:shd w:color="auto" w:fill="FFFFFF" w:val="clear"/>
                <w:lang w:val="kk-KZ"/>
              </w:rPr>
            </w:pPr>
            <w:r>
              <w:rPr>
                <w:sz w:val="28"/>
                <w:szCs w:val="28"/>
                <w:lang w:val="kk-KZ"/>
              </w:rPr>
              <w:t>15.09</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ED69CF" w:rsidR="00ED69CF" w:rsidRDefault="00ED69CF">
            <w:pPr>
              <w:ind w:hanging="1" w:left="32"/>
              <w:rPr>
                <w:sz w:val="28"/>
                <w:szCs w:val="28"/>
                <w:lang w:val="kk-KZ"/>
              </w:rPr>
            </w:pPr>
            <w:r>
              <w:rPr>
                <w:sz w:val="28"/>
                <w:szCs w:val="28"/>
                <w:lang w:val="kk-KZ"/>
              </w:rPr>
              <w:t>98 живописи</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05-07.12</w:t>
            </w:r>
          </w:p>
          <w:p w:rsidP="00ED69CF" w:rsidR="00ED69CF" w:rsidRDefault="00ED69CF" w:rsidRPr="00261E18">
            <w:pPr>
              <w:ind w:hanging="1" w:left="32"/>
              <w:rPr>
                <w:color w:val="000000"/>
                <w:sz w:val="28"/>
                <w:szCs w:val="28"/>
                <w:shd w:color="auto" w:fill="FFFFFF" w:val="clear"/>
                <w:lang w:val="kk-KZ"/>
              </w:rPr>
            </w:pPr>
            <w:r w:rsidRPr="000263BC">
              <w:rPr>
                <w:color w:val="000000"/>
                <w:sz w:val="28"/>
                <w:szCs w:val="28"/>
                <w:shd w:color="auto" w:fill="FFFFFF" w:val="clear"/>
                <w:lang w:val="kk-KZ"/>
              </w:rPr>
              <w:t>2025</w:t>
            </w:r>
            <w:r>
              <w:rPr>
                <w:color w:val="000000"/>
                <w:sz w:val="28"/>
                <w:szCs w:val="28"/>
                <w:shd w:color="auto" w:fill="FFFFFF" w:val="clear"/>
                <w:lang w:val="kk-KZ"/>
              </w:rPr>
              <w:t xml:space="preserve"> года</w:t>
            </w:r>
          </w:p>
        </w:tc>
        <w:tc>
          <w:tcPr>
            <w:tcW w:type="pct" w:w="2083"/>
          </w:tcPr>
          <w:p w:rsidP="00ED69CF" w:rsidR="00ED69CF" w:rsidRDefault="00ED69CF" w:rsidRPr="00264676">
            <w:pPr>
              <w:ind w:hanging="1" w:left="32"/>
              <w:rPr>
                <w:color w:val="000000"/>
                <w:sz w:val="28"/>
                <w:szCs w:val="28"/>
                <w:shd w:color="auto" w:fill="FFFFFF" w:val="clear"/>
                <w:lang w:val="kk-KZ"/>
              </w:rPr>
            </w:pPr>
            <w:r w:rsidRPr="00264676">
              <w:rPr>
                <w:color w:val="000000"/>
                <w:sz w:val="28"/>
                <w:szCs w:val="28"/>
                <w:shd w:color="auto" w:fill="FFFFFF" w:val="clear"/>
                <w:lang w:val="kk-KZ"/>
              </w:rPr>
              <w:t>Выставка-ярмарка мастеров декоративно-прикладного искусства «Шелковый путь». ИП «Центр ДПИ Бахыт»</w:t>
            </w:r>
          </w:p>
          <w:p w:rsidP="00ED69CF" w:rsidR="00ED69CF" w:rsidRDefault="00ED69CF" w:rsidRPr="00261E18">
            <w:pPr>
              <w:ind w:hanging="1" w:left="32"/>
              <w:rPr>
                <w:color w:val="000000"/>
                <w:sz w:val="28"/>
                <w:szCs w:val="28"/>
                <w:shd w:color="auto" w:fill="FFFFFF" w:val="clear"/>
                <w:lang w:val="kk-KZ"/>
              </w:rPr>
            </w:pPr>
            <w:r w:rsidRPr="00713C42">
              <w:rPr>
                <w:color w:val="000000"/>
                <w:sz w:val="28"/>
                <w:szCs w:val="28"/>
                <w:shd w:color="auto" w:fill="FFFFFF" w:val="clear"/>
                <w:lang w:val="kk-KZ"/>
              </w:rPr>
              <w:t>Куратор Усентаева А.</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Большой зал, Фойе</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8/59</w:t>
            </w:r>
          </w:p>
          <w:p w:rsidP="00ED69CF" w:rsidR="00ED69CF" w:rsidRDefault="00ED69CF" w:rsidRPr="00ED69CF">
            <w:pPr>
              <w:ind w:hanging="1" w:left="32"/>
              <w:rPr>
                <w:sz w:val="28"/>
                <w:szCs w:val="28"/>
                <w:lang w:val="kk-KZ"/>
              </w:rPr>
            </w:pPr>
            <w:r>
              <w:rPr>
                <w:sz w:val="28"/>
                <w:szCs w:val="28"/>
                <w:lang w:val="kk-KZ"/>
              </w:rPr>
              <w:t>10.11</w:t>
            </w:r>
            <w:r w:rsidRPr="00A24F92">
              <w:rPr>
                <w:sz w:val="28"/>
                <w:szCs w:val="28"/>
                <w:lang w:val="kk-KZ"/>
              </w:rPr>
              <w:t>.202</w:t>
            </w:r>
            <w:r>
              <w:rPr>
                <w:sz w:val="28"/>
                <w:szCs w:val="28"/>
                <w:lang w:val="kk-KZ"/>
              </w:rPr>
              <w:t>5</w:t>
            </w:r>
            <w:r w:rsidRPr="00A24F92">
              <w:rPr>
                <w:sz w:val="28"/>
                <w:szCs w:val="28"/>
                <w:lang w:val="kk-KZ"/>
              </w:rPr>
              <w:t xml:space="preserve"> года</w:t>
            </w:r>
          </w:p>
        </w:tc>
        <w:tc>
          <w:tcPr>
            <w:tcW w:type="pct" w:w="973"/>
          </w:tcPr>
          <w:p w:rsidP="00ED69CF" w:rsidR="00ED69CF" w:rsidRDefault="00ED69CF">
            <w:pPr>
              <w:ind w:hanging="1" w:left="32"/>
              <w:rPr>
                <w:sz w:val="28"/>
                <w:szCs w:val="28"/>
                <w:lang w:val="kk-KZ"/>
              </w:rPr>
            </w:pPr>
            <w:r>
              <w:rPr>
                <w:sz w:val="28"/>
                <w:szCs w:val="28"/>
                <w:lang w:val="kk-KZ"/>
              </w:rPr>
              <w:t>21 мастеров</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rsidRPr="00592FE8">
            <w:pPr>
              <w:ind w:hanging="1" w:left="32"/>
              <w:rPr>
                <w:color w:val="000000"/>
                <w:sz w:val="28"/>
                <w:szCs w:val="28"/>
                <w:shd w:color="auto" w:fill="FFFFFF" w:val="clear"/>
                <w:lang w:val="kk-KZ"/>
              </w:rPr>
            </w:pPr>
            <w:r>
              <w:rPr>
                <w:color w:val="000000"/>
                <w:sz w:val="28"/>
                <w:szCs w:val="28"/>
                <w:shd w:color="auto" w:fill="FFFFFF" w:val="clear"/>
                <w:lang w:val="kk-KZ"/>
              </w:rPr>
              <w:t>12.12-18</w:t>
            </w:r>
            <w:r w:rsidRPr="00592FE8">
              <w:rPr>
                <w:color w:val="000000"/>
                <w:sz w:val="28"/>
                <w:szCs w:val="28"/>
                <w:shd w:color="auto" w:fill="FFFFFF" w:val="clear"/>
                <w:lang w:val="kk-KZ"/>
              </w:rPr>
              <w:t>.12</w:t>
            </w:r>
          </w:p>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2025 года</w:t>
            </w:r>
          </w:p>
        </w:tc>
        <w:tc>
          <w:tcPr>
            <w:tcW w:type="pct" w:w="2083"/>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О</w:t>
            </w:r>
            <w:r w:rsidRPr="00FB3B29">
              <w:rPr>
                <w:color w:val="000000"/>
                <w:sz w:val="28"/>
                <w:szCs w:val="28"/>
                <w:shd w:color="auto" w:fill="FFFFFF" w:val="clear"/>
                <w:lang w:val="kk-KZ"/>
              </w:rPr>
              <w:t>чередная отчетная выставка Алматинского областного филиала Союза Художников Республики Казахстан.</w:t>
            </w:r>
          </w:p>
          <w:p w:rsidP="00ED69CF" w:rsidR="00ED69CF" w:rsidRDefault="00ED69CF" w:rsidRPr="00264676">
            <w:pPr>
              <w:ind w:hanging="1" w:left="32"/>
              <w:rPr>
                <w:color w:val="000000"/>
                <w:sz w:val="28"/>
                <w:szCs w:val="28"/>
                <w:shd w:color="auto" w:fill="FFFFFF" w:val="clear"/>
                <w:lang w:val="kk-KZ"/>
              </w:rPr>
            </w:pPr>
            <w:r>
              <w:rPr>
                <w:color w:val="000000"/>
                <w:sz w:val="28"/>
                <w:szCs w:val="28"/>
                <w:shd w:color="auto" w:fill="FFFFFF" w:val="clear"/>
                <w:lang w:val="kk-KZ"/>
              </w:rPr>
              <w:t>Куратор Усентаева А.У.</w:t>
            </w:r>
          </w:p>
        </w:tc>
        <w:tc>
          <w:tcPr>
            <w:tcW w:type="pct" w:w="1041"/>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Большой зал</w:t>
            </w:r>
          </w:p>
          <w:p w:rsidP="00ED69CF" w:rsidR="00ED69CF" w:rsidRDefault="00ED69CF" w:rsidRPr="00A24F92">
            <w:pPr>
              <w:ind w:hanging="1" w:left="32"/>
              <w:rPr>
                <w:sz w:val="28"/>
                <w:szCs w:val="28"/>
                <w:lang w:val="kk-KZ"/>
              </w:rPr>
            </w:pPr>
            <w:r w:rsidRPr="00A24F92">
              <w:rPr>
                <w:sz w:val="28"/>
                <w:szCs w:val="28"/>
                <w:lang w:val="kk-KZ"/>
              </w:rPr>
              <w:t>Договор</w:t>
            </w:r>
          </w:p>
          <w:p w:rsidP="00ED69CF" w:rsidR="00ED69CF" w:rsidRDefault="00ED69CF" w:rsidRPr="00A24F92">
            <w:pPr>
              <w:ind w:hanging="1" w:left="32"/>
              <w:rPr>
                <w:sz w:val="28"/>
                <w:szCs w:val="28"/>
                <w:lang w:val="kk-KZ"/>
              </w:rPr>
            </w:pPr>
            <w:r w:rsidRPr="00A24F92">
              <w:rPr>
                <w:sz w:val="28"/>
                <w:szCs w:val="28"/>
                <w:lang w:val="kk-KZ"/>
              </w:rPr>
              <w:t>№03-1</w:t>
            </w:r>
            <w:r>
              <w:rPr>
                <w:sz w:val="28"/>
                <w:szCs w:val="28"/>
                <w:lang w:val="kk-KZ"/>
              </w:rPr>
              <w:t>8/60</w:t>
            </w:r>
          </w:p>
          <w:p w:rsidP="00ED69CF" w:rsidR="00ED69CF" w:rsidRDefault="00ED69CF" w:rsidRPr="00A24F92">
            <w:pPr>
              <w:ind w:hanging="1" w:left="32"/>
              <w:rPr>
                <w:sz w:val="28"/>
                <w:szCs w:val="28"/>
                <w:lang w:val="kk-KZ"/>
              </w:rPr>
            </w:pPr>
            <w:r>
              <w:rPr>
                <w:sz w:val="28"/>
                <w:szCs w:val="28"/>
                <w:lang w:val="kk-KZ"/>
              </w:rPr>
              <w:t>10.11</w:t>
            </w:r>
            <w:r w:rsidRPr="00A24F92">
              <w:rPr>
                <w:sz w:val="28"/>
                <w:szCs w:val="28"/>
                <w:lang w:val="kk-KZ"/>
              </w:rPr>
              <w:t>.202</w:t>
            </w:r>
            <w:r>
              <w:rPr>
                <w:sz w:val="28"/>
                <w:szCs w:val="28"/>
                <w:lang w:val="kk-KZ"/>
              </w:rPr>
              <w:t>5</w:t>
            </w:r>
            <w:r w:rsidRPr="00A24F92">
              <w:rPr>
                <w:sz w:val="28"/>
                <w:szCs w:val="28"/>
                <w:lang w:val="kk-KZ"/>
              </w:rPr>
              <w:t xml:space="preserve"> года</w:t>
            </w:r>
          </w:p>
          <w:p w:rsidP="00ED69CF" w:rsidR="00ED69CF" w:rsidRDefault="00ED69CF">
            <w:pPr>
              <w:ind w:firstLine="0" w:left="0"/>
              <w:rPr>
                <w:color w:val="000000"/>
                <w:sz w:val="28"/>
                <w:szCs w:val="28"/>
                <w:shd w:color="auto" w:fill="FFFFFF" w:val="clear"/>
                <w:lang w:val="kk-KZ"/>
              </w:rPr>
            </w:pPr>
          </w:p>
        </w:tc>
        <w:tc>
          <w:tcPr>
            <w:tcW w:type="pct" w:w="973"/>
          </w:tcPr>
          <w:p w:rsidP="00ED69CF" w:rsidR="00ED69CF" w:rsidRDefault="00ED69CF">
            <w:pPr>
              <w:ind w:hanging="1" w:left="32"/>
              <w:rPr>
                <w:sz w:val="28"/>
                <w:szCs w:val="28"/>
                <w:lang w:val="kk-KZ"/>
              </w:rPr>
            </w:pPr>
            <w:r>
              <w:rPr>
                <w:sz w:val="28"/>
                <w:szCs w:val="28"/>
                <w:lang w:val="kk-KZ"/>
              </w:rPr>
              <w:t>60 произведение</w:t>
            </w:r>
          </w:p>
          <w:p w:rsidP="00ED69CF" w:rsidR="00ED69CF" w:rsidRDefault="00ED69CF">
            <w:pPr>
              <w:ind w:hanging="1" w:left="32"/>
              <w:rPr>
                <w:sz w:val="28"/>
                <w:szCs w:val="28"/>
                <w:lang w:val="kk-KZ"/>
              </w:rPr>
            </w:pPr>
          </w:p>
        </w:tc>
      </w:tr>
      <w:tr w:rsidR="00ED69CF" w:rsidRPr="00AB5E2A" w:rsidTr="00ED69CF">
        <w:trPr>
          <w:trHeight w:val="278"/>
        </w:trPr>
        <w:tc>
          <w:tcPr>
            <w:tcW w:type="pct" w:w="348"/>
            <w:vAlign w:val="center"/>
          </w:tcPr>
          <w:p w:rsidP="00ED69CF" w:rsidR="00ED69CF" w:rsidRDefault="00ED69CF" w:rsidRPr="00AB5E2A">
            <w:pPr>
              <w:numPr>
                <w:ilvl w:val="0"/>
                <w:numId w:val="16"/>
              </w:numPr>
              <w:ind w:firstLine="288" w:left="0"/>
              <w:contextualSpacing/>
              <w:jc w:val="left"/>
              <w:rPr>
                <w:b/>
              </w:rPr>
            </w:pPr>
          </w:p>
        </w:tc>
        <w:tc>
          <w:tcPr>
            <w:tcW w:type="pct" w:w="555"/>
          </w:tcPr>
          <w:p w:rsidP="00ED69CF" w:rsidR="00ED69CF" w:rsidRDefault="00ED69CF">
            <w:pPr>
              <w:ind w:hanging="1" w:left="32"/>
              <w:rPr>
                <w:color w:val="000000"/>
                <w:sz w:val="28"/>
                <w:szCs w:val="28"/>
                <w:shd w:color="auto" w:fill="FFFFFF" w:val="clear"/>
                <w:lang w:val="kk-KZ"/>
              </w:rPr>
            </w:pPr>
            <w:r>
              <w:rPr>
                <w:color w:val="000000"/>
                <w:sz w:val="28"/>
                <w:szCs w:val="28"/>
                <w:shd w:color="auto" w:fill="FFFFFF" w:val="clear"/>
                <w:lang w:val="kk-KZ"/>
              </w:rPr>
              <w:t>25-28.12</w:t>
            </w:r>
          </w:p>
          <w:p w:rsidP="00ED69CF" w:rsidR="00ED69CF" w:rsidRDefault="00ED69CF" w:rsidRPr="00592FE8">
            <w:pPr>
              <w:ind w:hanging="1" w:left="32"/>
              <w:rPr>
                <w:color w:val="000000"/>
                <w:sz w:val="28"/>
                <w:szCs w:val="28"/>
                <w:shd w:color="auto" w:fill="FFFFFF" w:val="clear"/>
                <w:lang w:val="kk-KZ"/>
              </w:rPr>
            </w:pPr>
            <w:r w:rsidRPr="00B000BB">
              <w:rPr>
                <w:color w:val="000000"/>
                <w:sz w:val="28"/>
                <w:szCs w:val="28"/>
                <w:shd w:color="auto" w:fill="FFFFFF" w:val="clear"/>
                <w:lang w:val="kk-KZ"/>
              </w:rPr>
              <w:t>2025</w:t>
            </w:r>
            <w:r>
              <w:rPr>
                <w:color w:val="000000"/>
                <w:sz w:val="28"/>
                <w:szCs w:val="28"/>
                <w:shd w:color="auto" w:fill="FFFFFF" w:val="clear"/>
                <w:lang w:val="kk-KZ"/>
              </w:rPr>
              <w:t xml:space="preserve"> года</w:t>
            </w:r>
          </w:p>
        </w:tc>
        <w:tc>
          <w:tcPr>
            <w:tcW w:type="pct" w:w="2083"/>
          </w:tcPr>
          <w:p w:rsidP="00ED69CF" w:rsidR="00ED69CF" w:rsidRDefault="00ED69CF" w:rsidRPr="00B000BB">
            <w:pPr>
              <w:ind w:hanging="1" w:left="32"/>
              <w:rPr>
                <w:color w:val="000000"/>
                <w:sz w:val="28"/>
                <w:szCs w:val="28"/>
                <w:shd w:color="auto" w:fill="FFFFFF" w:val="clear"/>
                <w:lang w:val="kk-KZ"/>
              </w:rPr>
            </w:pPr>
            <w:r w:rsidRPr="00B000BB">
              <w:rPr>
                <w:color w:val="000000"/>
                <w:sz w:val="28"/>
                <w:szCs w:val="28"/>
                <w:shd w:color="auto" w:fill="FFFFFF" w:val="clear"/>
                <w:lang w:val="kk-KZ"/>
              </w:rPr>
              <w:t>Ярмарка ИП «Центр ДПИ Бахыт»</w:t>
            </w:r>
          </w:p>
          <w:p w:rsidP="00ED69CF" w:rsidR="00ED69CF" w:rsidRDefault="00ED69CF" w:rsidRPr="00592FE8">
            <w:pPr>
              <w:ind w:hanging="1" w:left="32"/>
              <w:rPr>
                <w:color w:val="000000"/>
                <w:sz w:val="28"/>
                <w:szCs w:val="28"/>
                <w:shd w:color="auto" w:fill="FFFFFF" w:val="clear"/>
                <w:lang w:val="kk-KZ"/>
              </w:rPr>
            </w:pPr>
            <w:r w:rsidRPr="00B000BB">
              <w:rPr>
                <w:color w:val="000000"/>
                <w:sz w:val="28"/>
                <w:szCs w:val="28"/>
                <w:shd w:color="auto" w:fill="FFFFFF" w:val="clear"/>
                <w:lang w:val="kk-KZ"/>
              </w:rPr>
              <w:t>Куратор Усентаева А.У.</w:t>
            </w:r>
          </w:p>
        </w:tc>
        <w:tc>
          <w:tcPr>
            <w:tcW w:type="pct" w:w="1041"/>
          </w:tcPr>
          <w:p w:rsidP="00ED69CF" w:rsidR="00ED69CF" w:rsidRDefault="00ED69CF">
            <w:pPr>
              <w:ind w:hanging="1" w:left="32"/>
              <w:rPr>
                <w:color w:val="000000"/>
                <w:sz w:val="28"/>
                <w:szCs w:val="28"/>
                <w:shd w:color="auto" w:fill="FFFFFF" w:val="clear"/>
                <w:lang w:val="kk-KZ"/>
              </w:rPr>
            </w:pPr>
          </w:p>
        </w:tc>
        <w:tc>
          <w:tcPr>
            <w:tcW w:type="pct" w:w="973"/>
          </w:tcPr>
          <w:p w:rsidP="00ED69CF" w:rsidR="00ED69CF" w:rsidRDefault="00ED69CF">
            <w:pPr>
              <w:ind w:hanging="1" w:left="32"/>
              <w:rPr>
                <w:sz w:val="28"/>
                <w:szCs w:val="28"/>
                <w:lang w:val="kk-KZ"/>
              </w:rPr>
            </w:pPr>
            <w:r>
              <w:rPr>
                <w:sz w:val="28"/>
                <w:szCs w:val="28"/>
                <w:lang w:val="kk-KZ"/>
              </w:rPr>
              <w:t>*** мастеров</w:t>
            </w:r>
          </w:p>
          <w:p w:rsidP="00ED69CF" w:rsidR="00ED69CF" w:rsidRDefault="00ED69CF">
            <w:pPr>
              <w:ind w:hanging="1" w:left="32"/>
              <w:rPr>
                <w:sz w:val="28"/>
                <w:szCs w:val="28"/>
                <w:lang w:val="kk-KZ"/>
              </w:rPr>
            </w:pPr>
            <w:r>
              <w:rPr>
                <w:sz w:val="28"/>
                <w:szCs w:val="28"/>
                <w:lang w:val="kk-KZ"/>
              </w:rPr>
              <w:t>*** посетителей</w:t>
            </w:r>
          </w:p>
        </w:tc>
      </w:tr>
    </w:tbl>
    <w:p w:rsidP="00EF61F4" w:rsidR="007E7815" w:rsidRDefault="007E7815">
      <w:pPr>
        <w:ind w:firstLine="0" w:left="0"/>
        <w:jc w:val="center"/>
        <w:rPr>
          <w:rFonts w:eastAsiaTheme="minorEastAsia"/>
          <w:b/>
          <w:bCs/>
          <w:iCs/>
          <w:sz w:val="28"/>
          <w:szCs w:val="28"/>
        </w:rPr>
      </w:pPr>
    </w:p>
    <w:p w:rsidP="00EF61F4" w:rsidR="00EF61F4" w:rsidRDefault="00EF61F4" w:rsidRPr="00AB5E2A">
      <w:pPr>
        <w:ind w:firstLine="0" w:left="0"/>
        <w:jc w:val="center"/>
        <w:rPr>
          <w:rFonts w:eastAsiaTheme="minorEastAsia"/>
          <w:b/>
          <w:bCs/>
          <w:iCs/>
          <w:sz w:val="28"/>
          <w:szCs w:val="28"/>
        </w:rPr>
      </w:pPr>
      <w:r w:rsidRPr="00AB5E2A">
        <w:rPr>
          <w:rFonts w:eastAsiaTheme="minorEastAsia"/>
          <w:b/>
          <w:bCs/>
          <w:iCs/>
          <w:sz w:val="28"/>
          <w:szCs w:val="28"/>
        </w:rPr>
        <w:t>РАБОТА В ПОСТОЯННОЙ ЭКСПОЗИЦИИ</w:t>
      </w:r>
    </w:p>
    <w:tbl>
      <w:tblPr>
        <w:tblW w:type="pct" w:w="5234"/>
        <w:tblInd w:type="dxa" w:w="-28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858"/>
        <w:gridCol w:w="1418"/>
        <w:gridCol w:w="4534"/>
        <w:gridCol w:w="2971"/>
      </w:tblGrid>
      <w:tr w:rsidR="00014298" w:rsidRPr="00AB5E2A" w:rsidTr="00014298">
        <w:trPr>
          <w:trHeight w:val="982"/>
        </w:trPr>
        <w:tc>
          <w:tcPr>
            <w:tcW w:type="pct" w:w="438"/>
            <w:tcBorders>
              <w:top w:color="auto" w:space="0" w:sz="4" w:val="single"/>
              <w:left w:color="auto" w:space="0" w:sz="4" w:val="single"/>
              <w:bottom w:color="auto" w:space="0" w:sz="4" w:val="single"/>
              <w:right w:color="auto" w:space="0" w:sz="4" w:val="single"/>
            </w:tcBorders>
            <w:vAlign w:val="center"/>
          </w:tcPr>
          <w:p w:rsidP="00481785" w:rsidR="00014298" w:rsidRDefault="00014298" w:rsidRPr="00AB5E2A">
            <w:pPr>
              <w:numPr>
                <w:ilvl w:val="0"/>
                <w:numId w:val="26"/>
              </w:numPr>
              <w:contextualSpacing/>
              <w:jc w:val="left"/>
              <w:rPr>
                <w:b/>
              </w:rPr>
            </w:pPr>
          </w:p>
        </w:tc>
        <w:tc>
          <w:tcPr>
            <w:tcW w:type="pct" w:w="725"/>
          </w:tcPr>
          <w:p w:rsidP="00481785" w:rsidR="00014298" w:rsidRDefault="00014298" w:rsidRPr="009509D3">
            <w:pPr>
              <w:numPr>
                <w:ilvl w:val="1"/>
                <w:numId w:val="55"/>
              </w:numPr>
              <w:ind w:firstLine="0" w:left="0"/>
              <w:contextualSpacing/>
              <w:jc w:val="center"/>
              <w:rPr>
                <w:bCs/>
                <w:iCs/>
                <w:sz w:val="28"/>
                <w:szCs w:val="28"/>
                <w:lang w:val="kk-KZ"/>
              </w:rPr>
            </w:pPr>
            <w:r>
              <w:rPr>
                <w:bCs/>
                <w:iCs/>
                <w:sz w:val="28"/>
                <w:szCs w:val="28"/>
                <w:lang w:val="kk-KZ"/>
              </w:rPr>
              <w:t>- 20.08</w:t>
            </w:r>
            <w:r w:rsidRPr="009509D3">
              <w:rPr>
                <w:bCs/>
                <w:iCs/>
                <w:sz w:val="28"/>
                <w:szCs w:val="28"/>
                <w:lang w:val="kk-KZ"/>
              </w:rPr>
              <w:t>.</w:t>
            </w:r>
          </w:p>
        </w:tc>
        <w:tc>
          <w:tcPr>
            <w:tcW w:type="pct" w:w="2318"/>
          </w:tcPr>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Экспозиция «Традиционное декоративное-прикладное искусство каз</w:t>
            </w:r>
            <w:r>
              <w:rPr>
                <w:rFonts w:eastAsiaTheme="minorEastAsia"/>
                <w:bCs/>
                <w:iCs/>
                <w:sz w:val="28"/>
                <w:szCs w:val="28"/>
                <w:lang w:val="kk-KZ"/>
              </w:rPr>
              <w:t>а</w:t>
            </w:r>
            <w:r w:rsidRPr="009509D3">
              <w:rPr>
                <w:rFonts w:eastAsiaTheme="minorEastAsia"/>
                <w:bCs/>
                <w:iCs/>
                <w:sz w:val="28"/>
                <w:szCs w:val="28"/>
                <w:lang w:val="kk-KZ"/>
              </w:rPr>
              <w:t>хов»</w:t>
            </w:r>
          </w:p>
        </w:tc>
        <w:tc>
          <w:tcPr>
            <w:tcW w:type="pct" w:w="1520"/>
          </w:tcPr>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Вводный зал</w:t>
            </w:r>
          </w:p>
        </w:tc>
      </w:tr>
      <w:tr w:rsidR="00014298" w:rsidRPr="00AB5E2A" w:rsidTr="00014298">
        <w:trPr>
          <w:trHeight w:val="758"/>
        </w:trPr>
        <w:tc>
          <w:tcPr>
            <w:tcW w:type="pct" w:w="438"/>
            <w:tcBorders>
              <w:top w:color="auto" w:space="0" w:sz="4" w:val="single"/>
              <w:left w:color="auto" w:space="0" w:sz="4" w:val="single"/>
              <w:bottom w:color="auto" w:space="0" w:sz="4" w:val="single"/>
              <w:right w:color="auto" w:space="0" w:sz="4" w:val="single"/>
            </w:tcBorders>
            <w:vAlign w:val="center"/>
          </w:tcPr>
          <w:p w:rsidP="00481785" w:rsidR="00014298" w:rsidRDefault="00014298" w:rsidRPr="00AB5E2A">
            <w:pPr>
              <w:numPr>
                <w:ilvl w:val="0"/>
                <w:numId w:val="26"/>
              </w:numPr>
              <w:contextualSpacing/>
              <w:jc w:val="left"/>
              <w:rPr>
                <w:b/>
              </w:rPr>
            </w:pPr>
          </w:p>
        </w:tc>
        <w:tc>
          <w:tcPr>
            <w:tcW w:type="pct" w:w="725"/>
          </w:tcPr>
          <w:p w:rsidP="00481785" w:rsidR="00014298" w:rsidRDefault="00014298" w:rsidRPr="009509D3">
            <w:pPr>
              <w:numPr>
                <w:ilvl w:val="1"/>
                <w:numId w:val="56"/>
              </w:numPr>
              <w:ind w:firstLine="0" w:left="0"/>
              <w:contextualSpacing/>
              <w:jc w:val="center"/>
              <w:rPr>
                <w:b/>
                <w:bCs/>
                <w:iCs/>
                <w:sz w:val="32"/>
                <w:szCs w:val="32"/>
                <w:lang w:val="kk-KZ"/>
              </w:rPr>
            </w:pPr>
            <w:r>
              <w:rPr>
                <w:bCs/>
                <w:iCs/>
                <w:sz w:val="28"/>
                <w:szCs w:val="28"/>
                <w:lang w:val="kk-KZ"/>
              </w:rPr>
              <w:t>- 03.08</w:t>
            </w:r>
            <w:r w:rsidRPr="009509D3">
              <w:rPr>
                <w:bCs/>
                <w:iCs/>
                <w:sz w:val="28"/>
                <w:szCs w:val="28"/>
                <w:lang w:val="kk-KZ"/>
              </w:rPr>
              <w:t>.</w:t>
            </w:r>
          </w:p>
        </w:tc>
        <w:tc>
          <w:tcPr>
            <w:tcW w:type="pct" w:w="2318"/>
          </w:tcPr>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 xml:space="preserve"> Экспозиция про</w:t>
            </w:r>
            <w:r>
              <w:rPr>
                <w:rFonts w:eastAsiaTheme="minorEastAsia"/>
                <w:bCs/>
                <w:iCs/>
                <w:sz w:val="28"/>
                <w:szCs w:val="28"/>
                <w:lang w:val="kk-KZ"/>
              </w:rPr>
              <w:t>и</w:t>
            </w:r>
            <w:r w:rsidRPr="009509D3">
              <w:rPr>
                <w:rFonts w:eastAsiaTheme="minorEastAsia"/>
                <w:bCs/>
                <w:iCs/>
                <w:sz w:val="28"/>
                <w:szCs w:val="28"/>
                <w:lang w:val="kk-KZ"/>
              </w:rPr>
              <w:t>зведений А.Кастеева</w:t>
            </w:r>
          </w:p>
        </w:tc>
        <w:tc>
          <w:tcPr>
            <w:tcW w:type="pct" w:w="1520"/>
          </w:tcPr>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Зал</w:t>
            </w:r>
          </w:p>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 xml:space="preserve"> А. Кастеева</w:t>
            </w:r>
          </w:p>
        </w:tc>
      </w:tr>
      <w:tr w:rsidR="00014298" w:rsidRPr="00AB5E2A" w:rsidTr="00014298">
        <w:trPr>
          <w:trHeight w:val="415"/>
        </w:trPr>
        <w:tc>
          <w:tcPr>
            <w:tcW w:type="pct" w:w="438"/>
            <w:tcBorders>
              <w:top w:color="auto" w:space="0" w:sz="4" w:val="single"/>
              <w:left w:color="auto" w:space="0" w:sz="4" w:val="single"/>
              <w:bottom w:color="auto" w:space="0" w:sz="4" w:val="single"/>
              <w:right w:color="auto" w:space="0" w:sz="4" w:val="single"/>
            </w:tcBorders>
            <w:vAlign w:val="center"/>
          </w:tcPr>
          <w:p w:rsidP="00481785" w:rsidR="00014298" w:rsidRDefault="00014298" w:rsidRPr="00AB5E2A">
            <w:pPr>
              <w:numPr>
                <w:ilvl w:val="0"/>
                <w:numId w:val="26"/>
              </w:numPr>
              <w:contextualSpacing/>
              <w:jc w:val="left"/>
              <w:rPr>
                <w:b/>
              </w:rPr>
            </w:pPr>
          </w:p>
        </w:tc>
        <w:tc>
          <w:tcPr>
            <w:tcW w:type="pct" w:w="725"/>
          </w:tcPr>
          <w:p w:rsidP="00014298" w:rsidR="00014298" w:rsidRDefault="00014298" w:rsidRPr="009509D3">
            <w:pPr>
              <w:ind w:firstLine="0" w:left="0"/>
              <w:jc w:val="center"/>
              <w:rPr>
                <w:rFonts w:eastAsiaTheme="minorEastAsia"/>
                <w:bCs/>
                <w:iCs/>
                <w:sz w:val="28"/>
                <w:szCs w:val="28"/>
                <w:lang w:val="kk-KZ"/>
              </w:rPr>
            </w:pPr>
            <w:r>
              <w:rPr>
                <w:rFonts w:eastAsiaTheme="minorEastAsia"/>
                <w:bCs/>
                <w:iCs/>
                <w:sz w:val="28"/>
                <w:szCs w:val="28"/>
                <w:lang w:val="kk-KZ"/>
              </w:rPr>
              <w:t>01.01.- 11.</w:t>
            </w:r>
            <w:r w:rsidRPr="009509D3">
              <w:rPr>
                <w:rFonts w:eastAsiaTheme="minorEastAsia"/>
                <w:bCs/>
                <w:iCs/>
                <w:sz w:val="28"/>
                <w:szCs w:val="28"/>
                <w:lang w:val="kk-KZ"/>
              </w:rPr>
              <w:t>0</w:t>
            </w:r>
            <w:r>
              <w:rPr>
                <w:rFonts w:eastAsiaTheme="minorEastAsia"/>
                <w:bCs/>
                <w:iCs/>
                <w:sz w:val="28"/>
                <w:szCs w:val="28"/>
                <w:lang w:val="kk-KZ"/>
              </w:rPr>
              <w:t>8</w:t>
            </w:r>
            <w:r w:rsidRPr="009509D3">
              <w:rPr>
                <w:rFonts w:eastAsiaTheme="minorEastAsia"/>
                <w:bCs/>
                <w:iCs/>
                <w:sz w:val="28"/>
                <w:szCs w:val="28"/>
                <w:lang w:val="kk-KZ"/>
              </w:rPr>
              <w:t>.</w:t>
            </w:r>
          </w:p>
        </w:tc>
        <w:tc>
          <w:tcPr>
            <w:tcW w:type="pct" w:w="2318"/>
          </w:tcPr>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Экспозиция «Современного-декоротивного-прикладного искусства Казахстана»</w:t>
            </w:r>
          </w:p>
        </w:tc>
        <w:tc>
          <w:tcPr>
            <w:tcW w:type="pct" w:w="1520"/>
          </w:tcPr>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Зал рекреации</w:t>
            </w:r>
          </w:p>
        </w:tc>
      </w:tr>
      <w:tr w:rsidR="00014298" w:rsidRPr="00AB5E2A" w:rsidTr="00014298">
        <w:trPr>
          <w:trHeight w:val="982"/>
        </w:trPr>
        <w:tc>
          <w:tcPr>
            <w:tcW w:type="pct" w:w="438"/>
            <w:tcBorders>
              <w:top w:color="auto" w:space="0" w:sz="4" w:val="single"/>
              <w:left w:color="auto" w:space="0" w:sz="4" w:val="single"/>
              <w:bottom w:color="auto" w:space="0" w:sz="4" w:val="single"/>
              <w:right w:color="auto" w:space="0" w:sz="4" w:val="single"/>
            </w:tcBorders>
            <w:vAlign w:val="center"/>
          </w:tcPr>
          <w:p w:rsidP="00481785" w:rsidR="00014298" w:rsidRDefault="00014298" w:rsidRPr="00AB5E2A">
            <w:pPr>
              <w:numPr>
                <w:ilvl w:val="0"/>
                <w:numId w:val="26"/>
              </w:numPr>
              <w:contextualSpacing/>
              <w:jc w:val="left"/>
              <w:rPr>
                <w:b/>
              </w:rPr>
            </w:pPr>
          </w:p>
        </w:tc>
        <w:tc>
          <w:tcPr>
            <w:tcW w:type="pct" w:w="725"/>
          </w:tcPr>
          <w:p w:rsidP="00014298" w:rsidR="00014298" w:rsidRDefault="00014298" w:rsidRPr="009509D3">
            <w:pPr>
              <w:ind w:firstLine="0" w:left="0"/>
              <w:contextualSpacing/>
              <w:jc w:val="center"/>
              <w:rPr>
                <w:bCs/>
                <w:iCs/>
                <w:sz w:val="28"/>
                <w:szCs w:val="28"/>
                <w:lang w:val="kk-KZ"/>
              </w:rPr>
            </w:pPr>
            <w:r>
              <w:rPr>
                <w:bCs/>
                <w:iCs/>
                <w:sz w:val="28"/>
                <w:szCs w:val="28"/>
                <w:lang w:val="kk-KZ"/>
              </w:rPr>
              <w:t>01.01.-12.08.</w:t>
            </w:r>
          </w:p>
        </w:tc>
        <w:tc>
          <w:tcPr>
            <w:tcW w:type="pct" w:w="2318"/>
          </w:tcPr>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 xml:space="preserve">Экспозиция изобразительного искусства Казахстана. </w:t>
            </w:r>
          </w:p>
          <w:p w:rsidP="00014298" w:rsidR="00014298" w:rsidRDefault="00014298">
            <w:pPr>
              <w:ind w:firstLine="0" w:left="0"/>
              <w:jc w:val="center"/>
              <w:rPr>
                <w:rFonts w:eastAsiaTheme="minorEastAsia"/>
                <w:bCs/>
                <w:iCs/>
                <w:sz w:val="28"/>
                <w:szCs w:val="28"/>
                <w:lang w:val="kk-KZ"/>
              </w:rPr>
            </w:pPr>
            <w:r w:rsidRPr="009509D3">
              <w:rPr>
                <w:rFonts w:eastAsiaTheme="minorEastAsia"/>
                <w:bCs/>
                <w:iCs/>
                <w:sz w:val="28"/>
                <w:szCs w:val="28"/>
                <w:lang w:val="kk-KZ"/>
              </w:rPr>
              <w:t xml:space="preserve">Живопись, скульптура. </w:t>
            </w:r>
          </w:p>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60-е – 70-е гг.</w:t>
            </w:r>
          </w:p>
        </w:tc>
        <w:tc>
          <w:tcPr>
            <w:tcW w:type="pct" w:w="1520"/>
          </w:tcPr>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Второй зал Казахстана</w:t>
            </w:r>
          </w:p>
        </w:tc>
      </w:tr>
      <w:tr w:rsidR="00014298" w:rsidRPr="00AB5E2A" w:rsidTr="00014298">
        <w:trPr>
          <w:trHeight w:val="982"/>
        </w:trPr>
        <w:tc>
          <w:tcPr>
            <w:tcW w:type="pct" w:w="438"/>
            <w:tcBorders>
              <w:top w:color="auto" w:space="0" w:sz="4" w:val="single"/>
              <w:left w:color="auto" w:space="0" w:sz="4" w:val="single"/>
              <w:bottom w:color="auto" w:space="0" w:sz="4" w:val="single"/>
              <w:right w:color="auto" w:space="0" w:sz="4" w:val="single"/>
            </w:tcBorders>
            <w:vAlign w:val="center"/>
          </w:tcPr>
          <w:p w:rsidP="00481785" w:rsidR="00014298" w:rsidRDefault="00014298" w:rsidRPr="00AB5E2A">
            <w:pPr>
              <w:numPr>
                <w:ilvl w:val="0"/>
                <w:numId w:val="26"/>
              </w:numPr>
              <w:contextualSpacing/>
              <w:jc w:val="left"/>
              <w:rPr>
                <w:b/>
              </w:rPr>
            </w:pPr>
          </w:p>
        </w:tc>
        <w:tc>
          <w:tcPr>
            <w:tcW w:type="pct" w:w="725"/>
          </w:tcPr>
          <w:p w:rsidP="00014298" w:rsidR="00014298" w:rsidRDefault="00014298" w:rsidRPr="009509D3">
            <w:pPr>
              <w:ind w:firstLine="0" w:left="0"/>
              <w:contextualSpacing/>
              <w:jc w:val="center"/>
              <w:rPr>
                <w:bCs/>
                <w:iCs/>
                <w:sz w:val="28"/>
                <w:szCs w:val="28"/>
                <w:lang w:val="kk-KZ"/>
              </w:rPr>
            </w:pPr>
            <w:r>
              <w:rPr>
                <w:bCs/>
                <w:iCs/>
                <w:sz w:val="28"/>
                <w:szCs w:val="28"/>
                <w:lang w:val="kk-KZ"/>
              </w:rPr>
              <w:t>01.01.– 13</w:t>
            </w:r>
            <w:r w:rsidRPr="009509D3">
              <w:rPr>
                <w:bCs/>
                <w:iCs/>
                <w:sz w:val="28"/>
                <w:szCs w:val="28"/>
                <w:lang w:val="kk-KZ"/>
              </w:rPr>
              <w:t>.</w:t>
            </w:r>
            <w:r>
              <w:rPr>
                <w:bCs/>
                <w:iCs/>
                <w:sz w:val="28"/>
                <w:szCs w:val="28"/>
                <w:lang w:val="kk-KZ"/>
              </w:rPr>
              <w:t>08.</w:t>
            </w:r>
          </w:p>
        </w:tc>
        <w:tc>
          <w:tcPr>
            <w:tcW w:type="pct" w:w="2318"/>
          </w:tcPr>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 xml:space="preserve">Экспозиция изобразительного искусства Казахстана. </w:t>
            </w:r>
          </w:p>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 xml:space="preserve">Живопись, скульптура. </w:t>
            </w:r>
          </w:p>
          <w:p w:rsidP="00014298" w:rsidR="00014298" w:rsidRDefault="00014298" w:rsidRPr="009509D3">
            <w:pPr>
              <w:ind w:firstLine="0" w:left="0"/>
              <w:jc w:val="center"/>
              <w:rPr>
                <w:rFonts w:eastAsiaTheme="minorEastAsia"/>
                <w:b/>
                <w:bCs/>
                <w:iCs/>
                <w:sz w:val="32"/>
                <w:szCs w:val="32"/>
                <w:lang w:val="kk-KZ"/>
              </w:rPr>
            </w:pPr>
            <w:r w:rsidRPr="009509D3">
              <w:rPr>
                <w:rFonts w:eastAsiaTheme="minorEastAsia"/>
                <w:bCs/>
                <w:iCs/>
                <w:sz w:val="28"/>
                <w:szCs w:val="28"/>
                <w:lang w:val="kk-KZ"/>
              </w:rPr>
              <w:t>70-е – 90-е гг.</w:t>
            </w:r>
          </w:p>
        </w:tc>
        <w:tc>
          <w:tcPr>
            <w:tcW w:type="pct" w:w="1520"/>
          </w:tcPr>
          <w:p w:rsidP="00014298" w:rsidR="00014298" w:rsidRDefault="00014298" w:rsidRPr="009509D3">
            <w:pPr>
              <w:ind w:firstLine="0" w:left="0"/>
              <w:jc w:val="center"/>
              <w:rPr>
                <w:rFonts w:eastAsiaTheme="minorEastAsia"/>
                <w:bCs/>
                <w:iCs/>
                <w:sz w:val="28"/>
                <w:szCs w:val="28"/>
                <w:lang w:val="kk-KZ"/>
              </w:rPr>
            </w:pPr>
            <w:r w:rsidRPr="009509D3">
              <w:rPr>
                <w:rFonts w:eastAsiaTheme="minorEastAsia"/>
                <w:bCs/>
                <w:iCs/>
                <w:sz w:val="28"/>
                <w:szCs w:val="28"/>
                <w:lang w:val="kk-KZ"/>
              </w:rPr>
              <w:t>Третий зал Казахстана</w:t>
            </w:r>
          </w:p>
        </w:tc>
      </w:tr>
      <w:tr w:rsidR="00014298" w:rsidRPr="00AB5E2A" w:rsidTr="00014298">
        <w:trPr>
          <w:trHeight w:val="982"/>
        </w:trPr>
        <w:tc>
          <w:tcPr>
            <w:tcW w:type="pct" w:w="438"/>
            <w:tcBorders>
              <w:top w:color="auto" w:space="0" w:sz="4" w:val="single"/>
              <w:left w:color="auto" w:space="0" w:sz="4" w:val="single"/>
              <w:bottom w:color="auto" w:space="0" w:sz="4" w:val="single"/>
              <w:right w:color="auto" w:space="0" w:sz="4" w:val="single"/>
            </w:tcBorders>
            <w:vAlign w:val="center"/>
          </w:tcPr>
          <w:p w:rsidP="00481785" w:rsidR="00014298" w:rsidRDefault="00014298" w:rsidRPr="00AB5E2A">
            <w:pPr>
              <w:numPr>
                <w:ilvl w:val="0"/>
                <w:numId w:val="26"/>
              </w:numPr>
              <w:contextualSpacing/>
              <w:jc w:val="left"/>
              <w:rPr>
                <w:b/>
              </w:rPr>
            </w:pPr>
          </w:p>
        </w:tc>
        <w:tc>
          <w:tcPr>
            <w:tcW w:type="pct" w:w="725"/>
          </w:tcPr>
          <w:p w:rsidP="00014298" w:rsidR="00014298" w:rsidRDefault="00014298" w:rsidRPr="009509D3">
            <w:pPr>
              <w:ind w:firstLine="0" w:left="0"/>
              <w:contextualSpacing/>
              <w:jc w:val="center"/>
              <w:rPr>
                <w:bCs/>
                <w:iCs/>
                <w:sz w:val="28"/>
                <w:szCs w:val="28"/>
                <w:lang w:val="kk-KZ"/>
              </w:rPr>
            </w:pPr>
            <w:r>
              <w:rPr>
                <w:bCs/>
                <w:iCs/>
                <w:sz w:val="28"/>
                <w:szCs w:val="28"/>
                <w:lang w:val="kk-KZ"/>
              </w:rPr>
              <w:t>27.02.-14.08.</w:t>
            </w:r>
          </w:p>
        </w:tc>
        <w:tc>
          <w:tcPr>
            <w:tcW w:type="pct" w:w="2318"/>
          </w:tcPr>
          <w:p w:rsidP="00014298" w:rsidR="00014298" w:rsidRDefault="00014298" w:rsidRPr="00A97D01">
            <w:pPr>
              <w:ind w:firstLine="0" w:left="0"/>
              <w:jc w:val="center"/>
              <w:rPr>
                <w:rFonts w:eastAsiaTheme="minorEastAsia"/>
                <w:bCs/>
                <w:iCs/>
                <w:sz w:val="28"/>
                <w:szCs w:val="28"/>
                <w:lang w:val="kk-KZ"/>
              </w:rPr>
            </w:pPr>
            <w:r w:rsidRPr="009509D3">
              <w:rPr>
                <w:rFonts w:eastAsiaTheme="minorEastAsia"/>
                <w:bCs/>
                <w:iCs/>
                <w:sz w:val="28"/>
                <w:szCs w:val="28"/>
                <w:lang w:val="kk-KZ"/>
              </w:rPr>
              <w:t>Экспозиция «Современное искусство Казахстана 20-21 в.в.».</w:t>
            </w:r>
          </w:p>
        </w:tc>
        <w:tc>
          <w:tcPr>
            <w:tcW w:type="pct" w:w="1520"/>
          </w:tcPr>
          <w:p w:rsidP="00014298" w:rsidR="00014298" w:rsidRDefault="00014298" w:rsidRPr="009509D3">
            <w:pPr>
              <w:ind w:firstLine="0" w:left="0"/>
              <w:jc w:val="center"/>
              <w:rPr>
                <w:rFonts w:eastAsiaTheme="minorEastAsia"/>
                <w:bCs/>
                <w:iCs/>
                <w:sz w:val="28"/>
                <w:szCs w:val="28"/>
                <w:lang w:val="kk-KZ"/>
              </w:rPr>
            </w:pPr>
            <w:r>
              <w:rPr>
                <w:rFonts w:eastAsiaTheme="minorEastAsia"/>
                <w:bCs/>
                <w:iCs/>
                <w:sz w:val="28"/>
                <w:szCs w:val="28"/>
                <w:lang w:val="kk-KZ"/>
              </w:rPr>
              <w:t>Четвертый зал Казахстана</w:t>
            </w:r>
          </w:p>
        </w:tc>
      </w:tr>
    </w:tbl>
    <w:p w:rsidP="007E7815" w:rsidR="00EF61F4" w:rsidRDefault="00EF61F4" w:rsidRPr="00AB5E2A">
      <w:pPr>
        <w:ind w:firstLine="0" w:left="0"/>
        <w:rPr>
          <w:rFonts w:eastAsiaTheme="minorEastAsia"/>
          <w:b/>
          <w:bCs/>
          <w:iCs/>
          <w:sz w:val="28"/>
          <w:szCs w:val="28"/>
        </w:rPr>
      </w:pPr>
    </w:p>
    <w:p w:rsidP="006047C1" w:rsidR="006047C1" w:rsidRDefault="006047C1" w:rsidRPr="00AB5E2A">
      <w:pPr>
        <w:ind w:firstLine="0" w:left="0"/>
        <w:jc w:val="center"/>
        <w:rPr>
          <w:b/>
          <w:bCs/>
          <w:sz w:val="28"/>
          <w:szCs w:val="28"/>
        </w:rPr>
      </w:pPr>
      <w:r w:rsidRPr="00AB5E2A">
        <w:rPr>
          <w:b/>
          <w:bCs/>
          <w:sz w:val="28"/>
          <w:szCs w:val="28"/>
        </w:rPr>
        <w:t>3.Работа со смотрителями.</w:t>
      </w:r>
    </w:p>
    <w:p w:rsidP="007E7815" w:rsidR="00284E6F" w:rsidRDefault="00284E6F" w:rsidRPr="00AB5E2A">
      <w:pPr>
        <w:ind w:left="284"/>
        <w:rPr>
          <w:sz w:val="28"/>
          <w:szCs w:val="28"/>
        </w:rPr>
      </w:pPr>
      <w:r w:rsidRPr="00AB5E2A">
        <w:rPr>
          <w:sz w:val="28"/>
          <w:szCs w:val="28"/>
        </w:rPr>
        <w:t>Сектор постоянной экспозиции отдела контролировал текущую ежедневную работу смотрительского персонала (33 человек), а именно:</w:t>
      </w:r>
    </w:p>
    <w:p w:rsidP="00481785" w:rsidR="00284E6F" w:rsidRDefault="00284E6F" w:rsidRPr="00AB5E2A">
      <w:pPr>
        <w:pStyle w:val="ad"/>
        <w:numPr>
          <w:ilvl w:val="0"/>
          <w:numId w:val="35"/>
        </w:numPr>
        <w:spacing w:after="0" w:line="240" w:lineRule="auto"/>
        <w:ind w:hanging="284" w:left="284"/>
        <w:rPr>
          <w:rFonts w:ascii="Times New Roman" w:hAnsi="Times New Roman"/>
          <w:sz w:val="28"/>
          <w:szCs w:val="28"/>
        </w:rPr>
      </w:pPr>
      <w:r w:rsidRPr="00AB5E2A">
        <w:rPr>
          <w:rFonts w:ascii="Times New Roman" w:hAnsi="Times New Roman"/>
          <w:sz w:val="28"/>
          <w:szCs w:val="28"/>
        </w:rPr>
        <w:t>наблюдение за сохранностью экспонатов; снятие показаний приборов (температура и влажность);</w:t>
      </w:r>
    </w:p>
    <w:p w:rsidP="00481785" w:rsidR="00284E6F" w:rsidRDefault="00284E6F" w:rsidRPr="00AB5E2A">
      <w:pPr>
        <w:pStyle w:val="ad"/>
        <w:numPr>
          <w:ilvl w:val="0"/>
          <w:numId w:val="35"/>
        </w:numPr>
        <w:spacing w:after="0" w:line="240" w:lineRule="auto"/>
        <w:ind w:hanging="284" w:left="284"/>
        <w:rPr>
          <w:rFonts w:ascii="Times New Roman" w:hAnsi="Times New Roman"/>
          <w:sz w:val="28"/>
          <w:szCs w:val="28"/>
        </w:rPr>
      </w:pPr>
      <w:r w:rsidRPr="00AB5E2A">
        <w:rPr>
          <w:rFonts w:ascii="Times New Roman" w:hAnsi="Times New Roman"/>
          <w:sz w:val="28"/>
          <w:szCs w:val="28"/>
        </w:rPr>
        <w:t>состояние этикетажа, уровня развески;</w:t>
      </w:r>
    </w:p>
    <w:p w:rsidP="00481785" w:rsidR="00284E6F" w:rsidRDefault="00284E6F" w:rsidRPr="00AB5E2A">
      <w:pPr>
        <w:pStyle w:val="ad"/>
        <w:numPr>
          <w:ilvl w:val="0"/>
          <w:numId w:val="35"/>
        </w:numPr>
        <w:spacing w:after="0" w:line="240" w:lineRule="auto"/>
        <w:ind w:hanging="284" w:left="284"/>
        <w:rPr>
          <w:rFonts w:ascii="Times New Roman" w:hAnsi="Times New Roman"/>
          <w:sz w:val="28"/>
          <w:szCs w:val="28"/>
        </w:rPr>
      </w:pPr>
      <w:r w:rsidRPr="00AB5E2A">
        <w:rPr>
          <w:rFonts w:ascii="Times New Roman" w:hAnsi="Times New Roman"/>
          <w:sz w:val="28"/>
          <w:szCs w:val="28"/>
        </w:rPr>
        <w:lastRenderedPageBreak/>
        <w:t>ведение журналов ежедневного учета, регистрация СМИ и движения экспонатов в залах музея;</w:t>
      </w:r>
    </w:p>
    <w:p w:rsidP="00481785" w:rsidR="00284E6F" w:rsidRDefault="00284E6F" w:rsidRPr="00AB5E2A">
      <w:pPr>
        <w:pStyle w:val="ad"/>
        <w:numPr>
          <w:ilvl w:val="0"/>
          <w:numId w:val="35"/>
        </w:numPr>
        <w:spacing w:after="0" w:line="240" w:lineRule="auto"/>
        <w:ind w:hanging="284" w:left="284"/>
        <w:rPr>
          <w:rFonts w:ascii="Times New Roman" w:hAnsi="Times New Roman"/>
          <w:sz w:val="28"/>
          <w:szCs w:val="28"/>
        </w:rPr>
      </w:pPr>
      <w:r w:rsidRPr="00AB5E2A">
        <w:rPr>
          <w:rFonts w:ascii="Times New Roman" w:hAnsi="Times New Roman"/>
          <w:sz w:val="28"/>
          <w:szCs w:val="28"/>
        </w:rPr>
        <w:t>составление со старшими смотрителями графиков дежурств смотрителей по 25 участкам, графика отпусков, графиков дежурств по понедельникам и в праздничные дни, графиков уборки на закрепленных участках и т.д.;</w:t>
      </w:r>
    </w:p>
    <w:p w:rsidP="00481785" w:rsidR="00284E6F" w:rsidRDefault="00284E6F" w:rsidRPr="00AB5E2A">
      <w:pPr>
        <w:pStyle w:val="ad"/>
        <w:numPr>
          <w:ilvl w:val="0"/>
          <w:numId w:val="35"/>
        </w:numPr>
        <w:spacing w:after="0" w:line="240" w:lineRule="auto"/>
        <w:ind w:hanging="284" w:left="284"/>
        <w:rPr>
          <w:rFonts w:ascii="Times New Roman" w:hAnsi="Times New Roman"/>
          <w:sz w:val="28"/>
          <w:szCs w:val="28"/>
        </w:rPr>
      </w:pPr>
      <w:r w:rsidRPr="00AB5E2A">
        <w:rPr>
          <w:rFonts w:ascii="Times New Roman" w:hAnsi="Times New Roman"/>
          <w:sz w:val="28"/>
          <w:szCs w:val="28"/>
        </w:rPr>
        <w:t>качество уборки залов и галерей, лестничных клеток, хранений отдела и т.д.</w:t>
      </w:r>
    </w:p>
    <w:p w:rsidP="00481785" w:rsidR="00284E6F" w:rsidRDefault="00284E6F" w:rsidRPr="00AB5E2A">
      <w:pPr>
        <w:pStyle w:val="ad"/>
        <w:numPr>
          <w:ilvl w:val="0"/>
          <w:numId w:val="35"/>
        </w:numPr>
        <w:spacing w:after="0" w:line="240" w:lineRule="auto"/>
        <w:ind w:hanging="284" w:left="284"/>
        <w:rPr>
          <w:rFonts w:ascii="Times New Roman" w:hAnsi="Times New Roman"/>
          <w:sz w:val="28"/>
          <w:szCs w:val="28"/>
        </w:rPr>
      </w:pPr>
      <w:r w:rsidRPr="00AB5E2A">
        <w:rPr>
          <w:rFonts w:ascii="Times New Roman" w:hAnsi="Times New Roman"/>
          <w:sz w:val="28"/>
          <w:szCs w:val="28"/>
        </w:rPr>
        <w:t>проведение обработки войлочных и ковровых изделий от моли;</w:t>
      </w:r>
    </w:p>
    <w:p w:rsidP="00481785" w:rsidR="00284E6F" w:rsidRDefault="00284E6F" w:rsidRPr="00AB5E2A">
      <w:pPr>
        <w:pStyle w:val="ad"/>
        <w:numPr>
          <w:ilvl w:val="0"/>
          <w:numId w:val="35"/>
        </w:numPr>
        <w:spacing w:after="0" w:line="240" w:lineRule="auto"/>
        <w:ind w:hanging="284" w:left="284"/>
        <w:rPr>
          <w:rFonts w:ascii="Times New Roman" w:hAnsi="Times New Roman"/>
          <w:sz w:val="28"/>
          <w:szCs w:val="28"/>
        </w:rPr>
      </w:pPr>
      <w:r w:rsidRPr="00AB5E2A">
        <w:rPr>
          <w:rFonts w:ascii="Times New Roman" w:hAnsi="Times New Roman"/>
          <w:sz w:val="28"/>
          <w:szCs w:val="28"/>
        </w:rPr>
        <w:t>проведение обработки территории внутреннего дворика от муравьев дважды в году.</w:t>
      </w:r>
    </w:p>
    <w:p w:rsidP="007E7815" w:rsidR="00666211" w:rsidRDefault="00284E6F" w:rsidRPr="00AB5E2A">
      <w:pPr>
        <w:ind w:firstLine="851" w:left="-284"/>
        <w:rPr>
          <w:rFonts w:eastAsiaTheme="minorEastAsia"/>
          <w:b/>
          <w:sz w:val="28"/>
          <w:szCs w:val="28"/>
        </w:rPr>
      </w:pPr>
      <w:r w:rsidRPr="00AB5E2A">
        <w:rPr>
          <w:sz w:val="28"/>
          <w:szCs w:val="28"/>
        </w:rPr>
        <w:t>Со смотрителями регулярно проводились собрания, пятиминутки, а также инструктаж по ознакомлению с правилами хранения экспонатов, переноса их из хранения в залы, правилами развески и т.д., правилами техники безопасности.</w:t>
      </w:r>
      <w:r w:rsidR="00666211" w:rsidRPr="00AB5E2A">
        <w:rPr>
          <w:rFonts w:eastAsiaTheme="minorEastAsia"/>
          <w:b/>
          <w:sz w:val="28"/>
          <w:szCs w:val="28"/>
        </w:rPr>
        <w:br w:type="page"/>
      </w:r>
    </w:p>
    <w:p w:rsidP="007E7815" w:rsidR="00284E6F" w:rsidRDefault="007E7815" w:rsidRPr="00AB5E2A">
      <w:pPr>
        <w:pStyle w:val="af9"/>
        <w:spacing w:after="0" w:afterAutospacing="0" w:before="0" w:beforeAutospacing="0"/>
        <w:ind w:left="0"/>
        <w:jc w:val="center"/>
        <w:rPr>
          <w:b/>
          <w:sz w:val="28"/>
          <w:szCs w:val="28"/>
        </w:rPr>
      </w:pPr>
      <w:r>
        <w:rPr>
          <w:b/>
          <w:sz w:val="28"/>
          <w:szCs w:val="28"/>
        </w:rPr>
        <w:lastRenderedPageBreak/>
        <w:t xml:space="preserve">4. </w:t>
      </w:r>
      <w:r w:rsidR="00284E6F" w:rsidRPr="00AB5E2A">
        <w:rPr>
          <w:b/>
          <w:sz w:val="28"/>
          <w:szCs w:val="28"/>
        </w:rPr>
        <w:t>Работа художников-оформителей.</w:t>
      </w:r>
    </w:p>
    <w:p w:rsidP="00481785" w:rsidR="00284E6F" w:rsidRDefault="00284E6F" w:rsidRPr="00AB5E2A">
      <w:pPr>
        <w:pStyle w:val="ad"/>
        <w:numPr>
          <w:ilvl w:val="0"/>
          <w:numId w:val="36"/>
        </w:numPr>
        <w:spacing w:after="0" w:line="240" w:lineRule="auto"/>
        <w:ind w:hanging="357" w:left="714"/>
        <w:rPr>
          <w:rFonts w:ascii="Times New Roman" w:hAnsi="Times New Roman"/>
          <w:bCs/>
          <w:sz w:val="28"/>
          <w:szCs w:val="28"/>
        </w:rPr>
      </w:pPr>
      <w:r w:rsidRPr="00AB5E2A">
        <w:rPr>
          <w:rFonts w:ascii="Times New Roman" w:hAnsi="Times New Roman"/>
          <w:bCs/>
          <w:sz w:val="28"/>
          <w:szCs w:val="28"/>
        </w:rPr>
        <w:t>Монтаж, демонтаж выставок</w:t>
      </w:r>
    </w:p>
    <w:p w:rsidP="00481785" w:rsidR="00284E6F" w:rsidRDefault="00284E6F" w:rsidRPr="00AB5E2A">
      <w:pPr>
        <w:pStyle w:val="af9"/>
        <w:numPr>
          <w:ilvl w:val="0"/>
          <w:numId w:val="36"/>
        </w:numPr>
        <w:spacing w:after="0" w:afterAutospacing="0" w:before="0" w:beforeAutospacing="0"/>
        <w:ind w:hanging="357" w:left="714"/>
        <w:rPr>
          <w:bCs/>
          <w:sz w:val="28"/>
          <w:szCs w:val="28"/>
        </w:rPr>
      </w:pPr>
      <w:r w:rsidRPr="00AB5E2A">
        <w:rPr>
          <w:bCs/>
          <w:sz w:val="28"/>
          <w:szCs w:val="28"/>
        </w:rPr>
        <w:t>Оформление и подготовка залов к сьемкам различных передач для телеканалов.</w:t>
      </w:r>
    </w:p>
    <w:p w:rsidP="00481785" w:rsidR="00284E6F" w:rsidRDefault="00284E6F" w:rsidRPr="00AB5E2A">
      <w:pPr>
        <w:pStyle w:val="af9"/>
        <w:numPr>
          <w:ilvl w:val="0"/>
          <w:numId w:val="36"/>
        </w:numPr>
        <w:spacing w:after="0" w:afterAutospacing="0" w:before="0" w:beforeAutospacing="0"/>
        <w:ind w:hanging="357" w:left="714"/>
        <w:rPr>
          <w:sz w:val="28"/>
          <w:szCs w:val="28"/>
          <w:u w:val="single"/>
        </w:rPr>
      </w:pPr>
      <w:r w:rsidRPr="00AB5E2A">
        <w:rPr>
          <w:sz w:val="28"/>
          <w:szCs w:val="28"/>
        </w:rPr>
        <w:t>Оформление графических работ из фондов музея</w:t>
      </w:r>
    </w:p>
    <w:tbl>
      <w:tblPr>
        <w:tblW w:type="pct" w:w="4550"/>
        <w:tblInd w:type="dxa" w:w="13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279"/>
        <w:gridCol w:w="2616"/>
        <w:gridCol w:w="1765"/>
        <w:gridCol w:w="1843"/>
      </w:tblGrid>
      <w:tr w:rsidR="007E7815" w:rsidRPr="00AB5E2A" w:rsidTr="003211C3">
        <w:trPr>
          <w:trHeight w:val="161"/>
        </w:trPr>
        <w:tc>
          <w:tcPr>
            <w:tcW w:type="pct" w:w="1340"/>
            <w:tcBorders>
              <w:top w:color="auto" w:space="0" w:sz="4" w:val="single"/>
              <w:left w:color="auto" w:space="0" w:sz="4" w:val="single"/>
              <w:bottom w:color="auto" w:space="0" w:sz="4" w:val="single"/>
              <w:right w:color="auto" w:space="0" w:sz="4" w:val="single"/>
            </w:tcBorders>
            <w:hideMark/>
          </w:tcPr>
          <w:p w:rsidP="007E7815" w:rsidR="007E7815" w:rsidRDefault="007E7815" w:rsidRPr="00AB5E2A">
            <w:pPr>
              <w:ind w:firstLine="0" w:left="-104"/>
              <w:rPr>
                <w:sz w:val="28"/>
                <w:szCs w:val="28"/>
              </w:rPr>
            </w:pPr>
            <w:r w:rsidRPr="00AB5E2A">
              <w:rPr>
                <w:sz w:val="28"/>
                <w:szCs w:val="28"/>
              </w:rPr>
              <w:t>Цейтлин В.Ю.</w:t>
            </w:r>
          </w:p>
          <w:p w:rsidP="007E7815" w:rsidR="007E7815" w:rsidRDefault="007E7815" w:rsidRPr="00AB5E2A">
            <w:pPr>
              <w:ind w:firstLine="0" w:left="-104"/>
              <w:rPr>
                <w:sz w:val="28"/>
                <w:szCs w:val="28"/>
              </w:rPr>
            </w:pPr>
            <w:r w:rsidRPr="00AB5E2A">
              <w:rPr>
                <w:sz w:val="28"/>
                <w:szCs w:val="28"/>
              </w:rPr>
              <w:t>Оспанов А.</w:t>
            </w:r>
          </w:p>
        </w:tc>
        <w:tc>
          <w:tcPr>
            <w:tcW w:type="pct" w:w="1538"/>
          </w:tcPr>
          <w:p w:rsidP="007E7815" w:rsidR="007E7815" w:rsidRDefault="007E7815" w:rsidRPr="002852DF">
            <w:pPr>
              <w:pStyle w:val="af9"/>
              <w:spacing w:after="0" w:afterAutospacing="0" w:before="0" w:beforeAutospacing="0"/>
              <w:ind w:firstLine="0" w:left="0"/>
              <w:rPr>
                <w:sz w:val="28"/>
                <w:szCs w:val="28"/>
                <w:lang w:val="kk-KZ"/>
              </w:rPr>
            </w:pPr>
            <w:r w:rsidRPr="0033064A">
              <w:rPr>
                <w:sz w:val="28"/>
                <w:szCs w:val="28"/>
              </w:rPr>
              <w:t>Оформление графических работ</w:t>
            </w:r>
            <w:r>
              <w:rPr>
                <w:sz w:val="28"/>
                <w:szCs w:val="28"/>
                <w:lang w:val="kk-KZ"/>
              </w:rPr>
              <w:t xml:space="preserve"> на выставку юбиляров из фондов музея посвященная 90-</w:t>
            </w:r>
            <w:r w:rsidR="00D40F9E">
              <w:rPr>
                <w:sz w:val="28"/>
                <w:szCs w:val="28"/>
                <w:lang w:val="kk-KZ"/>
              </w:rPr>
              <w:t>НМИ</w:t>
            </w:r>
            <w:r>
              <w:rPr>
                <w:sz w:val="28"/>
                <w:szCs w:val="28"/>
                <w:lang w:val="kk-KZ"/>
              </w:rPr>
              <w:t xml:space="preserve"> РК им. А.Кастеева Хлудов 175 лет, Антощенко Оленев 125 лет, Кенбаев М. 100 лет, Михаил Яковлевич Антонюк 90 лет, Сергебаев 85 лет</w:t>
            </w:r>
          </w:p>
        </w:tc>
        <w:tc>
          <w:tcPr>
            <w:tcW w:type="pct" w:w="1038"/>
          </w:tcPr>
          <w:p w:rsidP="007E7815" w:rsidR="007E7815" w:rsidRDefault="007E7815">
            <w:pPr>
              <w:ind w:firstLine="0" w:left="0"/>
              <w:rPr>
                <w:sz w:val="28"/>
                <w:szCs w:val="28"/>
                <w:lang w:val="kk-KZ"/>
              </w:rPr>
            </w:pPr>
            <w:r>
              <w:rPr>
                <w:sz w:val="28"/>
                <w:szCs w:val="28"/>
                <w:lang w:val="kk-KZ"/>
              </w:rPr>
              <w:t>20 мастерская</w:t>
            </w:r>
          </w:p>
          <w:p w:rsidP="007E7815" w:rsidR="007E7815" w:rsidRDefault="007E7815" w:rsidRPr="00F92CDE">
            <w:pPr>
              <w:ind w:firstLine="0" w:left="0"/>
              <w:rPr>
                <w:sz w:val="28"/>
                <w:szCs w:val="28"/>
                <w:lang w:val="kk-KZ"/>
              </w:rPr>
            </w:pPr>
          </w:p>
        </w:tc>
        <w:tc>
          <w:tcPr>
            <w:tcW w:type="pct" w:w="1084"/>
            <w:hideMark/>
          </w:tcPr>
          <w:p w:rsidP="007E7815" w:rsidR="007E7815" w:rsidRDefault="007E7815">
            <w:pPr>
              <w:ind w:firstLine="0" w:left="0"/>
              <w:rPr>
                <w:sz w:val="28"/>
                <w:szCs w:val="28"/>
              </w:rPr>
            </w:pPr>
            <w:r>
              <w:rPr>
                <w:sz w:val="28"/>
                <w:szCs w:val="28"/>
              </w:rPr>
              <w:t>Июль</w:t>
            </w:r>
          </w:p>
          <w:p w:rsidP="00F44B2E" w:rsidR="007E7815" w:rsidRDefault="007E7815">
            <w:pPr>
              <w:ind w:firstLine="0" w:left="0"/>
              <w:rPr>
                <w:sz w:val="28"/>
                <w:szCs w:val="28"/>
                <w:lang w:val="kk-KZ"/>
              </w:rPr>
            </w:pPr>
            <w:r>
              <w:rPr>
                <w:b/>
                <w:sz w:val="28"/>
                <w:szCs w:val="28"/>
                <w:lang w:val="kk-KZ"/>
              </w:rPr>
              <w:t>Оформлен</w:t>
            </w:r>
            <w:r w:rsidR="00F44B2E">
              <w:rPr>
                <w:b/>
                <w:sz w:val="28"/>
                <w:szCs w:val="28"/>
                <w:lang w:val="kk-KZ"/>
              </w:rPr>
              <w:t>о</w:t>
            </w:r>
            <w:r>
              <w:rPr>
                <w:b/>
                <w:sz w:val="28"/>
                <w:szCs w:val="28"/>
                <w:lang w:val="kk-KZ"/>
              </w:rPr>
              <w:t xml:space="preserve"> 25</w:t>
            </w:r>
            <w:r w:rsidRPr="00CF22A0">
              <w:rPr>
                <w:b/>
                <w:sz w:val="28"/>
                <w:szCs w:val="28"/>
                <w:lang w:val="kk-KZ"/>
              </w:rPr>
              <w:t xml:space="preserve"> графики</w:t>
            </w:r>
          </w:p>
        </w:tc>
      </w:tr>
    </w:tbl>
    <w:p w:rsidP="006047C1" w:rsidR="00284E6F" w:rsidRDefault="00284E6F" w:rsidRPr="00AB5E2A">
      <w:pPr>
        <w:ind w:firstLine="0" w:left="0"/>
        <w:jc w:val="center"/>
        <w:rPr>
          <w:rFonts w:eastAsiaTheme="minorEastAsia"/>
          <w:b/>
          <w:sz w:val="28"/>
          <w:szCs w:val="28"/>
        </w:rPr>
      </w:pPr>
    </w:p>
    <w:p w:rsidP="006047C1" w:rsidR="006D5D3A" w:rsidRDefault="006D5D3A" w:rsidRPr="00AB5E2A">
      <w:pPr>
        <w:ind w:firstLine="0" w:left="0"/>
        <w:jc w:val="center"/>
        <w:rPr>
          <w:rFonts w:eastAsiaTheme="minorEastAsia"/>
          <w:b/>
          <w:sz w:val="28"/>
          <w:szCs w:val="28"/>
        </w:rPr>
      </w:pPr>
      <w:r w:rsidRPr="00AB5E2A">
        <w:rPr>
          <w:rFonts w:eastAsiaTheme="minorEastAsia"/>
          <w:b/>
          <w:sz w:val="28"/>
          <w:szCs w:val="28"/>
        </w:rPr>
        <w:t>Работа в экспозиции Центрального выставочного зала</w:t>
      </w:r>
    </w:p>
    <w:tbl>
      <w:tblPr>
        <w:tblW w:type="pct" w:w="4930"/>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19"/>
        <w:gridCol w:w="1201"/>
        <w:gridCol w:w="3676"/>
        <w:gridCol w:w="1747"/>
        <w:gridCol w:w="1970"/>
      </w:tblGrid>
      <w:tr w:rsidR="006D5D3A" w:rsidRPr="00AB5E2A" w:rsidTr="00AA5A39">
        <w:trPr>
          <w:trHeight w:val="982"/>
        </w:trPr>
        <w:tc>
          <w:tcPr>
            <w:tcW w:type="pct" w:w="336"/>
            <w:tcBorders>
              <w:top w:color="auto" w:space="0" w:sz="4" w:val="single"/>
              <w:left w:color="auto" w:space="0" w:sz="4" w:val="single"/>
              <w:bottom w:color="auto" w:space="0" w:sz="4" w:val="single"/>
              <w:right w:color="auto" w:space="0" w:sz="4" w:val="single"/>
            </w:tcBorders>
            <w:vAlign w:val="center"/>
            <w:hideMark/>
          </w:tcPr>
          <w:p w:rsidP="00481785" w:rsidR="006D5D3A" w:rsidRDefault="006D5D3A" w:rsidRPr="00AB5E2A">
            <w:pPr>
              <w:numPr>
                <w:ilvl w:val="0"/>
                <w:numId w:val="37"/>
              </w:numPr>
              <w:spacing w:after="200" w:line="276" w:lineRule="auto"/>
              <w:ind w:left="0"/>
              <w:contextualSpacing/>
              <w:jc w:val="left"/>
              <w:rPr>
                <w:b/>
              </w:rPr>
            </w:pPr>
            <w:r w:rsidRPr="00AB5E2A">
              <w:rPr>
                <w:b/>
              </w:rPr>
              <w:t xml:space="preserve">№ </w:t>
            </w:r>
          </w:p>
        </w:tc>
        <w:tc>
          <w:tcPr>
            <w:tcW w:type="pct" w:w="652"/>
            <w:tcBorders>
              <w:top w:color="auto" w:space="0" w:sz="4" w:val="single"/>
              <w:left w:color="auto" w:space="0" w:sz="4" w:val="single"/>
              <w:bottom w:color="auto" w:space="0" w:sz="4" w:val="single"/>
              <w:right w:color="auto" w:space="0" w:sz="4" w:val="single"/>
            </w:tcBorders>
            <w:hideMark/>
          </w:tcPr>
          <w:p w:rsidP="006D5D3A" w:rsidR="006D5D3A" w:rsidRDefault="006D5D3A" w:rsidRPr="00AB5E2A">
            <w:pPr>
              <w:ind w:firstLine="0" w:left="0"/>
              <w:jc w:val="left"/>
            </w:pPr>
            <w:r w:rsidRPr="00AB5E2A">
              <w:rPr>
                <w:b/>
              </w:rPr>
              <w:t>Даты</w:t>
            </w:r>
          </w:p>
        </w:tc>
        <w:tc>
          <w:tcPr>
            <w:tcW w:type="pct" w:w="1995"/>
            <w:tcBorders>
              <w:top w:color="auto" w:space="0" w:sz="4" w:val="single"/>
              <w:left w:color="auto" w:space="0" w:sz="4" w:val="single"/>
              <w:bottom w:color="auto" w:space="0" w:sz="4" w:val="single"/>
              <w:right w:color="auto" w:space="0" w:sz="4" w:val="single"/>
            </w:tcBorders>
            <w:hideMark/>
          </w:tcPr>
          <w:p w:rsidP="006D5D3A" w:rsidR="006D5D3A" w:rsidRDefault="006D5D3A" w:rsidRPr="00AB5E2A">
            <w:pPr>
              <w:spacing w:line="276" w:lineRule="auto"/>
              <w:ind w:firstLine="0" w:left="0"/>
              <w:contextualSpacing/>
              <w:jc w:val="left"/>
            </w:pPr>
            <w:r w:rsidRPr="00AB5E2A">
              <w:rPr>
                <w:b/>
              </w:rPr>
              <w:t>Название выставки</w:t>
            </w:r>
          </w:p>
        </w:tc>
        <w:tc>
          <w:tcPr>
            <w:tcW w:type="pct" w:w="948"/>
            <w:tcBorders>
              <w:top w:color="auto" w:space="0" w:sz="4" w:val="single"/>
              <w:left w:color="auto" w:space="0" w:sz="4" w:val="single"/>
              <w:bottom w:color="auto" w:space="0" w:sz="4" w:val="single"/>
              <w:right w:color="auto" w:space="0" w:sz="4" w:val="single"/>
            </w:tcBorders>
            <w:hideMark/>
          </w:tcPr>
          <w:p w:rsidP="00A50E3F" w:rsidR="006D5D3A" w:rsidRDefault="006D5D3A" w:rsidRPr="00AB5E2A">
            <w:pPr>
              <w:ind w:firstLine="0" w:left="0"/>
              <w:jc w:val="left"/>
            </w:pPr>
            <w:r w:rsidRPr="00AB5E2A">
              <w:rPr>
                <w:b/>
              </w:rPr>
              <w:t>Место проведения</w:t>
            </w:r>
          </w:p>
        </w:tc>
        <w:tc>
          <w:tcPr>
            <w:tcW w:type="pct" w:w="1069"/>
            <w:tcBorders>
              <w:top w:color="auto" w:space="0" w:sz="4" w:val="single"/>
              <w:left w:color="auto" w:space="0" w:sz="4" w:val="single"/>
              <w:bottom w:color="auto" w:space="0" w:sz="4" w:val="single"/>
              <w:right w:color="auto" w:space="0" w:sz="4" w:val="single"/>
            </w:tcBorders>
            <w:hideMark/>
          </w:tcPr>
          <w:p w:rsidP="006D5D3A" w:rsidR="006D5D3A" w:rsidRDefault="006D5D3A" w:rsidRPr="00AB5E2A">
            <w:pPr>
              <w:ind w:firstLine="0" w:left="0"/>
              <w:jc w:val="left"/>
            </w:pPr>
            <w:r w:rsidRPr="00AB5E2A">
              <w:rPr>
                <w:b/>
              </w:rPr>
              <w:t>Количес</w:t>
            </w:r>
            <w:r w:rsidR="00F44B2E">
              <w:rPr>
                <w:b/>
              </w:rPr>
              <w:t>т</w:t>
            </w:r>
            <w:r w:rsidRPr="00AB5E2A">
              <w:rPr>
                <w:b/>
              </w:rPr>
              <w:t>во эксона</w:t>
            </w:r>
            <w:r w:rsidR="00F44B2E">
              <w:rPr>
                <w:b/>
              </w:rPr>
              <w:t>т</w:t>
            </w:r>
            <w:r w:rsidRPr="00AB5E2A">
              <w:rPr>
                <w:b/>
              </w:rPr>
              <w:t>ов</w:t>
            </w:r>
          </w:p>
        </w:tc>
      </w:tr>
      <w:tr w:rsidR="00A50E3F" w:rsidRPr="00AB5E2A" w:rsidTr="00A50E3F">
        <w:trPr>
          <w:trHeight w:val="982"/>
        </w:trPr>
        <w:tc>
          <w:tcPr>
            <w:tcW w:type="pct" w:w="336"/>
            <w:tcBorders>
              <w:top w:color="auto" w:space="0" w:sz="4" w:val="single"/>
              <w:left w:color="auto" w:space="0" w:sz="4" w:val="single"/>
              <w:bottom w:color="auto" w:space="0" w:sz="4" w:val="single"/>
              <w:right w:color="auto" w:space="0" w:sz="4" w:val="single"/>
            </w:tcBorders>
            <w:vAlign w:val="center"/>
            <w:hideMark/>
          </w:tcPr>
          <w:p w:rsidP="00481785" w:rsidR="00A50E3F" w:rsidRDefault="00A50E3F" w:rsidRPr="00AB5E2A">
            <w:pPr>
              <w:numPr>
                <w:ilvl w:val="0"/>
                <w:numId w:val="37"/>
              </w:numPr>
              <w:spacing w:after="200" w:line="276" w:lineRule="auto"/>
              <w:ind w:left="0"/>
              <w:contextualSpacing/>
              <w:jc w:val="left"/>
              <w:rPr>
                <w:b/>
              </w:rPr>
            </w:pPr>
            <w:r w:rsidRPr="00AB5E2A">
              <w:rPr>
                <w:b/>
              </w:rPr>
              <w:t>1</w:t>
            </w:r>
          </w:p>
        </w:tc>
        <w:tc>
          <w:tcPr>
            <w:tcW w:type="pct" w:w="652"/>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4-14.03</w:t>
            </w:r>
          </w:p>
          <w:p w:rsidP="00A50E3F" w:rsidR="00A50E3F" w:rsidRDefault="00A50E3F" w:rsidRPr="00A24F92">
            <w:pPr>
              <w:ind w:hanging="13" w:left="0"/>
              <w:rPr>
                <w:sz w:val="28"/>
                <w:szCs w:val="28"/>
                <w:lang w:val="kk-KZ"/>
              </w:rPr>
            </w:pPr>
            <w:r>
              <w:rPr>
                <w:sz w:val="28"/>
                <w:szCs w:val="28"/>
                <w:lang w:val="kk-KZ"/>
              </w:rPr>
              <w:t>2025 года</w:t>
            </w:r>
          </w:p>
        </w:tc>
        <w:tc>
          <w:tcPr>
            <w:tcW w:type="pct" w:w="1995"/>
            <w:tcBorders>
              <w:top w:color="auto" w:space="0" w:sz="4" w:val="single"/>
              <w:left w:color="auto" w:space="0" w:sz="4" w:val="single"/>
              <w:bottom w:color="auto" w:space="0" w:sz="4" w:val="single"/>
              <w:right w:color="auto" w:space="0" w:sz="4" w:val="single"/>
            </w:tcBorders>
          </w:tcPr>
          <w:p w:rsidP="00A50E3F" w:rsidR="00A50E3F" w:rsidRDefault="00A50E3F">
            <w:pPr>
              <w:pStyle w:val="af9"/>
              <w:spacing w:after="0" w:afterAutospacing="0" w:before="0" w:beforeAutospacing="0"/>
              <w:ind w:hanging="13" w:left="0"/>
              <w:rPr>
                <w:sz w:val="28"/>
                <w:szCs w:val="28"/>
                <w:lang w:val="kk-KZ"/>
              </w:rPr>
            </w:pPr>
            <w:r>
              <w:rPr>
                <w:sz w:val="28"/>
                <w:szCs w:val="28"/>
                <w:lang w:val="kk-KZ"/>
              </w:rPr>
              <w:t>Покраска тумб</w:t>
            </w:r>
          </w:p>
        </w:tc>
        <w:tc>
          <w:tcPr>
            <w:tcW w:type="pct" w:w="948"/>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ЦВЗ</w:t>
            </w:r>
          </w:p>
        </w:tc>
        <w:tc>
          <w:tcPr>
            <w:tcW w:type="pct" w:w="1069"/>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18 каркас</w:t>
            </w:r>
          </w:p>
        </w:tc>
      </w:tr>
      <w:tr w:rsidR="00A50E3F" w:rsidRPr="00AB5E2A" w:rsidTr="00A50E3F">
        <w:trPr>
          <w:trHeight w:val="982"/>
        </w:trPr>
        <w:tc>
          <w:tcPr>
            <w:tcW w:type="pct" w:w="336"/>
            <w:tcBorders>
              <w:top w:color="auto" w:space="0" w:sz="4" w:val="single"/>
              <w:left w:color="auto" w:space="0" w:sz="4" w:val="single"/>
              <w:bottom w:color="auto" w:space="0" w:sz="4" w:val="single"/>
              <w:right w:color="auto" w:space="0" w:sz="4" w:val="single"/>
            </w:tcBorders>
            <w:vAlign w:val="center"/>
            <w:hideMark/>
          </w:tcPr>
          <w:p w:rsidP="00481785" w:rsidR="00A50E3F" w:rsidRDefault="00A50E3F" w:rsidRPr="00AB5E2A">
            <w:pPr>
              <w:numPr>
                <w:ilvl w:val="0"/>
                <w:numId w:val="37"/>
              </w:numPr>
              <w:spacing w:after="200" w:line="276" w:lineRule="auto"/>
              <w:ind w:left="0"/>
              <w:contextualSpacing/>
              <w:jc w:val="left"/>
              <w:rPr>
                <w:b/>
              </w:rPr>
            </w:pPr>
            <w:r w:rsidRPr="00AB5E2A">
              <w:rPr>
                <w:b/>
              </w:rPr>
              <w:t>2</w:t>
            </w:r>
          </w:p>
        </w:tc>
        <w:tc>
          <w:tcPr>
            <w:tcW w:type="pct" w:w="652"/>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11-14.03</w:t>
            </w:r>
          </w:p>
          <w:p w:rsidP="00A50E3F" w:rsidR="00A50E3F" w:rsidRDefault="00A50E3F">
            <w:pPr>
              <w:ind w:hanging="13" w:left="0"/>
              <w:rPr>
                <w:sz w:val="28"/>
                <w:szCs w:val="28"/>
                <w:lang w:val="kk-KZ"/>
              </w:rPr>
            </w:pPr>
            <w:r>
              <w:rPr>
                <w:sz w:val="28"/>
                <w:szCs w:val="28"/>
                <w:lang w:val="kk-KZ"/>
              </w:rPr>
              <w:t>2025 года</w:t>
            </w:r>
          </w:p>
        </w:tc>
        <w:tc>
          <w:tcPr>
            <w:tcW w:type="pct" w:w="1995"/>
            <w:tcBorders>
              <w:top w:color="auto" w:space="0" w:sz="4" w:val="single"/>
              <w:left w:color="auto" w:space="0" w:sz="4" w:val="single"/>
              <w:bottom w:color="auto" w:space="0" w:sz="4" w:val="single"/>
              <w:right w:color="auto" w:space="0" w:sz="4" w:val="single"/>
            </w:tcBorders>
          </w:tcPr>
          <w:p w:rsidP="00A50E3F" w:rsidR="00A50E3F" w:rsidRDefault="00A50E3F">
            <w:pPr>
              <w:pStyle w:val="af9"/>
              <w:spacing w:after="0" w:afterAutospacing="0" w:before="0" w:beforeAutospacing="0"/>
              <w:ind w:hanging="13" w:left="0"/>
              <w:rPr>
                <w:sz w:val="28"/>
                <w:szCs w:val="28"/>
                <w:lang w:val="kk-KZ"/>
              </w:rPr>
            </w:pPr>
            <w:r>
              <w:rPr>
                <w:sz w:val="28"/>
                <w:szCs w:val="28"/>
                <w:lang w:val="kk-KZ"/>
              </w:rPr>
              <w:t>Приобретение столешниц</w:t>
            </w:r>
          </w:p>
        </w:tc>
        <w:tc>
          <w:tcPr>
            <w:tcW w:type="pct" w:w="948"/>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ЦВЗ</w:t>
            </w:r>
          </w:p>
        </w:tc>
        <w:tc>
          <w:tcPr>
            <w:tcW w:type="pct" w:w="1069"/>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18 штук</w:t>
            </w:r>
          </w:p>
        </w:tc>
      </w:tr>
      <w:tr w:rsidR="00A50E3F" w:rsidRPr="00AB5E2A" w:rsidTr="00A50E3F">
        <w:trPr>
          <w:trHeight w:val="982"/>
        </w:trPr>
        <w:tc>
          <w:tcPr>
            <w:tcW w:type="pct" w:w="336"/>
            <w:tcBorders>
              <w:top w:color="auto" w:space="0" w:sz="4" w:val="single"/>
              <w:left w:color="auto" w:space="0" w:sz="4" w:val="single"/>
              <w:bottom w:color="auto" w:space="0" w:sz="4" w:val="single"/>
              <w:right w:color="auto" w:space="0" w:sz="4" w:val="single"/>
            </w:tcBorders>
            <w:vAlign w:val="center"/>
            <w:hideMark/>
          </w:tcPr>
          <w:p w:rsidP="00481785" w:rsidR="00A50E3F" w:rsidRDefault="00A50E3F" w:rsidRPr="00AB5E2A">
            <w:pPr>
              <w:numPr>
                <w:ilvl w:val="0"/>
                <w:numId w:val="37"/>
              </w:numPr>
              <w:spacing w:after="200" w:line="276" w:lineRule="auto"/>
              <w:ind w:left="0"/>
              <w:contextualSpacing/>
              <w:jc w:val="left"/>
              <w:rPr>
                <w:b/>
              </w:rPr>
            </w:pPr>
            <w:r w:rsidRPr="00AB5E2A">
              <w:rPr>
                <w:b/>
              </w:rPr>
              <w:t>3</w:t>
            </w:r>
          </w:p>
        </w:tc>
        <w:tc>
          <w:tcPr>
            <w:tcW w:type="pct" w:w="652"/>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25.02-02.03</w:t>
            </w:r>
          </w:p>
          <w:p w:rsidP="00A50E3F" w:rsidR="00A50E3F" w:rsidRDefault="00A50E3F" w:rsidRPr="00813660">
            <w:pPr>
              <w:ind w:hanging="13" w:left="0"/>
              <w:rPr>
                <w:sz w:val="28"/>
                <w:szCs w:val="28"/>
                <w:lang w:val="kk-KZ"/>
              </w:rPr>
            </w:pPr>
            <w:r w:rsidRPr="00813660">
              <w:rPr>
                <w:sz w:val="28"/>
                <w:szCs w:val="28"/>
                <w:lang w:val="kk-KZ"/>
              </w:rPr>
              <w:t>2025</w:t>
            </w:r>
            <w:r>
              <w:rPr>
                <w:sz w:val="28"/>
                <w:szCs w:val="28"/>
                <w:lang w:val="kk-KZ"/>
              </w:rPr>
              <w:t xml:space="preserve"> года</w:t>
            </w:r>
          </w:p>
          <w:p w:rsidP="00A50E3F" w:rsidR="00A50E3F" w:rsidRDefault="00A50E3F">
            <w:pPr>
              <w:ind w:hanging="13" w:left="0"/>
              <w:rPr>
                <w:sz w:val="28"/>
                <w:szCs w:val="28"/>
                <w:lang w:val="kk-KZ"/>
              </w:rPr>
            </w:pPr>
          </w:p>
        </w:tc>
        <w:tc>
          <w:tcPr>
            <w:tcW w:type="pct" w:w="1995"/>
            <w:tcBorders>
              <w:top w:color="auto" w:space="0" w:sz="4" w:val="single"/>
              <w:left w:color="auto" w:space="0" w:sz="4" w:val="single"/>
              <w:bottom w:color="auto" w:space="0" w:sz="4" w:val="single"/>
              <w:right w:color="auto" w:space="0" w:sz="4" w:val="single"/>
            </w:tcBorders>
          </w:tcPr>
          <w:p w:rsidP="00A50E3F" w:rsidR="00A50E3F" w:rsidRDefault="00A50E3F">
            <w:pPr>
              <w:pStyle w:val="af9"/>
              <w:spacing w:after="0" w:afterAutospacing="0" w:before="0" w:beforeAutospacing="0"/>
              <w:ind w:hanging="13" w:left="0"/>
              <w:rPr>
                <w:sz w:val="28"/>
                <w:szCs w:val="28"/>
                <w:lang w:val="kk-KZ"/>
              </w:rPr>
            </w:pPr>
            <w:r w:rsidRPr="00C105A4">
              <w:rPr>
                <w:sz w:val="28"/>
                <w:szCs w:val="28"/>
                <w:lang w:val="kk-KZ"/>
              </w:rPr>
              <w:t>Ремонт: установка стены из гипсокартона, покраска (в связи с затоплением)</w:t>
            </w:r>
          </w:p>
        </w:tc>
        <w:tc>
          <w:tcPr>
            <w:tcW w:type="pct" w:w="948"/>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ЦВЗ</w:t>
            </w:r>
          </w:p>
          <w:p w:rsidP="00A50E3F" w:rsidR="00A50E3F" w:rsidRDefault="00A50E3F">
            <w:pPr>
              <w:ind w:hanging="13" w:left="0"/>
              <w:rPr>
                <w:sz w:val="28"/>
                <w:szCs w:val="28"/>
                <w:lang w:val="kk-KZ"/>
              </w:rPr>
            </w:pPr>
          </w:p>
        </w:tc>
        <w:tc>
          <w:tcPr>
            <w:tcW w:type="pct" w:w="1069"/>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 xml:space="preserve">5 </w:t>
            </w:r>
            <w:r w:rsidRPr="00C105A4">
              <w:rPr>
                <w:sz w:val="28"/>
                <w:szCs w:val="28"/>
                <w:lang w:val="kk-KZ"/>
              </w:rPr>
              <w:t>м²</w:t>
            </w:r>
          </w:p>
        </w:tc>
      </w:tr>
      <w:tr w:rsidR="00A50E3F" w:rsidRPr="00AB5E2A" w:rsidTr="00A50E3F">
        <w:trPr>
          <w:trHeight w:val="982"/>
        </w:trPr>
        <w:tc>
          <w:tcPr>
            <w:tcW w:type="pct" w:w="336"/>
            <w:tcBorders>
              <w:top w:color="auto" w:space="0" w:sz="4" w:val="single"/>
              <w:left w:color="auto" w:space="0" w:sz="4" w:val="single"/>
              <w:bottom w:color="auto" w:space="0" w:sz="4" w:val="single"/>
              <w:right w:color="auto" w:space="0" w:sz="4" w:val="single"/>
            </w:tcBorders>
            <w:vAlign w:val="center"/>
            <w:hideMark/>
          </w:tcPr>
          <w:p w:rsidP="00A50E3F" w:rsidR="00A50E3F" w:rsidRDefault="00A50E3F" w:rsidRPr="00AB5E2A">
            <w:pPr>
              <w:ind w:firstLine="0" w:left="0"/>
              <w:contextualSpacing/>
              <w:jc w:val="left"/>
              <w:rPr>
                <w:b/>
              </w:rPr>
            </w:pPr>
            <w:r w:rsidRPr="00AB5E2A">
              <w:rPr>
                <w:b/>
              </w:rPr>
              <w:t>4</w:t>
            </w:r>
          </w:p>
        </w:tc>
        <w:tc>
          <w:tcPr>
            <w:tcW w:type="pct" w:w="652"/>
            <w:tcBorders>
              <w:top w:color="auto" w:space="0" w:sz="4" w:val="single"/>
              <w:left w:color="auto" w:space="0" w:sz="4" w:val="single"/>
              <w:bottom w:color="auto" w:space="0" w:sz="4" w:val="single"/>
              <w:right w:color="auto" w:space="0" w:sz="4" w:val="single"/>
            </w:tcBorders>
          </w:tcPr>
          <w:p w:rsidP="00A50E3F" w:rsidR="00A50E3F" w:rsidRDefault="00A50E3F" w:rsidRPr="00813660">
            <w:pPr>
              <w:ind w:hanging="13" w:left="0"/>
              <w:rPr>
                <w:sz w:val="28"/>
                <w:szCs w:val="28"/>
                <w:lang w:val="kk-KZ"/>
              </w:rPr>
            </w:pPr>
            <w:r>
              <w:rPr>
                <w:sz w:val="28"/>
                <w:szCs w:val="28"/>
                <w:lang w:val="kk-KZ"/>
              </w:rPr>
              <w:t>15-16.04</w:t>
            </w:r>
          </w:p>
          <w:p w:rsidP="00A50E3F" w:rsidR="00A50E3F" w:rsidRDefault="00A50E3F">
            <w:pPr>
              <w:ind w:hanging="13" w:left="0"/>
              <w:rPr>
                <w:sz w:val="28"/>
                <w:szCs w:val="28"/>
                <w:lang w:val="kk-KZ"/>
              </w:rPr>
            </w:pPr>
            <w:r w:rsidRPr="00813660">
              <w:rPr>
                <w:sz w:val="28"/>
                <w:szCs w:val="28"/>
                <w:lang w:val="kk-KZ"/>
              </w:rPr>
              <w:t>2025</w:t>
            </w:r>
            <w:r>
              <w:rPr>
                <w:sz w:val="28"/>
                <w:szCs w:val="28"/>
                <w:lang w:val="kk-KZ"/>
              </w:rPr>
              <w:t xml:space="preserve"> года</w:t>
            </w:r>
          </w:p>
        </w:tc>
        <w:tc>
          <w:tcPr>
            <w:tcW w:type="pct" w:w="1995"/>
            <w:tcBorders>
              <w:top w:color="auto" w:space="0" w:sz="4" w:val="single"/>
              <w:left w:color="auto" w:space="0" w:sz="4" w:val="single"/>
              <w:bottom w:color="auto" w:space="0" w:sz="4" w:val="single"/>
              <w:right w:color="auto" w:space="0" w:sz="4" w:val="single"/>
            </w:tcBorders>
          </w:tcPr>
          <w:p w:rsidP="00A50E3F" w:rsidR="00A50E3F" w:rsidRDefault="00A50E3F">
            <w:pPr>
              <w:pStyle w:val="af9"/>
              <w:spacing w:after="0" w:afterAutospacing="0" w:before="0" w:beforeAutospacing="0"/>
              <w:ind w:hanging="13" w:left="0"/>
              <w:rPr>
                <w:sz w:val="28"/>
                <w:szCs w:val="28"/>
                <w:lang w:val="kk-KZ"/>
              </w:rPr>
            </w:pPr>
            <w:r w:rsidRPr="00C105A4">
              <w:rPr>
                <w:sz w:val="28"/>
                <w:szCs w:val="28"/>
                <w:lang w:val="kk-KZ"/>
              </w:rPr>
              <w:t>Установка стены из гипсокартона в среднем зале, покраска стен</w:t>
            </w:r>
          </w:p>
        </w:tc>
        <w:tc>
          <w:tcPr>
            <w:tcW w:type="pct" w:w="948"/>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 xml:space="preserve">ЦВЗ </w:t>
            </w:r>
          </w:p>
          <w:p w:rsidP="00A50E3F" w:rsidR="00A50E3F" w:rsidRDefault="00A50E3F">
            <w:pPr>
              <w:ind w:hanging="13" w:left="0"/>
              <w:rPr>
                <w:sz w:val="28"/>
                <w:szCs w:val="28"/>
                <w:lang w:val="kk-KZ"/>
              </w:rPr>
            </w:pPr>
            <w:r>
              <w:rPr>
                <w:sz w:val="28"/>
                <w:szCs w:val="28"/>
                <w:lang w:val="kk-KZ"/>
              </w:rPr>
              <w:t>Средний зал</w:t>
            </w:r>
          </w:p>
        </w:tc>
        <w:tc>
          <w:tcPr>
            <w:tcW w:type="pct" w:w="1069"/>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 xml:space="preserve">60 </w:t>
            </w:r>
            <w:r w:rsidRPr="00C105A4">
              <w:rPr>
                <w:sz w:val="24"/>
                <w:szCs w:val="24"/>
              </w:rPr>
              <w:t>м²</w:t>
            </w:r>
          </w:p>
        </w:tc>
      </w:tr>
      <w:tr w:rsidR="00A50E3F" w:rsidRPr="00AB5E2A" w:rsidTr="00A50E3F">
        <w:trPr>
          <w:trHeight w:val="982"/>
        </w:trPr>
        <w:tc>
          <w:tcPr>
            <w:tcW w:type="pct" w:w="336"/>
            <w:tcBorders>
              <w:top w:color="auto" w:space="0" w:sz="4" w:val="single"/>
              <w:left w:color="auto" w:space="0" w:sz="4" w:val="single"/>
              <w:bottom w:color="auto" w:space="0" w:sz="4" w:val="single"/>
              <w:right w:color="auto" w:space="0" w:sz="4" w:val="single"/>
            </w:tcBorders>
            <w:vAlign w:val="center"/>
            <w:hideMark/>
          </w:tcPr>
          <w:p w:rsidP="00A50E3F" w:rsidR="00A50E3F" w:rsidRDefault="00A50E3F" w:rsidRPr="00AB5E2A">
            <w:pPr>
              <w:ind w:firstLine="0" w:left="0"/>
              <w:contextualSpacing/>
              <w:jc w:val="left"/>
              <w:rPr>
                <w:b/>
              </w:rPr>
            </w:pPr>
            <w:r w:rsidRPr="00AB5E2A">
              <w:rPr>
                <w:b/>
              </w:rPr>
              <w:t>5</w:t>
            </w:r>
          </w:p>
        </w:tc>
        <w:tc>
          <w:tcPr>
            <w:tcW w:type="pct" w:w="652"/>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color w:val="000000"/>
                <w:sz w:val="28"/>
                <w:szCs w:val="28"/>
                <w:shd w:color="auto" w:fill="FFFFFF" w:val="clear"/>
                <w:lang w:val="kk-KZ"/>
              </w:rPr>
              <w:t>04-05.07 2025 года</w:t>
            </w:r>
          </w:p>
        </w:tc>
        <w:tc>
          <w:tcPr>
            <w:tcW w:type="pct" w:w="1995"/>
            <w:tcBorders>
              <w:top w:color="auto" w:space="0" w:sz="4" w:val="single"/>
              <w:left w:color="auto" w:space="0" w:sz="4" w:val="single"/>
              <w:bottom w:color="auto" w:space="0" w:sz="4" w:val="single"/>
              <w:right w:color="auto" w:space="0" w:sz="4" w:val="single"/>
            </w:tcBorders>
          </w:tcPr>
          <w:p w:rsidP="00A50E3F" w:rsidR="00A50E3F" w:rsidRDefault="00A50E3F">
            <w:pPr>
              <w:pStyle w:val="af9"/>
              <w:spacing w:after="0" w:afterAutospacing="0" w:before="0" w:beforeAutospacing="0"/>
              <w:ind w:hanging="13" w:left="0"/>
              <w:rPr>
                <w:sz w:val="28"/>
                <w:szCs w:val="28"/>
                <w:lang w:val="kk-KZ"/>
              </w:rPr>
            </w:pPr>
            <w:r>
              <w:rPr>
                <w:sz w:val="28"/>
                <w:szCs w:val="28"/>
                <w:lang w:val="kk-KZ"/>
              </w:rPr>
              <w:t xml:space="preserve">Ремонт в большом зале и фойе. </w:t>
            </w:r>
          </w:p>
          <w:p w:rsidP="00A50E3F" w:rsidR="00A50E3F" w:rsidRDefault="00A50E3F">
            <w:pPr>
              <w:pStyle w:val="af9"/>
              <w:spacing w:after="0" w:afterAutospacing="0" w:before="0" w:beforeAutospacing="0"/>
              <w:ind w:hanging="13" w:left="0"/>
              <w:rPr>
                <w:sz w:val="28"/>
                <w:szCs w:val="28"/>
                <w:lang w:val="kk-KZ"/>
              </w:rPr>
            </w:pPr>
            <w:r>
              <w:rPr>
                <w:sz w:val="28"/>
                <w:szCs w:val="28"/>
                <w:lang w:val="kk-KZ"/>
              </w:rPr>
              <w:t>Покраска стень</w:t>
            </w:r>
          </w:p>
        </w:tc>
        <w:tc>
          <w:tcPr>
            <w:tcW w:type="pct" w:w="948"/>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ЦВЗ</w:t>
            </w:r>
          </w:p>
        </w:tc>
        <w:tc>
          <w:tcPr>
            <w:tcW w:type="pct" w:w="1069"/>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 xml:space="preserve">300 </w:t>
            </w:r>
            <w:r w:rsidRPr="00C105A4">
              <w:rPr>
                <w:sz w:val="24"/>
                <w:szCs w:val="24"/>
              </w:rPr>
              <w:t>м²</w:t>
            </w:r>
          </w:p>
        </w:tc>
      </w:tr>
      <w:tr w:rsidR="00A50E3F" w:rsidRPr="00AB5E2A" w:rsidTr="00A50E3F">
        <w:trPr>
          <w:trHeight w:val="982"/>
        </w:trPr>
        <w:tc>
          <w:tcPr>
            <w:tcW w:type="pct" w:w="336"/>
            <w:tcBorders>
              <w:top w:color="auto" w:space="0" w:sz="4" w:val="single"/>
              <w:left w:color="auto" w:space="0" w:sz="4" w:val="single"/>
              <w:bottom w:color="auto" w:space="0" w:sz="4" w:val="single"/>
              <w:right w:color="auto" w:space="0" w:sz="4" w:val="single"/>
            </w:tcBorders>
            <w:vAlign w:val="center"/>
            <w:hideMark/>
          </w:tcPr>
          <w:p w:rsidP="00A50E3F" w:rsidR="00A50E3F" w:rsidRDefault="00A50E3F" w:rsidRPr="00AB5E2A">
            <w:pPr>
              <w:ind w:firstLine="0" w:left="0"/>
              <w:contextualSpacing/>
              <w:jc w:val="left"/>
              <w:rPr>
                <w:b/>
              </w:rPr>
            </w:pPr>
            <w:r w:rsidRPr="00AB5E2A">
              <w:rPr>
                <w:b/>
              </w:rPr>
              <w:lastRenderedPageBreak/>
              <w:t>6</w:t>
            </w:r>
          </w:p>
        </w:tc>
        <w:tc>
          <w:tcPr>
            <w:tcW w:type="pct" w:w="652"/>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13-14.08 2025 года</w:t>
            </w:r>
          </w:p>
        </w:tc>
        <w:tc>
          <w:tcPr>
            <w:tcW w:type="pct" w:w="1995"/>
            <w:tcBorders>
              <w:top w:color="auto" w:space="0" w:sz="4" w:val="single"/>
              <w:left w:color="auto" w:space="0" w:sz="4" w:val="single"/>
              <w:bottom w:color="auto" w:space="0" w:sz="4" w:val="single"/>
              <w:right w:color="auto" w:space="0" w:sz="4" w:val="single"/>
            </w:tcBorders>
          </w:tcPr>
          <w:p w:rsidP="00A50E3F" w:rsidR="00A50E3F" w:rsidRDefault="00A50E3F">
            <w:pPr>
              <w:pStyle w:val="af9"/>
              <w:spacing w:after="0" w:afterAutospacing="0" w:before="0" w:beforeAutospacing="0"/>
              <w:ind w:hanging="13" w:left="0"/>
              <w:rPr>
                <w:sz w:val="28"/>
                <w:szCs w:val="28"/>
                <w:lang w:val="kk-KZ"/>
              </w:rPr>
            </w:pPr>
            <w:r>
              <w:rPr>
                <w:sz w:val="28"/>
                <w:szCs w:val="28"/>
                <w:lang w:val="kk-KZ"/>
              </w:rPr>
              <w:t xml:space="preserve">Ремонт в среденм зале. </w:t>
            </w:r>
          </w:p>
          <w:p w:rsidP="00A50E3F" w:rsidR="00A50E3F" w:rsidRDefault="00A50E3F">
            <w:pPr>
              <w:pStyle w:val="af9"/>
              <w:spacing w:after="0" w:afterAutospacing="0" w:before="0" w:beforeAutospacing="0"/>
              <w:ind w:hanging="13" w:left="0"/>
              <w:rPr>
                <w:sz w:val="28"/>
                <w:szCs w:val="28"/>
                <w:lang w:val="kk-KZ"/>
              </w:rPr>
            </w:pPr>
            <w:r>
              <w:rPr>
                <w:sz w:val="28"/>
                <w:szCs w:val="28"/>
                <w:lang w:val="kk-KZ"/>
              </w:rPr>
              <w:t>Покраска стень</w:t>
            </w:r>
          </w:p>
        </w:tc>
        <w:tc>
          <w:tcPr>
            <w:tcW w:type="pct" w:w="948"/>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ЦВЗ</w:t>
            </w:r>
          </w:p>
        </w:tc>
        <w:tc>
          <w:tcPr>
            <w:tcW w:type="pct" w:w="1069"/>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 xml:space="preserve">60 </w:t>
            </w:r>
            <w:r w:rsidRPr="00C105A4">
              <w:rPr>
                <w:sz w:val="24"/>
                <w:szCs w:val="24"/>
              </w:rPr>
              <w:t>м²</w:t>
            </w:r>
          </w:p>
        </w:tc>
      </w:tr>
      <w:tr w:rsidR="00A50E3F" w:rsidRPr="00AB5E2A" w:rsidTr="00A50E3F">
        <w:trPr>
          <w:trHeight w:val="982"/>
        </w:trPr>
        <w:tc>
          <w:tcPr>
            <w:tcW w:type="pct" w:w="336"/>
            <w:tcBorders>
              <w:top w:color="auto" w:space="0" w:sz="4" w:val="single"/>
              <w:left w:color="auto" w:space="0" w:sz="4" w:val="single"/>
              <w:bottom w:color="auto" w:space="0" w:sz="4" w:val="single"/>
              <w:right w:color="auto" w:space="0" w:sz="4" w:val="single"/>
            </w:tcBorders>
            <w:vAlign w:val="center"/>
            <w:hideMark/>
          </w:tcPr>
          <w:p w:rsidP="00A50E3F" w:rsidR="00A50E3F" w:rsidRDefault="00A50E3F" w:rsidRPr="00AB5E2A">
            <w:pPr>
              <w:ind w:firstLine="0" w:left="0"/>
              <w:contextualSpacing/>
              <w:jc w:val="left"/>
              <w:rPr>
                <w:b/>
              </w:rPr>
            </w:pPr>
            <w:r w:rsidRPr="00AB5E2A">
              <w:rPr>
                <w:b/>
              </w:rPr>
              <w:t>7</w:t>
            </w:r>
          </w:p>
        </w:tc>
        <w:tc>
          <w:tcPr>
            <w:tcW w:type="pct" w:w="652"/>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24-25.09 2025 года</w:t>
            </w:r>
          </w:p>
        </w:tc>
        <w:tc>
          <w:tcPr>
            <w:tcW w:type="pct" w:w="1995"/>
            <w:tcBorders>
              <w:top w:color="auto" w:space="0" w:sz="4" w:val="single"/>
              <w:left w:color="auto" w:space="0" w:sz="4" w:val="single"/>
              <w:bottom w:color="auto" w:space="0" w:sz="4" w:val="single"/>
              <w:right w:color="auto" w:space="0" w:sz="4" w:val="single"/>
            </w:tcBorders>
          </w:tcPr>
          <w:p w:rsidP="00A50E3F" w:rsidR="00A50E3F" w:rsidRDefault="00A50E3F">
            <w:pPr>
              <w:pStyle w:val="af9"/>
              <w:spacing w:after="0" w:afterAutospacing="0" w:before="0" w:beforeAutospacing="0"/>
              <w:ind w:hanging="13" w:left="0"/>
              <w:rPr>
                <w:sz w:val="28"/>
                <w:szCs w:val="28"/>
                <w:lang w:val="kk-KZ"/>
              </w:rPr>
            </w:pPr>
            <w:r w:rsidRPr="00C105A4">
              <w:rPr>
                <w:sz w:val="28"/>
                <w:szCs w:val="28"/>
                <w:lang w:val="kk-KZ"/>
              </w:rPr>
              <w:t>Установка рельса подвесной системы для картин</w:t>
            </w:r>
          </w:p>
        </w:tc>
        <w:tc>
          <w:tcPr>
            <w:tcW w:type="pct" w:w="948"/>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Средний зал</w:t>
            </w:r>
          </w:p>
        </w:tc>
        <w:tc>
          <w:tcPr>
            <w:tcW w:type="pct" w:w="1069"/>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22 метр</w:t>
            </w:r>
          </w:p>
        </w:tc>
      </w:tr>
      <w:tr w:rsidR="00A50E3F" w:rsidRPr="00AB5E2A" w:rsidTr="00A50E3F">
        <w:trPr>
          <w:trHeight w:val="982"/>
        </w:trPr>
        <w:tc>
          <w:tcPr>
            <w:tcW w:type="pct" w:w="336"/>
            <w:tcBorders>
              <w:top w:color="auto" w:space="0" w:sz="4" w:val="single"/>
              <w:left w:color="auto" w:space="0" w:sz="4" w:val="single"/>
              <w:bottom w:color="auto" w:space="0" w:sz="4" w:val="single"/>
              <w:right w:color="auto" w:space="0" w:sz="4" w:val="single"/>
            </w:tcBorders>
            <w:vAlign w:val="center"/>
            <w:hideMark/>
          </w:tcPr>
          <w:p w:rsidP="00A50E3F" w:rsidR="00A50E3F" w:rsidRDefault="00A50E3F" w:rsidRPr="00AB5E2A">
            <w:pPr>
              <w:ind w:firstLine="0" w:left="0"/>
              <w:contextualSpacing/>
              <w:jc w:val="left"/>
              <w:rPr>
                <w:b/>
              </w:rPr>
            </w:pPr>
            <w:r w:rsidRPr="00AB5E2A">
              <w:rPr>
                <w:b/>
              </w:rPr>
              <w:t>8</w:t>
            </w:r>
          </w:p>
        </w:tc>
        <w:tc>
          <w:tcPr>
            <w:tcW w:type="pct" w:w="652"/>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13-28.11</w:t>
            </w:r>
          </w:p>
          <w:p w:rsidP="00A50E3F" w:rsidR="00A50E3F" w:rsidRDefault="00A50E3F">
            <w:pPr>
              <w:ind w:hanging="13" w:left="0"/>
              <w:rPr>
                <w:sz w:val="28"/>
                <w:szCs w:val="28"/>
                <w:lang w:val="kk-KZ"/>
              </w:rPr>
            </w:pPr>
            <w:r>
              <w:rPr>
                <w:sz w:val="28"/>
                <w:szCs w:val="28"/>
                <w:lang w:val="kk-KZ"/>
              </w:rPr>
              <w:t>2025 года</w:t>
            </w:r>
          </w:p>
        </w:tc>
        <w:tc>
          <w:tcPr>
            <w:tcW w:type="pct" w:w="1995"/>
            <w:tcBorders>
              <w:top w:color="auto" w:space="0" w:sz="4" w:val="single"/>
              <w:left w:color="auto" w:space="0" w:sz="4" w:val="single"/>
              <w:bottom w:color="auto" w:space="0" w:sz="4" w:val="single"/>
              <w:right w:color="auto" w:space="0" w:sz="4" w:val="single"/>
            </w:tcBorders>
          </w:tcPr>
          <w:p w:rsidP="00A50E3F" w:rsidR="00A50E3F" w:rsidRDefault="00A50E3F">
            <w:pPr>
              <w:pStyle w:val="af9"/>
              <w:spacing w:after="0" w:afterAutospacing="0" w:before="0" w:beforeAutospacing="0"/>
              <w:ind w:hanging="13" w:left="0"/>
              <w:rPr>
                <w:sz w:val="28"/>
                <w:szCs w:val="28"/>
                <w:lang w:val="kk-KZ"/>
              </w:rPr>
            </w:pPr>
            <w:r w:rsidRPr="00C105A4">
              <w:rPr>
                <w:sz w:val="28"/>
                <w:szCs w:val="28"/>
                <w:lang w:val="kk-KZ"/>
              </w:rPr>
              <w:t>Замена труб системы отопления, монтаж сварочных работ и коммуникаций, контроль</w:t>
            </w:r>
          </w:p>
        </w:tc>
        <w:tc>
          <w:tcPr>
            <w:tcW w:type="pct" w:w="948"/>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14 кабинете в ЦВЗ</w:t>
            </w:r>
          </w:p>
        </w:tc>
        <w:tc>
          <w:tcPr>
            <w:tcW w:type="pct" w:w="1069"/>
            <w:tcBorders>
              <w:top w:color="auto" w:space="0" w:sz="4" w:val="single"/>
              <w:left w:color="auto" w:space="0" w:sz="4" w:val="single"/>
              <w:bottom w:color="auto" w:space="0" w:sz="4" w:val="single"/>
              <w:right w:color="auto" w:space="0" w:sz="4" w:val="single"/>
            </w:tcBorders>
          </w:tcPr>
          <w:p w:rsidP="00A50E3F" w:rsidR="00A50E3F" w:rsidRDefault="00A50E3F">
            <w:pPr>
              <w:ind w:hanging="13" w:left="0"/>
              <w:rPr>
                <w:sz w:val="28"/>
                <w:szCs w:val="28"/>
                <w:lang w:val="kk-KZ"/>
              </w:rPr>
            </w:pPr>
            <w:r>
              <w:rPr>
                <w:sz w:val="28"/>
                <w:szCs w:val="28"/>
                <w:lang w:val="kk-KZ"/>
              </w:rPr>
              <w:t xml:space="preserve">1,5 </w:t>
            </w:r>
            <w:r w:rsidRPr="00C105A4">
              <w:rPr>
                <w:sz w:val="24"/>
                <w:szCs w:val="24"/>
              </w:rPr>
              <w:t>м²</w:t>
            </w:r>
          </w:p>
        </w:tc>
      </w:tr>
    </w:tbl>
    <w:p w:rsidP="00E01FE2" w:rsidR="00EF01DC" w:rsidRDefault="00E01FE2" w:rsidRPr="00AB5E2A">
      <w:pPr>
        <w:ind w:firstLine="567" w:left="0"/>
        <w:rPr>
          <w:b/>
          <w:sz w:val="28"/>
          <w:szCs w:val="28"/>
        </w:rPr>
      </w:pPr>
      <w:r w:rsidRPr="00AB5E2A">
        <w:rPr>
          <w:b/>
          <w:sz w:val="28"/>
          <w:szCs w:val="28"/>
        </w:rPr>
        <w:t>В 202</w:t>
      </w:r>
      <w:r w:rsidR="00A50E3F">
        <w:rPr>
          <w:b/>
          <w:sz w:val="28"/>
          <w:szCs w:val="28"/>
        </w:rPr>
        <w:t>5</w:t>
      </w:r>
      <w:r w:rsidRPr="00AB5E2A">
        <w:rPr>
          <w:b/>
          <w:sz w:val="28"/>
          <w:szCs w:val="28"/>
        </w:rPr>
        <w:t xml:space="preserve"> году в экспозиционном пространстве Центрального выставочного зала </w:t>
      </w:r>
      <w:r w:rsidR="00245542">
        <w:rPr>
          <w:b/>
          <w:sz w:val="28"/>
          <w:szCs w:val="28"/>
        </w:rPr>
        <w:t>НМИ</w:t>
      </w:r>
      <w:r w:rsidRPr="00AB5E2A">
        <w:rPr>
          <w:b/>
          <w:sz w:val="28"/>
          <w:szCs w:val="28"/>
        </w:rPr>
        <w:t xml:space="preserve"> РК им. А. Кастеева проводились съемки </w:t>
      </w:r>
      <w:r w:rsidR="00A50E3F">
        <w:rPr>
          <w:b/>
          <w:sz w:val="28"/>
          <w:szCs w:val="28"/>
        </w:rPr>
        <w:t>63</w:t>
      </w:r>
      <w:r w:rsidRPr="00AB5E2A">
        <w:rPr>
          <w:b/>
          <w:sz w:val="28"/>
          <w:szCs w:val="28"/>
        </w:rPr>
        <w:t xml:space="preserve"> раз</w:t>
      </w:r>
      <w:r w:rsidR="00A50E3F">
        <w:rPr>
          <w:b/>
          <w:sz w:val="28"/>
          <w:szCs w:val="28"/>
        </w:rPr>
        <w:t>а</w:t>
      </w:r>
      <w:r w:rsidRPr="00AB5E2A">
        <w:rPr>
          <w:b/>
          <w:sz w:val="28"/>
          <w:szCs w:val="28"/>
        </w:rPr>
        <w:t xml:space="preserve">. </w:t>
      </w:r>
    </w:p>
    <w:p w:rsidR="00AF5CAC" w:rsidRDefault="00AF5CAC" w:rsidRPr="00AB5E2A">
      <w:pPr>
        <w:rPr>
          <w:b/>
          <w:sz w:val="28"/>
          <w:szCs w:val="28"/>
        </w:rPr>
      </w:pPr>
      <w:r w:rsidRPr="00AB5E2A">
        <w:rPr>
          <w:b/>
          <w:sz w:val="28"/>
          <w:szCs w:val="28"/>
        </w:rPr>
        <w:br w:type="page"/>
      </w:r>
    </w:p>
    <w:p w:rsidP="00B77008" w:rsidR="00D22373" w:rsidRDefault="00732BF0" w:rsidRPr="00AB5E2A">
      <w:pPr>
        <w:jc w:val="center"/>
        <w:rPr>
          <w:b/>
          <w:sz w:val="28"/>
          <w:szCs w:val="28"/>
        </w:rPr>
      </w:pPr>
      <w:r w:rsidRPr="00AB5E2A">
        <w:rPr>
          <w:b/>
          <w:sz w:val="28"/>
          <w:szCs w:val="28"/>
        </w:rPr>
        <w:lastRenderedPageBreak/>
        <w:t>ДЕЯТЕЛЬНОСТЬ ПРЕСС-СЛУЖБЫ МУЗЕЯ</w:t>
      </w:r>
    </w:p>
    <w:p w:rsidP="00AF15E4" w:rsidR="00AF15E4" w:rsidRDefault="00346783" w:rsidRPr="00AB5E2A">
      <w:pPr>
        <w:ind w:firstLine="567" w:left="0"/>
        <w:rPr>
          <w:sz w:val="28"/>
          <w:szCs w:val="28"/>
        </w:rPr>
      </w:pPr>
      <w:r w:rsidRPr="00AB5E2A">
        <w:rPr>
          <w:sz w:val="28"/>
          <w:szCs w:val="28"/>
        </w:rPr>
        <w:t xml:space="preserve">Пресс-служба </w:t>
      </w:r>
      <w:r w:rsidR="00245542">
        <w:rPr>
          <w:sz w:val="28"/>
          <w:szCs w:val="28"/>
        </w:rPr>
        <w:t>НМИ</w:t>
      </w:r>
      <w:r w:rsidRPr="00AB5E2A">
        <w:rPr>
          <w:sz w:val="28"/>
          <w:szCs w:val="28"/>
        </w:rPr>
        <w:t xml:space="preserve"> им. А. Кастеева ведет активную работу п</w:t>
      </w:r>
      <w:r w:rsidR="00AE0D35">
        <w:rPr>
          <w:sz w:val="28"/>
          <w:szCs w:val="28"/>
        </w:rPr>
        <w:t>о пропаганде деятельности музея, его событий и коллекции</w:t>
      </w:r>
      <w:r w:rsidRPr="00AB5E2A">
        <w:rPr>
          <w:sz w:val="28"/>
          <w:szCs w:val="28"/>
        </w:rPr>
        <w:t xml:space="preserve">. Ежегодно </w:t>
      </w:r>
      <w:r w:rsidR="00AE0D35">
        <w:rPr>
          <w:sz w:val="28"/>
          <w:szCs w:val="28"/>
        </w:rPr>
        <w:t>работа пресс-службы</w:t>
      </w:r>
      <w:r w:rsidRPr="00AB5E2A">
        <w:rPr>
          <w:sz w:val="28"/>
          <w:szCs w:val="28"/>
        </w:rPr>
        <w:t xml:space="preserve"> способствует выходу </w:t>
      </w:r>
      <w:r w:rsidRPr="00AB5E2A">
        <w:rPr>
          <w:b/>
          <w:sz w:val="28"/>
          <w:szCs w:val="28"/>
        </w:rPr>
        <w:t>более 2000 публикаций</w:t>
      </w:r>
      <w:r w:rsidRPr="00AB5E2A">
        <w:rPr>
          <w:sz w:val="28"/>
          <w:szCs w:val="28"/>
        </w:rPr>
        <w:t xml:space="preserve"> в ведущих зарубежных, республиканских, местных газетах и журналах, на новостных и культурных порталах, информационных агентствах, включая новостные и аналитические телевизионные программы о мероприятиях и проектах музея на многочисленных каза</w:t>
      </w:r>
      <w:r w:rsidR="00AF15E4" w:rsidRPr="00AB5E2A">
        <w:rPr>
          <w:sz w:val="28"/>
          <w:szCs w:val="28"/>
        </w:rPr>
        <w:t xml:space="preserve">хских и зарубежных телеканалах и ресурсах видеовещания: </w:t>
      </w:r>
      <w:r w:rsidR="003211C3" w:rsidRPr="003211C3">
        <w:rPr>
          <w:sz w:val="28"/>
          <w:szCs w:val="28"/>
        </w:rPr>
        <w:t>24.kz, Абай ТВ, mir24.tv, Qazaqstan Ұлттық Телеарнасы, Таңшолпан бағдарламасы, JIBEK JOLY NEWS / Жібек жолы жаңалықтары, Алматы ТВ, 1 канал</w:t>
      </w:r>
      <w:r w:rsidR="003211C3">
        <w:rPr>
          <w:sz w:val="28"/>
          <w:szCs w:val="28"/>
        </w:rPr>
        <w:t>.</w:t>
      </w:r>
    </w:p>
    <w:p w:rsidP="00CE7C17" w:rsidR="00CE7C17" w:rsidRDefault="00CE7C17" w:rsidRPr="00AB5E2A">
      <w:pPr>
        <w:ind w:firstLine="567" w:left="0"/>
        <w:rPr>
          <w:sz w:val="28"/>
          <w:szCs w:val="28"/>
        </w:rPr>
      </w:pPr>
      <w:r w:rsidRPr="00AB5E2A">
        <w:rPr>
          <w:sz w:val="28"/>
          <w:szCs w:val="28"/>
        </w:rPr>
        <w:t xml:space="preserve">Статьи о выставках и проектах музея регулярно </w:t>
      </w:r>
      <w:r w:rsidR="00AF15E4" w:rsidRPr="00AB5E2A">
        <w:rPr>
          <w:sz w:val="28"/>
          <w:szCs w:val="28"/>
        </w:rPr>
        <w:t>публикуются</w:t>
      </w:r>
      <w:r w:rsidRPr="00AB5E2A">
        <w:rPr>
          <w:sz w:val="28"/>
          <w:szCs w:val="28"/>
        </w:rPr>
        <w:t xml:space="preserve"> в таких </w:t>
      </w:r>
      <w:r w:rsidR="00AF15E4" w:rsidRPr="00AB5E2A">
        <w:rPr>
          <w:b/>
          <w:sz w:val="28"/>
          <w:szCs w:val="28"/>
        </w:rPr>
        <w:t>печатных изданиях</w:t>
      </w:r>
      <w:r w:rsidRPr="00AB5E2A">
        <w:rPr>
          <w:sz w:val="28"/>
          <w:szCs w:val="28"/>
        </w:rPr>
        <w:t>, как</w:t>
      </w:r>
      <w:r w:rsidR="003211C3">
        <w:rPr>
          <w:sz w:val="28"/>
          <w:szCs w:val="28"/>
        </w:rPr>
        <w:t>:</w:t>
      </w:r>
      <w:r w:rsidRPr="00AB5E2A">
        <w:rPr>
          <w:sz w:val="28"/>
          <w:szCs w:val="28"/>
        </w:rPr>
        <w:t xml:space="preserve"> </w:t>
      </w:r>
      <w:r w:rsidR="003211C3" w:rsidRPr="003211C3">
        <w:rPr>
          <w:sz w:val="28"/>
          <w:szCs w:val="28"/>
        </w:rPr>
        <w:t>Журнал Нarpersbazaar, Егемен Қазақстан, Московский Комсомолец Деловой Казахстан, Казахстанская правда, Время, Литер, Қазақ газеттері, Новое Поколение, Алматы Ақшамы, Журнал Простор, журнал Kaganmedia, «Qazaq» газеті, «Қазақ әдебиеті», Ана тілі, Журнал «Еsquire», Вечерний Алматы, Айқын</w:t>
      </w:r>
      <w:r w:rsidR="00AF15E4" w:rsidRPr="00AB5E2A">
        <w:rPr>
          <w:sz w:val="28"/>
          <w:szCs w:val="28"/>
        </w:rPr>
        <w:t xml:space="preserve"> </w:t>
      </w:r>
      <w:r w:rsidRPr="00AB5E2A">
        <w:rPr>
          <w:sz w:val="28"/>
          <w:szCs w:val="28"/>
        </w:rPr>
        <w:t xml:space="preserve">и других. </w:t>
      </w:r>
    </w:p>
    <w:p w:rsidP="00CE7C17" w:rsidR="00CE7C17" w:rsidRDefault="00CE7C17" w:rsidRPr="00AB5E2A">
      <w:pPr>
        <w:ind w:firstLine="567" w:left="0"/>
        <w:rPr>
          <w:sz w:val="28"/>
          <w:szCs w:val="28"/>
        </w:rPr>
      </w:pPr>
      <w:r w:rsidRPr="00AB5E2A">
        <w:rPr>
          <w:b/>
          <w:sz w:val="28"/>
          <w:szCs w:val="28"/>
        </w:rPr>
        <w:t>Информация о выставках музея публикуется на ведущих информационных и культурных порталах</w:t>
      </w:r>
      <w:r w:rsidRPr="00AB5E2A">
        <w:rPr>
          <w:sz w:val="28"/>
          <w:szCs w:val="28"/>
        </w:rPr>
        <w:t>, как казахстанских, так и зарубежных</w:t>
      </w:r>
      <w:r w:rsidR="003211C3">
        <w:rPr>
          <w:sz w:val="28"/>
          <w:szCs w:val="28"/>
        </w:rPr>
        <w:t>:</w:t>
      </w:r>
      <w:r w:rsidRPr="00AB5E2A">
        <w:rPr>
          <w:sz w:val="28"/>
          <w:szCs w:val="28"/>
        </w:rPr>
        <w:t xml:space="preserve"> </w:t>
      </w:r>
      <w:r w:rsidR="003211C3" w:rsidRPr="003211C3">
        <w:rPr>
          <w:sz w:val="28"/>
          <w:szCs w:val="28"/>
        </w:rPr>
        <w:t>Kapital.kz, central-asia.news, almalife, zakon.kz, orda.kz, exclusive.kz, globalnews.kz, smi24.kz, tengrinews.kz, ruh.kz, baribar.kz, globalnews.kz,  kaznovosti.kz, Медиа-портал Караван, tumba.kz, optimism.kz, qazradio.fm, sputnik.kz, cronos.asia, kz.kursiv.media, The Village Казахстан, newtimes.kz, taspanews.kz, nazarmedia.kz, el.kz, baq.kz, www.98mag.kz, massaget.kz, ult.kz, Standard.kz</w:t>
      </w:r>
      <w:r w:rsidR="00AF15E4" w:rsidRPr="00AB5E2A">
        <w:rPr>
          <w:sz w:val="28"/>
          <w:szCs w:val="28"/>
        </w:rPr>
        <w:t xml:space="preserve"> </w:t>
      </w:r>
      <w:r w:rsidRPr="00AB5E2A">
        <w:rPr>
          <w:sz w:val="28"/>
          <w:szCs w:val="28"/>
        </w:rPr>
        <w:t>и других.</w:t>
      </w:r>
    </w:p>
    <w:p w:rsidP="00CE7C17" w:rsidR="00CE7C17" w:rsidRDefault="00CE7C17" w:rsidRPr="00AB5E2A">
      <w:pPr>
        <w:ind w:firstLine="567" w:left="0"/>
        <w:rPr>
          <w:sz w:val="28"/>
          <w:szCs w:val="28"/>
        </w:rPr>
      </w:pPr>
      <w:r w:rsidRPr="00AB5E2A">
        <w:rPr>
          <w:sz w:val="28"/>
          <w:szCs w:val="28"/>
        </w:rPr>
        <w:t xml:space="preserve">Проведение выставок регулярно сопровождается пресс-турами для представителей СМИ для освещения музейных событий. </w:t>
      </w:r>
    </w:p>
    <w:p w:rsidP="00CE7C17" w:rsidR="00764931" w:rsidRDefault="00764931" w:rsidRPr="00AB5E2A">
      <w:pPr>
        <w:ind w:firstLine="567" w:left="0"/>
        <w:rPr>
          <w:sz w:val="28"/>
          <w:szCs w:val="28"/>
        </w:rPr>
      </w:pPr>
      <w:r w:rsidRPr="00AB5E2A">
        <w:rPr>
          <w:sz w:val="28"/>
          <w:szCs w:val="28"/>
        </w:rPr>
        <w:t xml:space="preserve">ПУБЛИКАЦИИ И ЭФИРЫ ПО СМИ </w:t>
      </w:r>
    </w:p>
    <w:p w:rsidP="00CE7C17" w:rsidR="00764931" w:rsidRDefault="00764931" w:rsidRPr="00AB5E2A">
      <w:pPr>
        <w:ind w:firstLine="567" w:left="0"/>
        <w:rPr>
          <w:b/>
          <w:sz w:val="28"/>
          <w:szCs w:val="28"/>
        </w:rPr>
      </w:pPr>
      <w:r w:rsidRPr="00AB5E2A">
        <w:rPr>
          <w:b/>
          <w:sz w:val="28"/>
          <w:szCs w:val="28"/>
        </w:rPr>
        <w:t>За 202</w:t>
      </w:r>
      <w:r w:rsidR="003211C3">
        <w:rPr>
          <w:b/>
          <w:sz w:val="28"/>
          <w:szCs w:val="28"/>
        </w:rPr>
        <w:t>5</w:t>
      </w:r>
      <w:r w:rsidRPr="00AB5E2A">
        <w:rPr>
          <w:b/>
          <w:sz w:val="28"/>
          <w:szCs w:val="28"/>
        </w:rPr>
        <w:t xml:space="preserve"> год </w:t>
      </w:r>
      <w:r w:rsidR="004E3C32" w:rsidRPr="00AB5E2A">
        <w:rPr>
          <w:b/>
          <w:sz w:val="28"/>
          <w:szCs w:val="28"/>
        </w:rPr>
        <w:t xml:space="preserve">вышло </w:t>
      </w:r>
      <w:r w:rsidR="003211C3">
        <w:rPr>
          <w:b/>
          <w:sz w:val="28"/>
          <w:szCs w:val="28"/>
        </w:rPr>
        <w:t>2 435</w:t>
      </w:r>
      <w:r w:rsidRPr="00AB5E2A">
        <w:rPr>
          <w:b/>
          <w:sz w:val="28"/>
          <w:szCs w:val="28"/>
        </w:rPr>
        <w:t xml:space="preserve"> публикаци</w:t>
      </w:r>
      <w:r w:rsidR="00CE7C17" w:rsidRPr="00AB5E2A">
        <w:rPr>
          <w:b/>
          <w:sz w:val="28"/>
          <w:szCs w:val="28"/>
        </w:rPr>
        <w:t>й</w:t>
      </w:r>
      <w:r w:rsidRPr="00AB5E2A">
        <w:rPr>
          <w:b/>
          <w:sz w:val="28"/>
          <w:szCs w:val="28"/>
        </w:rPr>
        <w:t>.</w:t>
      </w:r>
    </w:p>
    <w:p w:rsidP="00CE7C17" w:rsidR="00B209D9" w:rsidRDefault="00CE7C17" w:rsidRPr="00AB5E2A">
      <w:pPr>
        <w:ind w:firstLine="567" w:left="0"/>
        <w:rPr>
          <w:sz w:val="28"/>
          <w:szCs w:val="28"/>
        </w:rPr>
      </w:pPr>
      <w:r w:rsidRPr="00AB5E2A">
        <w:rPr>
          <w:b/>
          <w:sz w:val="28"/>
          <w:szCs w:val="28"/>
        </w:rPr>
        <w:t xml:space="preserve">Общий итог: на телевидении вышло </w:t>
      </w:r>
      <w:r w:rsidR="004E3C32" w:rsidRPr="00AB5E2A">
        <w:rPr>
          <w:b/>
          <w:sz w:val="28"/>
          <w:szCs w:val="28"/>
        </w:rPr>
        <w:t>–</w:t>
      </w:r>
      <w:r w:rsidRPr="00AB5E2A">
        <w:rPr>
          <w:b/>
          <w:sz w:val="28"/>
          <w:szCs w:val="28"/>
        </w:rPr>
        <w:t xml:space="preserve"> </w:t>
      </w:r>
      <w:r w:rsidR="003211C3">
        <w:rPr>
          <w:b/>
          <w:sz w:val="28"/>
          <w:szCs w:val="28"/>
        </w:rPr>
        <w:t>85</w:t>
      </w:r>
      <w:r w:rsidR="004E3C32" w:rsidRPr="00AB5E2A">
        <w:rPr>
          <w:b/>
          <w:sz w:val="28"/>
          <w:szCs w:val="28"/>
        </w:rPr>
        <w:t xml:space="preserve"> </w:t>
      </w:r>
      <w:r w:rsidRPr="00AB5E2A">
        <w:rPr>
          <w:b/>
          <w:sz w:val="28"/>
          <w:szCs w:val="28"/>
        </w:rPr>
        <w:t xml:space="preserve">сюжетов, в печатных изданиях – </w:t>
      </w:r>
      <w:r w:rsidR="00023B92" w:rsidRPr="00AB5E2A">
        <w:rPr>
          <w:b/>
          <w:sz w:val="28"/>
          <w:szCs w:val="28"/>
        </w:rPr>
        <w:t>2</w:t>
      </w:r>
      <w:r w:rsidR="003211C3">
        <w:rPr>
          <w:b/>
          <w:sz w:val="28"/>
          <w:szCs w:val="28"/>
        </w:rPr>
        <w:t>24</w:t>
      </w:r>
      <w:r w:rsidRPr="00AB5E2A">
        <w:rPr>
          <w:b/>
          <w:sz w:val="28"/>
          <w:szCs w:val="28"/>
        </w:rPr>
        <w:t xml:space="preserve"> публикаций, интернет-порталах –  </w:t>
      </w:r>
      <w:r w:rsidR="003211C3">
        <w:rPr>
          <w:b/>
          <w:sz w:val="28"/>
          <w:szCs w:val="28"/>
        </w:rPr>
        <w:t>399</w:t>
      </w:r>
      <w:r w:rsidRPr="00AB5E2A">
        <w:rPr>
          <w:b/>
          <w:sz w:val="28"/>
          <w:szCs w:val="28"/>
        </w:rPr>
        <w:t xml:space="preserve"> публикации.</w:t>
      </w:r>
    </w:p>
    <w:p w:rsidP="00CE7C17" w:rsidR="00764931" w:rsidRDefault="00CE7C17" w:rsidRPr="00AB5E2A">
      <w:pPr>
        <w:ind w:firstLine="567" w:left="0"/>
        <w:rPr>
          <w:b/>
          <w:sz w:val="28"/>
          <w:szCs w:val="28"/>
        </w:rPr>
      </w:pPr>
      <w:r w:rsidRPr="00AB5E2A">
        <w:rPr>
          <w:b/>
          <w:sz w:val="28"/>
          <w:szCs w:val="28"/>
        </w:rPr>
        <w:t>На сайте музея размещен</w:t>
      </w:r>
      <w:r w:rsidR="004E3C32" w:rsidRPr="00AB5E2A">
        <w:rPr>
          <w:b/>
          <w:sz w:val="28"/>
          <w:szCs w:val="28"/>
        </w:rPr>
        <w:t>а</w:t>
      </w:r>
      <w:r w:rsidRPr="00AB5E2A">
        <w:rPr>
          <w:b/>
          <w:sz w:val="28"/>
          <w:szCs w:val="28"/>
        </w:rPr>
        <w:t xml:space="preserve"> </w:t>
      </w:r>
      <w:r w:rsidR="003211C3">
        <w:rPr>
          <w:b/>
          <w:sz w:val="28"/>
          <w:szCs w:val="28"/>
        </w:rPr>
        <w:t>114</w:t>
      </w:r>
      <w:r w:rsidRPr="00AB5E2A">
        <w:rPr>
          <w:b/>
          <w:sz w:val="28"/>
          <w:szCs w:val="28"/>
        </w:rPr>
        <w:t xml:space="preserve"> публикаци</w:t>
      </w:r>
      <w:r w:rsidR="004E3C32" w:rsidRPr="00AB5E2A">
        <w:rPr>
          <w:b/>
          <w:sz w:val="28"/>
          <w:szCs w:val="28"/>
        </w:rPr>
        <w:t xml:space="preserve">я. </w:t>
      </w:r>
    </w:p>
    <w:p w:rsidP="00CE7C17" w:rsidR="00764931" w:rsidRDefault="00764931" w:rsidRPr="00AB5E2A">
      <w:pPr>
        <w:ind w:firstLine="567" w:left="0"/>
        <w:rPr>
          <w:sz w:val="28"/>
          <w:szCs w:val="28"/>
        </w:rPr>
      </w:pPr>
      <w:r w:rsidRPr="00AB5E2A">
        <w:rPr>
          <w:sz w:val="28"/>
          <w:szCs w:val="28"/>
        </w:rPr>
        <w:t>СОЦИАЛЬНЫЕ СЕТИ</w:t>
      </w:r>
    </w:p>
    <w:p w:rsidP="00CE7C17" w:rsidR="00764931" w:rsidRDefault="00764931" w:rsidRPr="00AB5E2A">
      <w:pPr>
        <w:ind w:firstLine="567" w:left="0"/>
        <w:rPr>
          <w:sz w:val="28"/>
          <w:szCs w:val="28"/>
        </w:rPr>
      </w:pPr>
      <w:r w:rsidRPr="00AB5E2A">
        <w:rPr>
          <w:sz w:val="28"/>
          <w:szCs w:val="28"/>
        </w:rPr>
        <w:t xml:space="preserve">За отчетный период размещено </w:t>
      </w:r>
      <w:r w:rsidR="00CE7C17" w:rsidRPr="00AB5E2A">
        <w:rPr>
          <w:b/>
          <w:sz w:val="28"/>
          <w:szCs w:val="28"/>
        </w:rPr>
        <w:t xml:space="preserve"> </w:t>
      </w:r>
      <w:r w:rsidR="00B209D9" w:rsidRPr="00AB5E2A">
        <w:rPr>
          <w:b/>
          <w:sz w:val="28"/>
          <w:szCs w:val="28"/>
        </w:rPr>
        <w:t xml:space="preserve">1 </w:t>
      </w:r>
      <w:r w:rsidR="003211C3">
        <w:rPr>
          <w:b/>
          <w:sz w:val="28"/>
          <w:szCs w:val="28"/>
        </w:rPr>
        <w:t>619</w:t>
      </w:r>
      <w:r w:rsidR="00B209D9" w:rsidRPr="00AB5E2A">
        <w:rPr>
          <w:b/>
          <w:sz w:val="28"/>
          <w:szCs w:val="28"/>
        </w:rPr>
        <w:t xml:space="preserve"> </w:t>
      </w:r>
      <w:r w:rsidR="00CE7C17" w:rsidRPr="00AB5E2A">
        <w:rPr>
          <w:b/>
          <w:sz w:val="28"/>
          <w:szCs w:val="28"/>
        </w:rPr>
        <w:t>публикаций.</w:t>
      </w:r>
      <w:r w:rsidRPr="00AB5E2A">
        <w:rPr>
          <w:sz w:val="28"/>
          <w:szCs w:val="28"/>
        </w:rPr>
        <w:t xml:space="preserve"> </w:t>
      </w:r>
    </w:p>
    <w:p w:rsidP="00CE7C17" w:rsidR="00764931" w:rsidRDefault="00764931" w:rsidRPr="00AB5E2A">
      <w:pPr>
        <w:ind w:firstLine="567" w:left="0"/>
        <w:rPr>
          <w:sz w:val="28"/>
          <w:szCs w:val="28"/>
        </w:rPr>
      </w:pPr>
      <w:r w:rsidRPr="00AB5E2A">
        <w:rPr>
          <w:sz w:val="28"/>
          <w:szCs w:val="28"/>
        </w:rPr>
        <w:t>Facebook:</w:t>
      </w:r>
      <w:r w:rsidR="004E3C32" w:rsidRPr="00AB5E2A">
        <w:rPr>
          <w:sz w:val="28"/>
          <w:szCs w:val="28"/>
        </w:rPr>
        <w:t xml:space="preserve"> </w:t>
      </w:r>
      <w:r w:rsidR="003211C3">
        <w:rPr>
          <w:b/>
          <w:sz w:val="28"/>
          <w:szCs w:val="28"/>
        </w:rPr>
        <w:t>961</w:t>
      </w:r>
      <w:r w:rsidR="004E3C32" w:rsidRPr="00AB5E2A">
        <w:rPr>
          <w:b/>
          <w:sz w:val="28"/>
          <w:szCs w:val="28"/>
        </w:rPr>
        <w:t xml:space="preserve"> постов, </w:t>
      </w:r>
      <w:r w:rsidR="003211C3">
        <w:rPr>
          <w:sz w:val="28"/>
          <w:szCs w:val="28"/>
        </w:rPr>
        <w:t>10 183</w:t>
      </w:r>
      <w:r w:rsidRPr="00AB5E2A">
        <w:rPr>
          <w:sz w:val="28"/>
          <w:szCs w:val="28"/>
        </w:rPr>
        <w:t xml:space="preserve"> подписчиков</w:t>
      </w:r>
    </w:p>
    <w:p w:rsidP="00CE7C17" w:rsidR="00764931" w:rsidRDefault="00764931" w:rsidRPr="00AB5E2A">
      <w:pPr>
        <w:ind w:firstLine="567" w:left="0"/>
        <w:rPr>
          <w:sz w:val="28"/>
          <w:szCs w:val="28"/>
        </w:rPr>
      </w:pPr>
      <w:r w:rsidRPr="00AB5E2A">
        <w:rPr>
          <w:sz w:val="28"/>
          <w:szCs w:val="28"/>
        </w:rPr>
        <w:t xml:space="preserve">Instagram: </w:t>
      </w:r>
      <w:r w:rsidR="003211C3">
        <w:rPr>
          <w:b/>
          <w:sz w:val="28"/>
          <w:szCs w:val="28"/>
        </w:rPr>
        <w:t>446</w:t>
      </w:r>
      <w:r w:rsidR="00574897" w:rsidRPr="00AB5E2A">
        <w:rPr>
          <w:b/>
          <w:sz w:val="28"/>
          <w:szCs w:val="28"/>
        </w:rPr>
        <w:t xml:space="preserve"> постов</w:t>
      </w:r>
      <w:r w:rsidR="00574897" w:rsidRPr="00AB5E2A">
        <w:rPr>
          <w:sz w:val="28"/>
          <w:szCs w:val="28"/>
        </w:rPr>
        <w:t xml:space="preserve">, </w:t>
      </w:r>
      <w:r w:rsidR="003211C3">
        <w:rPr>
          <w:sz w:val="28"/>
          <w:szCs w:val="28"/>
        </w:rPr>
        <w:t>24 800</w:t>
      </w:r>
      <w:r w:rsidRPr="00AB5E2A">
        <w:rPr>
          <w:sz w:val="28"/>
          <w:szCs w:val="28"/>
        </w:rPr>
        <w:t xml:space="preserve"> подписчиков</w:t>
      </w:r>
    </w:p>
    <w:p w:rsidP="00CE7C17" w:rsidR="00CE7C17" w:rsidRDefault="00CE7C17" w:rsidRPr="00AB5E2A">
      <w:pPr>
        <w:ind w:firstLine="567" w:left="0"/>
        <w:rPr>
          <w:sz w:val="28"/>
          <w:szCs w:val="28"/>
        </w:rPr>
      </w:pPr>
      <w:r w:rsidRPr="00AB5E2A">
        <w:rPr>
          <w:sz w:val="28"/>
          <w:szCs w:val="28"/>
        </w:rPr>
        <w:t xml:space="preserve">ТикТок: </w:t>
      </w:r>
      <w:r w:rsidR="00B209D9" w:rsidRPr="00AB5E2A">
        <w:rPr>
          <w:b/>
          <w:sz w:val="28"/>
          <w:szCs w:val="28"/>
        </w:rPr>
        <w:t>2</w:t>
      </w:r>
      <w:r w:rsidR="003211C3">
        <w:rPr>
          <w:b/>
          <w:sz w:val="28"/>
          <w:szCs w:val="28"/>
        </w:rPr>
        <w:t xml:space="preserve">12 </w:t>
      </w:r>
      <w:r w:rsidR="00574897" w:rsidRPr="00AB5E2A">
        <w:rPr>
          <w:b/>
          <w:sz w:val="28"/>
          <w:szCs w:val="28"/>
        </w:rPr>
        <w:t>постов</w:t>
      </w:r>
      <w:r w:rsidR="00574897" w:rsidRPr="00AB5E2A">
        <w:rPr>
          <w:sz w:val="28"/>
          <w:szCs w:val="28"/>
        </w:rPr>
        <w:t xml:space="preserve">, </w:t>
      </w:r>
      <w:r w:rsidR="003211C3">
        <w:rPr>
          <w:sz w:val="28"/>
          <w:szCs w:val="28"/>
        </w:rPr>
        <w:t>1 035</w:t>
      </w:r>
      <w:r w:rsidRPr="00AB5E2A">
        <w:rPr>
          <w:sz w:val="28"/>
          <w:szCs w:val="28"/>
        </w:rPr>
        <w:t xml:space="preserve"> подписчиков</w:t>
      </w:r>
      <w:r w:rsidR="00B209D9" w:rsidRPr="00AB5E2A">
        <w:rPr>
          <w:sz w:val="28"/>
          <w:szCs w:val="28"/>
        </w:rPr>
        <w:t xml:space="preserve">. </w:t>
      </w:r>
      <w:r w:rsidRPr="00AB5E2A">
        <w:rPr>
          <w:sz w:val="28"/>
          <w:szCs w:val="28"/>
        </w:rPr>
        <w:t xml:space="preserve"> </w:t>
      </w:r>
    </w:p>
    <w:p w:rsidP="00436769" w:rsidR="00AF15E4" w:rsidRDefault="00436769" w:rsidRPr="00AB5E2A">
      <w:pPr>
        <w:ind w:firstLine="567" w:left="0"/>
        <w:rPr>
          <w:sz w:val="28"/>
          <w:szCs w:val="28"/>
        </w:rPr>
      </w:pPr>
      <w:r w:rsidRPr="00AB5E2A">
        <w:rPr>
          <w:sz w:val="28"/>
          <w:szCs w:val="28"/>
        </w:rPr>
        <w:t xml:space="preserve">Работу пресс-службы </w:t>
      </w:r>
      <w:r w:rsidR="00245542">
        <w:rPr>
          <w:sz w:val="28"/>
          <w:szCs w:val="28"/>
        </w:rPr>
        <w:t>НМИ</w:t>
      </w:r>
      <w:r w:rsidRPr="00AB5E2A">
        <w:rPr>
          <w:sz w:val="28"/>
          <w:szCs w:val="28"/>
        </w:rPr>
        <w:t xml:space="preserve"> РК им. А. Кастеева курирует пресс-секретарь музея </w:t>
      </w:r>
      <w:r w:rsidR="003211C3">
        <w:rPr>
          <w:sz w:val="28"/>
          <w:szCs w:val="28"/>
        </w:rPr>
        <w:t>Томирис Асенбай</w:t>
      </w:r>
      <w:r w:rsidRPr="00AB5E2A">
        <w:rPr>
          <w:sz w:val="28"/>
          <w:szCs w:val="28"/>
        </w:rPr>
        <w:t>.</w:t>
      </w:r>
    </w:p>
    <w:p w:rsidP="00AF15E4" w:rsidR="00AF15E4" w:rsidRDefault="00AF15E4" w:rsidRPr="00AB5E2A">
      <w:pPr>
        <w:ind w:firstLine="0" w:left="0"/>
        <w:jc w:val="center"/>
        <w:rPr>
          <w:b/>
          <w:sz w:val="28"/>
          <w:szCs w:val="28"/>
        </w:rPr>
      </w:pPr>
      <w:r w:rsidRPr="00AB5E2A">
        <w:rPr>
          <w:b/>
          <w:sz w:val="28"/>
          <w:szCs w:val="28"/>
        </w:rPr>
        <w:t xml:space="preserve">Перечень выборочных </w:t>
      </w:r>
      <w:r w:rsidR="003211C3">
        <w:rPr>
          <w:b/>
          <w:sz w:val="28"/>
          <w:szCs w:val="28"/>
        </w:rPr>
        <w:t>публикаций о музейных событиях</w:t>
      </w:r>
      <w:r w:rsidRPr="00AB5E2A">
        <w:rPr>
          <w:b/>
          <w:sz w:val="28"/>
          <w:szCs w:val="28"/>
        </w:rPr>
        <w:t xml:space="preserve"> 202</w:t>
      </w:r>
      <w:r w:rsidR="003211C3">
        <w:rPr>
          <w:b/>
          <w:sz w:val="28"/>
          <w:szCs w:val="28"/>
        </w:rPr>
        <w:t>5</w:t>
      </w:r>
      <w:r w:rsidRPr="00AB5E2A">
        <w:rPr>
          <w:b/>
          <w:sz w:val="28"/>
          <w:szCs w:val="28"/>
        </w:rPr>
        <w:t xml:space="preserve"> год</w:t>
      </w:r>
      <w:r w:rsidR="003211C3">
        <w:rPr>
          <w:b/>
          <w:sz w:val="28"/>
          <w:szCs w:val="28"/>
        </w:rPr>
        <w:t>а</w:t>
      </w:r>
    </w:p>
    <w:p w:rsidP="003211C3" w:rsidR="003211C3" w:rsidRDefault="00436769" w:rsidRPr="003211C3">
      <w:pPr>
        <w:rPr>
          <w:rFonts w:eastAsia="Calibri"/>
          <w:b/>
          <w:sz w:val="28"/>
          <w:szCs w:val="28"/>
          <w:lang w:eastAsia="en-US" w:val="kk-KZ"/>
        </w:rPr>
      </w:pPr>
      <w:r w:rsidRPr="00AB5E2A">
        <w:rPr>
          <w:rFonts w:eastAsia="Calibri"/>
          <w:b/>
          <w:sz w:val="24"/>
          <w:szCs w:val="24"/>
          <w:lang w:eastAsia="en-US"/>
        </w:rPr>
        <w:t xml:space="preserve"> </w:t>
      </w:r>
      <w:r w:rsidR="003211C3" w:rsidRPr="003211C3">
        <w:rPr>
          <w:rFonts w:eastAsia="Calibri"/>
          <w:b/>
          <w:sz w:val="28"/>
          <w:szCs w:val="28"/>
          <w:lang w:eastAsia="en-US"/>
        </w:rPr>
        <w:t>Т</w:t>
      </w:r>
      <w:r w:rsidR="003211C3" w:rsidRPr="003211C3">
        <w:rPr>
          <w:rFonts w:eastAsia="Calibri"/>
          <w:b/>
          <w:sz w:val="28"/>
          <w:szCs w:val="28"/>
          <w:lang w:eastAsia="en-US" w:val="kk-KZ"/>
        </w:rPr>
        <w:t>е</w:t>
      </w:r>
      <w:r w:rsidR="003211C3" w:rsidRPr="003211C3">
        <w:rPr>
          <w:rFonts w:eastAsia="Calibri"/>
          <w:b/>
          <w:sz w:val="28"/>
          <w:szCs w:val="28"/>
          <w:lang w:eastAsia="en-US"/>
        </w:rPr>
        <w:t>леканалы</w:t>
      </w:r>
      <w:r w:rsidR="003211C3" w:rsidRPr="003211C3">
        <w:rPr>
          <w:rFonts w:eastAsia="Calibri"/>
          <w:b/>
          <w:sz w:val="28"/>
          <w:szCs w:val="28"/>
          <w:lang w:eastAsia="en-US" w:val="kk-KZ"/>
        </w:rPr>
        <w:t>-радио:</w:t>
      </w:r>
      <w:r w:rsidR="003211C3" w:rsidRPr="003211C3">
        <w:rPr>
          <w:rFonts w:eastAsia="Calibri"/>
          <w:b/>
          <w:sz w:val="28"/>
          <w:szCs w:val="28"/>
          <w:lang w:eastAsia="en-US"/>
        </w:rPr>
        <w:t xml:space="preserve"> </w:t>
      </w:r>
    </w:p>
    <w:p w:rsidP="00481785" w:rsidR="003211C3" w:rsidRDefault="003211C3" w:rsidRPr="005C05A9">
      <w:pPr>
        <w:numPr>
          <w:ilvl w:val="0"/>
          <w:numId w:val="58"/>
        </w:numPr>
        <w:ind w:firstLine="0" w:left="0"/>
        <w:contextualSpacing/>
        <w:rPr>
          <w:rFonts w:eastAsia="Calibri"/>
          <w:b/>
          <w:lang w:eastAsia="en-US" w:val="kk-KZ"/>
        </w:rPr>
      </w:pPr>
      <w:r w:rsidRPr="005C05A9">
        <w:rPr>
          <w:rFonts w:eastAsia="Calibri"/>
          <w:b/>
          <w:lang w:eastAsia="en-US" w:val="kk-KZ"/>
        </w:rPr>
        <w:t>Абай TV – «АРНАУ.  Ә.Қастеев атындағы ҚР мемлекеттік өнер мұражайына 90 жыл</w:t>
      </w:r>
    </w:p>
    <w:p w:rsidP="005C05A9" w:rsidR="003211C3" w:rsidRDefault="00A73A04" w:rsidRPr="005C05A9">
      <w:pPr>
        <w:ind w:firstLine="0" w:left="0"/>
        <w:rPr>
          <w:rFonts w:eastAsia="Calibri"/>
          <w:bCs/>
          <w:lang w:eastAsia="en-US" w:val="kk-KZ"/>
        </w:rPr>
      </w:pPr>
      <w:hyperlink r:id="rId79" w:history="1">
        <w:r w:rsidR="003211C3" w:rsidRPr="005C05A9">
          <w:rPr>
            <w:rFonts w:eastAsia="Calibri"/>
            <w:bCs/>
            <w:color w:val="0563C1"/>
            <w:u w:val="single"/>
            <w:lang w:eastAsia="en-US" w:val="kk-KZ"/>
          </w:rPr>
          <w:t>https://youtu.be/KwN3k_jFTZw?si=-DXY9DoBAt1YVo0i</w:t>
        </w:r>
      </w:hyperlink>
      <w:r w:rsidR="003211C3" w:rsidRPr="005C05A9">
        <w:rPr>
          <w:rFonts w:eastAsia="Calibri"/>
          <w:bCs/>
          <w:lang w:eastAsia="en-US" w:val="kk-KZ"/>
        </w:rPr>
        <w:t xml:space="preserve"> </w:t>
      </w:r>
    </w:p>
    <w:p w:rsidP="00481785" w:rsidR="003211C3" w:rsidRDefault="003211C3" w:rsidRPr="005C05A9">
      <w:pPr>
        <w:numPr>
          <w:ilvl w:val="0"/>
          <w:numId w:val="58"/>
        </w:numPr>
        <w:ind w:firstLine="0" w:left="0"/>
        <w:contextualSpacing/>
        <w:rPr>
          <w:rFonts w:eastAsia="Calibri"/>
          <w:b/>
          <w:lang w:eastAsia="en-US" w:val="kk-KZ"/>
        </w:rPr>
      </w:pPr>
      <w:r w:rsidRPr="005C05A9">
        <w:rPr>
          <w:rFonts w:eastAsia="Calibri"/>
          <w:b/>
          <w:lang w:eastAsia="en-US" w:val="kk-KZ"/>
        </w:rPr>
        <w:t>24</w:t>
      </w:r>
      <w:r w:rsidRPr="005C05A9">
        <w:rPr>
          <w:rFonts w:eastAsia="Calibri"/>
          <w:b/>
          <w:lang w:eastAsia="en-US" w:val="en-GB"/>
        </w:rPr>
        <w:t>kz</w:t>
      </w:r>
      <w:r w:rsidRPr="005C05A9">
        <w:rPr>
          <w:rFonts w:eastAsia="Calibri"/>
          <w:b/>
          <w:lang w:eastAsia="en-US"/>
        </w:rPr>
        <w:t xml:space="preserve"> – </w:t>
      </w:r>
      <w:r w:rsidRPr="005C05A9">
        <w:rPr>
          <w:rFonts w:eastAsia="Calibri"/>
          <w:b/>
          <w:lang w:eastAsia="en-US" w:val="kk-KZ"/>
        </w:rPr>
        <w:t>Музей имени А. Кастеева отмечает 90-летие</w:t>
      </w:r>
    </w:p>
    <w:p w:rsidP="005C05A9" w:rsidR="003211C3" w:rsidRDefault="00A73A04" w:rsidRPr="005C05A9">
      <w:pPr>
        <w:ind w:firstLine="0" w:left="0"/>
        <w:rPr>
          <w:rFonts w:eastAsia="Calibri"/>
          <w:bCs/>
          <w:lang w:eastAsia="en-US" w:val="kk-KZ"/>
        </w:rPr>
      </w:pPr>
      <w:hyperlink r:id="rId80" w:history="1">
        <w:r w:rsidR="003211C3" w:rsidRPr="005C05A9">
          <w:rPr>
            <w:rFonts w:eastAsia="Calibri"/>
            <w:bCs/>
            <w:color w:val="0563C1"/>
            <w:u w:val="single"/>
            <w:lang w:eastAsia="en-US" w:val="kk-KZ"/>
          </w:rPr>
          <w:t>https://youtu.be/CVtgY8SvQXo?si=OHdk8BzwblWtFUfu</w:t>
        </w:r>
      </w:hyperlink>
      <w:r w:rsidR="003211C3" w:rsidRPr="005C05A9">
        <w:rPr>
          <w:rFonts w:eastAsia="Calibri"/>
          <w:bCs/>
          <w:lang w:eastAsia="en-US" w:val="kk-KZ"/>
        </w:rPr>
        <w:t xml:space="preserve"> </w:t>
      </w:r>
    </w:p>
    <w:p w:rsidP="00481785" w:rsidR="003211C3" w:rsidRDefault="003211C3" w:rsidRPr="005C05A9">
      <w:pPr>
        <w:numPr>
          <w:ilvl w:val="0"/>
          <w:numId w:val="58"/>
        </w:numPr>
        <w:ind w:firstLine="0" w:left="0"/>
        <w:contextualSpacing/>
        <w:rPr>
          <w:rFonts w:eastAsia="Calibri"/>
          <w:b/>
          <w:lang w:eastAsia="en-US" w:val="kk-KZ"/>
        </w:rPr>
      </w:pPr>
      <w:r w:rsidRPr="005C05A9">
        <w:rPr>
          <w:rFonts w:eastAsia="Calibri"/>
          <w:b/>
          <w:lang w:eastAsia="en-US" w:val="en-GB"/>
        </w:rPr>
        <w:t>A</w:t>
      </w:r>
      <w:r w:rsidRPr="005C05A9">
        <w:rPr>
          <w:rFonts w:eastAsia="Calibri"/>
          <w:b/>
          <w:lang w:eastAsia="en-US" w:val="kk-KZ"/>
        </w:rPr>
        <w:t xml:space="preserve">бай </w:t>
      </w:r>
      <w:r w:rsidRPr="005C05A9">
        <w:rPr>
          <w:rFonts w:eastAsia="Calibri"/>
          <w:b/>
          <w:lang w:eastAsia="en-US" w:val="en-GB"/>
        </w:rPr>
        <w:t>TV</w:t>
      </w:r>
      <w:r w:rsidRPr="005C05A9">
        <w:rPr>
          <w:rFonts w:eastAsia="Calibri"/>
          <w:b/>
          <w:lang w:eastAsia="en-US"/>
        </w:rPr>
        <w:t xml:space="preserve"> – </w:t>
      </w:r>
      <w:r w:rsidRPr="005C05A9">
        <w:rPr>
          <w:rFonts w:eastAsia="Calibri"/>
          <w:b/>
          <w:lang w:eastAsia="en-US" w:val="kk-KZ"/>
        </w:rPr>
        <w:t>К юбилею НМИ РК имени Абылхана Кастеева. Передача «Вечные ценности»</w:t>
      </w:r>
    </w:p>
    <w:p w:rsidP="005C05A9" w:rsidR="003211C3" w:rsidRDefault="00A73A04" w:rsidRPr="005C05A9">
      <w:pPr>
        <w:ind w:firstLine="0" w:left="0"/>
        <w:contextualSpacing/>
        <w:rPr>
          <w:rFonts w:eastAsia="Calibri"/>
          <w:b/>
          <w:lang w:eastAsia="en-US" w:val="kk-KZ"/>
        </w:rPr>
      </w:pPr>
      <w:hyperlink r:id="rId81" w:history="1">
        <w:r w:rsidR="003211C3" w:rsidRPr="005C05A9">
          <w:rPr>
            <w:rFonts w:eastAsia="Calibri"/>
            <w:color w:val="0563C1"/>
            <w:u w:val="single"/>
            <w:lang w:eastAsia="en-US" w:val="kk-KZ"/>
          </w:rPr>
          <w:t>https://youtu.be/CVtgY8SvQXo?si=OHdk8BzwblWtFUfu</w:t>
        </w:r>
      </w:hyperlink>
    </w:p>
    <w:p w:rsidP="00481785" w:rsidR="003211C3" w:rsidRDefault="003211C3" w:rsidRPr="005C05A9">
      <w:pPr>
        <w:numPr>
          <w:ilvl w:val="0"/>
          <w:numId w:val="58"/>
        </w:numPr>
        <w:ind w:firstLine="0" w:left="0"/>
        <w:contextualSpacing/>
        <w:rPr>
          <w:rFonts w:eastAsia="Calibri"/>
          <w:b/>
          <w:bCs/>
          <w:lang w:eastAsia="en-US" w:val="kk-KZ"/>
        </w:rPr>
      </w:pPr>
      <w:r w:rsidRPr="005C05A9">
        <w:rPr>
          <w:rFonts w:eastAsia="Calibri"/>
          <w:b/>
          <w:bCs/>
          <w:lang w:eastAsia="en-US" w:val="kk-KZ"/>
        </w:rPr>
        <w:t>Qazradio.fm – Әбілхан Қастеев атындағы мемлекеттік өнер музейіне 90 жыл</w:t>
      </w:r>
    </w:p>
    <w:p w:rsidP="005C05A9" w:rsidR="003211C3" w:rsidRDefault="003211C3" w:rsidRPr="005C05A9">
      <w:pPr>
        <w:ind w:firstLine="0" w:left="0"/>
        <w:contextualSpacing/>
        <w:rPr>
          <w:rFonts w:eastAsia="Calibri"/>
          <w:lang w:eastAsia="en-US" w:val="kk-KZ"/>
        </w:rPr>
      </w:pPr>
      <w:r w:rsidRPr="005C05A9">
        <w:rPr>
          <w:rFonts w:eastAsia="Calibri"/>
          <w:b/>
          <w:lang w:eastAsia="en-US" w:val="kk-KZ"/>
        </w:rPr>
        <w:t xml:space="preserve"> </w:t>
      </w:r>
      <w:hyperlink r:id="rId82" w:history="1">
        <w:r w:rsidRPr="005C05A9">
          <w:rPr>
            <w:rFonts w:eastAsia="Calibri"/>
            <w:b/>
            <w:color w:val="0563C1"/>
            <w:u w:val="single"/>
            <w:lang w:eastAsia="en-US" w:val="kk-KZ"/>
          </w:rPr>
          <w:t>https://qazradio.fm/classicfm/kz/news/3995/</w:t>
        </w:r>
      </w:hyperlink>
      <w:r w:rsidRPr="005C05A9">
        <w:rPr>
          <w:rFonts w:eastAsia="Calibri"/>
          <w:b/>
          <w:lang w:eastAsia="en-US" w:val="kk-KZ"/>
        </w:rPr>
        <w:t xml:space="preserve"> </w:t>
      </w:r>
    </w:p>
    <w:p w:rsidP="005C05A9" w:rsidR="003211C3" w:rsidRDefault="003211C3" w:rsidRPr="005C05A9">
      <w:pPr>
        <w:ind w:firstLine="0" w:left="0"/>
        <w:rPr>
          <w:rFonts w:eastAsia="Calibri"/>
          <w:b/>
          <w:lang w:eastAsia="en-US" w:val="kk-KZ"/>
        </w:rPr>
      </w:pPr>
      <w:r w:rsidRPr="005C05A9">
        <w:rPr>
          <w:rFonts w:eastAsia="Calibri"/>
          <w:b/>
          <w:lang w:eastAsia="en-US" w:val="kk-KZ"/>
        </w:rPr>
        <w:t>Газеты-журналы:</w:t>
      </w:r>
    </w:p>
    <w:p w:rsidP="00481785" w:rsidR="003211C3" w:rsidRDefault="003211C3" w:rsidRPr="005C05A9">
      <w:pPr>
        <w:numPr>
          <w:ilvl w:val="0"/>
          <w:numId w:val="57"/>
        </w:numPr>
        <w:ind w:firstLine="0" w:left="0"/>
        <w:contextualSpacing/>
        <w:rPr>
          <w:rFonts w:eastAsia="Calibri"/>
          <w:b/>
          <w:lang w:eastAsia="en-US" w:val="kk-KZ"/>
        </w:rPr>
      </w:pPr>
      <w:r w:rsidRPr="005C05A9">
        <w:rPr>
          <w:rFonts w:eastAsia="Calibri"/>
          <w:b/>
          <w:lang w:eastAsia="en-US" w:val="en-GB"/>
        </w:rPr>
        <w:t>EllE</w:t>
      </w:r>
      <w:r w:rsidRPr="005C05A9">
        <w:rPr>
          <w:rFonts w:eastAsia="Calibri"/>
          <w:b/>
          <w:lang w:eastAsia="en-US"/>
        </w:rPr>
        <w:t xml:space="preserve"> </w:t>
      </w:r>
      <w:r w:rsidRPr="005C05A9">
        <w:rPr>
          <w:rFonts w:eastAsia="Calibri"/>
          <w:b/>
          <w:lang w:eastAsia="en-US" w:val="kk-KZ"/>
        </w:rPr>
        <w:t>Казахстан посвятил обложку 90-летию Музея имени Кастеева</w:t>
      </w:r>
    </w:p>
    <w:p w:rsidP="005C05A9" w:rsidR="003211C3" w:rsidRDefault="003211C3" w:rsidRPr="005C05A9">
      <w:pPr>
        <w:ind w:firstLine="0" w:left="0"/>
        <w:contextualSpacing/>
        <w:rPr>
          <w:rFonts w:eastAsia="Calibri"/>
          <w:b/>
          <w:lang w:eastAsia="en-US" w:val="kk-KZ"/>
        </w:rPr>
      </w:pPr>
      <w:r w:rsidRPr="005C05A9">
        <w:rPr>
          <w:rFonts w:eastAsia="Calibri"/>
          <w:b/>
          <w:noProof/>
        </w:rPr>
        <w:drawing>
          <wp:anchor allowOverlap="1" behindDoc="0" distB="0" distL="114300" distR="114300" distT="0" layoutInCell="1" locked="0" relativeHeight="251683840" simplePos="0" wp14:anchorId="45143C7D" wp14:editId="34615A82">
            <wp:simplePos x="0" y="0"/>
            <wp:positionH relativeFrom="column">
              <wp:posOffset>-62230</wp:posOffset>
            </wp:positionH>
            <wp:positionV relativeFrom="paragraph">
              <wp:posOffset>242570</wp:posOffset>
            </wp:positionV>
            <wp:extent cx="3519170" cy="1449705"/>
            <wp:effectExtent b="0" l="0" r="0" t="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3570" name="Рисунок 103263570"/>
                    <pic:cNvPicPr/>
                  </pic:nvPicPr>
                  <pic:blipFill>
                    <a:blip cstate="print" r:embed="rId83">
                      <a:extLst>
                        <a:ext uri="{28A0092B-C50C-407E-A947-70E740481C1C}">
                          <a14:useLocalDpi xmlns:a14="http://schemas.microsoft.com/office/drawing/2010/main" val="0"/>
                        </a:ext>
                      </a:extLst>
                    </a:blip>
                    <a:stretch>
                      <a:fillRect/>
                    </a:stretch>
                  </pic:blipFill>
                  <pic:spPr>
                    <a:xfrm>
                      <a:off x="0" y="0"/>
                      <a:ext cx="3519170" cy="1449705"/>
                    </a:xfrm>
                    <a:prstGeom prst="rect">
                      <a:avLst/>
                    </a:prstGeom>
                  </pic:spPr>
                </pic:pic>
              </a:graphicData>
            </a:graphic>
            <wp14:sizeRelH relativeFrom="margin">
              <wp14:pctWidth>0</wp14:pctWidth>
            </wp14:sizeRelH>
            <wp14:sizeRelV relativeFrom="margin">
              <wp14:pctHeight>0</wp14:pctHeight>
            </wp14:sizeRelV>
          </wp:anchor>
        </w:drawing>
      </w:r>
      <w:hyperlink r:id="rId84" w:history="1">
        <w:r w:rsidRPr="005C05A9">
          <w:rPr>
            <w:rFonts w:eastAsia="Calibri"/>
            <w:b/>
            <w:color w:val="0563C1"/>
            <w:u w:val="single"/>
            <w:lang w:eastAsia="en-US" w:val="kk-KZ"/>
          </w:rPr>
          <w:t>https://tribune.kz/elle-kazahstan-posvyatil-oblozhku-90-letiyu-muzeya-imeni-kasteeva/</w:t>
        </w:r>
      </w:hyperlink>
      <w:r w:rsidRPr="005C05A9">
        <w:rPr>
          <w:rFonts w:eastAsia="Calibri"/>
          <w:b/>
          <w:lang w:eastAsia="en-US" w:val="kk-KZ"/>
        </w:rPr>
        <w:t xml:space="preserve"> </w:t>
      </w:r>
    </w:p>
    <w:p w:rsidP="005C05A9" w:rsidR="003211C3" w:rsidRDefault="003211C3" w:rsidRPr="005C05A9">
      <w:pPr>
        <w:ind w:firstLine="0" w:left="0"/>
        <w:rPr>
          <w:rFonts w:eastAsia="Calibri"/>
          <w:b/>
          <w:lang w:eastAsia="en-US" w:val="kk-KZ"/>
        </w:rPr>
      </w:pPr>
    </w:p>
    <w:p w:rsidP="00481785" w:rsidR="003211C3" w:rsidRDefault="003211C3" w:rsidRPr="005C05A9">
      <w:pPr>
        <w:numPr>
          <w:ilvl w:val="0"/>
          <w:numId w:val="57"/>
        </w:numPr>
        <w:ind w:firstLine="0" w:left="0"/>
        <w:contextualSpacing/>
        <w:rPr>
          <w:rFonts w:eastAsia="Calibri"/>
          <w:b/>
          <w:lang w:eastAsia="en-US" w:val="kk-KZ"/>
        </w:rPr>
      </w:pPr>
      <w:r w:rsidRPr="005C05A9">
        <w:rPr>
          <w:rFonts w:eastAsia="Calibri"/>
          <w:b/>
          <w:lang w:eastAsia="en-US" w:val="kk-KZ"/>
        </w:rPr>
        <w:t>Айқын газеті – Әбілхан Қастеев музейіне – 90 жыл</w:t>
      </w:r>
    </w:p>
    <w:p w:rsidP="005C05A9" w:rsidR="003211C3" w:rsidRDefault="00A73A04" w:rsidRPr="005C05A9">
      <w:pPr>
        <w:ind w:firstLine="0" w:left="0"/>
        <w:contextualSpacing/>
        <w:rPr>
          <w:rFonts w:eastAsia="Calibri"/>
          <w:b/>
          <w:lang w:eastAsia="en-US" w:val="kk-KZ"/>
        </w:rPr>
      </w:pPr>
      <w:hyperlink r:id="rId85" w:history="1">
        <w:r w:rsidR="003211C3" w:rsidRPr="005C05A9">
          <w:rPr>
            <w:rFonts w:ascii="Calibri" w:eastAsia="Calibri" w:hAnsi="Calibri"/>
            <w:color w:val="0563C1"/>
            <w:u w:val="single"/>
            <w:lang w:eastAsia="en-US" w:val="kk-KZ"/>
          </w:rPr>
          <w:t>https://aikyn.kz/279224/bilhan-k-asteev-muzeyine---90-zhyl</w:t>
        </w:r>
      </w:hyperlink>
      <w:r w:rsidR="003211C3" w:rsidRPr="005C05A9">
        <w:rPr>
          <w:rFonts w:ascii="Calibri" w:eastAsia="Calibri" w:hAnsi="Calibri"/>
          <w:lang w:eastAsia="en-US" w:val="kk-KZ"/>
        </w:rPr>
        <w:t xml:space="preserve"> </w:t>
      </w:r>
    </w:p>
    <w:p w:rsidP="00481785" w:rsidR="003211C3" w:rsidRDefault="003211C3" w:rsidRPr="005C05A9">
      <w:pPr>
        <w:numPr>
          <w:ilvl w:val="0"/>
          <w:numId w:val="57"/>
        </w:numPr>
        <w:ind w:firstLine="0" w:left="0"/>
        <w:contextualSpacing/>
        <w:rPr>
          <w:rFonts w:eastAsia="Calibri"/>
          <w:b/>
          <w:lang w:eastAsia="en-US" w:val="kk-KZ"/>
        </w:rPr>
      </w:pPr>
      <w:r w:rsidRPr="005C05A9">
        <w:rPr>
          <w:rFonts w:eastAsia="Calibri"/>
          <w:b/>
          <w:lang w:eastAsia="en-US" w:val="kk-KZ"/>
        </w:rPr>
        <w:t>Ana tili – Бай мұра, батырлық дәстүр</w:t>
      </w:r>
    </w:p>
    <w:p w:rsidP="005C05A9" w:rsidR="003211C3" w:rsidRDefault="00A73A04" w:rsidRPr="005C05A9">
      <w:pPr>
        <w:ind w:firstLine="0" w:left="0"/>
        <w:rPr>
          <w:rFonts w:eastAsia="Calibri"/>
          <w:b/>
          <w:lang w:eastAsia="en-US" w:val="kk-KZ"/>
        </w:rPr>
      </w:pPr>
      <w:hyperlink r:id="rId86" w:history="1">
        <w:r w:rsidR="003211C3" w:rsidRPr="005C05A9">
          <w:rPr>
            <w:rFonts w:ascii="Calibri" w:eastAsia="Calibri" w:hAnsi="Calibri"/>
            <w:color w:val="0563C1"/>
            <w:u w:val="single"/>
            <w:lang w:eastAsia="en-US" w:val="kk-KZ"/>
          </w:rPr>
          <w:t>https://anatili.kazgazeta.kz/news/63837</w:t>
        </w:r>
      </w:hyperlink>
      <w:r w:rsidR="003211C3" w:rsidRPr="005C05A9">
        <w:rPr>
          <w:rFonts w:ascii="Calibri" w:eastAsia="Calibri" w:hAnsi="Calibri"/>
          <w:lang w:eastAsia="en-US" w:val="kk-KZ"/>
        </w:rPr>
        <w:t xml:space="preserve"> </w:t>
      </w:r>
    </w:p>
    <w:p w:rsidP="00481785" w:rsidR="003211C3" w:rsidRDefault="003211C3" w:rsidRPr="005C05A9">
      <w:pPr>
        <w:numPr>
          <w:ilvl w:val="0"/>
          <w:numId w:val="57"/>
        </w:numPr>
        <w:ind w:firstLine="0" w:left="0"/>
        <w:contextualSpacing/>
        <w:rPr>
          <w:rFonts w:eastAsia="Calibri"/>
          <w:b/>
          <w:lang w:eastAsia="en-US" w:val="kk-KZ"/>
        </w:rPr>
      </w:pPr>
      <w:r w:rsidRPr="005C05A9">
        <w:rPr>
          <w:rFonts w:eastAsia="Calibri"/>
          <w:b/>
          <w:lang w:eastAsia="en-US" w:val="kk-KZ"/>
        </w:rPr>
        <w:t>Казахстанская Правда – Музей искусств имени Абылхана Кастеева отметит 90-летний юбилей</w:t>
      </w:r>
    </w:p>
    <w:p w:rsidP="005C05A9" w:rsidR="003211C3" w:rsidRDefault="00A73A04" w:rsidRPr="005C05A9">
      <w:pPr>
        <w:ind w:firstLine="0" w:left="0"/>
        <w:contextualSpacing/>
        <w:rPr>
          <w:rFonts w:eastAsia="Calibri"/>
          <w:b/>
          <w:lang w:eastAsia="en-US" w:val="kk-KZ"/>
        </w:rPr>
      </w:pPr>
      <w:hyperlink r:id="rId87" w:history="1">
        <w:r w:rsidR="003211C3" w:rsidRPr="005C05A9">
          <w:rPr>
            <w:rFonts w:eastAsia="Calibri"/>
            <w:b/>
            <w:color w:val="0563C1"/>
            <w:u w:val="single"/>
            <w:lang w:eastAsia="en-US" w:val="kk-KZ"/>
          </w:rPr>
          <w:t>https://kazpravda.kz/n/muzey-iskusstv-imeni-abylhana-kasteeva-otmetit-90-letniy-yubiley/</w:t>
        </w:r>
      </w:hyperlink>
      <w:r w:rsidR="003211C3" w:rsidRPr="005C05A9">
        <w:rPr>
          <w:rFonts w:eastAsia="Calibri"/>
          <w:b/>
          <w:lang w:eastAsia="en-US" w:val="kk-KZ"/>
        </w:rPr>
        <w:t xml:space="preserve"> </w:t>
      </w:r>
    </w:p>
    <w:p w:rsidP="00481785" w:rsidR="003211C3" w:rsidRDefault="003211C3" w:rsidRPr="005C05A9">
      <w:pPr>
        <w:numPr>
          <w:ilvl w:val="0"/>
          <w:numId w:val="57"/>
        </w:numPr>
        <w:shd w:color="auto" w:fill="FFFFFF" w:val="clear"/>
        <w:ind w:firstLine="0" w:left="0"/>
        <w:contextualSpacing/>
        <w:rPr>
          <w:rFonts w:eastAsia="Calibri"/>
          <w:b/>
          <w:bCs/>
          <w:lang w:eastAsia="en-US" w:val="kk-KZ"/>
        </w:rPr>
      </w:pPr>
      <w:r w:rsidRPr="005C05A9">
        <w:rPr>
          <w:b/>
          <w:bCs/>
          <w:color w:val="000000"/>
          <w:shd w:color="auto" w:fill="FFFFFF" w:val="clear"/>
          <w:lang w:eastAsia="en-US" w:val="kk-KZ"/>
        </w:rPr>
        <w:t>Qazaq Adebieti – Биыл Ә.Қастеев атындағы ҚР Мемлекет</w:t>
      </w:r>
      <w:r w:rsidRPr="005C05A9">
        <w:rPr>
          <w:b/>
          <w:bCs/>
          <w:color w:val="000000"/>
          <w:shd w:color="auto" w:fill="FFFFFF" w:val="clear"/>
          <w:lang w:eastAsia="en-US" w:val="kk-KZ"/>
        </w:rPr>
        <w:softHyphen/>
        <w:t>тік өнер музе</w:t>
      </w:r>
      <w:r w:rsidRPr="005C05A9">
        <w:rPr>
          <w:b/>
          <w:bCs/>
          <w:color w:val="000000"/>
          <w:shd w:color="auto" w:fill="FFFFFF" w:val="clear"/>
          <w:lang w:eastAsia="en-US" w:val="kk-KZ"/>
        </w:rPr>
        <w:softHyphen/>
        <w:t>йіне 90 жыл</w:t>
      </w:r>
    </w:p>
    <w:p w:rsidP="005C05A9" w:rsidR="003211C3" w:rsidRDefault="00A73A04" w:rsidRPr="005C05A9">
      <w:pPr>
        <w:shd w:color="auto" w:fill="FFFFFF" w:val="clear"/>
        <w:ind w:firstLine="0" w:left="0"/>
        <w:contextualSpacing/>
        <w:rPr>
          <w:rFonts w:eastAsia="Calibri"/>
          <w:b/>
          <w:lang w:eastAsia="en-US" w:val="kk-KZ"/>
        </w:rPr>
      </w:pPr>
      <w:hyperlink r:id="rId88" w:history="1">
        <w:r w:rsidR="003211C3" w:rsidRPr="005C05A9">
          <w:rPr>
            <w:rFonts w:eastAsia="Calibri"/>
            <w:b/>
            <w:color w:val="0563C1"/>
            <w:u w:val="single"/>
            <w:lang w:eastAsia="en-US" w:val="kk-KZ"/>
          </w:rPr>
          <w:t>https://qazaqadebieti.kz/52799/kitap-grafikasynda-y-lt-ty-epos</w:t>
        </w:r>
      </w:hyperlink>
      <w:r w:rsidR="003211C3" w:rsidRPr="005C05A9">
        <w:rPr>
          <w:rFonts w:eastAsia="Calibri"/>
          <w:b/>
          <w:lang w:eastAsia="en-US" w:val="kk-KZ"/>
        </w:rPr>
        <w:t xml:space="preserve"> </w:t>
      </w:r>
    </w:p>
    <w:p w:rsidP="005C05A9" w:rsidR="003211C3" w:rsidRDefault="003211C3" w:rsidRPr="005C05A9">
      <w:pPr>
        <w:shd w:color="auto" w:fill="FFFFFF" w:val="clear"/>
        <w:ind w:firstLine="0" w:left="0"/>
        <w:rPr>
          <w:rFonts w:eastAsia="Calibri"/>
          <w:b/>
          <w:lang w:eastAsia="en-US" w:val="kk-KZ"/>
        </w:rPr>
      </w:pPr>
      <w:r w:rsidRPr="005C05A9">
        <w:rPr>
          <w:rFonts w:eastAsia="Calibri"/>
          <w:b/>
          <w:lang w:eastAsia="en-US" w:val="kk-KZ"/>
        </w:rPr>
        <w:t>Интернет-порталы:</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kk-KZ"/>
        </w:rPr>
        <w:t>EL.kz – Қастеев атындағы өнер музейіне 90 жыл: қандай іс-шаралар өтеді</w:t>
      </w:r>
    </w:p>
    <w:p w:rsidP="005C05A9" w:rsidR="003211C3" w:rsidRDefault="00A73A04" w:rsidRPr="005C05A9">
      <w:pPr>
        <w:shd w:color="auto" w:fill="FFFFFF" w:val="clear"/>
        <w:ind w:firstLine="0" w:left="0"/>
        <w:contextualSpacing/>
        <w:rPr>
          <w:rFonts w:eastAsia="Calibri"/>
          <w:b/>
          <w:lang w:eastAsia="en-US" w:val="kk-KZ"/>
        </w:rPr>
      </w:pPr>
      <w:hyperlink r:id="rId89" w:history="1">
        <w:r w:rsidR="003211C3" w:rsidRPr="005C05A9">
          <w:rPr>
            <w:rFonts w:eastAsia="Calibri"/>
            <w:b/>
            <w:color w:val="0563C1"/>
            <w:u w:val="single"/>
            <w:lang w:eastAsia="en-US" w:val="kk-KZ"/>
          </w:rPr>
          <w:t>https://el.kz/qasteev-atyndagy-oner-muzeyine-90-zhyl-qanday-is-sharalar-otedi_400010271/</w:t>
        </w:r>
      </w:hyperlink>
      <w:r w:rsidR="003211C3"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en-GB"/>
        </w:rPr>
        <w:t>Exclusive</w:t>
      </w:r>
      <w:r w:rsidRPr="005C05A9">
        <w:rPr>
          <w:rFonts w:eastAsia="Calibri"/>
          <w:b/>
          <w:lang w:eastAsia="en-US"/>
        </w:rPr>
        <w:t>.</w:t>
      </w:r>
      <w:r w:rsidRPr="005C05A9">
        <w:rPr>
          <w:rFonts w:eastAsia="Calibri"/>
          <w:b/>
          <w:lang w:eastAsia="en-US" w:val="en-GB"/>
        </w:rPr>
        <w:t>kz</w:t>
      </w:r>
      <w:r w:rsidRPr="005C05A9">
        <w:rPr>
          <w:rFonts w:eastAsia="Calibri"/>
          <w:b/>
          <w:lang w:eastAsia="en-US"/>
        </w:rPr>
        <w:t xml:space="preserve"> – </w:t>
      </w:r>
      <w:r w:rsidRPr="005C05A9">
        <w:rPr>
          <w:rFonts w:eastAsia="Calibri"/>
          <w:b/>
          <w:lang w:eastAsia="en-US" w:val="kk-KZ"/>
        </w:rPr>
        <w:t>Какие раритеты хранятся в музее с 90-летней историей?</w:t>
      </w:r>
    </w:p>
    <w:p w:rsidP="005C05A9" w:rsidR="003211C3" w:rsidRDefault="003211C3" w:rsidRPr="005C05A9">
      <w:pPr>
        <w:shd w:color="auto" w:fill="FFFFFF" w:val="clear"/>
        <w:ind w:firstLine="0" w:left="0"/>
        <w:contextualSpacing/>
        <w:rPr>
          <w:rFonts w:eastAsia="Calibri"/>
          <w:b/>
          <w:lang w:eastAsia="en-US" w:val="kk-KZ"/>
        </w:rPr>
      </w:pPr>
      <w:r w:rsidRPr="005C05A9">
        <w:rPr>
          <w:rFonts w:eastAsia="Calibri"/>
          <w:b/>
          <w:lang w:eastAsia="en-US" w:val="kk-KZ"/>
        </w:rPr>
        <w:t xml:space="preserve"> </w:t>
      </w:r>
      <w:hyperlink r:id="rId90" w:history="1">
        <w:r w:rsidRPr="005C05A9">
          <w:rPr>
            <w:rFonts w:eastAsia="Calibri"/>
            <w:b/>
            <w:color w:val="0563C1"/>
            <w:u w:val="single"/>
            <w:lang w:eastAsia="en-US" w:val="kk-KZ"/>
          </w:rPr>
          <w:t>https://exclusive.kz/kakie-raritety-hranyatsya-v-muzee-s-90-letnej-istoriej/</w:t>
        </w:r>
      </w:hyperlink>
      <w:r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en-GB"/>
        </w:rPr>
        <w:t>Tribune</w:t>
      </w:r>
      <w:r w:rsidRPr="005C05A9">
        <w:rPr>
          <w:rFonts w:eastAsia="Calibri"/>
          <w:b/>
          <w:lang w:eastAsia="en-US"/>
        </w:rPr>
        <w:t>.</w:t>
      </w:r>
      <w:r w:rsidRPr="005C05A9">
        <w:rPr>
          <w:rFonts w:eastAsia="Calibri"/>
          <w:b/>
          <w:lang w:eastAsia="en-US" w:val="en-GB"/>
        </w:rPr>
        <w:t>kz</w:t>
      </w:r>
      <w:r w:rsidRPr="005C05A9">
        <w:rPr>
          <w:rFonts w:eastAsia="Calibri"/>
          <w:b/>
          <w:lang w:eastAsia="en-US"/>
        </w:rPr>
        <w:t xml:space="preserve"> – </w:t>
      </w:r>
      <w:r w:rsidRPr="005C05A9">
        <w:rPr>
          <w:rFonts w:eastAsia="Calibri"/>
          <w:b/>
          <w:lang w:eastAsia="en-US" w:val="kk-KZ"/>
        </w:rPr>
        <w:t xml:space="preserve">Музей имени Кастеева готовится к грандиозному юбилею </w:t>
      </w:r>
    </w:p>
    <w:p w:rsidP="005C05A9" w:rsidR="003211C3" w:rsidRDefault="00A73A04" w:rsidRPr="005C05A9">
      <w:pPr>
        <w:shd w:color="auto" w:fill="FFFFFF" w:val="clear"/>
        <w:ind w:firstLine="0" w:left="0"/>
        <w:contextualSpacing/>
        <w:rPr>
          <w:rFonts w:eastAsia="Calibri"/>
          <w:b/>
          <w:lang w:eastAsia="en-US" w:val="kk-KZ"/>
        </w:rPr>
      </w:pPr>
      <w:hyperlink r:id="rId91" w:history="1">
        <w:r w:rsidR="003211C3" w:rsidRPr="005C05A9">
          <w:rPr>
            <w:rFonts w:eastAsia="Calibri"/>
            <w:b/>
            <w:color w:val="0563C1"/>
            <w:u w:val="single"/>
            <w:lang w:eastAsia="en-US" w:val="kk-KZ"/>
          </w:rPr>
          <w:t>https://tribune.kz/muzej-imeni-kasteeva-gotovitsya-k-grandioznomu-yubileyu/</w:t>
        </w:r>
      </w:hyperlink>
      <w:r w:rsidR="003211C3"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en-GB"/>
        </w:rPr>
        <w:t>Alash</w:t>
      </w:r>
      <w:r w:rsidRPr="005C05A9">
        <w:rPr>
          <w:rFonts w:eastAsia="Calibri"/>
          <w:b/>
          <w:lang w:eastAsia="en-US"/>
        </w:rPr>
        <w:t>24.</w:t>
      </w:r>
      <w:r w:rsidRPr="005C05A9">
        <w:rPr>
          <w:rFonts w:eastAsia="Calibri"/>
          <w:b/>
          <w:lang w:eastAsia="en-US" w:val="en-GB"/>
        </w:rPr>
        <w:t>kz</w:t>
      </w:r>
      <w:r w:rsidRPr="005C05A9">
        <w:rPr>
          <w:rFonts w:eastAsia="Calibri"/>
          <w:b/>
          <w:lang w:eastAsia="en-US"/>
        </w:rPr>
        <w:t xml:space="preserve"> – 90-</w:t>
      </w:r>
      <w:r w:rsidRPr="005C05A9">
        <w:rPr>
          <w:rFonts w:eastAsia="Calibri"/>
          <w:b/>
          <w:lang w:eastAsia="en-US" w:val="kk-KZ"/>
        </w:rPr>
        <w:t>летие Государственного музея искусств имени Абылхана Кастеева</w:t>
      </w:r>
    </w:p>
    <w:p w:rsidP="005C05A9" w:rsidR="003211C3" w:rsidRDefault="00A73A04" w:rsidRPr="005C05A9">
      <w:pPr>
        <w:shd w:color="auto" w:fill="FFFFFF" w:val="clear"/>
        <w:ind w:firstLine="0" w:left="0"/>
        <w:rPr>
          <w:rFonts w:eastAsia="Calibri"/>
          <w:b/>
          <w:lang w:eastAsia="en-US" w:val="kk-KZ"/>
        </w:rPr>
      </w:pPr>
      <w:hyperlink r:id="rId92" w:history="1">
        <w:r w:rsidR="003211C3" w:rsidRPr="005C05A9">
          <w:rPr>
            <w:rFonts w:eastAsia="Calibri"/>
            <w:b/>
            <w:color w:val="0563C1"/>
            <w:u w:val="single"/>
            <w:lang w:eastAsia="en-US" w:val="kk-KZ"/>
          </w:rPr>
          <w:t>https://alash24.kz/ru/news/23391</w:t>
        </w:r>
      </w:hyperlink>
      <w:r w:rsidR="003211C3"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en-GB"/>
        </w:rPr>
        <w:t>Kz</w:t>
      </w:r>
      <w:r w:rsidRPr="005C05A9">
        <w:rPr>
          <w:rFonts w:eastAsia="Calibri"/>
          <w:b/>
          <w:lang w:eastAsia="en-US"/>
        </w:rPr>
        <w:t>.</w:t>
      </w:r>
      <w:r w:rsidRPr="005C05A9">
        <w:rPr>
          <w:rFonts w:eastAsia="Calibri"/>
          <w:b/>
          <w:lang w:eastAsia="en-US" w:val="en-GB"/>
        </w:rPr>
        <w:t>today</w:t>
      </w:r>
      <w:r w:rsidRPr="005C05A9">
        <w:rPr>
          <w:rFonts w:eastAsia="Calibri"/>
          <w:b/>
          <w:lang w:eastAsia="en-US"/>
        </w:rPr>
        <w:t xml:space="preserve"> – </w:t>
      </w:r>
      <w:r w:rsidRPr="005C05A9">
        <w:rPr>
          <w:rFonts w:eastAsia="Calibri"/>
          <w:b/>
          <w:lang w:eastAsia="en-US" w:val="kk-KZ"/>
        </w:rPr>
        <w:t>Государственный музей искусств им. Абылхана Кастеева отмечает 90-летия: главные события юбилейного года</w:t>
      </w:r>
    </w:p>
    <w:p w:rsidP="005C05A9" w:rsidR="003211C3" w:rsidRDefault="00A73A04" w:rsidRPr="005C05A9">
      <w:pPr>
        <w:shd w:color="auto" w:fill="FFFFFF" w:val="clear"/>
        <w:ind w:firstLine="0" w:left="0"/>
        <w:rPr>
          <w:rFonts w:eastAsia="Calibri"/>
          <w:b/>
          <w:lang w:eastAsia="en-US" w:val="kk-KZ"/>
        </w:rPr>
      </w:pPr>
      <w:hyperlink r:id="rId93" w:history="1">
        <w:r w:rsidR="003211C3" w:rsidRPr="005C05A9">
          <w:rPr>
            <w:rFonts w:eastAsia="Calibri"/>
            <w:b/>
            <w:color w:val="0563C1"/>
            <w:u w:val="single"/>
            <w:lang w:eastAsia="en-US" w:val="kk-KZ"/>
          </w:rPr>
          <w:t>https://kztoday.com/post/id1647-90-letie-gosudarstvennogo-muzeja-iskusstv-imeni-abylhana-kasteeva-kljuchevye-meroprijatija-jubilejnogo-goda</w:t>
        </w:r>
      </w:hyperlink>
      <w:r w:rsidR="003211C3"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en-GB"/>
        </w:rPr>
        <w:t>Dzen</w:t>
      </w:r>
      <w:r w:rsidRPr="005C05A9">
        <w:rPr>
          <w:rFonts w:eastAsia="Calibri"/>
          <w:b/>
          <w:lang w:eastAsia="en-US"/>
        </w:rPr>
        <w:t>.</w:t>
      </w:r>
      <w:r w:rsidRPr="005C05A9">
        <w:rPr>
          <w:rFonts w:eastAsia="Calibri"/>
          <w:b/>
          <w:lang w:eastAsia="en-US" w:val="en-GB"/>
        </w:rPr>
        <w:t>ru</w:t>
      </w:r>
      <w:r w:rsidRPr="005C05A9">
        <w:rPr>
          <w:rFonts w:eastAsia="Calibri"/>
          <w:b/>
          <w:lang w:eastAsia="en-US"/>
        </w:rPr>
        <w:t xml:space="preserve"> – </w:t>
      </w:r>
      <w:r w:rsidRPr="005C05A9">
        <w:rPr>
          <w:rFonts w:eastAsia="Calibri"/>
          <w:b/>
          <w:lang w:eastAsia="en-US" w:val="kk-KZ"/>
        </w:rPr>
        <w:t xml:space="preserve">Музей искусств имени Абылхана Кастеева отметит 90-летний юбилей </w:t>
      </w:r>
    </w:p>
    <w:p w:rsidP="005C05A9" w:rsidR="003211C3" w:rsidRDefault="00A73A04" w:rsidRPr="005C05A9">
      <w:pPr>
        <w:shd w:color="auto" w:fill="FFFFFF" w:val="clear"/>
        <w:ind w:firstLine="0" w:left="0"/>
        <w:rPr>
          <w:rFonts w:eastAsia="Calibri"/>
          <w:b/>
          <w:lang w:eastAsia="en-US" w:val="kk-KZ"/>
        </w:rPr>
      </w:pPr>
      <w:hyperlink r:id="rId94" w:history="1">
        <w:r w:rsidR="003211C3" w:rsidRPr="005C05A9">
          <w:rPr>
            <w:rFonts w:eastAsia="Calibri"/>
            <w:b/>
            <w:color w:val="0563C1"/>
            <w:u w:val="single"/>
            <w:lang w:eastAsia="en-US" w:val="kk-KZ"/>
          </w:rPr>
          <w:t>https://dzen.ru/news/by/story/73ae68e4-7927-5f1f-8d4b-f076473e4077</w:t>
        </w:r>
      </w:hyperlink>
      <w:r w:rsidR="003211C3"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kk-KZ"/>
        </w:rPr>
        <w:t>М</w:t>
      </w:r>
      <w:r w:rsidRPr="005C05A9">
        <w:rPr>
          <w:rFonts w:eastAsia="Calibri"/>
          <w:b/>
          <w:lang w:eastAsia="en-US" w:val="en-GB"/>
        </w:rPr>
        <w:t>k</w:t>
      </w:r>
      <w:r w:rsidRPr="005C05A9">
        <w:rPr>
          <w:rFonts w:eastAsia="Calibri"/>
          <w:b/>
          <w:lang w:eastAsia="en-US"/>
        </w:rPr>
        <w:t>.</w:t>
      </w:r>
      <w:r w:rsidRPr="005C05A9">
        <w:rPr>
          <w:rFonts w:eastAsia="Calibri"/>
          <w:b/>
          <w:lang w:eastAsia="en-US" w:val="en-GB"/>
        </w:rPr>
        <w:t>kz</w:t>
      </w:r>
      <w:r w:rsidRPr="005C05A9">
        <w:rPr>
          <w:rFonts w:eastAsia="Calibri"/>
          <w:b/>
          <w:lang w:eastAsia="en-US"/>
        </w:rPr>
        <w:t xml:space="preserve"> – </w:t>
      </w:r>
      <w:r w:rsidRPr="005C05A9">
        <w:rPr>
          <w:rFonts w:eastAsia="Calibri"/>
          <w:b/>
          <w:lang w:eastAsia="en-US" w:val="kk-KZ"/>
        </w:rPr>
        <w:t xml:space="preserve">Музей имени А. Кастеева отмечает свой 90-летний юбилей </w:t>
      </w:r>
      <w:r w:rsidRPr="005C05A9">
        <w:rPr>
          <w:rFonts w:eastAsia="Calibri"/>
          <w:b/>
          <w:lang w:eastAsia="en-US"/>
        </w:rPr>
        <w:t>впечатляющими выставками знаменитых авторов</w:t>
      </w:r>
    </w:p>
    <w:p w:rsidP="005C05A9" w:rsidR="003211C3" w:rsidRDefault="003211C3" w:rsidRPr="005C05A9">
      <w:pPr>
        <w:shd w:color="auto" w:fill="FFFFFF" w:val="clear"/>
        <w:ind w:firstLine="0" w:left="0"/>
        <w:contextualSpacing/>
        <w:rPr>
          <w:rFonts w:eastAsia="Calibri"/>
          <w:b/>
          <w:lang w:eastAsia="en-US" w:val="kk-KZ"/>
        </w:rPr>
      </w:pPr>
      <w:r w:rsidRPr="005C05A9">
        <w:rPr>
          <w:rFonts w:eastAsia="Calibri"/>
          <w:b/>
          <w:lang w:eastAsia="en-US" w:val="kk-KZ"/>
        </w:rPr>
        <w:t xml:space="preserve"> </w:t>
      </w:r>
      <w:hyperlink r:id="rId95" w:history="1">
        <w:r w:rsidRPr="005C05A9">
          <w:rPr>
            <w:rFonts w:eastAsia="Calibri"/>
            <w:b/>
            <w:color w:val="0563C1"/>
            <w:u w:val="single"/>
            <w:lang w:eastAsia="en-US" w:val="kk-KZ"/>
          </w:rPr>
          <w:t>https://mk-kz.kz/culture/2025/03/05/muzei-imeni-a-kasteeva-otmechaet-svoy-90letnii-yubilei-vpechatlyayushhimi-vystavkami-znamenitykh-avtorov.html</w:t>
        </w:r>
      </w:hyperlink>
      <w:r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en-GB"/>
        </w:rPr>
        <w:t>Central</w:t>
      </w:r>
      <w:r w:rsidRPr="005C05A9">
        <w:rPr>
          <w:rFonts w:eastAsia="Calibri"/>
          <w:b/>
          <w:lang w:eastAsia="en-US"/>
        </w:rPr>
        <w:t>-</w:t>
      </w:r>
      <w:r w:rsidRPr="005C05A9">
        <w:rPr>
          <w:rFonts w:eastAsia="Calibri"/>
          <w:b/>
          <w:lang w:eastAsia="en-US" w:val="en-GB"/>
        </w:rPr>
        <w:t>asia</w:t>
      </w:r>
      <w:r w:rsidRPr="005C05A9">
        <w:rPr>
          <w:rFonts w:eastAsia="Calibri"/>
          <w:b/>
          <w:lang w:eastAsia="en-US"/>
        </w:rPr>
        <w:t>.</w:t>
      </w:r>
      <w:r w:rsidRPr="005C05A9">
        <w:rPr>
          <w:rFonts w:eastAsia="Calibri"/>
          <w:b/>
          <w:lang w:eastAsia="en-US" w:val="en-GB"/>
        </w:rPr>
        <w:t>news</w:t>
      </w:r>
      <w:r w:rsidRPr="005C05A9">
        <w:rPr>
          <w:rFonts w:eastAsia="Calibri"/>
          <w:b/>
          <w:lang w:eastAsia="en-US"/>
        </w:rPr>
        <w:t xml:space="preserve"> –</w:t>
      </w:r>
      <w:r w:rsidRPr="005C05A9">
        <w:rPr>
          <w:rFonts w:eastAsia="Calibri"/>
          <w:b/>
          <w:lang w:eastAsia="en-US" w:val="kk-KZ"/>
        </w:rPr>
        <w:t>Музей искусств имени Абылхана Кастеева отметит 90-летний юбилей</w:t>
      </w:r>
    </w:p>
    <w:p w:rsidP="005C05A9" w:rsidR="003211C3" w:rsidRDefault="00A73A04" w:rsidRPr="005C05A9">
      <w:pPr>
        <w:shd w:color="auto" w:fill="FFFFFF" w:val="clear"/>
        <w:ind w:firstLine="0" w:left="0"/>
        <w:rPr>
          <w:rFonts w:eastAsia="Calibri"/>
          <w:b/>
          <w:lang w:eastAsia="en-US" w:val="kk-KZ"/>
        </w:rPr>
      </w:pPr>
      <w:hyperlink r:id="rId96" w:history="1">
        <w:r w:rsidR="003211C3" w:rsidRPr="005C05A9">
          <w:rPr>
            <w:rFonts w:eastAsia="Calibri"/>
            <w:b/>
            <w:color w:val="0563C1"/>
            <w:u w:val="single"/>
            <w:lang w:eastAsia="en-US" w:val="kk-KZ"/>
          </w:rPr>
          <w:t>https://central-asia.news/kazahstan/obshhestvo/myzei-iskysstv-imeni-abylhana-kasteeva-otmetit-90-letnii-ubilei</w:t>
        </w:r>
      </w:hyperlink>
      <w:r w:rsidR="003211C3"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rPr>
        <w:t>МК</w:t>
      </w:r>
      <w:r w:rsidRPr="005C05A9">
        <w:rPr>
          <w:rFonts w:eastAsia="Calibri"/>
          <w:b/>
          <w:lang w:eastAsia="en-US" w:val="kk-KZ"/>
        </w:rPr>
        <w:t xml:space="preserve"> – 90-летие Государственного музея искусств имени Абылхана Кастеева: ключевые мероприятие юбилейного года</w:t>
      </w:r>
    </w:p>
    <w:p w:rsidP="005C05A9" w:rsidR="003211C3" w:rsidRDefault="00A73A04" w:rsidRPr="005C05A9">
      <w:pPr>
        <w:shd w:color="auto" w:fill="FFFFFF" w:val="clear"/>
        <w:ind w:firstLine="0" w:left="0"/>
        <w:contextualSpacing/>
        <w:rPr>
          <w:rFonts w:eastAsia="Calibri"/>
          <w:b/>
          <w:lang w:eastAsia="en-US" w:val="kk-KZ"/>
        </w:rPr>
      </w:pPr>
      <w:hyperlink r:id="rId97" w:history="1">
        <w:r w:rsidR="003211C3" w:rsidRPr="005C05A9">
          <w:rPr>
            <w:rFonts w:eastAsia="Calibri"/>
            <w:b/>
            <w:color w:val="0563C1"/>
            <w:u w:val="single"/>
            <w:lang w:eastAsia="en-US" w:val="kk-KZ"/>
          </w:rPr>
          <w:t>https://www.gov.kz/memleket/entities/mam/press/news/details/921812?lang=ru</w:t>
        </w:r>
      </w:hyperlink>
      <w:r w:rsidR="003211C3"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kk-KZ"/>
        </w:rPr>
        <w:t xml:space="preserve"> Kazmuseum.kz – Қастеев атындағы өнер музейіне 90 жыл: Мерейтой аясында өтетін шаралар</w:t>
      </w:r>
    </w:p>
    <w:p w:rsidP="005C05A9" w:rsidR="003211C3" w:rsidRDefault="00A73A04" w:rsidRPr="005C05A9">
      <w:pPr>
        <w:shd w:color="auto" w:fill="FFFFFF" w:val="clear"/>
        <w:ind w:firstLine="0" w:left="0"/>
        <w:contextualSpacing/>
        <w:rPr>
          <w:rFonts w:eastAsia="Calibri"/>
          <w:b/>
          <w:lang w:eastAsia="en-US" w:val="kk-KZ"/>
        </w:rPr>
      </w:pPr>
      <w:hyperlink r:id="rId98" w:history="1">
        <w:r w:rsidR="003211C3" w:rsidRPr="005C05A9">
          <w:rPr>
            <w:rFonts w:eastAsia="Calibri"/>
            <w:b/>
            <w:color w:val="0563C1"/>
            <w:u w:val="single"/>
            <w:lang w:eastAsia="en-US" w:val="kk-KZ"/>
          </w:rPr>
          <w:t>https://kazmuseum.kz/aza-stan-muzejleri/item/2371-kasteev-atynda-y-oner-muzejine-90-zhyl-merejtoj-ayasynda-otetin-sharalar</w:t>
        </w:r>
      </w:hyperlink>
      <w:r w:rsidR="003211C3"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en-GB"/>
        </w:rPr>
        <w:t>Optimism</w:t>
      </w:r>
      <w:r w:rsidRPr="005C05A9">
        <w:rPr>
          <w:rFonts w:eastAsia="Calibri"/>
          <w:b/>
          <w:lang w:eastAsia="en-US"/>
        </w:rPr>
        <w:t>.</w:t>
      </w:r>
      <w:r w:rsidRPr="005C05A9">
        <w:rPr>
          <w:rFonts w:eastAsia="Calibri"/>
          <w:b/>
          <w:lang w:eastAsia="en-US" w:val="en-GB"/>
        </w:rPr>
        <w:t>kz</w:t>
      </w:r>
      <w:r w:rsidRPr="005C05A9">
        <w:rPr>
          <w:rFonts w:eastAsia="Calibri"/>
          <w:b/>
          <w:lang w:eastAsia="en-US"/>
        </w:rPr>
        <w:t xml:space="preserve"> – 90-</w:t>
      </w:r>
      <w:r w:rsidRPr="005C05A9">
        <w:rPr>
          <w:rFonts w:eastAsia="Calibri"/>
          <w:b/>
          <w:lang w:eastAsia="en-US" w:val="kk-KZ"/>
        </w:rPr>
        <w:t>летие Государственного музея искусств имени Абылхана Кастеева: ключевые мероприятия юбилейного года</w:t>
      </w:r>
    </w:p>
    <w:p w:rsidP="005C05A9" w:rsidR="003211C3" w:rsidRDefault="00A73A04" w:rsidRPr="005C05A9">
      <w:pPr>
        <w:shd w:color="auto" w:fill="FFFFFF" w:val="clear"/>
        <w:ind w:firstLine="0" w:left="0"/>
        <w:contextualSpacing/>
        <w:rPr>
          <w:rFonts w:eastAsia="Calibri"/>
          <w:b/>
          <w:lang w:eastAsia="en-US" w:val="kk-KZ"/>
        </w:rPr>
      </w:pPr>
      <w:hyperlink r:id="rId99" w:history="1">
        <w:r w:rsidR="003211C3" w:rsidRPr="005C05A9">
          <w:rPr>
            <w:rFonts w:eastAsia="Calibri"/>
            <w:b/>
            <w:color w:val="0563C1"/>
            <w:u w:val="single"/>
            <w:lang w:eastAsia="en-US" w:val="kk-KZ"/>
          </w:rPr>
          <w:t>https://optimism.kz/2025/01/21/90-letie-gosudarstvennogo-muzeya-iskusstv-imeni-abylhana-kasteeva-klyuchevye-meropriyatiya-yubilejnogo-goda/</w:t>
        </w:r>
      </w:hyperlink>
      <w:r w:rsidR="003211C3" w:rsidRPr="005C05A9">
        <w:rPr>
          <w:rFonts w:eastAsia="Calibri"/>
          <w:b/>
          <w:lang w:eastAsia="en-US" w:val="kk-KZ"/>
        </w:rPr>
        <w:t xml:space="preserve"> </w:t>
      </w:r>
    </w:p>
    <w:p w:rsidP="00481785" w:rsidR="003211C3" w:rsidRDefault="003211C3" w:rsidRPr="005C05A9">
      <w:pPr>
        <w:numPr>
          <w:ilvl w:val="0"/>
          <w:numId w:val="59"/>
        </w:numPr>
        <w:shd w:color="auto" w:fill="FFFFFF" w:val="clear"/>
        <w:ind w:firstLine="0" w:left="0"/>
        <w:contextualSpacing/>
        <w:rPr>
          <w:rFonts w:eastAsia="Calibri"/>
          <w:b/>
          <w:lang w:eastAsia="en-US" w:val="kk-KZ"/>
        </w:rPr>
      </w:pPr>
      <w:r w:rsidRPr="005C05A9">
        <w:rPr>
          <w:rFonts w:eastAsia="Calibri"/>
          <w:b/>
          <w:lang w:eastAsia="en-US" w:val="kk-KZ"/>
        </w:rPr>
        <w:t>Zamandas.kz – Қастеев атындағы мемлекеттік өнер музейіне 90 жыл: мерейтойдың басты іс-шаралары</w:t>
      </w:r>
    </w:p>
    <w:p w:rsidP="005C05A9" w:rsidR="003211C3" w:rsidRDefault="00A73A04" w:rsidRPr="005C05A9">
      <w:pPr>
        <w:shd w:color="auto" w:fill="FFFFFF" w:val="clear"/>
        <w:ind w:firstLine="0" w:left="0"/>
        <w:rPr>
          <w:rFonts w:ascii="Calibri" w:eastAsia="Calibri" w:hAnsi="Calibri"/>
          <w:lang w:eastAsia="en-US" w:val="kk-KZ"/>
        </w:rPr>
      </w:pPr>
      <w:hyperlink r:id="rId100" w:history="1">
        <w:r w:rsidR="003211C3" w:rsidRPr="005C05A9">
          <w:rPr>
            <w:rFonts w:ascii="Calibri" w:eastAsia="Calibri" w:hAnsi="Calibri"/>
            <w:color w:val="0563C1"/>
            <w:u w:val="single"/>
            <w:lang w:eastAsia="en-US" w:val="kk-KZ"/>
          </w:rPr>
          <w:t>https://zamandas.kz/asteev-atynda-y-memlekettik-ner-muzejine-90-zhyl-merejtojdy-basty-is-sharalary/</w:t>
        </w:r>
      </w:hyperlink>
      <w:r w:rsidR="003211C3" w:rsidRPr="005C05A9">
        <w:rPr>
          <w:rFonts w:ascii="Calibri" w:eastAsia="Calibri" w:hAnsi="Calibri"/>
          <w:lang w:eastAsia="en-US" w:val="kk-KZ"/>
        </w:rPr>
        <w:t xml:space="preserve"> </w:t>
      </w:r>
    </w:p>
    <w:p w:rsidP="005C05A9" w:rsidR="003211C3" w:rsidRDefault="005C05A9" w:rsidRPr="005C05A9">
      <w:pPr>
        <w:shd w:color="auto" w:fill="FFFFFF" w:val="clear"/>
        <w:ind w:firstLine="0" w:left="0"/>
        <w:jc w:val="center"/>
        <w:rPr>
          <w:rFonts w:ascii="Calibri" w:eastAsia="Calibri" w:hAnsi="Calibri"/>
          <w:lang w:eastAsia="en-US" w:val="kk-KZ"/>
        </w:rPr>
      </w:pPr>
      <w:r w:rsidRPr="005C05A9">
        <w:rPr>
          <w:rFonts w:ascii="Calibri" w:eastAsia="Calibri" w:hAnsi="Calibri"/>
          <w:noProof/>
        </w:rPr>
        <w:drawing>
          <wp:inline distB="0" distL="0" distR="0" distT="0">
            <wp:extent cx="2474383" cy="3583172"/>
            <wp:effectExtent b="0" l="0" r="2540" t="0"/>
            <wp:docPr descr="C:\Users\Екатерина\Downloads\WhatsApp Image 2025-12-19 at 16.08.24.jpeg"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Екатерина\Downloads\WhatsApp Image 2025-12-19 at 16.08.24.jpeg" id="0" name="Picture 1"/>
                    <pic:cNvPicPr>
                      <a:picLocks noChangeArrowheads="1"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87028" cy="3601484"/>
                    </a:xfrm>
                    <a:prstGeom prst="rect">
                      <a:avLst/>
                    </a:prstGeom>
                    <a:noFill/>
                    <a:ln>
                      <a:noFill/>
                    </a:ln>
                  </pic:spPr>
                </pic:pic>
              </a:graphicData>
            </a:graphic>
          </wp:inline>
        </w:drawing>
      </w:r>
    </w:p>
    <w:p w:rsidP="005C05A9" w:rsidR="005C05A9" w:rsidRDefault="005C05A9">
      <w:pPr>
        <w:ind w:firstLine="0" w:left="0"/>
        <w:jc w:val="center"/>
        <w:rPr>
          <w:b/>
          <w:bCs/>
          <w:color w:val="000000"/>
        </w:rPr>
      </w:pPr>
    </w:p>
    <w:p w:rsidP="005C05A9" w:rsidR="003211C3" w:rsidRDefault="003211C3" w:rsidRPr="005C05A9">
      <w:pPr>
        <w:ind w:firstLine="0" w:left="0"/>
        <w:jc w:val="center"/>
        <w:rPr>
          <w:b/>
          <w:bCs/>
          <w:color w:val="000000"/>
        </w:rPr>
      </w:pPr>
      <w:r w:rsidRPr="005C05A9">
        <w:rPr>
          <w:b/>
          <w:bCs/>
          <w:color w:val="000000"/>
        </w:rPr>
        <w:t>Ежегодная культурно-просветительская акция</w:t>
      </w:r>
    </w:p>
    <w:p w:rsidP="005C05A9" w:rsidR="003211C3" w:rsidRDefault="003211C3" w:rsidRPr="005C05A9">
      <w:pPr>
        <w:ind w:firstLine="0" w:left="0"/>
        <w:jc w:val="center"/>
        <w:rPr>
          <w:b/>
          <w:bCs/>
          <w:color w:val="000000"/>
        </w:rPr>
      </w:pPr>
      <w:r w:rsidRPr="005C05A9">
        <w:rPr>
          <w:b/>
          <w:bCs/>
          <w:color w:val="000000"/>
        </w:rPr>
        <w:t>«Ночь в музее – 2025»</w:t>
      </w:r>
    </w:p>
    <w:p w:rsidP="005C05A9" w:rsidR="005C05A9" w:rsidRDefault="003211C3">
      <w:pPr>
        <w:ind w:firstLine="0" w:left="0"/>
        <w:jc w:val="center"/>
        <w:rPr>
          <w:b/>
          <w:bCs/>
          <w:color w:val="000000"/>
        </w:rPr>
      </w:pPr>
      <w:r w:rsidRPr="005C05A9">
        <w:rPr>
          <w:b/>
          <w:bCs/>
          <w:color w:val="000000"/>
        </w:rPr>
        <w:t>18 мая 2025 года с 14:00-24:00</w:t>
      </w:r>
    </w:p>
    <w:p w:rsidP="005C05A9" w:rsidR="005C05A9" w:rsidRDefault="005C05A9">
      <w:pPr>
        <w:ind w:firstLine="709" w:left="0"/>
        <w:rPr>
          <w:b/>
          <w:bCs/>
          <w:color w:val="000000"/>
        </w:rPr>
      </w:pPr>
    </w:p>
    <w:p w:rsidP="005C05A9" w:rsidR="003211C3" w:rsidRDefault="003211C3" w:rsidRPr="005C05A9">
      <w:pPr>
        <w:ind w:firstLine="709" w:left="0"/>
        <w:rPr>
          <w:b/>
          <w:bCs/>
          <w:color w:val="000000"/>
        </w:rPr>
      </w:pPr>
      <w:r w:rsidRPr="005C05A9">
        <w:rPr>
          <w:b/>
          <w:bCs/>
          <w:color w:val="000000"/>
        </w:rPr>
        <w:lastRenderedPageBreak/>
        <w:t>Телеканалы:</w:t>
      </w:r>
    </w:p>
    <w:p w:rsidP="005C05A9" w:rsidR="003211C3" w:rsidRDefault="003211C3" w:rsidRPr="005C05A9">
      <w:pPr>
        <w:ind w:firstLine="0" w:left="0"/>
        <w:rPr>
          <w:b/>
          <w:bCs/>
          <w:color w:val="000000"/>
        </w:rPr>
      </w:pPr>
      <w:r w:rsidRPr="005C05A9">
        <w:rPr>
          <w:b/>
          <w:bCs/>
          <w:color w:val="000000"/>
        </w:rPr>
        <w:t>1. Алматы ТВ - Культурный калейдоскоп: как пройдет «Ночь в музее» в Алматы</w:t>
      </w:r>
    </w:p>
    <w:p w:rsidP="005C05A9" w:rsidR="003211C3" w:rsidRDefault="00A73A04" w:rsidRPr="005C05A9">
      <w:pPr>
        <w:ind w:firstLine="0" w:left="0"/>
        <w:rPr>
          <w:rFonts w:ascii="-webkit-standard" w:hAnsi="-webkit-standard"/>
          <w:color w:val="000000"/>
        </w:rPr>
      </w:pPr>
      <w:hyperlink r:id="rId102" w:history="1">
        <w:r w:rsidR="003211C3" w:rsidRPr="005C05A9">
          <w:rPr>
            <w:b/>
            <w:bCs/>
            <w:color w:val="0563C1"/>
            <w:u w:val="single"/>
          </w:rPr>
          <w:t>https://almaty.tv/ru/news/dgizn-megapolisa/kulturnyi-kaleidoskop-kak-proidet-iubileinaia-noch-v-muzee-v-almaty</w:t>
        </w:r>
      </w:hyperlink>
    </w:p>
    <w:p w:rsidP="005C05A9" w:rsidR="003211C3" w:rsidRDefault="003211C3" w:rsidRPr="005C05A9">
      <w:pPr>
        <w:ind w:firstLine="0" w:left="0"/>
        <w:rPr>
          <w:b/>
          <w:bCs/>
          <w:color w:val="000000"/>
        </w:rPr>
      </w:pPr>
      <w:r w:rsidRPr="005C05A9">
        <w:rPr>
          <w:b/>
          <w:bCs/>
          <w:color w:val="000000"/>
        </w:rPr>
        <w:t>2. Алматы ТВ - Алматыда «Музей түні - 2025» мәдени-білім беру акциясы өтеді</w:t>
      </w:r>
    </w:p>
    <w:p w:rsidP="005C05A9" w:rsidR="003211C3" w:rsidRDefault="00A73A04" w:rsidRPr="005C05A9">
      <w:pPr>
        <w:ind w:firstLine="0" w:left="0"/>
        <w:rPr>
          <w:b/>
          <w:bCs/>
          <w:color w:val="000000"/>
        </w:rPr>
      </w:pPr>
      <w:hyperlink r:id="rId103" w:history="1">
        <w:r w:rsidR="003211C3" w:rsidRPr="005C05A9">
          <w:rPr>
            <w:b/>
            <w:bCs/>
            <w:color w:val="0563C1"/>
            <w:u w:val="single"/>
          </w:rPr>
          <w:t>https://almaty.tv/kz/news/dgizn-megapolisa/almatyda-muzei-tuni-2025-m-deni-bilim-beru-aktsiiasy-otedi</w:t>
        </w:r>
      </w:hyperlink>
    </w:p>
    <w:p w:rsidP="005C05A9" w:rsidR="003211C3" w:rsidRDefault="003211C3" w:rsidRPr="005C05A9">
      <w:pPr>
        <w:ind w:firstLine="0" w:left="0"/>
        <w:rPr>
          <w:b/>
          <w:bCs/>
          <w:color w:val="000000"/>
        </w:rPr>
      </w:pPr>
      <w:r w:rsidRPr="005C05A9">
        <w:rPr>
          <w:b/>
          <w:bCs/>
          <w:color w:val="000000"/>
        </w:rPr>
        <w:t>Газеты-журналы:</w:t>
      </w:r>
    </w:p>
    <w:p w:rsidP="005C05A9" w:rsidR="003211C3" w:rsidRDefault="003211C3" w:rsidRPr="005C05A9">
      <w:pPr>
        <w:ind w:firstLine="0" w:left="0"/>
        <w:rPr>
          <w:b/>
          <w:bCs/>
          <w:color w:val="000000"/>
        </w:rPr>
      </w:pPr>
      <w:r w:rsidRPr="005C05A9">
        <w:rPr>
          <w:b/>
          <w:bCs/>
          <w:color w:val="000000"/>
        </w:rPr>
        <w:t>1. Қазақ газеті - Мемлекеттік өнер музейінде дәстүрлі «Музей түні – 2025» өтеді</w:t>
      </w:r>
    </w:p>
    <w:p w:rsidP="005C05A9" w:rsidR="003211C3" w:rsidRDefault="00A73A04" w:rsidRPr="005C05A9">
      <w:pPr>
        <w:ind w:firstLine="0" w:left="0"/>
        <w:rPr>
          <w:b/>
          <w:bCs/>
          <w:color w:val="000000"/>
        </w:rPr>
      </w:pPr>
      <w:hyperlink r:id="rId104" w:history="1">
        <w:r w:rsidR="003211C3" w:rsidRPr="005C05A9">
          <w:rPr>
            <w:b/>
            <w:bCs/>
            <w:color w:val="0563C1"/>
            <w:u w:val="single"/>
          </w:rPr>
          <w:t>https://qazaq1913.com/2025/05/15/memlekettik-ner-muzejinde-d-st-rli-muzej-t-ni-2025-tedi/</w:t>
        </w:r>
      </w:hyperlink>
    </w:p>
    <w:p w:rsidP="005C05A9" w:rsidR="003211C3" w:rsidRDefault="003211C3" w:rsidRPr="005C05A9">
      <w:pPr>
        <w:ind w:firstLine="0" w:left="0"/>
        <w:rPr>
          <w:b/>
          <w:bCs/>
          <w:color w:val="000000"/>
        </w:rPr>
      </w:pPr>
      <w:r w:rsidRPr="005C05A9">
        <w:rPr>
          <w:b/>
          <w:bCs/>
          <w:color w:val="000000"/>
        </w:rPr>
        <w:t>2. Алматы Ақшамы 16 мамыр 2025 жыл – Мегаполис музейлері өнер жауҺарларын ұсынады</w:t>
      </w:r>
    </w:p>
    <w:p w:rsidP="005C05A9" w:rsidR="003211C3" w:rsidRDefault="003211C3" w:rsidRPr="005C05A9">
      <w:pPr>
        <w:ind w:firstLine="0" w:left="0"/>
        <w:rPr>
          <w:b/>
          <w:bCs/>
          <w:color w:val="000000"/>
        </w:rPr>
      </w:pPr>
      <w:r w:rsidRPr="005C05A9">
        <w:rPr>
          <w:b/>
          <w:bCs/>
          <w:color w:val="000000"/>
        </w:rPr>
        <w:t>3. Еsquire - Музей Кастеева отпразднует 90-летие акцией «Ночь в музее»</w:t>
      </w:r>
    </w:p>
    <w:p w:rsidP="005C05A9" w:rsidR="003211C3" w:rsidRDefault="00A73A04" w:rsidRPr="005C05A9">
      <w:pPr>
        <w:ind w:firstLine="0" w:left="0"/>
        <w:rPr>
          <w:b/>
          <w:bCs/>
          <w:color w:val="000000"/>
        </w:rPr>
      </w:pPr>
      <w:hyperlink r:id="rId105" w:history="1">
        <w:r w:rsidR="003211C3" w:rsidRPr="005C05A9">
          <w:rPr>
            <w:b/>
            <w:bCs/>
            <w:color w:val="0563C1"/>
            <w:u w:val="single"/>
          </w:rPr>
          <w:t>https://esquire.kz/muzei-kasteeva-otprazdnuet-90-letie-akciei-noc-v-muzee</w:t>
        </w:r>
      </w:hyperlink>
    </w:p>
    <w:p w:rsidP="005C05A9" w:rsidR="003211C3" w:rsidRDefault="003211C3" w:rsidRPr="005C05A9">
      <w:pPr>
        <w:ind w:firstLine="0" w:left="0"/>
        <w:rPr>
          <w:b/>
          <w:bCs/>
          <w:color w:val="000000"/>
        </w:rPr>
      </w:pPr>
      <w:r w:rsidRPr="005C05A9">
        <w:rPr>
          <w:b/>
          <w:bCs/>
          <w:color w:val="000000"/>
        </w:rPr>
        <w:t>4. Время - Вся ночь впереди!</w:t>
      </w:r>
    </w:p>
    <w:p w:rsidP="005C05A9" w:rsidR="003211C3" w:rsidRDefault="00A73A04" w:rsidRPr="005C05A9">
      <w:pPr>
        <w:ind w:firstLine="0" w:left="0"/>
        <w:rPr>
          <w:b/>
          <w:bCs/>
          <w:color w:val="000000"/>
        </w:rPr>
      </w:pPr>
      <w:hyperlink r:id="rId106" w:history="1">
        <w:r w:rsidR="003211C3" w:rsidRPr="005C05A9">
          <w:rPr>
            <w:b/>
            <w:bCs/>
            <w:color w:val="0563C1"/>
            <w:u w:val="single"/>
          </w:rPr>
          <w:t>https://time.kz/articles/zloba/2025/05/16/vsya-noch-vperedi</w:t>
        </w:r>
      </w:hyperlink>
    </w:p>
    <w:p w:rsidP="005C05A9" w:rsidR="003211C3" w:rsidRDefault="003211C3" w:rsidRPr="005C05A9">
      <w:pPr>
        <w:ind w:firstLine="0" w:left="0"/>
        <w:rPr>
          <w:b/>
          <w:bCs/>
          <w:color w:val="000000"/>
        </w:rPr>
      </w:pPr>
      <w:r w:rsidRPr="005C05A9">
        <w:rPr>
          <w:b/>
          <w:bCs/>
          <w:color w:val="000000"/>
        </w:rPr>
        <w:t>5. Егемен Қазақстан – «Елімізде «Музей түні – 2025» акциясы қалай өтті»</w:t>
      </w:r>
    </w:p>
    <w:p w:rsidP="005C05A9" w:rsidR="003211C3" w:rsidRDefault="00A73A04" w:rsidRPr="005C05A9">
      <w:pPr>
        <w:ind w:firstLine="0" w:left="0"/>
        <w:rPr>
          <w:b/>
          <w:bCs/>
          <w:color w:val="000000"/>
        </w:rPr>
      </w:pPr>
      <w:hyperlink r:id="rId107" w:history="1">
        <w:r w:rsidR="003211C3" w:rsidRPr="005C05A9">
          <w:rPr>
            <w:b/>
            <w:bCs/>
            <w:color w:val="0563C1"/>
            <w:u w:val="single"/>
          </w:rPr>
          <w:t>https://egemen.kz/article/387603-elimizde-muzey-tuni-–-2025-aktsiyasy-qalay-otti</w:t>
        </w:r>
      </w:hyperlink>
    </w:p>
    <w:p w:rsidP="005C05A9" w:rsidR="003211C3" w:rsidRDefault="003211C3" w:rsidRPr="005C05A9">
      <w:pPr>
        <w:ind w:firstLine="0" w:left="0"/>
        <w:rPr>
          <w:b/>
          <w:bCs/>
          <w:color w:val="000000"/>
        </w:rPr>
      </w:pPr>
      <w:r w:rsidRPr="005C05A9">
        <w:rPr>
          <w:b/>
          <w:bCs/>
          <w:color w:val="000000"/>
        </w:rPr>
        <w:t xml:space="preserve">6. Новое Поколение - Когда искусство оживает. «Ночь в музее-2025» в </w:t>
      </w:r>
      <w:r w:rsidR="00D40F9E">
        <w:rPr>
          <w:b/>
          <w:bCs/>
          <w:color w:val="000000"/>
        </w:rPr>
        <w:t>НМИ</w:t>
      </w:r>
      <w:r w:rsidRPr="005C05A9">
        <w:rPr>
          <w:b/>
          <w:bCs/>
          <w:color w:val="000000"/>
        </w:rPr>
        <w:t xml:space="preserve"> РК: мастерство, вечность, новаторство</w:t>
      </w:r>
    </w:p>
    <w:p w:rsidP="005C05A9" w:rsidR="003211C3" w:rsidRDefault="00A73A04" w:rsidRPr="005C05A9">
      <w:pPr>
        <w:ind w:firstLine="0" w:left="0"/>
        <w:rPr>
          <w:rFonts w:ascii="-webkit-standard" w:hAnsi="-webkit-standard"/>
          <w:color w:val="000000"/>
        </w:rPr>
      </w:pPr>
      <w:hyperlink r:id="rId108" w:history="1">
        <w:r w:rsidR="003211C3" w:rsidRPr="005C05A9">
          <w:rPr>
            <w:b/>
            <w:bCs/>
            <w:color w:val="0563C1"/>
            <w:u w:val="single"/>
          </w:rPr>
          <w:t>https://np.kz/news/kultura/iskusstvo/kogda-iskusstvo-ozhivaet</w:t>
        </w:r>
      </w:hyperlink>
    </w:p>
    <w:p w:rsidP="005C05A9" w:rsidR="003211C3" w:rsidRDefault="003211C3" w:rsidRPr="005C05A9">
      <w:pPr>
        <w:ind w:firstLine="0" w:left="0"/>
        <w:rPr>
          <w:b/>
          <w:bCs/>
          <w:color w:val="000000"/>
        </w:rPr>
      </w:pPr>
      <w:r w:rsidRPr="005C05A9">
        <w:rPr>
          <w:b/>
          <w:bCs/>
          <w:color w:val="000000"/>
        </w:rPr>
        <w:t>7. Вечерний Алматы - «Музей имени Кастеева отметит 90-летие акцией «Ночь в музее – 2025» в Алматы»</w:t>
      </w:r>
    </w:p>
    <w:p w:rsidP="005C05A9" w:rsidR="003211C3" w:rsidRDefault="00A73A04" w:rsidRPr="005C05A9">
      <w:pPr>
        <w:ind w:firstLine="0" w:left="0"/>
        <w:rPr>
          <w:b/>
          <w:bCs/>
          <w:color w:val="000000"/>
        </w:rPr>
      </w:pPr>
      <w:hyperlink r:id="rId109" w:history="1">
        <w:r w:rsidR="003211C3" w:rsidRPr="005C05A9">
          <w:rPr>
            <w:b/>
            <w:bCs/>
            <w:color w:val="0563C1"/>
            <w:u w:val="single"/>
          </w:rPr>
          <w:t>https://vecher.kz/ru/article/muzei-imeni-kasteeva-otmetit-90-letie-aksiei-noch-v-muzee-2025-v-almaty.html</w:t>
        </w:r>
      </w:hyperlink>
    </w:p>
    <w:p w:rsidP="005C05A9" w:rsidR="003211C3" w:rsidRDefault="003211C3" w:rsidRPr="005C05A9">
      <w:pPr>
        <w:ind w:firstLine="0" w:left="0"/>
        <w:rPr>
          <w:b/>
          <w:bCs/>
          <w:color w:val="000000"/>
        </w:rPr>
      </w:pPr>
      <w:r w:rsidRPr="005C05A9">
        <w:rPr>
          <w:b/>
          <w:bCs/>
          <w:color w:val="000000"/>
        </w:rPr>
        <w:t>8. Московский Комсомолец - «Ночь в музее». В Алматы эта международная акция собрала тысячи горожан и гостей нашего города</w:t>
      </w:r>
    </w:p>
    <w:p w:rsidP="005C05A9" w:rsidR="003211C3" w:rsidRDefault="00A73A04" w:rsidRPr="005C05A9">
      <w:pPr>
        <w:ind w:firstLine="0" w:left="0"/>
        <w:rPr>
          <w:b/>
          <w:bCs/>
          <w:color w:val="000000"/>
        </w:rPr>
      </w:pPr>
      <w:hyperlink r:id="rId110" w:history="1">
        <w:r w:rsidR="003211C3" w:rsidRPr="005C05A9">
          <w:rPr>
            <w:b/>
            <w:bCs/>
            <w:color w:val="0563C1"/>
            <w:u w:val="single"/>
          </w:rPr>
          <w:t>https://mk-kz.kz/amp/culture/2025/05/21/noch-v-muzee.html</w:t>
        </w:r>
      </w:hyperlink>
    </w:p>
    <w:p w:rsidP="005C05A9" w:rsidR="003211C3" w:rsidRDefault="003211C3" w:rsidRPr="005C05A9">
      <w:pPr>
        <w:ind w:firstLine="0" w:left="0"/>
        <w:rPr>
          <w:b/>
          <w:bCs/>
          <w:color w:val="000000"/>
        </w:rPr>
      </w:pPr>
      <w:r w:rsidRPr="005C05A9">
        <w:rPr>
          <w:b/>
          <w:bCs/>
          <w:color w:val="000000"/>
        </w:rPr>
        <w:t>Интернет-порталы:</w:t>
      </w:r>
    </w:p>
    <w:p w:rsidP="005C05A9" w:rsidR="003211C3" w:rsidRDefault="003211C3" w:rsidRPr="005C05A9">
      <w:pPr>
        <w:ind w:firstLine="0" w:left="0"/>
        <w:rPr>
          <w:b/>
          <w:bCs/>
          <w:color w:val="000000"/>
        </w:rPr>
      </w:pPr>
      <w:r w:rsidRPr="005C05A9">
        <w:rPr>
          <w:b/>
          <w:bCs/>
          <w:color w:val="000000"/>
        </w:rPr>
        <w:t>1. nazarmedia.kz – «Әбілхан Қастеев атындағы ҚР Мемлекеттік өнер музейінде жыл сайын өтетін дәстүрлі «Музей түні – 2025» мәдени-білім беру акциясы өтеді»</w:t>
      </w:r>
    </w:p>
    <w:p w:rsidP="005C05A9" w:rsidR="003211C3" w:rsidRDefault="00A73A04" w:rsidRPr="005C05A9">
      <w:pPr>
        <w:ind w:firstLine="0" w:left="0"/>
        <w:rPr>
          <w:b/>
          <w:bCs/>
          <w:color w:val="000000"/>
        </w:rPr>
      </w:pPr>
      <w:hyperlink r:id="rId111" w:history="1">
        <w:r w:rsidR="003211C3" w:rsidRPr="005C05A9">
          <w:rPr>
            <w:b/>
            <w:bCs/>
            <w:color w:val="0563C1"/>
            <w:u w:val="single"/>
          </w:rPr>
          <w:t>https://nazarmedia.kz/abilhan-kasteev-atyndagy-kr-memlekettik-oner-muzejinde-zhyl-sajyn-otetin-dasturli-muzej-tuni-2025-madeni-bilim-beru-aktsiyasy-otedi/</w:t>
        </w:r>
      </w:hyperlink>
    </w:p>
    <w:p w:rsidP="005C05A9" w:rsidR="003211C3" w:rsidRDefault="003211C3" w:rsidRPr="005C05A9">
      <w:pPr>
        <w:ind w:firstLine="0" w:left="0"/>
        <w:rPr>
          <w:b/>
          <w:bCs/>
          <w:color w:val="000000"/>
        </w:rPr>
      </w:pPr>
      <w:r w:rsidRPr="005C05A9">
        <w:rPr>
          <w:b/>
          <w:bCs/>
          <w:color w:val="000000"/>
        </w:rPr>
        <w:t>2. almalife.kz - «Ночь в музее – 2025» в Государственном музее искусств РК имени Абылхана Кастеева</w:t>
      </w:r>
    </w:p>
    <w:p w:rsidP="005C05A9" w:rsidR="003211C3" w:rsidRDefault="00A73A04" w:rsidRPr="005C05A9">
      <w:pPr>
        <w:ind w:firstLine="0" w:left="0"/>
        <w:rPr>
          <w:b/>
          <w:bCs/>
          <w:color w:val="000000"/>
        </w:rPr>
      </w:pPr>
      <w:hyperlink r:id="rId112" w:history="1">
        <w:r w:rsidR="003211C3" w:rsidRPr="005C05A9">
          <w:rPr>
            <w:b/>
            <w:bCs/>
            <w:color w:val="0563C1"/>
            <w:u w:val="single"/>
          </w:rPr>
          <w:t>https://almalife.kz/culture/6301-noch-v-muzee-2025-v-gosudarstvennom-muzee-iskusstv-rk-imeni-abylkhana-kasteeva</w:t>
        </w:r>
      </w:hyperlink>
    </w:p>
    <w:p w:rsidP="005C05A9" w:rsidR="003211C3" w:rsidRDefault="003211C3" w:rsidRPr="005C05A9">
      <w:pPr>
        <w:ind w:firstLine="0" w:left="0"/>
        <w:rPr>
          <w:b/>
          <w:bCs/>
          <w:color w:val="000000"/>
        </w:rPr>
      </w:pPr>
      <w:r w:rsidRPr="005C05A9">
        <w:rPr>
          <w:b/>
          <w:bCs/>
          <w:color w:val="000000"/>
        </w:rPr>
        <w:t>3. informburo - "Ночь в музее Кастеева" пройдёт 18 мая в Алматы</w:t>
      </w:r>
    </w:p>
    <w:p w:rsidP="005C05A9" w:rsidR="003211C3" w:rsidRDefault="00A73A04" w:rsidRPr="005C05A9">
      <w:pPr>
        <w:ind w:firstLine="0" w:left="0"/>
        <w:rPr>
          <w:rFonts w:ascii="-webkit-standard" w:hAnsi="-webkit-standard"/>
          <w:color w:val="000000"/>
        </w:rPr>
      </w:pPr>
      <w:hyperlink r:id="rId113" w:history="1">
        <w:r w:rsidR="003211C3" w:rsidRPr="005C05A9">
          <w:rPr>
            <w:b/>
            <w:bCs/>
            <w:color w:val="0563C1"/>
            <w:u w:val="single"/>
          </w:rPr>
          <w:t>https://informburo.kz/amp/novosti/noc-v-muzee-kasteeva-proidet-18-maia-v-almaty?fbclid=IwY2xjawKTmdhleHRuA2FlbQIxMQBicmlkETE2QVJjdzZMOGFmd2pCYUlrAR7P2VNlX1UPsvO5eQaRQc1gl1V2-u5xc5WQBxv5X-u5nvd9g4lFPNkpk4CT3A_aem_Yp_xjWiKrdLm6wrajFxAxA</w:t>
        </w:r>
      </w:hyperlink>
    </w:p>
    <w:p w:rsidP="005C05A9" w:rsidR="003211C3" w:rsidRDefault="003211C3" w:rsidRPr="005C05A9">
      <w:pPr>
        <w:ind w:firstLine="0" w:left="0"/>
        <w:rPr>
          <w:b/>
          <w:bCs/>
          <w:color w:val="000000"/>
        </w:rPr>
      </w:pPr>
      <w:r w:rsidRPr="005C05A9">
        <w:rPr>
          <w:b/>
          <w:bCs/>
          <w:color w:val="000000"/>
        </w:rPr>
        <w:t>4. kz.kursiv.media - Акция «Ночь в музее-2025»: куда сходить в Алматы</w:t>
      </w:r>
    </w:p>
    <w:p w:rsidP="005C05A9" w:rsidR="003211C3" w:rsidRDefault="00A73A04" w:rsidRPr="005C05A9">
      <w:pPr>
        <w:ind w:firstLine="0" w:left="0"/>
        <w:rPr>
          <w:rFonts w:ascii="-webkit-standard" w:hAnsi="-webkit-standard"/>
          <w:color w:val="000000"/>
        </w:rPr>
      </w:pPr>
      <w:hyperlink r:id="rId114" w:history="1">
        <w:r w:rsidR="003211C3" w:rsidRPr="005C05A9">
          <w:rPr>
            <w:b/>
            <w:bCs/>
            <w:color w:val="0563C1"/>
            <w:u w:val="single"/>
          </w:rPr>
          <w:t>https://kz.kursiv.media/2025-05-14/ozmn-noch-vmuzee-2025/</w:t>
        </w:r>
      </w:hyperlink>
    </w:p>
    <w:p w:rsidP="005C05A9" w:rsidR="003211C3" w:rsidRDefault="003211C3" w:rsidRPr="005C05A9">
      <w:pPr>
        <w:ind w:firstLine="0" w:left="0"/>
        <w:rPr>
          <w:b/>
          <w:bCs/>
          <w:color w:val="000000"/>
        </w:rPr>
      </w:pPr>
      <w:r w:rsidRPr="005C05A9">
        <w:rPr>
          <w:b/>
          <w:bCs/>
          <w:color w:val="000000"/>
        </w:rPr>
        <w:t>5. esquire.kz - Музей Кастеева отпразднует 90-летие акцией «Ночь в музее»</w:t>
      </w:r>
    </w:p>
    <w:p w:rsidP="005C05A9" w:rsidR="003211C3" w:rsidRDefault="00A73A04" w:rsidRPr="005C05A9">
      <w:pPr>
        <w:ind w:firstLine="0" w:left="0"/>
        <w:rPr>
          <w:rFonts w:ascii="-webkit-standard" w:hAnsi="-webkit-standard"/>
          <w:color w:val="000000"/>
        </w:rPr>
      </w:pPr>
      <w:hyperlink r:id="rId115" w:history="1">
        <w:r w:rsidR="003211C3" w:rsidRPr="005C05A9">
          <w:rPr>
            <w:b/>
            <w:bCs/>
            <w:color w:val="0563C1"/>
            <w:u w:val="single"/>
          </w:rPr>
          <w:t>https://esquire.kz/muzei-kasteeva-otprazdnuet-90-letie-akciei-noc-v-muzee</w:t>
        </w:r>
      </w:hyperlink>
    </w:p>
    <w:p w:rsidP="005C05A9" w:rsidR="003211C3" w:rsidRDefault="003211C3" w:rsidRPr="005C05A9">
      <w:pPr>
        <w:ind w:firstLine="0" w:left="0"/>
        <w:rPr>
          <w:b/>
          <w:bCs/>
          <w:color w:val="000000"/>
        </w:rPr>
      </w:pPr>
      <w:r w:rsidRPr="005C05A9">
        <w:rPr>
          <w:b/>
          <w:bCs/>
          <w:color w:val="000000"/>
        </w:rPr>
        <w:t>6. almalife - Өнерге толы түн: 18 мамырда Қастеев музейi дәстүрлі «Музей түні - 2025» мәдени-білім беру акциясын өткізеді</w:t>
      </w:r>
    </w:p>
    <w:p w:rsidP="005C05A9" w:rsidR="003211C3" w:rsidRDefault="00A73A04" w:rsidRPr="005C05A9">
      <w:pPr>
        <w:ind w:firstLine="0" w:left="0"/>
        <w:rPr>
          <w:rFonts w:ascii="-webkit-standard" w:hAnsi="-webkit-standard"/>
          <w:color w:val="000000"/>
        </w:rPr>
      </w:pPr>
      <w:hyperlink r:id="rId116" w:history="1">
        <w:r w:rsidR="003211C3" w:rsidRPr="005C05A9">
          <w:rPr>
            <w:b/>
            <w:bCs/>
            <w:color w:val="0563C1"/>
            <w:u w:val="single"/>
          </w:rPr>
          <w:t>https://almalife.kz/officially/6309-nerge-toly-t-n-18-mamyrda-asteev-muzeji-d-st-rli-muzej-t-ni-2025-m-deni-bilim-beru-aktsiyasyn-tkizedi</w:t>
        </w:r>
      </w:hyperlink>
    </w:p>
    <w:p w:rsidP="005C05A9" w:rsidR="003211C3" w:rsidRDefault="003211C3" w:rsidRPr="005C05A9">
      <w:pPr>
        <w:ind w:firstLine="0" w:left="0"/>
        <w:rPr>
          <w:b/>
          <w:bCs/>
          <w:color w:val="000000"/>
        </w:rPr>
      </w:pPr>
      <w:r w:rsidRPr="005C05A9">
        <w:rPr>
          <w:b/>
          <w:bCs/>
          <w:color w:val="000000"/>
        </w:rPr>
        <w:t>7. almalife - Музей имени Кастеева отметит 90-летие акцией «Ночь в музее – 2025» в Алматы</w:t>
      </w:r>
    </w:p>
    <w:p w:rsidP="005C05A9" w:rsidR="003211C3" w:rsidRDefault="00A73A04" w:rsidRPr="005C05A9">
      <w:pPr>
        <w:ind w:firstLine="0" w:left="0"/>
        <w:rPr>
          <w:b/>
          <w:bCs/>
          <w:color w:val="000000"/>
        </w:rPr>
      </w:pPr>
      <w:hyperlink r:id="rId117" w:history="1">
        <w:r w:rsidR="003211C3" w:rsidRPr="005C05A9">
          <w:rPr>
            <w:b/>
            <w:bCs/>
            <w:color w:val="0563C1"/>
            <w:u w:val="single"/>
          </w:rPr>
          <w:t>https://almalife.kz/officially/6310-muzej-imeni-kasteeva-otmetit-90-letie-aktsiej-noch-v-muzee-2025-v-almaty</w:t>
        </w:r>
      </w:hyperlink>
    </w:p>
    <w:p w:rsidP="005C05A9" w:rsidR="003211C3" w:rsidRDefault="003211C3" w:rsidRPr="005C05A9">
      <w:pPr>
        <w:ind w:firstLine="0" w:left="0"/>
        <w:rPr>
          <w:b/>
          <w:bCs/>
          <w:color w:val="000000"/>
        </w:rPr>
      </w:pPr>
      <w:r w:rsidRPr="005C05A9">
        <w:rPr>
          <w:b/>
          <w:bCs/>
          <w:color w:val="000000"/>
        </w:rPr>
        <w:t>8. qonaev-gorod.kz - Живое наследие и винтажная атмосфера: что ждет гостей на "Ночи в музее – 2025"</w:t>
      </w:r>
    </w:p>
    <w:p w:rsidP="005C05A9" w:rsidR="003211C3" w:rsidRDefault="00A73A04" w:rsidRPr="005C05A9">
      <w:pPr>
        <w:ind w:firstLine="0" w:left="0"/>
        <w:rPr>
          <w:rFonts w:ascii="-webkit-standard" w:hAnsi="-webkit-standard"/>
          <w:color w:val="000000"/>
        </w:rPr>
      </w:pPr>
      <w:hyperlink r:id="rId118" w:history="1">
        <w:r w:rsidR="003211C3" w:rsidRPr="005C05A9">
          <w:rPr>
            <w:b/>
            <w:bCs/>
            <w:color w:val="0563C1"/>
            <w:u w:val="single"/>
          </w:rPr>
          <w:t>https://www.qonaev-gorod.kz/news/3946882/zivoe-nasledie-i-vintaznaa-atmosfera-cto-zdet-gostej-na-noci-v-muzee-2025</w:t>
        </w:r>
      </w:hyperlink>
    </w:p>
    <w:p w:rsidP="005C05A9" w:rsidR="003211C3" w:rsidRDefault="003211C3" w:rsidRPr="005C05A9">
      <w:pPr>
        <w:ind w:firstLine="0" w:left="0"/>
        <w:rPr>
          <w:b/>
          <w:bCs/>
          <w:color w:val="000000"/>
        </w:rPr>
      </w:pPr>
      <w:r w:rsidRPr="005C05A9">
        <w:rPr>
          <w:b/>
          <w:bCs/>
          <w:color w:val="000000"/>
        </w:rPr>
        <w:t>9. tengrinews.kz - “Ночь в музее - 2025“: куда пойти и что посмотреть в Астане и в Алматы</w:t>
      </w:r>
    </w:p>
    <w:p w:rsidP="005C05A9" w:rsidR="003211C3" w:rsidRDefault="00A73A04" w:rsidRPr="005C05A9">
      <w:pPr>
        <w:ind w:firstLine="0" w:left="0"/>
        <w:rPr>
          <w:b/>
          <w:bCs/>
          <w:color w:val="000000"/>
        </w:rPr>
      </w:pPr>
      <w:hyperlink r:id="rId119" w:history="1">
        <w:r w:rsidR="003211C3" w:rsidRPr="005C05A9">
          <w:rPr>
            <w:b/>
            <w:bCs/>
            <w:color w:val="0563C1"/>
            <w:u w:val="single"/>
          </w:rPr>
          <w:t>https://tengrinews.kz/curious/noch-muzee-2025-poyti-chto-posmotret-astane-v-almatyi-570108/</w:t>
        </w:r>
      </w:hyperlink>
    </w:p>
    <w:p w:rsidP="005C05A9" w:rsidR="003211C3" w:rsidRDefault="003211C3" w:rsidRPr="005C05A9">
      <w:pPr>
        <w:ind w:firstLine="0" w:left="0"/>
        <w:rPr>
          <w:b/>
          <w:bCs/>
          <w:color w:val="000000"/>
        </w:rPr>
      </w:pPr>
      <w:r w:rsidRPr="005C05A9">
        <w:rPr>
          <w:b/>
          <w:bCs/>
          <w:color w:val="000000"/>
        </w:rPr>
        <w:t>10. inbusiness.kz - Қазақстанда "Музей түні" атты дәстүрлі акция басталады</w:t>
      </w:r>
    </w:p>
    <w:p w:rsidP="005C05A9" w:rsidR="003211C3" w:rsidRDefault="00A73A04" w:rsidRPr="005C05A9">
      <w:pPr>
        <w:ind w:firstLine="0" w:left="0"/>
        <w:rPr>
          <w:b/>
          <w:bCs/>
          <w:color w:val="000000"/>
        </w:rPr>
      </w:pPr>
      <w:hyperlink r:id="rId120" w:history="1">
        <w:r w:rsidR="003211C3" w:rsidRPr="005C05A9">
          <w:rPr>
            <w:b/>
            <w:bCs/>
            <w:color w:val="0563C1"/>
            <w:u w:val="single"/>
          </w:rPr>
          <w:t>https://inbusiness.kz/kz/last/kazakstanda-muzej-tuni-atty-dasturli-akciya-bastalady</w:t>
        </w:r>
      </w:hyperlink>
    </w:p>
    <w:p w:rsidP="005C05A9" w:rsidR="003211C3" w:rsidRDefault="003211C3" w:rsidRPr="005C05A9">
      <w:pPr>
        <w:ind w:firstLine="0" w:left="0"/>
        <w:rPr>
          <w:b/>
          <w:bCs/>
          <w:color w:val="000000"/>
        </w:rPr>
      </w:pPr>
      <w:r w:rsidRPr="005C05A9">
        <w:rPr>
          <w:b/>
          <w:bCs/>
          <w:color w:val="000000"/>
        </w:rPr>
        <w:t>11. kaz.zakon.kz - Астана мен Алматыда 18 мамырда "Музей түні - 2025" акциясы өтеді</w:t>
      </w:r>
    </w:p>
    <w:p w:rsidP="005C05A9" w:rsidR="003211C3" w:rsidRDefault="00A73A04" w:rsidRPr="005C05A9">
      <w:pPr>
        <w:ind w:firstLine="0" w:left="0"/>
        <w:rPr>
          <w:b/>
          <w:bCs/>
          <w:color w:val="000000"/>
        </w:rPr>
      </w:pPr>
      <w:hyperlink r:id="rId121" w:history="1">
        <w:r w:rsidR="003211C3" w:rsidRPr="005C05A9">
          <w:rPr>
            <w:b/>
            <w:bCs/>
            <w:color w:val="0563C1"/>
            <w:u w:val="single"/>
          </w:rPr>
          <w:t>https://kaz.zakon.kz/madeniet-shou-biznes/6061776-astana-men-almatyda-18-mamyrda-muzey-tn--2025-aktsiyasy-ted.html</w:t>
        </w:r>
      </w:hyperlink>
    </w:p>
    <w:p w:rsidP="005C05A9" w:rsidR="003211C3" w:rsidRDefault="003211C3" w:rsidRPr="005C05A9">
      <w:pPr>
        <w:ind w:firstLine="0" w:left="0"/>
        <w:rPr>
          <w:b/>
          <w:bCs/>
          <w:color w:val="000000"/>
        </w:rPr>
      </w:pPr>
      <w:r w:rsidRPr="005C05A9">
        <w:rPr>
          <w:b/>
          <w:bCs/>
          <w:color w:val="000000"/>
        </w:rPr>
        <w:t>12. kz.kursiv.media - 18 мамыр – Музей түні: Алматыда қайда баруға болады</w:t>
      </w:r>
    </w:p>
    <w:p w:rsidP="005C05A9" w:rsidR="003211C3" w:rsidRDefault="00A73A04" w:rsidRPr="005C05A9">
      <w:pPr>
        <w:ind w:firstLine="0" w:left="0"/>
        <w:rPr>
          <w:b/>
          <w:bCs/>
          <w:color w:val="000000"/>
        </w:rPr>
      </w:pPr>
      <w:hyperlink r:id="rId122" w:history="1">
        <w:r w:rsidR="003211C3" w:rsidRPr="005C05A9">
          <w:rPr>
            <w:b/>
            <w:bCs/>
            <w:color w:val="0563C1"/>
            <w:u w:val="single"/>
          </w:rPr>
          <w:t>https://kz.kursiv.media/kk/2025-05-16/rnmtr-18mamyr-musei-tuni-almaty/</w:t>
        </w:r>
      </w:hyperlink>
    </w:p>
    <w:p w:rsidP="005C05A9" w:rsidR="003211C3" w:rsidRDefault="003211C3" w:rsidRPr="005C05A9">
      <w:pPr>
        <w:ind w:firstLine="0" w:left="0"/>
        <w:rPr>
          <w:b/>
          <w:bCs/>
          <w:color w:val="000000"/>
        </w:rPr>
      </w:pPr>
      <w:r w:rsidRPr="005C05A9">
        <w:rPr>
          <w:b/>
          <w:bCs/>
          <w:color w:val="000000"/>
        </w:rPr>
        <w:t>13. jambylinfo.kz - Қазақстанда "Музей түні" атты дәстүрлі акция басталады</w:t>
      </w:r>
    </w:p>
    <w:p w:rsidP="005C05A9" w:rsidR="003211C3" w:rsidRDefault="00A73A04" w:rsidRPr="005C05A9">
      <w:pPr>
        <w:ind w:firstLine="0" w:left="0"/>
        <w:rPr>
          <w:b/>
          <w:bCs/>
          <w:color w:val="000000"/>
        </w:rPr>
      </w:pPr>
      <w:hyperlink r:id="rId123" w:history="1">
        <w:r w:rsidR="003211C3" w:rsidRPr="005C05A9">
          <w:rPr>
            <w:b/>
            <w:bCs/>
            <w:color w:val="0563C1"/>
            <w:u w:val="single"/>
          </w:rPr>
          <w:t>https://jambylinfo.kz/zhanalyqtar/aza-standa-muzey-t-ni-atty-d-st-rli-akciya-bastalady</w:t>
        </w:r>
      </w:hyperlink>
    </w:p>
    <w:p w:rsidP="005C05A9" w:rsidR="003211C3" w:rsidRDefault="003211C3" w:rsidRPr="005C05A9">
      <w:pPr>
        <w:ind w:firstLine="0" w:left="0"/>
        <w:rPr>
          <w:b/>
          <w:bCs/>
          <w:color w:val="000000"/>
        </w:rPr>
      </w:pPr>
      <w:r w:rsidRPr="005C05A9">
        <w:rPr>
          <w:b/>
          <w:bCs/>
          <w:color w:val="000000"/>
        </w:rPr>
        <w:t>14. airpres.kz - Куда сходить на «Ночь в музее» в Казахстане</w:t>
      </w:r>
    </w:p>
    <w:p w:rsidP="005C05A9" w:rsidR="003211C3" w:rsidRDefault="00A73A04" w:rsidRPr="005C05A9">
      <w:pPr>
        <w:ind w:firstLine="0" w:left="0"/>
        <w:rPr>
          <w:rFonts w:ascii="-webkit-standard" w:hAnsi="-webkit-standard"/>
          <w:color w:val="000000"/>
        </w:rPr>
      </w:pPr>
      <w:hyperlink r:id="rId124" w:history="1">
        <w:r w:rsidR="003211C3" w:rsidRPr="005C05A9">
          <w:rPr>
            <w:b/>
            <w:bCs/>
            <w:color w:val="0563C1"/>
            <w:u w:val="single"/>
          </w:rPr>
          <w:t>https://airpres.kz/novosti/kuda-shodit-na-noch-v-muzee-v-kazahstane/</w:t>
        </w:r>
      </w:hyperlink>
    </w:p>
    <w:p w:rsidP="005C05A9" w:rsidR="003211C3" w:rsidRDefault="003211C3" w:rsidRPr="005C05A9">
      <w:pPr>
        <w:ind w:firstLine="0" w:left="0"/>
        <w:rPr>
          <w:b/>
          <w:bCs/>
          <w:color w:val="000000"/>
        </w:rPr>
      </w:pPr>
      <w:r w:rsidRPr="005C05A9">
        <w:rPr>
          <w:b/>
          <w:bCs/>
          <w:color w:val="000000"/>
        </w:rPr>
        <w:t>15. el.kz - В Казахстане пройдет акция «Ночь в музее – 2025»: вход свободный</w:t>
      </w:r>
    </w:p>
    <w:p w:rsidP="005C05A9" w:rsidR="003211C3" w:rsidRDefault="00A73A04" w:rsidRPr="005C05A9">
      <w:pPr>
        <w:ind w:firstLine="0" w:left="0"/>
        <w:rPr>
          <w:b/>
          <w:bCs/>
          <w:color w:val="000000"/>
        </w:rPr>
      </w:pPr>
      <w:hyperlink r:id="rId125" w:history="1">
        <w:r w:rsidR="003211C3" w:rsidRPr="005C05A9">
          <w:rPr>
            <w:b/>
            <w:bCs/>
            <w:color w:val="0563C1"/>
            <w:u w:val="single"/>
          </w:rPr>
          <w:t>https://el.kz/ru/v-kazahstane-proydet-aktsiya-noch-v-muzee-2025-vhod-svobodnyy_400023941/</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16. eurasiapluse.kz - Куда сходить на «Ночь в музее» в Казахстане</w:t>
      </w:r>
    </w:p>
    <w:p w:rsidP="005C05A9" w:rsidR="003211C3" w:rsidRDefault="00A73A04" w:rsidRPr="005C05A9">
      <w:pPr>
        <w:ind w:firstLine="0" w:left="0"/>
        <w:rPr>
          <w:b/>
          <w:bCs/>
          <w:color w:val="000000"/>
        </w:rPr>
      </w:pPr>
      <w:hyperlink r:id="rId126" w:history="1">
        <w:r w:rsidR="003211C3" w:rsidRPr="005C05A9">
          <w:rPr>
            <w:b/>
            <w:bCs/>
            <w:color w:val="0563C1"/>
            <w:u w:val="single"/>
          </w:rPr>
          <w:t>https://eurasiapluse.kz/ru/kuda-shodit-na-noch-v-muzee-v-kazahstane/</w:t>
        </w:r>
      </w:hyperlink>
    </w:p>
    <w:p w:rsidP="005C05A9" w:rsidR="003211C3" w:rsidRDefault="003211C3" w:rsidRPr="005C05A9">
      <w:pPr>
        <w:ind w:firstLine="0" w:left="0"/>
        <w:rPr>
          <w:b/>
          <w:bCs/>
          <w:color w:val="000000"/>
        </w:rPr>
      </w:pPr>
      <w:r w:rsidRPr="005C05A9">
        <w:rPr>
          <w:b/>
          <w:bCs/>
          <w:color w:val="000000"/>
        </w:rPr>
        <w:t>17. АПН – Как пройдет «Ночь в музее» в Алматы и Астане</w:t>
      </w:r>
    </w:p>
    <w:p w:rsidP="005C05A9" w:rsidR="003211C3" w:rsidRDefault="00A73A04" w:rsidRPr="005C05A9">
      <w:pPr>
        <w:ind w:firstLine="0" w:left="0"/>
        <w:rPr>
          <w:rFonts w:ascii="-webkit-standard" w:hAnsi="-webkit-standard"/>
          <w:color w:val="000000"/>
        </w:rPr>
      </w:pPr>
      <w:hyperlink r:id="rId127" w:history="1">
        <w:r w:rsidR="003211C3" w:rsidRPr="005C05A9">
          <w:rPr>
            <w:b/>
            <w:bCs/>
            <w:color w:val="0563C1"/>
            <w:u w:val="single"/>
          </w:rPr>
          <w:t>https://iapn.kz/articles/cultura/kak_proydet_noch_v_muzee_v_almaty_i_astane_/</w:t>
        </w:r>
      </w:hyperlink>
    </w:p>
    <w:p w:rsidP="005C05A9" w:rsidR="003211C3" w:rsidRDefault="003211C3" w:rsidRPr="005C05A9">
      <w:pPr>
        <w:ind w:firstLine="0" w:left="0"/>
        <w:rPr>
          <w:b/>
          <w:bCs/>
          <w:color w:val="000000"/>
        </w:rPr>
      </w:pPr>
      <w:r w:rsidRPr="005C05A9">
        <w:rPr>
          <w:b/>
          <w:bCs/>
          <w:color w:val="000000"/>
        </w:rPr>
        <w:t>18. optimism.kz - В Казахстане стартует традиционная акция «Ночь в музее»</w:t>
      </w:r>
    </w:p>
    <w:p w:rsidP="005C05A9" w:rsidR="003211C3" w:rsidRDefault="00A73A04" w:rsidRPr="005C05A9">
      <w:pPr>
        <w:ind w:firstLine="0" w:left="0"/>
        <w:rPr>
          <w:b/>
          <w:bCs/>
          <w:color w:val="000000"/>
        </w:rPr>
      </w:pPr>
      <w:hyperlink r:id="rId128" w:history="1">
        <w:r w:rsidR="003211C3" w:rsidRPr="005C05A9">
          <w:rPr>
            <w:b/>
            <w:bCs/>
            <w:color w:val="0563C1"/>
            <w:u w:val="single"/>
          </w:rPr>
          <w:t>https://optimism.kz/2025/05/16/v-kazahstane-startuet-tradiczionnaya-akcziya-noch-v-muzee-2/</w:t>
        </w:r>
      </w:hyperlink>
    </w:p>
    <w:p w:rsidP="005C05A9" w:rsidR="003211C3" w:rsidRDefault="003211C3" w:rsidRPr="005C05A9">
      <w:pPr>
        <w:ind w:firstLine="0" w:left="0"/>
        <w:rPr>
          <w:rFonts w:ascii="-webkit-standard" w:hAnsi="-webkit-standard"/>
          <w:color w:val="000000"/>
        </w:rPr>
      </w:pPr>
      <w:r w:rsidRPr="005C05A9">
        <w:rPr>
          <w:b/>
          <w:bCs/>
          <w:color w:val="000000"/>
        </w:rPr>
        <w:t>Международная выставка «Урал Тансыкбаев: ретроспектива творчества»</w:t>
      </w:r>
    </w:p>
    <w:p w:rsidP="005C05A9" w:rsidR="003211C3" w:rsidRDefault="003211C3" w:rsidRPr="005C05A9">
      <w:pPr>
        <w:ind w:firstLine="0" w:left="0"/>
        <w:rPr>
          <w:rFonts w:ascii="-webkit-standard" w:hAnsi="-webkit-standard"/>
          <w:color w:val="000000"/>
        </w:rPr>
      </w:pPr>
      <w:r w:rsidRPr="005C05A9">
        <w:rPr>
          <w:b/>
          <w:bCs/>
          <w:color w:val="000000"/>
        </w:rPr>
        <w:t>19.03-1.06.2025</w:t>
      </w:r>
    </w:p>
    <w:p w:rsidP="005C05A9" w:rsidR="003211C3" w:rsidRDefault="003211C3" w:rsidRPr="005C05A9">
      <w:pPr>
        <w:ind w:firstLine="0" w:left="0"/>
        <w:rPr>
          <w:b/>
          <w:bCs/>
          <w:color w:val="000000"/>
        </w:rPr>
      </w:pPr>
      <w:r w:rsidRPr="005C05A9">
        <w:rPr>
          <w:b/>
          <w:bCs/>
          <w:color w:val="000000"/>
        </w:rPr>
        <w:t>Телеканалы:</w:t>
      </w:r>
    </w:p>
    <w:p w:rsidP="005C05A9" w:rsidR="003211C3" w:rsidRDefault="003211C3" w:rsidRPr="005C05A9">
      <w:pPr>
        <w:ind w:firstLine="0" w:left="0"/>
        <w:rPr>
          <w:b/>
          <w:bCs/>
          <w:color w:val="000000"/>
        </w:rPr>
      </w:pPr>
      <w:r w:rsidRPr="005C05A9">
        <w:rPr>
          <w:b/>
          <w:bCs/>
          <w:color w:val="000000"/>
        </w:rPr>
        <w:t>1. 24.kz - Выставка к 120-летию Урала Тансыкбаева открылась в Алматы</w:t>
      </w:r>
    </w:p>
    <w:p w:rsidP="005C05A9" w:rsidR="003211C3" w:rsidRDefault="00A73A04" w:rsidRPr="005C05A9">
      <w:pPr>
        <w:ind w:firstLine="0" w:left="0"/>
        <w:rPr>
          <w:b/>
          <w:bCs/>
          <w:color w:val="000000"/>
        </w:rPr>
      </w:pPr>
      <w:hyperlink r:id="rId129" w:history="1">
        <w:r w:rsidR="003211C3" w:rsidRPr="005C05A9">
          <w:rPr>
            <w:b/>
            <w:bCs/>
            <w:color w:val="0563C1"/>
            <w:u w:val="single"/>
          </w:rPr>
          <w:t>https://www.youtube.com/watch?v=vOOu4busvG4</w:t>
        </w:r>
      </w:hyperlink>
    </w:p>
    <w:p w:rsidP="005C05A9" w:rsidR="003211C3" w:rsidRDefault="003211C3" w:rsidRPr="005C05A9">
      <w:pPr>
        <w:ind w:firstLine="0" w:left="0"/>
        <w:rPr>
          <w:b/>
          <w:bCs/>
          <w:color w:val="000000"/>
        </w:rPr>
      </w:pPr>
      <w:r w:rsidRPr="005C05A9">
        <w:rPr>
          <w:b/>
          <w:bCs/>
          <w:color w:val="000000"/>
        </w:rPr>
        <w:t>2. Qazaqstan.tv - Тоқаев пен Мирзиёев ұлттық музейді аралады</w:t>
      </w:r>
    </w:p>
    <w:p w:rsidP="005C05A9" w:rsidR="003211C3" w:rsidRDefault="00A73A04" w:rsidRPr="005C05A9">
      <w:pPr>
        <w:ind w:firstLine="0" w:left="0"/>
        <w:rPr>
          <w:b/>
          <w:bCs/>
          <w:color w:val="000000"/>
        </w:rPr>
      </w:pPr>
      <w:hyperlink r:id="rId130" w:history="1">
        <w:r w:rsidR="003211C3" w:rsidRPr="005C05A9">
          <w:rPr>
            <w:b/>
            <w:bCs/>
            <w:color w:val="0563C1"/>
            <w:u w:val="single"/>
          </w:rPr>
          <w:t>https://t.me/qazaqstantv/40774</w:t>
        </w:r>
      </w:hyperlink>
    </w:p>
    <w:p w:rsidP="005C05A9" w:rsidR="003211C3" w:rsidRDefault="003211C3" w:rsidRPr="005C05A9">
      <w:pPr>
        <w:ind w:firstLine="0" w:left="0"/>
        <w:rPr>
          <w:b/>
          <w:bCs/>
          <w:color w:val="000000"/>
        </w:rPr>
      </w:pPr>
      <w:r w:rsidRPr="005C05A9">
        <w:rPr>
          <w:b/>
          <w:bCs/>
          <w:color w:val="000000"/>
        </w:rPr>
        <w:lastRenderedPageBreak/>
        <w:t>3. Qazaqstan TV / Қазақстан Ұлттық Арнасы - Тоқаев пен Мирзиёев не үшін Алматыда кездесті. О. Таңсықбаев</w:t>
      </w:r>
    </w:p>
    <w:p w:rsidP="005C05A9" w:rsidR="003211C3" w:rsidRDefault="00A73A04" w:rsidRPr="005C05A9">
      <w:pPr>
        <w:ind w:firstLine="0" w:left="0"/>
        <w:rPr>
          <w:rFonts w:ascii="-webkit-standard" w:hAnsi="-webkit-standard"/>
          <w:color w:val="000000"/>
        </w:rPr>
      </w:pPr>
      <w:hyperlink r:id="rId131" w:history="1">
        <w:r w:rsidR="003211C3" w:rsidRPr="005C05A9">
          <w:rPr>
            <w:b/>
            <w:bCs/>
            <w:color w:val="0563C1"/>
            <w:u w:val="single"/>
          </w:rPr>
          <w:t>https://www.youtube.com/watch?v=dWjjCSNUwbA</w:t>
        </w:r>
      </w:hyperlink>
    </w:p>
    <w:p w:rsidP="005C05A9" w:rsidR="003211C3" w:rsidRDefault="003211C3" w:rsidRPr="005C05A9">
      <w:pPr>
        <w:ind w:firstLine="0" w:left="0"/>
        <w:rPr>
          <w:b/>
          <w:bCs/>
          <w:color w:val="000000"/>
        </w:rPr>
      </w:pPr>
      <w:r w:rsidRPr="005C05A9">
        <w:rPr>
          <w:b/>
          <w:bCs/>
          <w:color w:val="000000"/>
        </w:rPr>
        <w:t>4. Aqparat / Ақпарат - Алматыда суретші Орал Таңсықбаевтың 120 жылдығына арналған көрме өтті</w:t>
      </w:r>
    </w:p>
    <w:p w:rsidP="005C05A9" w:rsidR="003211C3" w:rsidRDefault="00A73A04" w:rsidRPr="005C05A9">
      <w:pPr>
        <w:ind w:firstLine="0" w:left="0"/>
        <w:rPr>
          <w:rFonts w:ascii="-webkit-standard" w:hAnsi="-webkit-standard"/>
          <w:color w:val="000000"/>
        </w:rPr>
      </w:pPr>
      <w:hyperlink r:id="rId132" w:history="1">
        <w:r w:rsidR="003211C3" w:rsidRPr="005C05A9">
          <w:rPr>
            <w:b/>
            <w:bCs/>
            <w:color w:val="0563C1"/>
            <w:u w:val="single"/>
          </w:rPr>
          <w:t>https://www.youtube.com/watch?v=pKBwmviZ0GQ</w:t>
        </w:r>
      </w:hyperlink>
    </w:p>
    <w:p w:rsidP="005C05A9" w:rsidR="003211C3" w:rsidRDefault="003211C3" w:rsidRPr="005C05A9">
      <w:pPr>
        <w:ind w:firstLine="0" w:left="0"/>
        <w:rPr>
          <w:b/>
          <w:bCs/>
          <w:color w:val="000000"/>
        </w:rPr>
      </w:pPr>
      <w:r w:rsidRPr="005C05A9">
        <w:rPr>
          <w:b/>
          <w:bCs/>
          <w:color w:val="000000"/>
        </w:rPr>
        <w:t>5. 24.kz - Алматыда суретші Орал Таңсықбаевтың 120 жылдық мерейтойына арналған көрме ашылды</w:t>
      </w:r>
    </w:p>
    <w:p w:rsidP="005C05A9" w:rsidR="003211C3" w:rsidRDefault="00A73A04" w:rsidRPr="005C05A9">
      <w:pPr>
        <w:ind w:firstLine="0" w:left="0"/>
        <w:rPr>
          <w:rFonts w:ascii="-webkit-standard" w:hAnsi="-webkit-standard"/>
          <w:color w:val="000000"/>
        </w:rPr>
      </w:pPr>
      <w:hyperlink r:id="rId133" w:history="1">
        <w:r w:rsidR="003211C3" w:rsidRPr="005C05A9">
          <w:rPr>
            <w:b/>
            <w:bCs/>
            <w:color w:val="0563C1"/>
            <w:u w:val="single"/>
          </w:rPr>
          <w:t>https://24.kz/kz/zha-aly-tar/m-denie/700376-suretsi-oral-tansykbaevtyn-120-zyldyk-merejtojyna-arnalgan-korme-asyldy</w:t>
        </w:r>
      </w:hyperlink>
    </w:p>
    <w:p w:rsidP="005C05A9" w:rsidR="003211C3" w:rsidRDefault="003211C3" w:rsidRPr="005C05A9">
      <w:pPr>
        <w:ind w:firstLine="0" w:left="0"/>
        <w:rPr>
          <w:b/>
          <w:bCs/>
          <w:color w:val="000000"/>
        </w:rPr>
      </w:pPr>
      <w:r w:rsidRPr="005C05A9">
        <w:rPr>
          <w:b/>
          <w:bCs/>
          <w:color w:val="000000"/>
        </w:rPr>
        <w:t>6. qazaqstan.tv - Алматыда суретші Орал Таңсықбаевтың 120 жылдығына арналған көрме өтті</w:t>
      </w:r>
    </w:p>
    <w:p w:rsidP="005C05A9" w:rsidR="003211C3" w:rsidRDefault="00A73A04" w:rsidRPr="005C05A9">
      <w:pPr>
        <w:ind w:firstLine="0" w:left="0"/>
        <w:rPr>
          <w:rFonts w:ascii="-webkit-standard" w:hAnsi="-webkit-standard"/>
          <w:color w:val="000000"/>
        </w:rPr>
      </w:pPr>
      <w:hyperlink r:id="rId134" w:history="1">
        <w:r w:rsidR="003211C3" w:rsidRPr="005C05A9">
          <w:rPr>
            <w:b/>
            <w:bCs/>
            <w:color w:val="0563C1"/>
            <w:u w:val="single"/>
          </w:rPr>
          <w:t>https://qazaqstan.tv/index.php/news/208516/</w:t>
        </w:r>
      </w:hyperlink>
    </w:p>
    <w:p w:rsidP="005C05A9" w:rsidR="003211C3" w:rsidRDefault="003211C3" w:rsidRPr="005C05A9">
      <w:pPr>
        <w:ind w:firstLine="0" w:left="0"/>
        <w:rPr>
          <w:b/>
          <w:bCs/>
          <w:color w:val="000000"/>
        </w:rPr>
      </w:pPr>
      <w:r w:rsidRPr="005C05A9">
        <w:rPr>
          <w:b/>
          <w:bCs/>
          <w:color w:val="000000"/>
        </w:rPr>
        <w:t>7. Алматы ТВ – Орал Таңсықбаевтың 120 жылдық мерейтойына арналған көрме</w:t>
      </w:r>
    </w:p>
    <w:p w:rsidP="005C05A9" w:rsidR="003211C3" w:rsidRDefault="00A73A04" w:rsidRPr="005C05A9">
      <w:pPr>
        <w:ind w:firstLine="0" w:left="0"/>
        <w:rPr>
          <w:b/>
          <w:bCs/>
          <w:color w:val="000000"/>
        </w:rPr>
      </w:pPr>
      <w:hyperlink r:id="rId135" w:history="1">
        <w:r w:rsidR="003211C3" w:rsidRPr="005C05A9">
          <w:rPr>
            <w:b/>
            <w:bCs/>
            <w:color w:val="0563C1"/>
            <w:u w:val="single"/>
          </w:rPr>
          <w:t>https://www.youtube.com/watch?v=smyATT1aQU8</w:t>
        </w:r>
      </w:hyperlink>
    </w:p>
    <w:p w:rsidP="005C05A9" w:rsidR="003211C3" w:rsidRDefault="003211C3" w:rsidRPr="005C05A9">
      <w:pPr>
        <w:ind w:firstLine="0" w:left="0"/>
        <w:rPr>
          <w:b/>
          <w:bCs/>
          <w:color w:val="000000"/>
        </w:rPr>
      </w:pPr>
      <w:r w:rsidRPr="005C05A9">
        <w:rPr>
          <w:b/>
          <w:bCs/>
          <w:color w:val="000000"/>
        </w:rPr>
        <w:t>Газеты-журналы:</w:t>
      </w:r>
    </w:p>
    <w:p w:rsidP="005C05A9" w:rsidR="003211C3" w:rsidRDefault="003211C3" w:rsidRPr="005C05A9">
      <w:pPr>
        <w:ind w:firstLine="0" w:left="0"/>
        <w:rPr>
          <w:b/>
          <w:bCs/>
          <w:color w:val="000000"/>
        </w:rPr>
      </w:pPr>
      <w:r w:rsidRPr="005C05A9">
        <w:rPr>
          <w:b/>
          <w:bCs/>
          <w:color w:val="000000"/>
        </w:rPr>
        <w:t>1. Казахстанская правда – «Юбилейная выставка к 120-летию Урала Тансыкбаева открылась в Алматы»</w:t>
      </w:r>
    </w:p>
    <w:p w:rsidP="005C05A9" w:rsidR="003211C3" w:rsidRDefault="00A73A04" w:rsidRPr="005C05A9">
      <w:pPr>
        <w:ind w:firstLine="0" w:left="0"/>
        <w:rPr>
          <w:rFonts w:ascii="-webkit-standard" w:hAnsi="-webkit-standard"/>
          <w:color w:val="000000"/>
        </w:rPr>
      </w:pPr>
      <w:hyperlink r:id="rId136" w:history="1">
        <w:r w:rsidR="003211C3" w:rsidRPr="005C05A9">
          <w:rPr>
            <w:b/>
            <w:bCs/>
            <w:color w:val="0563C1"/>
            <w:u w:val="single"/>
          </w:rPr>
          <w:t>https://kazpravda.kz/n/yubileynaya-vystavka-k-120-letiyu-urala-tansykbaeva-otkrylas-v-almaty/</w:t>
        </w:r>
      </w:hyperlink>
    </w:p>
    <w:p w:rsidP="005C05A9" w:rsidR="003211C3" w:rsidRDefault="003211C3" w:rsidRPr="005C05A9">
      <w:pPr>
        <w:ind w:firstLine="0" w:left="0"/>
        <w:rPr>
          <w:b/>
          <w:bCs/>
          <w:color w:val="000000"/>
        </w:rPr>
      </w:pPr>
      <w:r w:rsidRPr="005C05A9">
        <w:rPr>
          <w:b/>
          <w:bCs/>
          <w:color w:val="000000"/>
        </w:rPr>
        <w:t>2. gazeta.uz - Крупнейшая ретроспектива основоположника узбекской живописи Урала Тансыкбаева проходит в Казахстане (+фото)</w:t>
      </w:r>
    </w:p>
    <w:p w:rsidP="005C05A9" w:rsidR="003211C3" w:rsidRDefault="00A73A04" w:rsidRPr="005C05A9">
      <w:pPr>
        <w:ind w:firstLine="0" w:left="0"/>
        <w:rPr>
          <w:b/>
          <w:bCs/>
          <w:color w:val="000000"/>
        </w:rPr>
      </w:pPr>
      <w:hyperlink r:id="rId137" w:history="1">
        <w:r w:rsidR="003211C3" w:rsidRPr="005C05A9">
          <w:rPr>
            <w:b/>
            <w:bCs/>
            <w:color w:val="0563C1"/>
            <w:u w:val="single"/>
          </w:rPr>
          <w:t>https://www.gazeta.uz/ru/2025/03/25/exhibition/</w:t>
        </w:r>
      </w:hyperlink>
    </w:p>
    <w:p w:rsidP="005C05A9" w:rsidR="003211C3" w:rsidRDefault="003211C3" w:rsidRPr="005C05A9">
      <w:pPr>
        <w:ind w:firstLine="0" w:left="0"/>
        <w:rPr>
          <w:b/>
          <w:bCs/>
          <w:color w:val="000000"/>
        </w:rPr>
      </w:pPr>
      <w:r w:rsidRPr="005C05A9">
        <w:rPr>
          <w:b/>
          <w:bCs/>
          <w:color w:val="000000"/>
        </w:rPr>
        <w:t>3. Ана тілі – «Менің туған бауырым Оралдың керемет өнері...»</w:t>
      </w:r>
    </w:p>
    <w:p w:rsidP="005C05A9" w:rsidR="003211C3" w:rsidRDefault="00A73A04" w:rsidRPr="005C05A9">
      <w:pPr>
        <w:ind w:firstLine="0" w:left="0"/>
        <w:rPr>
          <w:b/>
          <w:bCs/>
          <w:color w:val="000000"/>
        </w:rPr>
      </w:pPr>
      <w:hyperlink r:id="rId138" w:history="1">
        <w:r w:rsidR="003211C3" w:rsidRPr="005C05A9">
          <w:rPr>
            <w:b/>
            <w:bCs/>
            <w:color w:val="0563C1"/>
            <w:u w:val="single"/>
          </w:rPr>
          <w:t>https://anatili.kazgazeta.kz/news/63886</w:t>
        </w:r>
      </w:hyperlink>
    </w:p>
    <w:p w:rsidP="005C05A9" w:rsidR="003211C3" w:rsidRDefault="003211C3" w:rsidRPr="005C05A9">
      <w:pPr>
        <w:ind w:firstLine="0" w:left="0"/>
        <w:rPr>
          <w:b/>
          <w:bCs/>
          <w:color w:val="000000"/>
        </w:rPr>
      </w:pPr>
      <w:r w:rsidRPr="005C05A9">
        <w:rPr>
          <w:b/>
          <w:bCs/>
          <w:color w:val="000000"/>
        </w:rPr>
        <w:t>4. Егемен Қазақстан – «Екі елге ортақ суреткер мұрасы»</w:t>
      </w:r>
    </w:p>
    <w:p w:rsidP="005C05A9" w:rsidR="003211C3" w:rsidRDefault="00A73A04" w:rsidRPr="005C05A9">
      <w:pPr>
        <w:ind w:firstLine="0" w:left="0"/>
        <w:rPr>
          <w:b/>
          <w:bCs/>
          <w:color w:val="000000"/>
        </w:rPr>
      </w:pPr>
      <w:hyperlink r:id="rId139" w:history="1">
        <w:r w:rsidR="003211C3" w:rsidRPr="005C05A9">
          <w:rPr>
            <w:b/>
            <w:bCs/>
            <w:color w:val="0563C1"/>
            <w:u w:val="single"/>
          </w:rPr>
          <w:t>https://egemen.kz/article/384020-eki-elge-ortaq-suretker-murasy</w:t>
        </w:r>
      </w:hyperlink>
    </w:p>
    <w:p w:rsidP="005C05A9" w:rsidR="003211C3" w:rsidRDefault="003211C3" w:rsidRPr="005C05A9">
      <w:pPr>
        <w:ind w:firstLine="0" w:left="0"/>
        <w:rPr>
          <w:b/>
          <w:bCs/>
          <w:color w:val="000000"/>
        </w:rPr>
      </w:pPr>
      <w:r w:rsidRPr="005C05A9">
        <w:rPr>
          <w:b/>
          <w:bCs/>
          <w:color w:val="000000"/>
        </w:rPr>
        <w:t>5. Алматы Ақшамы – «Алматыда Орал Таңсықбаевтың көрмесі ашылды»</w:t>
      </w:r>
    </w:p>
    <w:p w:rsidP="005C05A9" w:rsidR="003211C3" w:rsidRDefault="00A73A04" w:rsidRPr="005C05A9">
      <w:pPr>
        <w:ind w:firstLine="0" w:left="0"/>
        <w:rPr>
          <w:b/>
          <w:bCs/>
          <w:color w:val="000000"/>
        </w:rPr>
      </w:pPr>
      <w:hyperlink r:id="rId140" w:history="1">
        <w:r w:rsidR="003211C3" w:rsidRPr="005C05A9">
          <w:rPr>
            <w:b/>
            <w:bCs/>
            <w:color w:val="0563C1"/>
            <w:u w:val="single"/>
          </w:rPr>
          <w:t>https://aqshamnews.kz/kz/article/almatyda-oral-tansyqbaevtyn-kormesi-ashyldy.html</w:t>
        </w:r>
      </w:hyperlink>
    </w:p>
    <w:p w:rsidP="005C05A9" w:rsidR="003211C3" w:rsidRDefault="003211C3" w:rsidRPr="005C05A9">
      <w:pPr>
        <w:ind w:firstLine="0" w:left="0"/>
        <w:rPr>
          <w:b/>
          <w:bCs/>
          <w:color w:val="000000"/>
        </w:rPr>
      </w:pPr>
      <w:r w:rsidRPr="005C05A9">
        <w:rPr>
          <w:b/>
          <w:bCs/>
          <w:color w:val="000000"/>
        </w:rPr>
        <w:t>6. Новое поколение - Узбекский Гоген. От истоков до вершин: полвека творчества Урала Тансыкбаева</w:t>
      </w:r>
    </w:p>
    <w:p w:rsidP="005C05A9" w:rsidR="003211C3" w:rsidRDefault="00A73A04" w:rsidRPr="005C05A9">
      <w:pPr>
        <w:ind w:firstLine="0" w:left="0"/>
        <w:rPr>
          <w:rFonts w:ascii="-webkit-standard" w:hAnsi="-webkit-standard"/>
          <w:color w:val="000000"/>
        </w:rPr>
      </w:pPr>
      <w:hyperlink r:id="rId141" w:history="1">
        <w:r w:rsidR="003211C3" w:rsidRPr="005C05A9">
          <w:rPr>
            <w:b/>
            <w:bCs/>
            <w:color w:val="0563C1"/>
            <w:u w:val="single"/>
          </w:rPr>
          <w:t>https://np.kz/news/kultura/x/uzbekskij-gogen</w:t>
        </w:r>
      </w:hyperlink>
    </w:p>
    <w:p w:rsidP="005C05A9" w:rsidR="003211C3" w:rsidRDefault="003211C3" w:rsidRPr="005C05A9">
      <w:pPr>
        <w:ind w:firstLine="0" w:left="0"/>
        <w:rPr>
          <w:b/>
          <w:bCs/>
          <w:color w:val="000000"/>
        </w:rPr>
      </w:pPr>
      <w:r w:rsidRPr="005C05A9">
        <w:rPr>
          <w:b/>
          <w:bCs/>
          <w:color w:val="000000"/>
        </w:rPr>
        <w:t>7. Деловой Казахстан – «Тоқаев пен Мирзиеев Қазақстан мен Өзбекстанның көркемдік мұрасын бағалады»</w:t>
      </w:r>
    </w:p>
    <w:p w:rsidP="005C05A9" w:rsidR="003211C3" w:rsidRDefault="00A73A04" w:rsidRPr="005C05A9">
      <w:pPr>
        <w:ind w:firstLine="0" w:left="0"/>
        <w:rPr>
          <w:b/>
          <w:bCs/>
          <w:color w:val="000000"/>
        </w:rPr>
      </w:pPr>
      <w:hyperlink r:id="rId142" w:history="1">
        <w:r w:rsidR="003211C3" w:rsidRPr="005C05A9">
          <w:rPr>
            <w:b/>
            <w:bCs/>
            <w:color w:val="0563C1"/>
            <w:u w:val="single"/>
          </w:rPr>
          <w:t>https://dknews.kz/kz/kazak-tilindegi-makalalar/356010-tokaev-pen-mirzieev-kazakstan-men-ozbekstannyn?fbclid=IwY2xjawJW8EhleHRuA2FlbQIxMQABHbVQncliX3dmGZglO6LgtOnP8fJiwarPF6plTccOGM71kZO360PItv7thw_aem_7K4d_8QAKSbFXp-d0X7bew</w:t>
        </w:r>
      </w:hyperlink>
    </w:p>
    <w:p w:rsidP="005C05A9" w:rsidR="003211C3" w:rsidRDefault="003211C3" w:rsidRPr="005C05A9">
      <w:pPr>
        <w:ind w:firstLine="0" w:left="0"/>
        <w:rPr>
          <w:b/>
          <w:bCs/>
          <w:color w:val="000000"/>
        </w:rPr>
      </w:pPr>
      <w:r w:rsidRPr="005C05A9">
        <w:rPr>
          <w:b/>
          <w:bCs/>
          <w:color w:val="000000"/>
        </w:rPr>
        <w:t>8. gazeta.uz – «Президенты посетили выставку картин Урала Тансыкбаева и Абылхана Кастеева»</w:t>
      </w:r>
    </w:p>
    <w:p w:rsidP="005C05A9" w:rsidR="003211C3" w:rsidRDefault="00A73A04" w:rsidRPr="005C05A9">
      <w:pPr>
        <w:ind w:firstLine="0" w:left="0"/>
        <w:rPr>
          <w:b/>
          <w:bCs/>
          <w:color w:val="000000"/>
        </w:rPr>
      </w:pPr>
      <w:hyperlink r:id="rId143" w:history="1">
        <w:r w:rsidR="003211C3" w:rsidRPr="005C05A9">
          <w:rPr>
            <w:b/>
            <w:bCs/>
            <w:color w:val="0563C1"/>
            <w:u w:val="single"/>
          </w:rPr>
          <w:t>https://www.gazeta.uz/ru/2025/03/30/expos/</w:t>
        </w:r>
      </w:hyperlink>
    </w:p>
    <w:p w:rsidP="005C05A9" w:rsidR="003211C3" w:rsidRDefault="003211C3" w:rsidRPr="005C05A9">
      <w:pPr>
        <w:ind w:firstLine="0" w:left="0"/>
        <w:rPr>
          <w:b/>
          <w:bCs/>
          <w:color w:val="000000"/>
        </w:rPr>
      </w:pPr>
      <w:r w:rsidRPr="005C05A9">
        <w:rPr>
          <w:b/>
          <w:bCs/>
          <w:color w:val="000000"/>
        </w:rPr>
        <w:t>9. Литер – «Краски истории: Токаев и Мирзиёев на выставке Кастеева и Тансыкбаева»</w:t>
      </w:r>
    </w:p>
    <w:p w:rsidP="005C05A9" w:rsidR="003211C3" w:rsidRDefault="00A73A04" w:rsidRPr="005C05A9">
      <w:pPr>
        <w:ind w:firstLine="0" w:left="0"/>
        <w:rPr>
          <w:b/>
          <w:bCs/>
          <w:color w:val="000000"/>
        </w:rPr>
      </w:pPr>
      <w:hyperlink r:id="rId144" w:history="1">
        <w:r w:rsidR="003211C3" w:rsidRPr="005C05A9">
          <w:rPr>
            <w:b/>
            <w:bCs/>
            <w:color w:val="0563C1"/>
            <w:u w:val="single"/>
          </w:rPr>
          <w:t>https://liter.kz/kraski-istorii-tokaev-i-mirziioev-na-vystavke-kasteeva-i-tansykbaeva-1743263494/</w:t>
        </w:r>
      </w:hyperlink>
    </w:p>
    <w:p w:rsidP="005C05A9" w:rsidR="003211C3" w:rsidRDefault="003211C3" w:rsidRPr="005C05A9">
      <w:pPr>
        <w:ind w:firstLine="0" w:left="0"/>
        <w:rPr>
          <w:b/>
          <w:bCs/>
          <w:color w:val="000000"/>
        </w:rPr>
      </w:pPr>
      <w:r w:rsidRPr="005C05A9">
        <w:rPr>
          <w:b/>
          <w:bCs/>
          <w:color w:val="000000"/>
        </w:rPr>
        <w:lastRenderedPageBreak/>
        <w:t>10. Айқын – «Қасым-Жомарт Тоқаев пен Шавкат Мирзиёев Әбілхан Қастеев атындағы Ұлттық өнер музейіне барды»</w:t>
      </w:r>
    </w:p>
    <w:p w:rsidP="005C05A9" w:rsidR="003211C3" w:rsidRDefault="00A73A04" w:rsidRPr="005C05A9">
      <w:pPr>
        <w:ind w:firstLine="0" w:left="0"/>
        <w:rPr>
          <w:rFonts w:ascii="-webkit-standard" w:hAnsi="-webkit-standard"/>
          <w:color w:val="000000"/>
        </w:rPr>
      </w:pPr>
      <w:hyperlink r:id="rId145" w:history="1">
        <w:r w:rsidR="003211C3" w:rsidRPr="005C05A9">
          <w:rPr>
            <w:b/>
            <w:bCs/>
            <w:color w:val="0563C1"/>
            <w:u w:val="single"/>
          </w:rPr>
          <w:t>https://aikyn.kz/282273/k-asym-zhomart-tok-aev-pen-shavkat-mirziyoev--bilhan-k-asteev-atyndag-y-u-lttyk--oner-muzeyine-bardy</w:t>
        </w:r>
      </w:hyperlink>
    </w:p>
    <w:p w:rsidP="005C05A9" w:rsidR="003211C3" w:rsidRDefault="003211C3" w:rsidRPr="005C05A9">
      <w:pPr>
        <w:ind w:firstLine="0" w:left="0"/>
        <w:rPr>
          <w:b/>
          <w:bCs/>
          <w:color w:val="000000"/>
        </w:rPr>
      </w:pPr>
      <w:r w:rsidRPr="005C05A9">
        <w:rPr>
          <w:b/>
          <w:bCs/>
          <w:color w:val="000000"/>
        </w:rPr>
        <w:t>11. Время – «Мосты дружбы»</w:t>
      </w:r>
    </w:p>
    <w:p w:rsidP="005C05A9" w:rsidR="003211C3" w:rsidRDefault="00A73A04" w:rsidRPr="005C05A9">
      <w:pPr>
        <w:ind w:firstLine="0" w:left="0"/>
        <w:rPr>
          <w:b/>
          <w:bCs/>
          <w:color w:val="000000"/>
        </w:rPr>
      </w:pPr>
      <w:hyperlink r:id="rId146" w:history="1">
        <w:r w:rsidR="003211C3" w:rsidRPr="005C05A9">
          <w:rPr>
            <w:b/>
            <w:bCs/>
            <w:color w:val="0563C1"/>
            <w:u w:val="single"/>
          </w:rPr>
          <w:t>https://time.kz/articles/reporter/2025/03/31/mosty-druzhby</w:t>
        </w:r>
      </w:hyperlink>
    </w:p>
    <w:p w:rsidP="005C05A9" w:rsidR="003211C3" w:rsidRDefault="003211C3" w:rsidRPr="005C05A9">
      <w:pPr>
        <w:ind w:firstLine="0" w:left="0"/>
        <w:rPr>
          <w:b/>
          <w:bCs/>
          <w:color w:val="000000"/>
        </w:rPr>
      </w:pPr>
      <w:r w:rsidRPr="005C05A9">
        <w:rPr>
          <w:b/>
          <w:bCs/>
          <w:color w:val="000000"/>
        </w:rPr>
        <w:t>12. Вечерний Алматы – «В Музее Кастеева открылась выставка к 120-летию Урала Тансыкбаева»</w:t>
      </w:r>
    </w:p>
    <w:p w:rsidP="005C05A9" w:rsidR="003211C3" w:rsidRDefault="00A73A04" w:rsidRPr="005C05A9">
      <w:pPr>
        <w:ind w:firstLine="0" w:left="0"/>
        <w:rPr>
          <w:rFonts w:ascii="-webkit-standard" w:hAnsi="-webkit-standard"/>
          <w:color w:val="000000"/>
        </w:rPr>
      </w:pPr>
      <w:hyperlink r:id="rId147" w:history="1">
        <w:r w:rsidR="003211C3" w:rsidRPr="005C05A9">
          <w:rPr>
            <w:b/>
            <w:bCs/>
            <w:color w:val="0563C1"/>
            <w:u w:val="single"/>
          </w:rPr>
          <w:t>https://vecher.kz/ru/article/v-muzee-kasteeva-otkrylas-vystavka-k-120-letiiu-urala-tansykbaeva.html</w:t>
        </w:r>
      </w:hyperlink>
    </w:p>
    <w:p w:rsidP="005C05A9" w:rsidR="003211C3" w:rsidRDefault="003211C3" w:rsidRPr="005C05A9">
      <w:pPr>
        <w:ind w:firstLine="0" w:left="0"/>
        <w:rPr>
          <w:b/>
          <w:bCs/>
          <w:color w:val="000000"/>
        </w:rPr>
      </w:pPr>
      <w:r w:rsidRPr="005C05A9">
        <w:rPr>
          <w:b/>
          <w:bCs/>
          <w:color w:val="000000"/>
        </w:rPr>
        <w:t>13. Almaty Steppe'n Out 04-04-2025 External – «Kasteev Museum opens a new exhibition»</w:t>
      </w:r>
    </w:p>
    <w:p w:rsidP="005C05A9" w:rsidR="003211C3" w:rsidRDefault="00A73A04" w:rsidRPr="005C05A9">
      <w:pPr>
        <w:ind w:firstLine="0" w:left="0"/>
        <w:rPr>
          <w:rFonts w:ascii="-webkit-standard" w:hAnsi="-webkit-standard"/>
          <w:color w:val="000000"/>
        </w:rPr>
      </w:pPr>
      <w:hyperlink r:id="rId148" w:history="1">
        <w:r w:rsidR="003211C3" w:rsidRPr="005C05A9">
          <w:rPr>
            <w:b/>
            <w:bCs/>
            <w:color w:val="0563C1"/>
            <w:u w:val="single"/>
          </w:rPr>
          <w:t>file:///C:/Users/Kasteev/Downloads/Almaty%20Steppe'n%20Out%2004-04-2025%20External.pdf</w:t>
        </w:r>
      </w:hyperlink>
    </w:p>
    <w:p w:rsidP="005C05A9" w:rsidR="003211C3" w:rsidRDefault="003211C3" w:rsidRPr="005C05A9">
      <w:pPr>
        <w:ind w:firstLine="0" w:left="0"/>
        <w:rPr>
          <w:b/>
          <w:bCs/>
          <w:color w:val="000000"/>
        </w:rPr>
      </w:pPr>
      <w:r w:rsidRPr="005C05A9">
        <w:rPr>
          <w:b/>
          <w:bCs/>
          <w:color w:val="000000"/>
        </w:rPr>
        <w:t>14. Московский Комсомолец – «В Музее Кастеева — полотна «Узбекского Гогена»»</w:t>
      </w:r>
    </w:p>
    <w:p w:rsidP="005C05A9" w:rsidR="003211C3" w:rsidRDefault="00A73A04" w:rsidRPr="005C05A9">
      <w:pPr>
        <w:ind w:firstLine="0" w:left="0"/>
        <w:rPr>
          <w:rFonts w:ascii="-webkit-standard" w:hAnsi="-webkit-standard"/>
          <w:color w:val="000000"/>
        </w:rPr>
      </w:pPr>
      <w:hyperlink r:id="rId149" w:history="1">
        <w:r w:rsidR="003211C3" w:rsidRPr="005C05A9">
          <w:rPr>
            <w:b/>
            <w:bCs/>
            <w:color w:val="0563C1"/>
            <w:u w:val="single"/>
          </w:rPr>
          <w:t>https://mk-kz.kz/culture/2025/03/26/v-muzee-kasteeva-polotna-uzbekskogo-gogena.html</w:t>
        </w:r>
      </w:hyperlink>
    </w:p>
    <w:p w:rsidP="005C05A9" w:rsidR="003211C3" w:rsidRDefault="003211C3" w:rsidRPr="005C05A9">
      <w:pPr>
        <w:ind w:firstLine="0" w:left="0"/>
        <w:rPr>
          <w:b/>
          <w:bCs/>
          <w:color w:val="000000"/>
        </w:rPr>
      </w:pPr>
      <w:r w:rsidRPr="005C05A9">
        <w:rPr>
          <w:b/>
          <w:bCs/>
          <w:color w:val="000000"/>
        </w:rPr>
        <w:t>15. Журнал «Простор» 04.2025 – «Ретроспектива творчества Урала Тансыкбаева. К 120-летию художника»</w:t>
      </w:r>
    </w:p>
    <w:p w:rsidP="005C05A9" w:rsidR="003211C3" w:rsidRDefault="003211C3" w:rsidRPr="005C05A9">
      <w:pPr>
        <w:ind w:firstLine="0" w:left="0"/>
        <w:rPr>
          <w:b/>
          <w:bCs/>
          <w:color w:val="000000"/>
        </w:rPr>
      </w:pPr>
      <w:r w:rsidRPr="005C05A9">
        <w:rPr>
          <w:b/>
          <w:bCs/>
          <w:color w:val="000000"/>
        </w:rPr>
        <w:t>Интернет-порталы:</w:t>
      </w:r>
    </w:p>
    <w:p w:rsidP="005C05A9" w:rsidR="003211C3" w:rsidRDefault="003211C3" w:rsidRPr="005C05A9">
      <w:pPr>
        <w:ind w:firstLine="0" w:left="0"/>
        <w:rPr>
          <w:b/>
          <w:bCs/>
          <w:color w:val="000000"/>
        </w:rPr>
      </w:pPr>
      <w:r w:rsidRPr="005C05A9">
        <w:rPr>
          <w:b/>
          <w:bCs/>
          <w:color w:val="000000"/>
        </w:rPr>
        <w:t>1. standard.kz – «Государственный музей искусств РК им. Абылхана Кастеева в Алматы представит уникальную выставку Урала Тансыкбаева»</w:t>
      </w:r>
    </w:p>
    <w:p w:rsidP="005C05A9" w:rsidR="003211C3" w:rsidRDefault="00A73A04" w:rsidRPr="005C05A9">
      <w:pPr>
        <w:ind w:firstLine="0" w:left="0"/>
        <w:rPr>
          <w:b/>
          <w:bCs/>
          <w:color w:val="000000"/>
        </w:rPr>
      </w:pPr>
      <w:hyperlink r:id="rId150" w:history="1">
        <w:r w:rsidR="003211C3" w:rsidRPr="005C05A9">
          <w:rPr>
            <w:b/>
            <w:bCs/>
            <w:color w:val="0563C1"/>
            <w:u w:val="single"/>
          </w:rPr>
          <w:t>https://standard.kz/ru/post/2025_03_almaty-predstavit-unikalnuiu-vystavku-urala-tansykbaeva-351</w:t>
        </w:r>
      </w:hyperlink>
    </w:p>
    <w:p w:rsidP="005C05A9" w:rsidR="003211C3" w:rsidRDefault="003211C3" w:rsidRPr="005C05A9">
      <w:pPr>
        <w:ind w:firstLine="0" w:left="0"/>
        <w:rPr>
          <w:b/>
          <w:bCs/>
          <w:color w:val="000000"/>
        </w:rPr>
      </w:pPr>
      <w:r w:rsidRPr="005C05A9">
        <w:rPr>
          <w:b/>
          <w:bCs/>
          <w:color w:val="000000"/>
        </w:rPr>
        <w:t>2. qonaev-gorod.kz – «Урал Тансыкбаев: ретроспектива творчества»</w:t>
      </w:r>
    </w:p>
    <w:p w:rsidP="005C05A9" w:rsidR="003211C3" w:rsidRDefault="00A73A04" w:rsidRPr="005C05A9">
      <w:pPr>
        <w:ind w:firstLine="0" w:left="0"/>
        <w:rPr>
          <w:rFonts w:ascii="-webkit-standard" w:hAnsi="-webkit-standard"/>
          <w:color w:val="000000"/>
        </w:rPr>
      </w:pPr>
      <w:hyperlink r:id="rId151" w:history="1">
        <w:r w:rsidR="003211C3" w:rsidRPr="005C05A9">
          <w:rPr>
            <w:b/>
            <w:bCs/>
            <w:color w:val="0563C1"/>
            <w:u w:val="single"/>
          </w:rPr>
          <w:t>https://www.qonaev-gorod.kz/news/3917387/ural-tansykbaev-retrospektiva-tvorcestva</w:t>
        </w:r>
      </w:hyperlink>
    </w:p>
    <w:p w:rsidP="005C05A9" w:rsidR="003211C3" w:rsidRDefault="003211C3" w:rsidRPr="005C05A9">
      <w:pPr>
        <w:ind w:firstLine="0" w:left="0"/>
        <w:rPr>
          <w:b/>
          <w:bCs/>
          <w:color w:val="000000"/>
        </w:rPr>
      </w:pPr>
      <w:r w:rsidRPr="005C05A9">
        <w:rPr>
          <w:b/>
          <w:bCs/>
          <w:color w:val="000000"/>
        </w:rPr>
        <w:t>3. uzdaily.uz – Культура «Урал Тансыкбаев: ретроспектива творчества» — выставка, объединяющая искусство и историю</w:t>
      </w:r>
    </w:p>
    <w:p w:rsidP="005C05A9" w:rsidR="003211C3" w:rsidRDefault="00A73A04" w:rsidRPr="005C05A9">
      <w:pPr>
        <w:ind w:firstLine="0" w:left="0"/>
        <w:rPr>
          <w:b/>
          <w:bCs/>
          <w:color w:val="000000"/>
        </w:rPr>
      </w:pPr>
      <w:hyperlink r:id="rId152" w:history="1">
        <w:r w:rsidR="003211C3" w:rsidRPr="005C05A9">
          <w:rPr>
            <w:b/>
            <w:bCs/>
            <w:color w:val="0563C1"/>
            <w:u w:val="single"/>
          </w:rPr>
          <w:t>https://uzdaily.uz/ru/ural-tansykbaev-retrospektiva-tvorchestva-vystavka-obediniaiushchaia-iskusstvo-i-istoriiu/</w:t>
        </w:r>
      </w:hyperlink>
    </w:p>
    <w:p w:rsidP="005C05A9" w:rsidR="003211C3" w:rsidRDefault="003211C3" w:rsidRPr="005C05A9">
      <w:pPr>
        <w:ind w:firstLine="0" w:left="0"/>
        <w:rPr>
          <w:b/>
          <w:bCs/>
          <w:color w:val="000000"/>
        </w:rPr>
      </w:pPr>
      <w:r w:rsidRPr="005C05A9">
        <w:rPr>
          <w:b/>
          <w:bCs/>
          <w:color w:val="000000"/>
        </w:rPr>
        <w:t>4. almalife – «Орал Таңсықбаевтың бірегей ретроспективті көрмесі»</w:t>
      </w:r>
    </w:p>
    <w:p w:rsidP="005C05A9" w:rsidR="003211C3" w:rsidRDefault="00A73A04" w:rsidRPr="005C05A9">
      <w:pPr>
        <w:ind w:firstLine="0" w:left="0"/>
        <w:rPr>
          <w:rFonts w:ascii="-webkit-standard" w:hAnsi="-webkit-standard"/>
          <w:color w:val="000000"/>
        </w:rPr>
      </w:pPr>
      <w:hyperlink r:id="rId153" w:history="1">
        <w:r w:rsidR="003211C3" w:rsidRPr="005C05A9">
          <w:rPr>
            <w:b/>
            <w:bCs/>
            <w:color w:val="0563C1"/>
            <w:u w:val="single"/>
          </w:rPr>
          <w:t>https://almalife.kz/culture/6027-oral-ta-sy-baevty-biregej-retrospektivti-k-rmesi</w:t>
        </w:r>
      </w:hyperlink>
    </w:p>
    <w:p w:rsidP="005C05A9" w:rsidR="003211C3" w:rsidRDefault="003211C3" w:rsidRPr="005C05A9">
      <w:pPr>
        <w:ind w:firstLine="0" w:left="0"/>
        <w:rPr>
          <w:b/>
          <w:bCs/>
          <w:color w:val="000000"/>
        </w:rPr>
      </w:pPr>
      <w:r w:rsidRPr="005C05A9">
        <w:rPr>
          <w:b/>
          <w:bCs/>
          <w:color w:val="000000"/>
        </w:rPr>
        <w:t>5. almalife – «Ретроспективная выставка Урала Тансыкбаева»</w:t>
      </w:r>
    </w:p>
    <w:p w:rsidP="005C05A9" w:rsidR="003211C3" w:rsidRDefault="00A73A04" w:rsidRPr="005C05A9">
      <w:pPr>
        <w:ind w:firstLine="0" w:left="0"/>
        <w:rPr>
          <w:b/>
          <w:bCs/>
          <w:color w:val="000000"/>
        </w:rPr>
      </w:pPr>
      <w:hyperlink r:id="rId154" w:history="1">
        <w:r w:rsidR="003211C3" w:rsidRPr="005C05A9">
          <w:rPr>
            <w:b/>
            <w:bCs/>
            <w:color w:val="0563C1"/>
            <w:u w:val="single"/>
          </w:rPr>
          <w:t>https://almalife.kz/culture/6028-retrospektivnaya-vystavka-urala-tansykbaeva</w:t>
        </w:r>
      </w:hyperlink>
    </w:p>
    <w:p w:rsidP="005C05A9" w:rsidR="003211C3" w:rsidRDefault="003211C3" w:rsidRPr="005C05A9">
      <w:pPr>
        <w:ind w:firstLine="0" w:left="0"/>
        <w:rPr>
          <w:b/>
          <w:bCs/>
          <w:color w:val="000000"/>
        </w:rPr>
      </w:pPr>
      <w:r w:rsidRPr="005C05A9">
        <w:rPr>
          <w:b/>
          <w:bCs/>
          <w:color w:val="000000"/>
        </w:rPr>
        <w:t>6. darakchi.uz - Саида Мирзиёева открыла выставку картин Урала Тансыкбаева в Алматы (фото)</w:t>
      </w:r>
    </w:p>
    <w:p w:rsidP="005C05A9" w:rsidR="003211C3" w:rsidRDefault="00A73A04" w:rsidRPr="005C05A9">
      <w:pPr>
        <w:ind w:firstLine="0" w:left="0"/>
        <w:rPr>
          <w:b/>
          <w:bCs/>
          <w:color w:val="000000"/>
        </w:rPr>
      </w:pPr>
      <w:hyperlink r:id="rId155" w:history="1">
        <w:r w:rsidR="003211C3" w:rsidRPr="005C05A9">
          <w:rPr>
            <w:b/>
            <w:bCs/>
            <w:color w:val="0563C1"/>
            <w:u w:val="single"/>
          </w:rPr>
          <w:t>https://darakchi.uz/ru/197765</w:t>
        </w:r>
      </w:hyperlink>
    </w:p>
    <w:p w:rsidP="005C05A9" w:rsidR="003211C3" w:rsidRDefault="003211C3" w:rsidRPr="005C05A9">
      <w:pPr>
        <w:ind w:firstLine="0" w:left="0"/>
        <w:rPr>
          <w:b/>
          <w:bCs/>
          <w:color w:val="000000"/>
        </w:rPr>
      </w:pPr>
      <w:r w:rsidRPr="005C05A9">
        <w:rPr>
          <w:b/>
          <w:bCs/>
          <w:color w:val="000000"/>
        </w:rPr>
        <w:t>7. www.acdf.uz – «Выставка Урала Тансыкбаева в Государственном музее искусств имени А. Кастеева»</w:t>
      </w:r>
    </w:p>
    <w:p w:rsidP="005C05A9" w:rsidR="003211C3" w:rsidRDefault="00A73A04" w:rsidRPr="005C05A9">
      <w:pPr>
        <w:ind w:firstLine="0" w:left="0"/>
        <w:rPr>
          <w:b/>
          <w:bCs/>
          <w:color w:val="000000"/>
        </w:rPr>
      </w:pPr>
      <w:hyperlink r:id="rId156" w:history="1">
        <w:r w:rsidR="003211C3" w:rsidRPr="005C05A9">
          <w:rPr>
            <w:b/>
            <w:bCs/>
            <w:color w:val="0563C1"/>
            <w:u w:val="single"/>
          </w:rPr>
          <w:t>https://www.acdf.uz/ru/news/exhibition-of-ural-tansykbaev-at-the-a-kasteev-state-museum-of-arts</w:t>
        </w:r>
      </w:hyperlink>
    </w:p>
    <w:p w:rsidP="005C05A9" w:rsidR="003211C3" w:rsidRDefault="003211C3" w:rsidRPr="005C05A9">
      <w:pPr>
        <w:ind w:firstLine="0" w:left="0"/>
        <w:rPr>
          <w:b/>
          <w:bCs/>
          <w:color w:val="000000"/>
        </w:rPr>
      </w:pPr>
      <w:r w:rsidRPr="005C05A9">
        <w:rPr>
          <w:b/>
          <w:bCs/>
          <w:color w:val="000000"/>
        </w:rPr>
        <w:t>8. weproject.media – «Узбекистан организует выставки в Алматы и Астане»</w:t>
      </w:r>
    </w:p>
    <w:p w:rsidP="005C05A9" w:rsidR="003211C3" w:rsidRDefault="00A73A04" w:rsidRPr="005C05A9">
      <w:pPr>
        <w:ind w:firstLine="0" w:left="0"/>
        <w:rPr>
          <w:rFonts w:ascii="-webkit-standard" w:hAnsi="-webkit-standard"/>
          <w:color w:val="000000"/>
        </w:rPr>
      </w:pPr>
      <w:hyperlink r:id="rId157" w:history="1">
        <w:r w:rsidR="003211C3" w:rsidRPr="005C05A9">
          <w:rPr>
            <w:b/>
            <w:bCs/>
            <w:color w:val="0563C1"/>
            <w:u w:val="single"/>
          </w:rPr>
          <w:t>https://weproject.media/articles/detail/uzbekistan-organizuet-vystavki-v-almaty-i-astane/</w:t>
        </w:r>
      </w:hyperlink>
    </w:p>
    <w:p w:rsidP="005C05A9" w:rsidR="003211C3" w:rsidRDefault="003211C3" w:rsidRPr="005C05A9">
      <w:pPr>
        <w:ind w:firstLine="0" w:left="0"/>
        <w:rPr>
          <w:b/>
          <w:bCs/>
          <w:color w:val="000000"/>
        </w:rPr>
      </w:pPr>
      <w:r w:rsidRPr="005C05A9">
        <w:rPr>
          <w:b/>
          <w:bCs/>
          <w:color w:val="000000"/>
        </w:rPr>
        <w:lastRenderedPageBreak/>
        <w:t>9. kapital.kz - В Алматы открылась выставка работ Урала Тансыкбаева</w:t>
      </w:r>
      <w:r w:rsidRPr="005C05A9">
        <w:rPr>
          <w:b/>
          <w:bCs/>
          <w:color w:val="000000"/>
        </w:rPr>
        <w:br/>
      </w:r>
      <w:hyperlink r:id="rId158" w:history="1">
        <w:r w:rsidRPr="005C05A9">
          <w:rPr>
            <w:b/>
            <w:bCs/>
            <w:color w:val="0563C1"/>
            <w:u w:val="single"/>
          </w:rPr>
          <w:t>https://kapital.kz/lifestyle/135437/v-almaty-otkrylas-vystavka-rabot-urala-tansykbaeva.html</w:t>
        </w:r>
      </w:hyperlink>
    </w:p>
    <w:p w:rsidP="005C05A9" w:rsidR="003211C3" w:rsidRDefault="003211C3" w:rsidRPr="005C05A9">
      <w:pPr>
        <w:ind w:firstLine="0" w:left="0"/>
        <w:rPr>
          <w:b/>
          <w:bCs/>
          <w:color w:val="000000"/>
        </w:rPr>
      </w:pPr>
      <w:r w:rsidRPr="005C05A9">
        <w:rPr>
          <w:b/>
          <w:bCs/>
          <w:color w:val="000000"/>
        </w:rPr>
        <w:t>10. zakon.kz – «Главы Казахстана и Узбекистана осмотрели выставку картин Кастеева и Тансыкбаева» </w:t>
      </w:r>
    </w:p>
    <w:p w:rsidP="005C05A9" w:rsidR="003211C3" w:rsidRDefault="00A73A04" w:rsidRPr="005C05A9">
      <w:pPr>
        <w:ind w:firstLine="0" w:left="0"/>
        <w:rPr>
          <w:b/>
          <w:bCs/>
          <w:color w:val="000000"/>
        </w:rPr>
      </w:pPr>
      <w:hyperlink r:id="rId159" w:history="1">
        <w:r w:rsidR="003211C3" w:rsidRPr="005C05A9">
          <w:rPr>
            <w:b/>
            <w:bCs/>
            <w:color w:val="0563C1"/>
            <w:u w:val="single"/>
          </w:rPr>
          <w:t>https://www.zakon.kz/sobytiia/6471984-glavy-kazakhstana-i-uzbekistana-osmotreli-vystavku-kartin-kasteeva-i-tansykbaeva.html</w:t>
        </w:r>
      </w:hyperlink>
    </w:p>
    <w:p w:rsidP="005C05A9" w:rsidR="003211C3" w:rsidRDefault="003211C3" w:rsidRPr="005C05A9">
      <w:pPr>
        <w:ind w:firstLine="0" w:left="0"/>
        <w:rPr>
          <w:b/>
          <w:bCs/>
          <w:color w:val="000000"/>
        </w:rPr>
      </w:pPr>
      <w:r w:rsidRPr="005C05A9">
        <w:rPr>
          <w:b/>
          <w:bCs/>
          <w:color w:val="000000"/>
        </w:rPr>
        <w:t>11. informburo.kz – «Президентам Казахстана и Узбекистана показали лучшие полотна Абылхана Кастеева и Урала Тансыкбаева в Алматы»</w:t>
      </w:r>
    </w:p>
    <w:p w:rsidP="005C05A9" w:rsidR="003211C3" w:rsidRDefault="00A73A04" w:rsidRPr="005C05A9">
      <w:pPr>
        <w:ind w:firstLine="0" w:left="0"/>
        <w:rPr>
          <w:b/>
          <w:bCs/>
          <w:color w:val="000000"/>
        </w:rPr>
      </w:pPr>
      <w:hyperlink r:id="rId160" w:history="1">
        <w:r w:rsidR="003211C3" w:rsidRPr="005C05A9">
          <w:rPr>
            <w:b/>
            <w:bCs/>
            <w:color w:val="0563C1"/>
            <w:u w:val="single"/>
          </w:rPr>
          <w:t>https://informburo.kz/novosti/prezidentam-kazaxstana-i-uzbekistana-pokazali-lucsie-polotna-abylxana-kasteeva-i-urala-tansykbaeva-v-almaty?fbclid=IwY2xjawJW8BJleHRuA2FlbQIxMQABHUCt3fsIwacZrJ5nNy5IVowj99z3jwReZV8YptR8ceidh5L6HjCZLihOfw_aem_Dg9QbBVGMFbui41C4TAFUw</w:t>
        </w:r>
      </w:hyperlink>
    </w:p>
    <w:p w:rsidP="005C05A9" w:rsidR="003211C3" w:rsidRDefault="003211C3" w:rsidRPr="005C05A9">
      <w:pPr>
        <w:ind w:firstLine="0" w:left="0"/>
        <w:rPr>
          <w:b/>
          <w:bCs/>
          <w:color w:val="000000"/>
        </w:rPr>
      </w:pPr>
      <w:r w:rsidRPr="005C05A9">
        <w:rPr>
          <w:b/>
          <w:bCs/>
          <w:color w:val="000000"/>
        </w:rPr>
        <w:t>12. elemnews.kz - КазахстанПрезиденты Казахстана и Узбекистана посетили выставку картин в Алматы: дружба через искусство.</w:t>
      </w:r>
    </w:p>
    <w:p w:rsidP="005C05A9" w:rsidR="003211C3" w:rsidRDefault="00A73A04" w:rsidRPr="005C05A9">
      <w:pPr>
        <w:ind w:firstLine="0" w:left="0"/>
        <w:rPr>
          <w:rFonts w:ascii="-webkit-standard" w:hAnsi="-webkit-standard"/>
          <w:color w:val="000000"/>
        </w:rPr>
      </w:pPr>
      <w:hyperlink r:id="rId161" w:history="1">
        <w:r w:rsidR="003211C3" w:rsidRPr="005C05A9">
          <w:rPr>
            <w:b/>
            <w:bCs/>
            <w:color w:val="0563C1"/>
            <w:u w:val="single"/>
          </w:rPr>
          <w:t>https://elemnews.kz/kazahstan/prezidenty-kazahstana-i-uzbekistana-posetili-vy-stavku-kartin-v-almaty-druzhba-cherez-iskusstvo</w:t>
        </w:r>
      </w:hyperlink>
    </w:p>
    <w:p w:rsidP="005C05A9" w:rsidR="003211C3" w:rsidRDefault="003211C3" w:rsidRPr="005C05A9">
      <w:pPr>
        <w:ind w:firstLine="0" w:left="0"/>
        <w:rPr>
          <w:b/>
          <w:bCs/>
          <w:color w:val="000000"/>
        </w:rPr>
      </w:pPr>
      <w:r w:rsidRPr="005C05A9">
        <w:rPr>
          <w:b/>
          <w:bCs/>
          <w:color w:val="000000"/>
        </w:rPr>
        <w:t>13. mail.kz – «Главы Казахстана и Узбекистана осмотрели выставку картин Кастеева и Тансыкбаева»</w:t>
      </w:r>
    </w:p>
    <w:p w:rsidP="005C05A9" w:rsidR="003211C3" w:rsidRDefault="00A73A04" w:rsidRPr="005C05A9">
      <w:pPr>
        <w:ind w:firstLine="0" w:left="0"/>
        <w:rPr>
          <w:b/>
          <w:bCs/>
          <w:color w:val="000000"/>
        </w:rPr>
      </w:pPr>
      <w:hyperlink r:id="rId162" w:history="1">
        <w:r w:rsidR="003211C3" w:rsidRPr="005C05A9">
          <w:rPr>
            <w:b/>
            <w:bCs/>
            <w:color w:val="0563C1"/>
            <w:u w:val="single"/>
          </w:rPr>
          <w:t>https://mail.kz/ru/news/kz-news/glavy-kazahstana-i-uzbekistana-osmotreli-vystavku-kartin-kasteeva-i-tansykbaeva</w:t>
        </w:r>
      </w:hyperlink>
    </w:p>
    <w:p w:rsidP="005C05A9" w:rsidR="003211C3" w:rsidRDefault="003211C3" w:rsidRPr="005C05A9">
      <w:pPr>
        <w:ind w:firstLine="0" w:left="0"/>
        <w:rPr>
          <w:b/>
          <w:bCs/>
          <w:color w:val="000000"/>
        </w:rPr>
      </w:pPr>
      <w:r w:rsidRPr="005C05A9">
        <w:rPr>
          <w:b/>
          <w:bCs/>
          <w:color w:val="000000"/>
        </w:rPr>
        <w:t>14. uz.kursiv.media - Мирзиёев и Токаев оценили творчество Урала Тансыкбаева — фото</w:t>
      </w:r>
    </w:p>
    <w:p w:rsidP="005C05A9" w:rsidR="003211C3" w:rsidRDefault="00A73A04" w:rsidRPr="005C05A9">
      <w:pPr>
        <w:ind w:firstLine="0" w:left="0"/>
        <w:rPr>
          <w:b/>
          <w:bCs/>
          <w:color w:val="000000"/>
        </w:rPr>
      </w:pPr>
      <w:hyperlink r:id="rId163" w:history="1">
        <w:r w:rsidR="003211C3" w:rsidRPr="005C05A9">
          <w:rPr>
            <w:b/>
            <w:bCs/>
            <w:color w:val="0563C1"/>
            <w:u w:val="single"/>
          </w:rPr>
          <w:t>https://uz.kursiv.media/2025-03-30/mirziyoev-i-tokaev-oczenili-tvorchestvo-urala-tansykbaeva-foto/</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15. kaztag.kz – «Токаев и Мирзиеев посетили выставку картин в Алматы»</w:t>
      </w:r>
    </w:p>
    <w:p w:rsidP="005C05A9" w:rsidR="003211C3" w:rsidRDefault="00A73A04" w:rsidRPr="005C05A9">
      <w:pPr>
        <w:ind w:firstLine="0" w:left="0"/>
        <w:rPr>
          <w:rFonts w:ascii="-webkit-standard" w:hAnsi="-webkit-standard"/>
          <w:color w:val="000000"/>
        </w:rPr>
      </w:pPr>
      <w:hyperlink r:id="rId164" w:history="1">
        <w:r w:rsidR="003211C3" w:rsidRPr="005C05A9">
          <w:rPr>
            <w:b/>
            <w:bCs/>
            <w:color w:val="0563C1"/>
            <w:u w:val="single"/>
          </w:rPr>
          <w:t>https://kaztag.kz/ru/news/tokaev-i-mirzieev-posetili-vystavku-kartin-v-almaty</w:t>
        </w:r>
      </w:hyperlink>
    </w:p>
    <w:p w:rsidP="005C05A9" w:rsidR="003211C3" w:rsidRDefault="003211C3" w:rsidRPr="005C05A9">
      <w:pPr>
        <w:ind w:firstLine="0" w:left="0"/>
        <w:rPr>
          <w:b/>
          <w:bCs/>
          <w:color w:val="000000"/>
        </w:rPr>
      </w:pPr>
      <w:r w:rsidRPr="005C05A9">
        <w:rPr>
          <w:b/>
          <w:bCs/>
          <w:color w:val="000000"/>
        </w:rPr>
        <w:t>16. el.kz – «Токаев и Мирзиёев посетили Национальный музей искусств имени Абылхана Кастеева»</w:t>
      </w:r>
    </w:p>
    <w:p w:rsidP="005C05A9" w:rsidR="003211C3" w:rsidRDefault="00A73A04" w:rsidRPr="005C05A9">
      <w:pPr>
        <w:ind w:firstLine="0" w:left="0"/>
        <w:rPr>
          <w:rFonts w:ascii="-webkit-standard" w:hAnsi="-webkit-standard"/>
          <w:color w:val="000000"/>
        </w:rPr>
      </w:pPr>
      <w:hyperlink r:id="rId165" w:history="1">
        <w:r w:rsidR="003211C3" w:rsidRPr="005C05A9">
          <w:rPr>
            <w:b/>
            <w:bCs/>
            <w:color w:val="0563C1"/>
            <w:u w:val="single"/>
          </w:rPr>
          <w:t>https://el.kz/ru/tokaev-i-mirziyoev-posetili-natsionalnyy-muzey-iskusstv-imeni-abylhana-kasteeva_400018269/</w:t>
        </w:r>
      </w:hyperlink>
    </w:p>
    <w:p w:rsidP="005C05A9" w:rsidR="003211C3" w:rsidRDefault="003211C3" w:rsidRPr="005C05A9">
      <w:pPr>
        <w:ind w:firstLine="0" w:left="0"/>
        <w:rPr>
          <w:b/>
          <w:bCs/>
          <w:color w:val="000000"/>
        </w:rPr>
      </w:pPr>
      <w:r w:rsidRPr="005C05A9">
        <w:rPr>
          <w:b/>
          <w:bCs/>
          <w:color w:val="000000"/>
        </w:rPr>
        <w:t>17. uzdaily.uz – «Лидеры Узбекистана и Казахстана ознакомились с выставкой живописных и графических работ»</w:t>
      </w:r>
    </w:p>
    <w:p w:rsidP="005C05A9" w:rsidR="003211C3" w:rsidRDefault="00A73A04" w:rsidRPr="005C05A9">
      <w:pPr>
        <w:ind w:firstLine="0" w:left="0"/>
        <w:rPr>
          <w:b/>
          <w:bCs/>
          <w:color w:val="000000"/>
        </w:rPr>
      </w:pPr>
      <w:hyperlink r:id="rId166" w:history="1">
        <w:r w:rsidR="003211C3" w:rsidRPr="005C05A9">
          <w:rPr>
            <w:b/>
            <w:bCs/>
            <w:color w:val="0563C1"/>
            <w:u w:val="single"/>
          </w:rPr>
          <w:t>https://uzdaily.uz/ru/lidery-uzbekistana-i-kazakhstana-oznakomilis-s-vystavkoi-zhivopisnykh-i-graficheskikh-rabot/</w:t>
        </w:r>
      </w:hyperlink>
    </w:p>
    <w:p w:rsidP="005C05A9" w:rsidR="003211C3" w:rsidRDefault="003211C3" w:rsidRPr="005C05A9">
      <w:pPr>
        <w:ind w:firstLine="0" w:left="0"/>
        <w:rPr>
          <w:b/>
          <w:bCs/>
          <w:color w:val="000000"/>
        </w:rPr>
      </w:pPr>
      <w:r w:rsidRPr="005C05A9">
        <w:rPr>
          <w:b/>
          <w:bCs/>
          <w:color w:val="000000"/>
        </w:rPr>
        <w:t>18. orda.kz - Рабочий визит Шавката Мирзиёева в Казахстан завершился</w:t>
      </w:r>
    </w:p>
    <w:p w:rsidP="005C05A9" w:rsidR="003211C3" w:rsidRDefault="00A73A04" w:rsidRPr="005C05A9">
      <w:pPr>
        <w:ind w:firstLine="0" w:left="0"/>
        <w:rPr>
          <w:b/>
          <w:bCs/>
          <w:color w:val="000000"/>
        </w:rPr>
      </w:pPr>
      <w:hyperlink r:id="rId167" w:history="1">
        <w:r w:rsidR="003211C3" w:rsidRPr="005C05A9">
          <w:rPr>
            <w:b/>
            <w:bCs/>
            <w:color w:val="0563C1"/>
            <w:u w:val="single"/>
          </w:rPr>
          <w:t>https://orda.kz/rabochij-vizit-shavkata-mirzieeva-v-kazahstan-zavershilsja-399801/</w:t>
        </w:r>
      </w:hyperlink>
    </w:p>
    <w:p w:rsidP="005C05A9" w:rsidR="003211C3" w:rsidRDefault="003211C3" w:rsidRPr="005C05A9">
      <w:pPr>
        <w:ind w:firstLine="0" w:left="0"/>
        <w:rPr>
          <w:b/>
          <w:bCs/>
          <w:color w:val="000000"/>
        </w:rPr>
      </w:pPr>
      <w:r w:rsidRPr="005C05A9">
        <w:rPr>
          <w:b/>
          <w:bCs/>
          <w:color w:val="000000"/>
        </w:rPr>
        <w:t>19. darakchi.uz – «Президенты Узбекистана и Казахстана посетили выставку в музее искусств имени Кастеева»</w:t>
      </w:r>
    </w:p>
    <w:p w:rsidP="005C05A9" w:rsidR="003211C3" w:rsidRDefault="00A73A04" w:rsidRPr="005C05A9">
      <w:pPr>
        <w:ind w:firstLine="0" w:left="0"/>
        <w:rPr>
          <w:rFonts w:ascii="-webkit-standard" w:hAnsi="-webkit-standard"/>
          <w:color w:val="000000"/>
        </w:rPr>
      </w:pPr>
      <w:hyperlink r:id="rId168" w:history="1">
        <w:r w:rsidR="003211C3" w:rsidRPr="005C05A9">
          <w:rPr>
            <w:b/>
            <w:bCs/>
            <w:color w:val="0563C1"/>
            <w:u w:val="single"/>
          </w:rPr>
          <w:t>https://darakchi.uz/ru/198188</w:t>
        </w:r>
      </w:hyperlink>
    </w:p>
    <w:p w:rsidP="005C05A9" w:rsidR="003211C3" w:rsidRDefault="003211C3" w:rsidRPr="005C05A9">
      <w:pPr>
        <w:ind w:firstLine="0" w:left="0"/>
        <w:rPr>
          <w:b/>
          <w:bCs/>
          <w:color w:val="000000"/>
        </w:rPr>
      </w:pPr>
      <w:r w:rsidRPr="005C05A9">
        <w:rPr>
          <w:b/>
          <w:bCs/>
          <w:color w:val="000000"/>
        </w:rPr>
        <w:t>20. ognialatau.kz – «Президенты Казахстана и Узбекистана осмотрели выставку картин Абылхана Кастеева и Урала Тансыкбаева»</w:t>
      </w:r>
    </w:p>
    <w:p w:rsidP="005C05A9" w:rsidR="003211C3" w:rsidRDefault="00A73A04" w:rsidRPr="005C05A9">
      <w:pPr>
        <w:ind w:firstLine="0" w:left="0"/>
        <w:rPr>
          <w:rFonts w:ascii="-webkit-standard" w:hAnsi="-webkit-standard"/>
          <w:color w:val="000000"/>
        </w:rPr>
      </w:pPr>
      <w:hyperlink r:id="rId169" w:history="1">
        <w:r w:rsidR="003211C3" w:rsidRPr="005C05A9">
          <w:rPr>
            <w:b/>
            <w:bCs/>
            <w:color w:val="0563C1"/>
            <w:u w:val="single"/>
          </w:rPr>
          <w:t>https://ognialatau.kz/news/cat-1/32274/</w:t>
        </w:r>
      </w:hyperlink>
    </w:p>
    <w:p w:rsidP="005C05A9" w:rsidR="003211C3" w:rsidRDefault="003211C3" w:rsidRPr="005C05A9">
      <w:pPr>
        <w:ind w:firstLine="0" w:left="0"/>
        <w:rPr>
          <w:b/>
          <w:bCs/>
          <w:color w:val="000000"/>
        </w:rPr>
      </w:pPr>
      <w:r w:rsidRPr="005C05A9">
        <w:rPr>
          <w:b/>
          <w:bCs/>
          <w:color w:val="000000"/>
        </w:rPr>
        <w:t>21. uza.uz – «Лидеры Узбекистана и Казахстана ознакомились с выставкой живописных и графических работ»</w:t>
      </w:r>
    </w:p>
    <w:p w:rsidP="005C05A9" w:rsidR="003211C3" w:rsidRDefault="00A73A04" w:rsidRPr="005C05A9">
      <w:pPr>
        <w:ind w:firstLine="0" w:left="0"/>
        <w:rPr>
          <w:b/>
          <w:bCs/>
          <w:color w:val="000000"/>
        </w:rPr>
      </w:pPr>
      <w:hyperlink r:id="rId170" w:history="1">
        <w:r w:rsidR="003211C3" w:rsidRPr="005C05A9">
          <w:rPr>
            <w:b/>
            <w:bCs/>
            <w:color w:val="0563C1"/>
            <w:u w:val="single"/>
          </w:rPr>
          <w:t>https://uza.uz/ru/posts/lidery-uzbekistana-i-kazaxstana-oznakomilis-s-vystavkoy-zhivopisnyx-i-graficheskix-rabot_703369</w:t>
        </w:r>
      </w:hyperlink>
    </w:p>
    <w:p w:rsidP="005C05A9" w:rsidR="003211C3" w:rsidRDefault="003211C3" w:rsidRPr="005C05A9">
      <w:pPr>
        <w:ind w:firstLine="0" w:left="0"/>
        <w:rPr>
          <w:b/>
          <w:bCs/>
          <w:color w:val="000000"/>
        </w:rPr>
      </w:pPr>
      <w:r w:rsidRPr="005C05A9">
        <w:rPr>
          <w:b/>
          <w:bCs/>
          <w:color w:val="000000"/>
        </w:rPr>
        <w:lastRenderedPageBreak/>
        <w:t>22. weproject.media – «Крупнейшая ретроспектива узбекского художника Урала Тансыкбаева проходит в Казахстане»</w:t>
      </w:r>
    </w:p>
    <w:p w:rsidP="005C05A9" w:rsidR="003211C3" w:rsidRDefault="00A73A04" w:rsidRPr="005C05A9">
      <w:pPr>
        <w:ind w:firstLine="0" w:left="0"/>
        <w:rPr>
          <w:rFonts w:ascii="-webkit-standard" w:hAnsi="-webkit-standard"/>
          <w:color w:val="000000"/>
        </w:rPr>
      </w:pPr>
      <w:hyperlink r:id="rId171" w:history="1">
        <w:r w:rsidR="003211C3" w:rsidRPr="005C05A9">
          <w:rPr>
            <w:b/>
            <w:bCs/>
            <w:color w:val="0563C1"/>
            <w:u w:val="single"/>
          </w:rPr>
          <w:t>https://weproject.media/articles/detail/krupneyshaya-retrospektiva-uzbekskogo-khudozhnika-urala-tansykbaeva-prokhodit-v-kazakhstane/</w:t>
        </w:r>
      </w:hyperlink>
    </w:p>
    <w:p w:rsidP="005C05A9" w:rsidR="003211C3" w:rsidRDefault="003211C3" w:rsidRPr="005C05A9">
      <w:pPr>
        <w:ind w:firstLine="0" w:left="0"/>
        <w:rPr>
          <w:b/>
          <w:bCs/>
          <w:color w:val="000000"/>
        </w:rPr>
      </w:pPr>
      <w:r w:rsidRPr="005C05A9">
        <w:rPr>
          <w:b/>
          <w:bCs/>
          <w:color w:val="000000"/>
        </w:rPr>
        <w:t>23. kapital.kz - В Алматы открылась выставка работ Урала ТансыкбаеваИсточник: </w:t>
      </w:r>
    </w:p>
    <w:p w:rsidP="005C05A9" w:rsidR="003211C3" w:rsidRDefault="00A73A04" w:rsidRPr="005C05A9">
      <w:pPr>
        <w:ind w:firstLine="0" w:left="0"/>
        <w:rPr>
          <w:rFonts w:ascii="-webkit-standard" w:hAnsi="-webkit-standard"/>
          <w:color w:val="000000"/>
        </w:rPr>
      </w:pPr>
      <w:hyperlink r:id="rId172" w:history="1">
        <w:r w:rsidR="003211C3" w:rsidRPr="005C05A9">
          <w:rPr>
            <w:b/>
            <w:bCs/>
            <w:color w:val="0563C1"/>
            <w:u w:val="single"/>
          </w:rPr>
          <w:t>https://kapital.kz/gosudarstvo/135643/prezident-napravil-telegrammu-soboleznovaniya-premer-ministru-myanmy.html</w:t>
        </w:r>
      </w:hyperlink>
    </w:p>
    <w:p w:rsidP="005C05A9" w:rsidR="003211C3" w:rsidRDefault="003211C3" w:rsidRPr="005C05A9">
      <w:pPr>
        <w:ind w:firstLine="0" w:left="0"/>
        <w:rPr>
          <w:b/>
          <w:bCs/>
          <w:color w:val="000000"/>
        </w:rPr>
      </w:pPr>
      <w:r w:rsidRPr="005C05A9">
        <w:rPr>
          <w:b/>
          <w:bCs/>
          <w:color w:val="000000"/>
        </w:rPr>
        <w:t>24. caravan.kz – «О чем говорили Токаев и Мирзиеев в Алматы 29 марта»</w:t>
      </w:r>
    </w:p>
    <w:p w:rsidP="005C05A9" w:rsidR="003211C3" w:rsidRDefault="00A73A04" w:rsidRPr="005C05A9">
      <w:pPr>
        <w:ind w:firstLine="0" w:left="0"/>
        <w:rPr>
          <w:b/>
          <w:bCs/>
          <w:color w:val="000000"/>
        </w:rPr>
      </w:pPr>
      <w:hyperlink r:id="rId173" w:history="1">
        <w:r w:rsidR="003211C3" w:rsidRPr="005C05A9">
          <w:rPr>
            <w:b/>
            <w:bCs/>
            <w:color w:val="0563C1"/>
            <w:u w:val="single"/>
          </w:rPr>
          <w:t>https://www.caravan.kz/news/o-chem-govorili-tokaev-i-mirzieev-v-almaty-29-marta/</w:t>
        </w:r>
      </w:hyperlink>
    </w:p>
    <w:p w:rsidP="005C05A9" w:rsidR="003211C3" w:rsidRDefault="003211C3" w:rsidRPr="005C05A9">
      <w:pPr>
        <w:ind w:firstLine="0" w:left="0"/>
        <w:rPr>
          <w:b/>
          <w:bCs/>
          <w:color w:val="000000"/>
        </w:rPr>
      </w:pPr>
      <w:r w:rsidRPr="005C05A9">
        <w:rPr>
          <w:b/>
          <w:bCs/>
          <w:color w:val="000000"/>
        </w:rPr>
        <w:t>25. inbusiness.kz – «Токаев и Мирзиёев осмотрели выставку картин Абылхана Кастеева и Урала Тансыкбаева»</w:t>
      </w:r>
    </w:p>
    <w:p w:rsidP="005C05A9" w:rsidR="003211C3" w:rsidRDefault="00A73A04" w:rsidRPr="005C05A9">
      <w:pPr>
        <w:ind w:firstLine="0" w:left="0"/>
        <w:rPr>
          <w:rFonts w:ascii="-webkit-standard" w:hAnsi="-webkit-standard"/>
          <w:color w:val="000000"/>
        </w:rPr>
      </w:pPr>
      <w:hyperlink r:id="rId174" w:history="1">
        <w:r w:rsidR="003211C3" w:rsidRPr="005C05A9">
          <w:rPr>
            <w:b/>
            <w:bCs/>
            <w:color w:val="0563C1"/>
            <w:u w:val="single"/>
          </w:rPr>
          <w:t>https://inbusiness.kz/ru/last/tokaev-i-mirzieev-osmotreli-vystavku-kartin-abylhana-kasteeva-i-urala-tansykbaeva</w:t>
        </w:r>
      </w:hyperlink>
    </w:p>
    <w:p w:rsidP="005C05A9" w:rsidR="003211C3" w:rsidRDefault="003211C3" w:rsidRPr="005C05A9">
      <w:pPr>
        <w:ind w:firstLine="0" w:left="0"/>
        <w:rPr>
          <w:b/>
          <w:bCs/>
          <w:color w:val="000000"/>
        </w:rPr>
      </w:pPr>
      <w:r w:rsidRPr="005C05A9">
        <w:rPr>
          <w:b/>
          <w:bCs/>
          <w:color w:val="000000"/>
        </w:rPr>
        <w:t>26. akorda.kz – «Президенты Казахстана и Узбекистана осмотрели выставку картин Абылхана Кастеева и Урала Тансыкбаева»</w:t>
      </w:r>
    </w:p>
    <w:p w:rsidP="005C05A9" w:rsidR="003211C3" w:rsidRDefault="00A73A04" w:rsidRPr="005C05A9">
      <w:pPr>
        <w:ind w:firstLine="0" w:left="0"/>
        <w:rPr>
          <w:rFonts w:ascii="-webkit-standard" w:hAnsi="-webkit-standard"/>
          <w:color w:val="000000"/>
        </w:rPr>
      </w:pPr>
      <w:hyperlink r:id="rId175" w:history="1">
        <w:r w:rsidR="003211C3" w:rsidRPr="005C05A9">
          <w:rPr>
            <w:b/>
            <w:bCs/>
            <w:color w:val="0563C1"/>
            <w:u w:val="single"/>
          </w:rPr>
          <w:t>https://www.akorda.kz/ru/prezidenty-kazahstana-i-uzbekistana-osmotreli-vystavku-kartin-abylhana-kasteeva-i-urala-tansykbaeva-2925453</w:t>
        </w:r>
      </w:hyperlink>
    </w:p>
    <w:p w:rsidP="005C05A9" w:rsidR="003211C3" w:rsidRDefault="003211C3" w:rsidRPr="005C05A9">
      <w:pPr>
        <w:ind w:firstLine="0" w:left="0"/>
        <w:rPr>
          <w:b/>
          <w:bCs/>
          <w:color w:val="000000"/>
        </w:rPr>
      </w:pPr>
      <w:r w:rsidRPr="005C05A9">
        <w:rPr>
          <w:b/>
          <w:bCs/>
          <w:color w:val="000000"/>
        </w:rPr>
        <w:t>27. АПН – «Урал Тансыкбаев: ретроспектива творчества. Полотна узбекского Гогена и Куинджи – в Музее имени Кастеева»</w:t>
      </w:r>
    </w:p>
    <w:p w:rsidP="005C05A9" w:rsidR="003211C3" w:rsidRDefault="00A73A04" w:rsidRPr="005C05A9">
      <w:pPr>
        <w:ind w:firstLine="0" w:left="0"/>
        <w:rPr>
          <w:b/>
          <w:bCs/>
          <w:color w:val="000000"/>
        </w:rPr>
      </w:pPr>
      <w:hyperlink r:id="rId176" w:history="1">
        <w:r w:rsidR="003211C3" w:rsidRPr="005C05A9">
          <w:rPr>
            <w:b/>
            <w:bCs/>
            <w:color w:val="0563C1"/>
            <w:u w:val="single"/>
          </w:rPr>
          <w:t>https://iapn.kz/articles/cultura/ural_tansykbaev_retrospektiva_tvorchestva_polotna_uzbekskogo_gogena_i_kuindzhi_v_muzee_imeni_kasteev/</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28.    mugalzhar.kz – «Президенты Казахстана и Узбекистана осмотрели выставку картин Абылхана Кастеева и Урала Тансыкбаева»</w:t>
      </w:r>
    </w:p>
    <w:p w:rsidP="005C05A9" w:rsidR="003211C3" w:rsidRDefault="003211C3" w:rsidRPr="005C05A9">
      <w:pPr>
        <w:ind w:firstLine="0" w:left="0"/>
        <w:rPr>
          <w:b/>
          <w:bCs/>
          <w:color w:val="000000"/>
        </w:rPr>
      </w:pPr>
      <w:r w:rsidRPr="005C05A9">
        <w:rPr>
          <w:b/>
          <w:bCs/>
          <w:color w:val="000000"/>
        </w:rPr>
        <w:t> </w:t>
      </w:r>
      <w:hyperlink r:id="rId177" w:history="1">
        <w:r w:rsidRPr="005C05A9">
          <w:rPr>
            <w:b/>
            <w:bCs/>
            <w:color w:val="0563C1"/>
            <w:u w:val="single"/>
          </w:rPr>
          <w:t>https://mugalzhar.kz/rus/archives/18469</w:t>
        </w:r>
      </w:hyperlink>
    </w:p>
    <w:p w:rsidP="005C05A9" w:rsidR="003211C3" w:rsidRDefault="003211C3" w:rsidRPr="005C05A9">
      <w:pPr>
        <w:ind w:firstLine="0" w:left="0"/>
        <w:rPr>
          <w:b/>
          <w:bCs/>
          <w:color w:val="000000"/>
        </w:rPr>
      </w:pPr>
      <w:r w:rsidRPr="005C05A9">
        <w:rPr>
          <w:b/>
          <w:bCs/>
          <w:color w:val="000000"/>
        </w:rPr>
        <w:t>29. turanews.kz – «Президенты Казахстана и Узбекистана осмотрели выставку картин Абылхана Кастеева и Урала Тансыкбаева»</w:t>
      </w:r>
    </w:p>
    <w:p w:rsidP="005C05A9" w:rsidR="003211C3" w:rsidRDefault="00A73A04" w:rsidRPr="005C05A9">
      <w:pPr>
        <w:ind w:firstLine="0" w:left="0"/>
        <w:rPr>
          <w:b/>
          <w:bCs/>
          <w:color w:val="000000"/>
        </w:rPr>
      </w:pPr>
      <w:hyperlink r:id="rId178" w:history="1">
        <w:r w:rsidR="003211C3" w:rsidRPr="005C05A9">
          <w:rPr>
            <w:b/>
            <w:bCs/>
            <w:color w:val="0563C1"/>
            <w:u w:val="single"/>
          </w:rPr>
          <w:t>https://turanews.kz/ru/news/prezidenty-kazahstana-i-uzbekistana-osmotreli-vystavku-kartin-abylhana-kasteeva-i-urala-tansykbaeva/</w:t>
        </w:r>
      </w:hyperlink>
    </w:p>
    <w:p w:rsidP="005C05A9" w:rsidR="003211C3" w:rsidRDefault="003211C3" w:rsidRPr="005C05A9">
      <w:pPr>
        <w:ind w:firstLine="0" w:left="0"/>
        <w:rPr>
          <w:b/>
          <w:bCs/>
          <w:color w:val="000000"/>
        </w:rPr>
      </w:pPr>
      <w:r w:rsidRPr="005C05A9">
        <w:rPr>
          <w:b/>
          <w:bCs/>
          <w:color w:val="000000"/>
        </w:rPr>
        <w:t>30. aktualno.uz – «В Алматы открылась выставка к 120-летию Урала Тансыкбаева»</w:t>
      </w:r>
    </w:p>
    <w:p w:rsidP="005C05A9" w:rsidR="003211C3" w:rsidRDefault="00A73A04" w:rsidRPr="005C05A9">
      <w:pPr>
        <w:ind w:firstLine="0" w:left="0"/>
        <w:rPr>
          <w:rFonts w:ascii="-webkit-standard" w:hAnsi="-webkit-standard"/>
          <w:color w:val="000000"/>
        </w:rPr>
      </w:pPr>
      <w:hyperlink r:id="rId179" w:history="1">
        <w:r w:rsidR="003211C3" w:rsidRPr="005C05A9">
          <w:rPr>
            <w:b/>
            <w:bCs/>
            <w:color w:val="0563C1"/>
            <w:u w:val="single"/>
          </w:rPr>
          <w:t>https://aktualno.uz/ru/a/15067-v-almaty-otkrylas-vystavka-k-120-letiyu-urala-tansykbaeva</w:t>
        </w:r>
      </w:hyperlink>
    </w:p>
    <w:p w:rsidP="005C05A9" w:rsidR="003211C3" w:rsidRDefault="003211C3" w:rsidRPr="005C05A9">
      <w:pPr>
        <w:ind w:firstLine="0" w:left="0"/>
        <w:rPr>
          <w:b/>
          <w:bCs/>
          <w:color w:val="000000"/>
        </w:rPr>
      </w:pPr>
      <w:r w:rsidRPr="005C05A9">
        <w:rPr>
          <w:b/>
          <w:bCs/>
          <w:color w:val="000000"/>
        </w:rPr>
        <w:t>31. sputnik.kz – «Картины Абылхана Кастеева и Урала Тансыкбаева показали президентам»</w:t>
      </w:r>
    </w:p>
    <w:p w:rsidP="005C05A9" w:rsidR="003211C3" w:rsidRDefault="00A73A04" w:rsidRPr="005C05A9">
      <w:pPr>
        <w:ind w:firstLine="0" w:left="0"/>
        <w:rPr>
          <w:b/>
          <w:bCs/>
          <w:color w:val="000000"/>
        </w:rPr>
      </w:pPr>
      <w:hyperlink r:id="rId180" w:history="1">
        <w:r w:rsidR="003211C3" w:rsidRPr="005C05A9">
          <w:rPr>
            <w:b/>
            <w:bCs/>
            <w:color w:val="0563C1"/>
            <w:u w:val="single"/>
          </w:rPr>
          <w:t>https://ru.sputnik.kz/20250329/kartiny-abylkhana-kasteeva-i-urala-tansykbaeva-pokazali-prezidentam--52049911.html</w:t>
        </w:r>
      </w:hyperlink>
    </w:p>
    <w:p w:rsidP="005C05A9" w:rsidR="003211C3" w:rsidRDefault="003211C3" w:rsidRPr="005C05A9">
      <w:pPr>
        <w:ind w:firstLine="0" w:left="0"/>
        <w:rPr>
          <w:b/>
          <w:bCs/>
          <w:color w:val="000000"/>
        </w:rPr>
      </w:pPr>
      <w:r w:rsidRPr="005C05A9">
        <w:rPr>
          <w:b/>
          <w:bCs/>
          <w:color w:val="000000"/>
        </w:rPr>
        <w:t>32. akorda.kz – «Президенты Казахстана и Узбекистана осмотрели выставку картин Абылхана Кастеева и Урала Тансыкбаева»</w:t>
      </w:r>
    </w:p>
    <w:p w:rsidP="005C05A9" w:rsidR="003211C3" w:rsidRDefault="00A73A04" w:rsidRPr="005C05A9">
      <w:pPr>
        <w:ind w:firstLine="0" w:left="0"/>
        <w:rPr>
          <w:b/>
          <w:bCs/>
          <w:color w:val="000000"/>
        </w:rPr>
      </w:pPr>
      <w:hyperlink r:id="rId181" w:history="1">
        <w:r w:rsidR="003211C3" w:rsidRPr="005C05A9">
          <w:rPr>
            <w:b/>
            <w:bCs/>
            <w:color w:val="0563C1"/>
            <w:u w:val="single"/>
          </w:rPr>
          <w:t>https://www.akorda.kz/ru/prezidenty-kazahstana-i-uzbekistana-osmotreli-vystavku-kartin-abylhana-kasteeva-i-urala-tansykbaeva-2925453</w:t>
        </w:r>
      </w:hyperlink>
    </w:p>
    <w:p w:rsidP="005C05A9" w:rsidR="003211C3" w:rsidRDefault="003211C3" w:rsidRPr="005C05A9">
      <w:pPr>
        <w:ind w:firstLine="0" w:left="0"/>
        <w:rPr>
          <w:b/>
          <w:bCs/>
          <w:color w:val="000000"/>
        </w:rPr>
      </w:pPr>
      <w:r w:rsidRPr="005C05A9">
        <w:rPr>
          <w:b/>
          <w:bCs/>
          <w:color w:val="000000"/>
        </w:rPr>
        <w:t>33. kazmuseum.kz – «Орал Таңсықбаевтың шығармашылығына арналған көрме өтеді»</w:t>
      </w:r>
    </w:p>
    <w:p w:rsidP="005C05A9" w:rsidR="003211C3" w:rsidRDefault="00A73A04" w:rsidRPr="005C05A9">
      <w:pPr>
        <w:ind w:firstLine="0" w:left="0"/>
        <w:rPr>
          <w:b/>
          <w:bCs/>
          <w:color w:val="000000"/>
        </w:rPr>
      </w:pPr>
      <w:hyperlink r:id="rId182" w:history="1">
        <w:r w:rsidR="003211C3" w:rsidRPr="005C05A9">
          <w:rPr>
            <w:b/>
            <w:bCs/>
            <w:color w:val="0563C1"/>
            <w:u w:val="single"/>
          </w:rPr>
          <w:t>https://kazmuseum.kz/kormeler/item/2385-oral-ta-sykbaevty-shy-armashyly-yna-arnal-an-korme-otedi</w:t>
        </w:r>
      </w:hyperlink>
    </w:p>
    <w:p w:rsidP="005C05A9" w:rsidR="003211C3" w:rsidRDefault="003211C3" w:rsidRPr="005C05A9">
      <w:pPr>
        <w:ind w:firstLine="0" w:left="0"/>
      </w:pPr>
    </w:p>
    <w:p w:rsidP="005C05A9" w:rsidR="003211C3" w:rsidRDefault="003211C3" w:rsidRPr="005C05A9">
      <w:pPr>
        <w:ind w:firstLine="0" w:left="0"/>
        <w:rPr>
          <w:b/>
          <w:bCs/>
          <w:color w:val="000000"/>
        </w:rPr>
      </w:pPr>
      <w:r w:rsidRPr="005C05A9">
        <w:rPr>
          <w:b/>
          <w:bCs/>
          <w:color w:val="000000"/>
        </w:rPr>
        <w:t xml:space="preserve">Выездная международная выставка «Шедевры искусства Казахстана» </w:t>
      </w:r>
    </w:p>
    <w:p w:rsidP="005C05A9" w:rsidR="003211C3" w:rsidRDefault="003211C3" w:rsidRPr="005C05A9">
      <w:pPr>
        <w:ind w:firstLine="0" w:left="0"/>
        <w:rPr>
          <w:b/>
          <w:bCs/>
          <w:color w:val="000000"/>
        </w:rPr>
      </w:pPr>
      <w:r w:rsidRPr="005C05A9">
        <w:rPr>
          <w:b/>
          <w:bCs/>
          <w:color w:val="000000"/>
        </w:rPr>
        <w:lastRenderedPageBreak/>
        <w:t>из фондов Национального музея искусств Республики Казахстан им. А. Кастеева и Государственной Третьяковской галереи</w:t>
      </w:r>
    </w:p>
    <w:p w:rsidP="005C05A9" w:rsidR="003211C3" w:rsidRDefault="003211C3" w:rsidRPr="005C05A9">
      <w:pPr>
        <w:ind w:firstLine="0" w:left="0"/>
        <w:rPr>
          <w:b/>
          <w:bCs/>
          <w:color w:val="000000"/>
        </w:rPr>
      </w:pPr>
      <w:r w:rsidRPr="005C05A9">
        <w:rPr>
          <w:b/>
          <w:bCs/>
          <w:color w:val="000000"/>
        </w:rPr>
        <w:t>7.10-23.11.2025</w:t>
      </w:r>
    </w:p>
    <w:p w:rsidP="005C05A9" w:rsidR="003211C3" w:rsidRDefault="003211C3" w:rsidRPr="005C05A9">
      <w:pPr>
        <w:ind w:firstLine="0" w:left="0"/>
        <w:rPr>
          <w:b/>
          <w:bCs/>
          <w:color w:val="000000"/>
        </w:rPr>
      </w:pPr>
      <w:r w:rsidRPr="005C05A9">
        <w:rPr>
          <w:b/>
          <w:bCs/>
          <w:color w:val="000000"/>
        </w:rPr>
        <w:t>Телеканалы:</w:t>
      </w:r>
    </w:p>
    <w:p w:rsidP="005C05A9" w:rsidR="003211C3" w:rsidRDefault="003211C3" w:rsidRPr="005C05A9">
      <w:pPr>
        <w:ind w:firstLine="0" w:left="0"/>
        <w:rPr>
          <w:b/>
          <w:bCs/>
          <w:color w:val="000000"/>
        </w:rPr>
      </w:pPr>
      <w:r w:rsidRPr="005C05A9">
        <w:rPr>
          <w:b/>
          <w:bCs/>
          <w:color w:val="000000"/>
        </w:rPr>
        <w:t>1. 24.kz - Шедевры искусства Казахстана представили в Третьяковской галерее</w:t>
      </w:r>
    </w:p>
    <w:p w:rsidP="005C05A9" w:rsidR="003211C3" w:rsidRDefault="00A73A04" w:rsidRPr="005C05A9">
      <w:pPr>
        <w:ind w:firstLine="0" w:left="0"/>
        <w:rPr>
          <w:b/>
          <w:bCs/>
          <w:color w:val="000000"/>
        </w:rPr>
      </w:pPr>
      <w:hyperlink r:id="rId183" w:history="1">
        <w:r w:rsidR="003211C3" w:rsidRPr="005C05A9">
          <w:rPr>
            <w:b/>
            <w:bCs/>
            <w:color w:val="0563C1"/>
            <w:u w:val="single"/>
          </w:rPr>
          <w:t>https://24.kz/ru/news/culture/734631-shedevry-iskusstva-kazakhstana-predstavili-v-tretyakovskoj-galeree</w:t>
        </w:r>
      </w:hyperlink>
    </w:p>
    <w:p w:rsidP="005C05A9" w:rsidR="003211C3" w:rsidRDefault="003211C3" w:rsidRPr="005C05A9">
      <w:pPr>
        <w:ind w:firstLine="0" w:left="0"/>
        <w:rPr>
          <w:b/>
          <w:bCs/>
          <w:color w:val="000000"/>
        </w:rPr>
      </w:pPr>
      <w:r w:rsidRPr="005C05A9">
        <w:rPr>
          <w:b/>
          <w:bCs/>
          <w:color w:val="000000"/>
        </w:rPr>
        <w:t>2. МИР24 - «Шедевры искусства Казахстана» в Москве: в экспозиции — более 60 произведений художников XX века</w:t>
      </w:r>
    </w:p>
    <w:p w:rsidP="005C05A9" w:rsidR="003211C3" w:rsidRDefault="00A73A04" w:rsidRPr="005C05A9">
      <w:pPr>
        <w:ind w:firstLine="0" w:left="0"/>
        <w:rPr>
          <w:b/>
          <w:bCs/>
          <w:color w:val="000000"/>
        </w:rPr>
      </w:pPr>
      <w:hyperlink r:id="rId184" w:history="1">
        <w:r w:rsidR="003211C3" w:rsidRPr="005C05A9">
          <w:rPr>
            <w:b/>
            <w:bCs/>
            <w:color w:val="0563C1"/>
            <w:u w:val="single"/>
          </w:rPr>
          <w:t>https://kz.mir24.tv/news/16648664/shedevry-iskusstva-kazahstana-v-moskve:-v-ekspozicii-bolee-60-proizvedenij-hudozhnikov-xx-veka</w:t>
        </w:r>
      </w:hyperlink>
    </w:p>
    <w:p w:rsidP="005C05A9" w:rsidR="003211C3" w:rsidRDefault="003211C3" w:rsidRPr="005C05A9">
      <w:pPr>
        <w:ind w:firstLine="0" w:left="0"/>
        <w:rPr>
          <w:b/>
          <w:bCs/>
          <w:color w:val="000000"/>
        </w:rPr>
      </w:pPr>
      <w:r w:rsidRPr="005C05A9">
        <w:rPr>
          <w:b/>
          <w:bCs/>
          <w:color w:val="000000"/>
        </w:rPr>
        <w:t>3. 1 канал - В Третьяковской галерее на Крымском валу открылась выставка «Шедевры искусства Казахстана»</w:t>
      </w:r>
    </w:p>
    <w:p w:rsidP="005C05A9" w:rsidR="003211C3" w:rsidRDefault="00A73A04" w:rsidRPr="005C05A9">
      <w:pPr>
        <w:ind w:firstLine="0" w:left="0"/>
        <w:rPr>
          <w:b/>
          <w:bCs/>
          <w:color w:val="000000"/>
        </w:rPr>
      </w:pPr>
      <w:hyperlink r:id="rId185" w:history="1">
        <w:r w:rsidR="003211C3" w:rsidRPr="005C05A9">
          <w:rPr>
            <w:b/>
            <w:bCs/>
            <w:color w:val="0563C1"/>
            <w:u w:val="single"/>
          </w:rPr>
          <w:t>https://www.1tv.ru/news/2025-10-11/523049-v_tretyakovskoy_galeree_na_krymskom_valu_otkrylas_vystavka_shedevry_iskusstva_kazahstana</w:t>
        </w:r>
      </w:hyperlink>
    </w:p>
    <w:p w:rsidP="005C05A9" w:rsidR="003211C3" w:rsidRDefault="003211C3" w:rsidRPr="005C05A9">
      <w:pPr>
        <w:ind w:firstLine="0" w:left="0"/>
        <w:rPr>
          <w:b/>
          <w:bCs/>
          <w:color w:val="000000"/>
        </w:rPr>
      </w:pPr>
      <w:r w:rsidRPr="005C05A9">
        <w:rPr>
          <w:b/>
          <w:bCs/>
          <w:color w:val="000000"/>
        </w:rPr>
        <w:t> </w:t>
      </w:r>
    </w:p>
    <w:p w:rsidP="005C05A9" w:rsidR="003211C3" w:rsidRDefault="003211C3" w:rsidRPr="005C05A9">
      <w:pPr>
        <w:ind w:firstLine="0" w:left="0"/>
        <w:rPr>
          <w:b/>
          <w:bCs/>
          <w:color w:val="000000"/>
        </w:rPr>
      </w:pPr>
      <w:r w:rsidRPr="005C05A9">
        <w:rPr>
          <w:b/>
          <w:bCs/>
          <w:color w:val="000000"/>
        </w:rPr>
        <w:t>Газеты-журналы:</w:t>
      </w:r>
    </w:p>
    <w:p w:rsidP="005C05A9" w:rsidR="003211C3" w:rsidRDefault="003211C3" w:rsidRPr="005C05A9">
      <w:pPr>
        <w:ind w:firstLine="0" w:left="0"/>
        <w:rPr>
          <w:b/>
          <w:bCs/>
          <w:color w:val="000000"/>
        </w:rPr>
      </w:pPr>
      <w:r w:rsidRPr="005C05A9">
        <w:rPr>
          <w:b/>
          <w:bCs/>
          <w:color w:val="000000"/>
        </w:rPr>
        <w:t>1. «qazaq» газеті - Бастаулардан қазіргі заманға дейін: Третьяков галереясында «Қазақстан өнерінің жауһарлары» ұсынылады</w:t>
      </w:r>
    </w:p>
    <w:p w:rsidP="005C05A9" w:rsidR="003211C3" w:rsidRDefault="00A73A04" w:rsidRPr="005C05A9">
      <w:pPr>
        <w:ind w:firstLine="0" w:left="0"/>
        <w:rPr>
          <w:b/>
          <w:bCs/>
          <w:color w:val="000000"/>
        </w:rPr>
      </w:pPr>
      <w:hyperlink r:id="rId186" w:history="1">
        <w:r w:rsidR="003211C3" w:rsidRPr="005C05A9">
          <w:rPr>
            <w:b/>
            <w:bCs/>
            <w:color w:val="0563C1"/>
            <w:u w:val="single"/>
          </w:rPr>
          <w:t>https://qazaq1913.com/2025/09/22/bastaulardan-azirgi-zaman-a-dejin-tretjakov-galerejasynda-aza-stan-nerini-zhau-arlary-synylady/</w:t>
        </w:r>
      </w:hyperlink>
    </w:p>
    <w:p w:rsidP="005C05A9" w:rsidR="003211C3" w:rsidRDefault="003211C3" w:rsidRPr="005C05A9">
      <w:pPr>
        <w:ind w:firstLine="0" w:left="0"/>
        <w:rPr>
          <w:b/>
          <w:bCs/>
          <w:color w:val="000000"/>
        </w:rPr>
      </w:pPr>
      <w:r w:rsidRPr="005C05A9">
        <w:rPr>
          <w:b/>
          <w:bCs/>
          <w:color w:val="000000"/>
        </w:rPr>
        <w:t>2. Казахстанская правда - В Третьяковскую галерею отправятся шедевры казахского искусства</w:t>
      </w:r>
    </w:p>
    <w:p w:rsidP="005C05A9" w:rsidR="003211C3" w:rsidRDefault="00A73A04" w:rsidRPr="005C05A9">
      <w:pPr>
        <w:ind w:firstLine="0" w:left="0"/>
        <w:rPr>
          <w:b/>
          <w:bCs/>
          <w:color w:val="000000"/>
        </w:rPr>
      </w:pPr>
      <w:hyperlink r:id="rId187" w:history="1">
        <w:r w:rsidR="003211C3" w:rsidRPr="005C05A9">
          <w:rPr>
            <w:b/>
            <w:bCs/>
            <w:color w:val="0563C1"/>
            <w:u w:val="single"/>
          </w:rPr>
          <w:t>https://kazpravda.kz/n/v-tretyakovskuyu-galereyu-otpravyatsya-shedevry-kazahskogo-iskusstva/</w:t>
        </w:r>
      </w:hyperlink>
    </w:p>
    <w:p w:rsidP="005C05A9" w:rsidR="003211C3" w:rsidRDefault="003211C3" w:rsidRPr="005C05A9">
      <w:pPr>
        <w:ind w:firstLine="0" w:left="0"/>
        <w:rPr>
          <w:b/>
          <w:bCs/>
          <w:color w:val="000000"/>
        </w:rPr>
      </w:pPr>
      <w:r w:rsidRPr="005C05A9">
        <w:rPr>
          <w:b/>
          <w:bCs/>
          <w:color w:val="000000"/>
        </w:rPr>
        <w:t>3. Литер - Выставка "Шедевры искусства Казахстана" пройдет в Москве</w:t>
      </w:r>
    </w:p>
    <w:p w:rsidP="005C05A9" w:rsidR="003211C3" w:rsidRDefault="00A73A04" w:rsidRPr="005C05A9">
      <w:pPr>
        <w:ind w:firstLine="0" w:left="0"/>
        <w:rPr>
          <w:b/>
          <w:bCs/>
          <w:color w:val="000000"/>
        </w:rPr>
      </w:pPr>
      <w:hyperlink r:id="rId188" w:history="1">
        <w:r w:rsidR="003211C3" w:rsidRPr="005C05A9">
          <w:rPr>
            <w:b/>
            <w:bCs/>
            <w:color w:val="0563C1"/>
            <w:u w:val="single"/>
          </w:rPr>
          <w:t>https://liter.kz/vystavka-shedevry-iskusstva-kazakhstana-proidet-v-tretiakovskoi-galeree-1758526461/</w:t>
        </w:r>
      </w:hyperlink>
    </w:p>
    <w:p w:rsidP="005C05A9" w:rsidR="003211C3" w:rsidRDefault="003211C3" w:rsidRPr="005C05A9">
      <w:pPr>
        <w:ind w:firstLine="0" w:left="0"/>
        <w:rPr>
          <w:b/>
          <w:bCs/>
          <w:color w:val="000000"/>
        </w:rPr>
      </w:pPr>
      <w:r w:rsidRPr="005C05A9">
        <w:rPr>
          <w:b/>
          <w:bCs/>
          <w:color w:val="000000"/>
        </w:rPr>
        <w:t>4. Время – «Дорога дальняя»</w:t>
      </w:r>
    </w:p>
    <w:p w:rsidP="005C05A9" w:rsidR="003211C3" w:rsidRDefault="00A73A04" w:rsidRPr="005C05A9">
      <w:pPr>
        <w:ind w:firstLine="0" w:left="0"/>
        <w:rPr>
          <w:b/>
          <w:bCs/>
          <w:color w:val="000000"/>
        </w:rPr>
      </w:pPr>
      <w:hyperlink r:id="rId189" w:history="1">
        <w:r w:rsidR="003211C3" w:rsidRPr="005C05A9">
          <w:rPr>
            <w:b/>
            <w:bCs/>
            <w:color w:val="0563C1"/>
            <w:u w:val="single"/>
          </w:rPr>
          <w:t>https://time.kz/articles/reporter/2025/09/23/doroga-dalnyaya</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5. Московский Комсомолец - «Шедевры Казахстана в России. Лучшие произведения казахстанского искусства увидят в Москве»</w:t>
      </w:r>
    </w:p>
    <w:p w:rsidP="005C05A9" w:rsidR="003211C3" w:rsidRDefault="00A73A04" w:rsidRPr="005C05A9">
      <w:pPr>
        <w:ind w:firstLine="0" w:left="0"/>
        <w:rPr>
          <w:b/>
          <w:bCs/>
          <w:color w:val="000000"/>
        </w:rPr>
      </w:pPr>
      <w:hyperlink r:id="rId190" w:history="1">
        <w:r w:rsidR="003211C3" w:rsidRPr="005C05A9">
          <w:rPr>
            <w:b/>
            <w:bCs/>
            <w:color w:val="0563C1"/>
            <w:u w:val="single"/>
          </w:rPr>
          <w:t>https://mk-kz.kz/culture/2025/10/01/shedevry-kazakhstana-v-rossii.html</w:t>
        </w:r>
      </w:hyperlink>
    </w:p>
    <w:p w:rsidP="005C05A9" w:rsidR="003211C3" w:rsidRDefault="003211C3" w:rsidRPr="005C05A9">
      <w:pPr>
        <w:ind w:firstLine="0" w:left="0"/>
        <w:rPr>
          <w:b/>
          <w:bCs/>
          <w:color w:val="000000"/>
        </w:rPr>
      </w:pPr>
      <w:r w:rsidRPr="005C05A9">
        <w:rPr>
          <w:b/>
          <w:bCs/>
          <w:color w:val="000000"/>
        </w:rPr>
        <w:t>6. Деловой Казахстан – «Казахстанская экспозиция в Третьяковке»</w:t>
      </w:r>
    </w:p>
    <w:p w:rsidP="005C05A9" w:rsidR="003211C3" w:rsidRDefault="00A73A04" w:rsidRPr="005C05A9">
      <w:pPr>
        <w:ind w:firstLine="0" w:left="0"/>
        <w:rPr>
          <w:b/>
          <w:bCs/>
          <w:color w:val="000000"/>
        </w:rPr>
      </w:pPr>
      <w:hyperlink r:id="rId191" w:history="1">
        <w:r w:rsidR="003211C3" w:rsidRPr="005C05A9">
          <w:rPr>
            <w:b/>
            <w:bCs/>
            <w:color w:val="0563C1"/>
            <w:u w:val="single"/>
          </w:rPr>
          <w:t>https://dknews.kz/ru/chitayte-v-nomere-dk/371545-kazahstanskaya-ekspoziciya-v-tretyakovke?fbclid=IwY2xjawNQfUpleHRuA2FlbQIxMQBicmlkETFQNXpNV29HVXd3dlFvNGVyAR5NBnLDvQeJZgxrqW3u2uIgsPeu1p0trycc3V_w0apJqtsPb97zZdfRP-TsCw_aem_uoexuRcEeUcgaR_NO-N3YQ</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7. Егемен Қазақстан - Третьяков галереясына жол тартты</w:t>
      </w:r>
    </w:p>
    <w:p w:rsidP="005C05A9" w:rsidR="003211C3" w:rsidRDefault="00A73A04" w:rsidRPr="005C05A9">
      <w:pPr>
        <w:ind w:firstLine="0" w:left="0"/>
        <w:rPr>
          <w:b/>
          <w:bCs/>
          <w:color w:val="000000"/>
        </w:rPr>
      </w:pPr>
      <w:hyperlink r:id="rId192" w:history="1">
        <w:r w:rsidR="003211C3" w:rsidRPr="005C05A9">
          <w:rPr>
            <w:b/>
            <w:bCs/>
            <w:color w:val="0563C1"/>
            <w:u w:val="single"/>
          </w:rPr>
          <w:t>https://egemen.kz/amp/article/396097-tretyakov-galereyasyna-dgol-tartty</w:t>
        </w:r>
      </w:hyperlink>
    </w:p>
    <w:p w:rsidP="005C05A9" w:rsidR="003211C3" w:rsidRDefault="003211C3" w:rsidRPr="005C05A9">
      <w:pPr>
        <w:ind w:firstLine="0" w:left="0"/>
        <w:rPr>
          <w:b/>
          <w:bCs/>
          <w:color w:val="000000"/>
        </w:rPr>
      </w:pPr>
    </w:p>
    <w:p w:rsidP="005C05A9" w:rsidR="003211C3" w:rsidRDefault="003211C3" w:rsidRPr="005C05A9">
      <w:pPr>
        <w:ind w:firstLine="0" w:left="0"/>
        <w:rPr>
          <w:b/>
          <w:bCs/>
          <w:color w:val="000000"/>
        </w:rPr>
      </w:pPr>
      <w:r w:rsidRPr="005C05A9">
        <w:rPr>
          <w:b/>
          <w:bCs/>
          <w:color w:val="000000"/>
        </w:rPr>
        <w:t>8. Деловой Казахстан – «Аида Балаева представила в Третьяковской галерее шедевры казахстанского искусства»</w:t>
      </w:r>
    </w:p>
    <w:p w:rsidP="005C05A9" w:rsidR="003211C3" w:rsidRDefault="00A73A04" w:rsidRPr="005C05A9">
      <w:pPr>
        <w:ind w:firstLine="0" w:left="0"/>
        <w:rPr>
          <w:b/>
          <w:bCs/>
          <w:color w:val="000000"/>
        </w:rPr>
      </w:pPr>
      <w:hyperlink r:id="rId193" w:history="1">
        <w:r w:rsidR="003211C3" w:rsidRPr="005C05A9">
          <w:rPr>
            <w:b/>
            <w:bCs/>
            <w:color w:val="0563C1"/>
            <w:u w:val="single"/>
          </w:rPr>
          <w:t>https://dknews.kz/ru/dk-life/372020-aida-balaeva-predstavila-v-tretyakovskoy-galeree?fbclid=IwY2xjawNZeS5leHRuA2FlbQIxMQABHinVZEQfbrcS81H0F8wUrXwS7b-AdiXuRzjJYug3aORUQ_HiWokBPM-LniVn_aem_PgcvDjoepR0FpH0M7L1CKw</w:t>
        </w:r>
      </w:hyperlink>
    </w:p>
    <w:p w:rsidP="005C05A9" w:rsidR="003211C3" w:rsidRDefault="003211C3" w:rsidRPr="005C05A9">
      <w:pPr>
        <w:ind w:firstLine="0" w:left="0"/>
        <w:rPr>
          <w:b/>
          <w:bCs/>
          <w:color w:val="000000"/>
        </w:rPr>
      </w:pPr>
      <w:r w:rsidRPr="005C05A9">
        <w:rPr>
          <w:b/>
          <w:bCs/>
          <w:color w:val="000000"/>
        </w:rPr>
        <w:lastRenderedPageBreak/>
        <w:t>9. Деловой Казахстан – «Аида Балаева Третьяков галереясында қазақ өнерінің жауһарларын таныстырды»</w:t>
      </w:r>
    </w:p>
    <w:p w:rsidP="005C05A9" w:rsidR="003211C3" w:rsidRDefault="00A73A04" w:rsidRPr="005C05A9">
      <w:pPr>
        <w:ind w:firstLine="0" w:left="0"/>
        <w:rPr>
          <w:b/>
          <w:bCs/>
          <w:color w:val="000000"/>
        </w:rPr>
      </w:pPr>
      <w:hyperlink r:id="rId194" w:history="1">
        <w:r w:rsidR="003211C3" w:rsidRPr="005C05A9">
          <w:rPr>
            <w:b/>
            <w:bCs/>
            <w:color w:val="0563C1"/>
            <w:u w:val="single"/>
          </w:rPr>
          <w:t>https://dknews.kz/kz/alem-zhanalyktary/372021-aida-balaeva-tretyakov-galereyasynda-kazak-onerinin?fbclid=IwY2xjawNZvnRleHRuA2FlbQIxMQBicmlkETFjRFREVjBXbzd4ZEl1RlpiAR43lASBgL0OFgCshY66wg_NbrcFRz184mDQWLxurH1YOPdjtJbwRdBSEb0MBg_aem_y9Hi6Fd-LM8MB9HHlJdOTw</w:t>
        </w:r>
      </w:hyperlink>
    </w:p>
    <w:p w:rsidP="005C05A9" w:rsidR="003211C3" w:rsidRDefault="003211C3" w:rsidRPr="005C05A9">
      <w:pPr>
        <w:ind w:firstLine="0" w:left="0"/>
        <w:rPr>
          <w:b/>
          <w:bCs/>
          <w:color w:val="000000"/>
        </w:rPr>
      </w:pPr>
      <w:r w:rsidRPr="005C05A9">
        <w:rPr>
          <w:b/>
          <w:bCs/>
          <w:color w:val="000000"/>
        </w:rPr>
        <w:t> </w:t>
      </w:r>
    </w:p>
    <w:p w:rsidP="005C05A9" w:rsidR="003211C3" w:rsidRDefault="003211C3" w:rsidRPr="005C05A9">
      <w:pPr>
        <w:ind w:firstLine="0" w:left="0"/>
        <w:rPr>
          <w:b/>
          <w:bCs/>
          <w:color w:val="000000"/>
        </w:rPr>
      </w:pPr>
      <w:r w:rsidRPr="005C05A9">
        <w:rPr>
          <w:b/>
          <w:bCs/>
          <w:color w:val="000000"/>
        </w:rPr>
        <w:t>Интернет-порталы:</w:t>
      </w:r>
    </w:p>
    <w:p w:rsidP="005C05A9" w:rsidR="003211C3" w:rsidRDefault="003211C3" w:rsidRPr="005C05A9">
      <w:pPr>
        <w:ind w:firstLine="0" w:left="0"/>
        <w:rPr>
          <w:b/>
          <w:bCs/>
          <w:color w:val="000000"/>
        </w:rPr>
      </w:pPr>
      <w:r w:rsidRPr="005C05A9">
        <w:rPr>
          <w:b/>
          <w:bCs/>
          <w:color w:val="000000"/>
        </w:rPr>
        <w:t>1. kazmuseum.kz – «Ә.Қастеев атындағы Ұлттық өнер музейі Мәскеуде көрме өткізеді»</w:t>
      </w:r>
    </w:p>
    <w:p w:rsidP="005C05A9" w:rsidR="003211C3" w:rsidRDefault="00A73A04" w:rsidRPr="005C05A9">
      <w:pPr>
        <w:ind w:firstLine="0" w:left="0"/>
        <w:rPr>
          <w:b/>
          <w:bCs/>
          <w:color w:val="000000"/>
        </w:rPr>
      </w:pPr>
      <w:hyperlink r:id="rId195" w:history="1">
        <w:r w:rsidR="003211C3" w:rsidRPr="005C05A9">
          <w:rPr>
            <w:b/>
            <w:bCs/>
            <w:color w:val="0563C1"/>
            <w:u w:val="single"/>
          </w:rPr>
          <w:t>https://kazmuseum.kz/lem-muzejleri/item/2431-a-kasteev-atynda-y-lttyk-oner-muzeji-maskeude-korme-otkizedi?fbclid=IwY2xjawMwf3dleHRuA2FlbQIxMABicmlkETFTMndQbk5rR29IUUp1UTFDAR4BjIlNDTPTyavJ-mf4l1j_-PG-BMg7BF8xUH3SG4-sAwzTAjUZv-7lG51Cfw_aem_7WZCoNDG-SJW4LcKrktBjw</w:t>
        </w:r>
      </w:hyperlink>
    </w:p>
    <w:p w:rsidP="005C05A9" w:rsidR="003211C3" w:rsidRDefault="003211C3" w:rsidRPr="005C05A9">
      <w:pPr>
        <w:ind w:firstLine="0" w:left="0"/>
        <w:rPr>
          <w:b/>
          <w:bCs/>
          <w:color w:val="000000"/>
        </w:rPr>
      </w:pPr>
      <w:r w:rsidRPr="005C05A9">
        <w:rPr>
          <w:b/>
          <w:bCs/>
          <w:color w:val="000000"/>
        </w:rPr>
        <w:t>2. qazmedia.kz - Выставку «Шедевры искусства Казахстана» покажут в Третьяковке</w:t>
      </w:r>
    </w:p>
    <w:p w:rsidP="005C05A9" w:rsidR="003211C3" w:rsidRDefault="00A73A04" w:rsidRPr="005C05A9">
      <w:pPr>
        <w:ind w:firstLine="0" w:left="0"/>
        <w:rPr>
          <w:b/>
          <w:bCs/>
          <w:color w:val="000000"/>
        </w:rPr>
      </w:pPr>
      <w:hyperlink r:id="rId196" w:history="1">
        <w:r w:rsidR="003211C3" w:rsidRPr="005C05A9">
          <w:rPr>
            <w:b/>
            <w:bCs/>
            <w:color w:val="0563C1"/>
            <w:u w:val="single"/>
          </w:rPr>
          <w:t>https://qaz-media.kz/vystavku-shedevry-iskusstva-kazaxstana-pokazhut-v-tretyakovke/</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qonaev-gorod.kz - От истоков до современности. В Третьяковской галерее покажут "Шедевры искусства Казахстана"</w:t>
      </w:r>
    </w:p>
    <w:p w:rsidP="005C05A9" w:rsidR="003211C3" w:rsidRDefault="00A73A04" w:rsidRPr="005C05A9">
      <w:pPr>
        <w:ind w:firstLine="0" w:left="0"/>
        <w:rPr>
          <w:rFonts w:ascii="-webkit-standard" w:hAnsi="-webkit-standard"/>
          <w:color w:val="000000"/>
        </w:rPr>
      </w:pPr>
      <w:hyperlink r:id="rId197" w:history="1">
        <w:r w:rsidR="003211C3" w:rsidRPr="005C05A9">
          <w:rPr>
            <w:b/>
            <w:bCs/>
            <w:color w:val="0563C1"/>
            <w:u w:val="single"/>
          </w:rPr>
          <w:t>https://www.qonaev-gorod.kz/news/4004162/ot-istokov-do-sovremennosti-v-tretakovskoj-galeree-pokazut-sedevry-iskusstva-kazahstana</w:t>
        </w:r>
      </w:hyperlink>
    </w:p>
    <w:p w:rsidP="005C05A9" w:rsidR="003211C3" w:rsidRDefault="003211C3" w:rsidRPr="005C05A9">
      <w:pPr>
        <w:ind w:firstLine="0" w:left="0"/>
        <w:rPr>
          <w:b/>
          <w:bCs/>
          <w:color w:val="000000"/>
        </w:rPr>
      </w:pPr>
      <w:r w:rsidRPr="005C05A9">
        <w:rPr>
          <w:b/>
          <w:bCs/>
          <w:color w:val="000000"/>
        </w:rPr>
        <w:t>3. standard.kz - В Третьяковской галерее представят шедевры искусства Казахстана</w:t>
      </w:r>
    </w:p>
    <w:p w:rsidP="005C05A9" w:rsidR="003211C3" w:rsidRDefault="00A73A04" w:rsidRPr="005C05A9">
      <w:pPr>
        <w:ind w:firstLine="0" w:left="0"/>
        <w:rPr>
          <w:b/>
          <w:bCs/>
          <w:color w:val="000000"/>
        </w:rPr>
      </w:pPr>
      <w:hyperlink r:id="rId198" w:history="1">
        <w:r w:rsidR="003211C3" w:rsidRPr="005C05A9">
          <w:rPr>
            <w:b/>
            <w:bCs/>
            <w:color w:val="0563C1"/>
            <w:u w:val="single"/>
          </w:rPr>
          <w:t>https://standard.kz/kz/post/2025_09_v-tretiakovskoi-galeree-predstaviat-sedevry-iskusstva-kazaxstana-105</w:t>
        </w:r>
      </w:hyperlink>
    </w:p>
    <w:p w:rsidP="005C05A9" w:rsidR="003211C3" w:rsidRDefault="003211C3" w:rsidRPr="005C05A9">
      <w:pPr>
        <w:ind w:firstLine="0" w:left="0"/>
        <w:rPr>
          <w:b/>
          <w:bCs/>
          <w:color w:val="000000"/>
        </w:rPr>
      </w:pPr>
      <w:r w:rsidRPr="005C05A9">
        <w:rPr>
          <w:b/>
          <w:bCs/>
          <w:color w:val="000000"/>
        </w:rPr>
        <w:t>4. sputnik.kz - В Третьяковской галерее представят шедевры казахстанского искусства</w:t>
      </w:r>
    </w:p>
    <w:p w:rsidP="005C05A9" w:rsidR="003211C3" w:rsidRDefault="00A73A04" w:rsidRPr="005C05A9">
      <w:pPr>
        <w:ind w:firstLine="0" w:left="0"/>
        <w:rPr>
          <w:b/>
          <w:bCs/>
          <w:color w:val="000000"/>
        </w:rPr>
      </w:pPr>
      <w:hyperlink r:id="rId199" w:history="1">
        <w:r w:rsidR="003211C3" w:rsidRPr="005C05A9">
          <w:rPr>
            <w:b/>
            <w:bCs/>
            <w:color w:val="0563C1"/>
            <w:u w:val="single"/>
          </w:rPr>
          <w:t>https://ru.sputnik.kz/20250922/v-tretyakovskoy-galeree-predstavyat-shedevry-kazakhstanskogo-iskusstva-57281213.html</w:t>
        </w:r>
      </w:hyperlink>
    </w:p>
    <w:p w:rsidP="005C05A9" w:rsidR="003211C3" w:rsidRDefault="003211C3" w:rsidRPr="005C05A9">
      <w:pPr>
        <w:ind w:firstLine="0" w:left="0"/>
        <w:rPr>
          <w:b/>
          <w:bCs/>
          <w:color w:val="000000"/>
        </w:rPr>
      </w:pPr>
      <w:r w:rsidRPr="005C05A9">
        <w:rPr>
          <w:b/>
          <w:bCs/>
          <w:color w:val="000000"/>
        </w:rPr>
        <w:t>5. riamo.ru - Третьяковская галерея организует выставку «Шедевры искусства Казахстана»</w:t>
      </w:r>
    </w:p>
    <w:p w:rsidP="005C05A9" w:rsidR="003211C3" w:rsidRDefault="00A73A04" w:rsidRPr="005C05A9">
      <w:pPr>
        <w:ind w:firstLine="0" w:left="0"/>
        <w:rPr>
          <w:b/>
          <w:bCs/>
          <w:color w:val="000000"/>
        </w:rPr>
      </w:pPr>
      <w:hyperlink r:id="rId200" w:history="1">
        <w:r w:rsidR="003211C3" w:rsidRPr="005C05A9">
          <w:rPr>
            <w:b/>
            <w:bCs/>
            <w:color w:val="0563C1"/>
            <w:u w:val="single"/>
          </w:rPr>
          <w:t>https://riamo.ru/news/kultura/tretjakovskaja-galereja-organizuet-vystavku-shedevry-iskusstva-kazahstana/</w:t>
        </w:r>
      </w:hyperlink>
    </w:p>
    <w:p w:rsidP="005C05A9" w:rsidR="003211C3" w:rsidRDefault="003211C3" w:rsidRPr="005C05A9">
      <w:pPr>
        <w:ind w:firstLine="0" w:left="0"/>
        <w:rPr>
          <w:b/>
          <w:bCs/>
          <w:color w:val="000000"/>
        </w:rPr>
      </w:pPr>
      <w:r w:rsidRPr="005C05A9">
        <w:rPr>
          <w:b/>
          <w:bCs/>
          <w:color w:val="000000"/>
        </w:rPr>
        <w:t>6. standard.kz – «Третьяков галереясында «Қазақстан өнерінің жауһарлары» ұсынылады»</w:t>
      </w:r>
    </w:p>
    <w:p w:rsidP="005C05A9" w:rsidR="003211C3" w:rsidRDefault="00A73A04" w:rsidRPr="005C05A9">
      <w:pPr>
        <w:ind w:firstLine="0" w:left="0"/>
        <w:rPr>
          <w:b/>
          <w:bCs/>
          <w:color w:val="000000"/>
        </w:rPr>
      </w:pPr>
      <w:hyperlink r:id="rId201" w:history="1">
        <w:r w:rsidR="003211C3" w:rsidRPr="005C05A9">
          <w:rPr>
            <w:b/>
            <w:bCs/>
            <w:color w:val="0563C1"/>
            <w:u w:val="single"/>
          </w:rPr>
          <w:t>https://standard.kz/kz/post/preview/30802</w:t>
        </w:r>
      </w:hyperlink>
    </w:p>
    <w:p w:rsidP="005C05A9" w:rsidR="003211C3" w:rsidRDefault="003211C3" w:rsidRPr="005C05A9">
      <w:pPr>
        <w:ind w:firstLine="0" w:left="0"/>
        <w:rPr>
          <w:b/>
          <w:bCs/>
          <w:color w:val="000000"/>
        </w:rPr>
      </w:pPr>
      <w:r w:rsidRPr="005C05A9">
        <w:rPr>
          <w:b/>
          <w:bCs/>
          <w:color w:val="000000"/>
        </w:rPr>
        <w:t>7. tass.ru - Главными событиями Дней станут показы балетов Ролана Пети на Новой сцене Большого театра России и открытие выставки "Шедевры искусства Казахстана" Музея искусств им. А. Костеева в Третьяковской галерее</w:t>
      </w:r>
    </w:p>
    <w:p w:rsidP="005C05A9" w:rsidR="003211C3" w:rsidRDefault="00A73A04" w:rsidRPr="005C05A9">
      <w:pPr>
        <w:ind w:firstLine="0" w:left="0"/>
        <w:rPr>
          <w:rFonts w:ascii="-webkit-standard" w:hAnsi="-webkit-standard"/>
          <w:color w:val="000000"/>
        </w:rPr>
      </w:pPr>
      <w:hyperlink r:id="rId202" w:history="1">
        <w:r w:rsidR="003211C3" w:rsidRPr="005C05A9">
          <w:rPr>
            <w:b/>
            <w:bCs/>
            <w:color w:val="0563C1"/>
            <w:u w:val="single"/>
          </w:rPr>
          <w:t>https://tass.ru/kultura/25031695</w:t>
        </w:r>
      </w:hyperlink>
    </w:p>
    <w:p w:rsidP="005C05A9" w:rsidR="003211C3" w:rsidRDefault="003211C3" w:rsidRPr="005C05A9">
      <w:pPr>
        <w:ind w:firstLine="0" w:left="0"/>
        <w:rPr>
          <w:b/>
          <w:bCs/>
          <w:color w:val="000000"/>
        </w:rPr>
      </w:pPr>
      <w:r w:rsidRPr="005C05A9">
        <w:rPr>
          <w:b/>
          <w:bCs/>
          <w:color w:val="000000"/>
        </w:rPr>
        <w:t>8. smi24.kz - Выставка "Шедевры искусства Казахстана" пройдет в Москве</w:t>
      </w:r>
    </w:p>
    <w:p w:rsidP="005C05A9" w:rsidR="003211C3" w:rsidRDefault="00A73A04" w:rsidRPr="005C05A9">
      <w:pPr>
        <w:ind w:firstLine="0" w:left="0"/>
        <w:rPr>
          <w:b/>
          <w:bCs/>
          <w:color w:val="000000"/>
        </w:rPr>
      </w:pPr>
      <w:hyperlink r:id="rId203" w:history="1">
        <w:r w:rsidR="003211C3" w:rsidRPr="005C05A9">
          <w:rPr>
            <w:b/>
            <w:bCs/>
            <w:color w:val="0563C1"/>
            <w:u w:val="single"/>
          </w:rPr>
          <w:t>https://smi24.kz/ru/culture/kultura/vyistavka-shedevryi-iskusstva-kazahstana-proydet-v-moskve-2414232/</w:t>
        </w:r>
      </w:hyperlink>
    </w:p>
    <w:p w:rsidP="005C05A9" w:rsidR="003211C3" w:rsidRDefault="003211C3" w:rsidRPr="005C05A9">
      <w:pPr>
        <w:ind w:firstLine="0" w:left="0"/>
        <w:rPr>
          <w:b/>
          <w:bCs/>
          <w:color w:val="000000"/>
        </w:rPr>
      </w:pPr>
      <w:r w:rsidRPr="005C05A9">
        <w:rPr>
          <w:b/>
          <w:bCs/>
          <w:color w:val="000000"/>
        </w:rPr>
        <w:lastRenderedPageBreak/>
        <w:t>9. m.123ru.net/mix - Третьяковке представят более 60 работ художников и скульпторов Казахстана</w:t>
      </w:r>
    </w:p>
    <w:p w:rsidP="005C05A9" w:rsidR="003211C3" w:rsidRDefault="00A73A04" w:rsidRPr="005C05A9">
      <w:pPr>
        <w:ind w:firstLine="0" w:left="0"/>
        <w:rPr>
          <w:b/>
          <w:bCs/>
          <w:color w:val="000000"/>
        </w:rPr>
      </w:pPr>
      <w:hyperlink r:id="rId204" w:history="1">
        <w:r w:rsidR="003211C3" w:rsidRPr="005C05A9">
          <w:rPr>
            <w:b/>
            <w:bCs/>
            <w:color w:val="0563C1"/>
            <w:u w:val="single"/>
          </w:rPr>
          <w:t>https://m.123ru.net/mix/411969772/</w:t>
        </w:r>
      </w:hyperlink>
    </w:p>
    <w:p w:rsidP="005C05A9" w:rsidR="003211C3" w:rsidRDefault="003211C3" w:rsidRPr="005C05A9">
      <w:pPr>
        <w:ind w:firstLine="0" w:left="0"/>
        <w:rPr>
          <w:b/>
          <w:bCs/>
          <w:color w:val="000000"/>
        </w:rPr>
      </w:pPr>
      <w:r w:rsidRPr="005C05A9">
        <w:rPr>
          <w:b/>
          <w:bCs/>
          <w:color w:val="000000"/>
        </w:rPr>
        <w:t>10. tretyakovgallery.ru – «Шедевры искусства Казахстана»</w:t>
      </w:r>
    </w:p>
    <w:p w:rsidP="005C05A9" w:rsidR="003211C3" w:rsidRDefault="00A73A04" w:rsidRPr="005C05A9">
      <w:pPr>
        <w:ind w:firstLine="0" w:left="0"/>
        <w:rPr>
          <w:rFonts w:ascii="-webkit-standard" w:hAnsi="-webkit-standard"/>
          <w:color w:val="000000"/>
        </w:rPr>
      </w:pPr>
      <w:hyperlink r:id="rId205" w:history="1">
        <w:r w:rsidR="003211C3" w:rsidRPr="005C05A9">
          <w:rPr>
            <w:b/>
            <w:bCs/>
            <w:color w:val="0563C1"/>
            <w:u w:val="single"/>
          </w:rPr>
          <w:t>https://www.tretyakovgallery.ru/exhibitions/o/shedevry-iskusstva-kazakhstana/</w:t>
        </w:r>
      </w:hyperlink>
    </w:p>
    <w:p w:rsidP="005C05A9" w:rsidR="003211C3" w:rsidRDefault="003211C3" w:rsidRPr="005C05A9">
      <w:pPr>
        <w:ind w:firstLine="0" w:left="0"/>
        <w:rPr>
          <w:b/>
          <w:bCs/>
          <w:color w:val="000000"/>
        </w:rPr>
      </w:pPr>
      <w:r w:rsidRPr="005C05A9">
        <w:rPr>
          <w:b/>
          <w:bCs/>
          <w:color w:val="000000"/>
        </w:rPr>
        <w:t>11. МКИ - Третьяков галереясында «Қазақстан өнерінің жауһарлары» көрмесі ашылды</w:t>
      </w:r>
    </w:p>
    <w:p w:rsidP="005C05A9" w:rsidR="003211C3" w:rsidRDefault="00A73A04" w:rsidRPr="005C05A9">
      <w:pPr>
        <w:ind w:firstLine="0" w:left="0"/>
        <w:rPr>
          <w:rFonts w:ascii="-webkit-standard" w:hAnsi="-webkit-standard"/>
          <w:color w:val="000000"/>
        </w:rPr>
      </w:pPr>
      <w:hyperlink r:id="rId206" w:history="1">
        <w:r w:rsidR="003211C3" w:rsidRPr="005C05A9">
          <w:rPr>
            <w:b/>
            <w:bCs/>
            <w:color w:val="0563C1"/>
            <w:u w:val="single"/>
          </w:rPr>
          <w:t>https://www.gov.kz/memleket/entities/mam/press/news/details/1084623?lang=kk</w:t>
        </w:r>
      </w:hyperlink>
    </w:p>
    <w:p w:rsidP="005C05A9" w:rsidR="003211C3" w:rsidRDefault="003211C3" w:rsidRPr="005C05A9">
      <w:pPr>
        <w:ind w:firstLine="0" w:left="0"/>
        <w:rPr>
          <w:b/>
          <w:bCs/>
          <w:color w:val="000000"/>
        </w:rPr>
      </w:pPr>
      <w:r w:rsidRPr="005C05A9">
        <w:rPr>
          <w:b/>
          <w:bCs/>
          <w:color w:val="000000"/>
        </w:rPr>
        <w:t>12. kursiv.media - В Третьяковской галерее открылась выставка «Шедевры искусства Казахстана»</w:t>
      </w:r>
    </w:p>
    <w:p w:rsidP="005C05A9" w:rsidR="003211C3" w:rsidRDefault="00A73A04" w:rsidRPr="005C05A9">
      <w:pPr>
        <w:ind w:firstLine="0" w:left="0"/>
        <w:rPr>
          <w:b/>
          <w:bCs/>
          <w:color w:val="000000"/>
        </w:rPr>
      </w:pPr>
      <w:hyperlink r:id="rId207" w:history="1">
        <w:r w:rsidR="003211C3" w:rsidRPr="005C05A9">
          <w:rPr>
            <w:b/>
            <w:bCs/>
            <w:color w:val="0563C1"/>
            <w:u w:val="single"/>
          </w:rPr>
          <w:t>https://kz.kursiv.media/2025-10-11/lngr-tretyakov-gallery-exhibition-kazakhstan/</w:t>
        </w:r>
      </w:hyperlink>
    </w:p>
    <w:p w:rsidP="005C05A9" w:rsidR="003211C3" w:rsidRDefault="003211C3" w:rsidRPr="005C05A9">
      <w:pPr>
        <w:ind w:firstLine="0" w:left="0"/>
        <w:rPr>
          <w:b/>
          <w:bCs/>
          <w:color w:val="000000"/>
        </w:rPr>
      </w:pPr>
      <w:r w:rsidRPr="005C05A9">
        <w:rPr>
          <w:b/>
          <w:bCs/>
          <w:color w:val="000000"/>
        </w:rPr>
        <w:t>13. spbdnevnik.ru - В России открылись Дни культуры Казахстана</w:t>
      </w:r>
    </w:p>
    <w:p w:rsidP="005C05A9" w:rsidR="003211C3" w:rsidRDefault="00A73A04" w:rsidRPr="005C05A9">
      <w:pPr>
        <w:ind w:firstLine="0" w:left="0"/>
        <w:rPr>
          <w:b/>
          <w:bCs/>
          <w:color w:val="000000"/>
        </w:rPr>
      </w:pPr>
      <w:hyperlink r:id="rId208" w:history="1">
        <w:r w:rsidR="003211C3" w:rsidRPr="005C05A9">
          <w:rPr>
            <w:b/>
            <w:bCs/>
            <w:color w:val="0563C1"/>
            <w:u w:val="single"/>
          </w:rPr>
          <w:t>https://spbdnevnik.ru/news/2025-10-12/v-rossii-otkrylis-dni-kultury-kazahstana</w:t>
        </w:r>
      </w:hyperlink>
    </w:p>
    <w:p w:rsidP="005C05A9" w:rsidR="003211C3" w:rsidRDefault="003211C3" w:rsidRPr="005C05A9">
      <w:pPr>
        <w:ind w:firstLine="0" w:left="0"/>
        <w:rPr>
          <w:b/>
          <w:bCs/>
          <w:color w:val="000000"/>
        </w:rPr>
      </w:pPr>
      <w:r w:rsidRPr="005C05A9">
        <w:rPr>
          <w:b/>
          <w:bCs/>
          <w:color w:val="000000"/>
        </w:rPr>
        <w:t>14. altainews.kz - Выставку «Шедевры искусства Казахстана» представили в Третьяковской галерее</w:t>
      </w:r>
    </w:p>
    <w:p w:rsidP="005C05A9" w:rsidR="003211C3" w:rsidRDefault="00A73A04" w:rsidRPr="005C05A9">
      <w:pPr>
        <w:ind w:firstLine="0" w:left="0"/>
        <w:rPr>
          <w:b/>
          <w:bCs/>
          <w:color w:val="000000"/>
        </w:rPr>
      </w:pPr>
      <w:hyperlink r:id="rId209" w:history="1">
        <w:r w:rsidR="003211C3" w:rsidRPr="005C05A9">
          <w:rPr>
            <w:b/>
            <w:bCs/>
            <w:color w:val="0563C1"/>
            <w:u w:val="single"/>
          </w:rPr>
          <w:t>https://altainews.kz/ru/rubriki/novosti/65137-vystavku-shedevry-iskusstva-kazahstana-predstavili-v-tretjakovskoj-galeree.html</w:t>
        </w:r>
      </w:hyperlink>
    </w:p>
    <w:p w:rsidP="005C05A9" w:rsidR="003211C3" w:rsidRDefault="003211C3" w:rsidRPr="005C05A9">
      <w:pPr>
        <w:ind w:firstLine="0" w:left="0"/>
        <w:rPr>
          <w:b/>
          <w:bCs/>
          <w:color w:val="000000"/>
        </w:rPr>
      </w:pPr>
      <w:r w:rsidRPr="005C05A9">
        <w:rPr>
          <w:b/>
          <w:bCs/>
          <w:color w:val="000000"/>
        </w:rPr>
        <w:t>15. biznescentr.kz - Выставка казахстанского искусства в Третьяковской галерее до 23 ноября</w:t>
      </w:r>
    </w:p>
    <w:p w:rsidP="005C05A9" w:rsidR="003211C3" w:rsidRDefault="00A73A04" w:rsidRPr="005C05A9">
      <w:pPr>
        <w:ind w:firstLine="0" w:left="0"/>
        <w:rPr>
          <w:b/>
          <w:bCs/>
          <w:color w:val="000000"/>
        </w:rPr>
      </w:pPr>
      <w:hyperlink r:id="rId210" w:history="1">
        <w:r w:rsidR="003211C3" w:rsidRPr="005C05A9">
          <w:rPr>
            <w:b/>
            <w:bCs/>
            <w:color w:val="0563C1"/>
            <w:u w:val="single"/>
          </w:rPr>
          <w:t>https://biznescentr.kz/govnews/ministerstvo-kultury-i-informacii-rk/132827-v-tretjakovskoj-galeree-otkrylas-vystavka-kazahstanskogo-iskusstva.html</w:t>
        </w:r>
      </w:hyperlink>
    </w:p>
    <w:p w:rsidP="005C05A9" w:rsidR="003211C3" w:rsidRDefault="003211C3" w:rsidRPr="005C05A9">
      <w:pPr>
        <w:ind w:firstLine="0" w:left="0"/>
        <w:rPr>
          <w:b/>
          <w:bCs/>
          <w:color w:val="000000"/>
        </w:rPr>
      </w:pPr>
      <w:r w:rsidRPr="005C05A9">
        <w:rPr>
          <w:b/>
          <w:bCs/>
          <w:color w:val="000000"/>
        </w:rPr>
        <w:t>16. qonaev-gorod.kz - В Третьяковской галерее представили "Шедевры искусства Казахстана"</w:t>
      </w:r>
    </w:p>
    <w:p w:rsidP="005C05A9" w:rsidR="003211C3" w:rsidRDefault="00A73A04" w:rsidRPr="005C05A9">
      <w:pPr>
        <w:ind w:firstLine="0" w:left="0"/>
        <w:rPr>
          <w:b/>
          <w:bCs/>
          <w:color w:val="000000"/>
        </w:rPr>
      </w:pPr>
      <w:hyperlink r:id="rId211" w:history="1">
        <w:r w:rsidR="003211C3" w:rsidRPr="005C05A9">
          <w:rPr>
            <w:b/>
            <w:bCs/>
            <w:color w:val="0563C1"/>
            <w:u w:val="single"/>
          </w:rPr>
          <w:t>https://www.qonaev-gorod.kz/news/4013144/v-tretakovskoj-galeree-predstavili-sedevry-iskusstva-kazahstana</w:t>
        </w:r>
      </w:hyperlink>
    </w:p>
    <w:p w:rsidP="005C05A9" w:rsidR="003211C3" w:rsidRDefault="003211C3" w:rsidRPr="005C05A9">
      <w:pPr>
        <w:ind w:firstLine="0" w:left="0"/>
        <w:rPr>
          <w:b/>
          <w:bCs/>
          <w:color w:val="000000"/>
        </w:rPr>
      </w:pPr>
      <w:r w:rsidRPr="005C05A9">
        <w:rPr>
          <w:b/>
          <w:bCs/>
          <w:color w:val="000000"/>
        </w:rPr>
        <w:t>17. dzen.ru - В Третьяковской галерее открылась выставка «Шедевры искусства Казахстана»</w:t>
      </w:r>
    </w:p>
    <w:p w:rsidP="005C05A9" w:rsidR="003211C3" w:rsidRDefault="00A73A04" w:rsidRPr="005C05A9">
      <w:pPr>
        <w:ind w:firstLine="0" w:left="0"/>
        <w:rPr>
          <w:b/>
          <w:bCs/>
          <w:color w:val="000000"/>
        </w:rPr>
      </w:pPr>
      <w:hyperlink r:id="rId212" w:history="1">
        <w:r w:rsidR="003211C3" w:rsidRPr="005C05A9">
          <w:rPr>
            <w:b/>
            <w:bCs/>
            <w:color w:val="0563C1"/>
            <w:u w:val="single"/>
          </w:rPr>
          <w:t>https://dzen.ru/a/aOtLcjSMkhIydXvc</w:t>
        </w:r>
      </w:hyperlink>
    </w:p>
    <w:p w:rsidP="005C05A9" w:rsidR="003211C3" w:rsidRDefault="003211C3" w:rsidRPr="005C05A9">
      <w:pPr>
        <w:ind w:firstLine="0" w:left="0"/>
        <w:rPr>
          <w:b/>
          <w:bCs/>
          <w:color w:val="000000"/>
        </w:rPr>
      </w:pPr>
      <w:r w:rsidRPr="005C05A9">
        <w:rPr>
          <w:b/>
          <w:bCs/>
          <w:color w:val="000000"/>
        </w:rPr>
        <w:t>18. culture.ru - Выставка «Шедевры искусства Казахстана»</w:t>
      </w:r>
    </w:p>
    <w:p w:rsidP="005C05A9" w:rsidR="003211C3" w:rsidRDefault="00A73A04" w:rsidRPr="005C05A9">
      <w:pPr>
        <w:ind w:firstLine="0" w:left="0"/>
        <w:rPr>
          <w:b/>
          <w:bCs/>
          <w:color w:val="000000"/>
        </w:rPr>
      </w:pPr>
      <w:hyperlink r:id="rId213" w:history="1">
        <w:r w:rsidR="003211C3" w:rsidRPr="005C05A9">
          <w:rPr>
            <w:b/>
            <w:bCs/>
            <w:color w:val="0563C1"/>
            <w:u w:val="single"/>
          </w:rPr>
          <w:t>https://www.culture.ru/events/6028196/vystavka-shedevry-iskusstva-kazakhstana?location=moskva</w:t>
        </w:r>
      </w:hyperlink>
    </w:p>
    <w:p w:rsidP="005C05A9" w:rsidR="003211C3" w:rsidRDefault="003211C3" w:rsidRPr="005C05A9">
      <w:pPr>
        <w:ind w:firstLine="0" w:left="0"/>
        <w:rPr>
          <w:b/>
          <w:bCs/>
          <w:color w:val="000000"/>
        </w:rPr>
      </w:pPr>
      <w:r w:rsidRPr="005C05A9">
        <w:rPr>
          <w:b/>
          <w:bCs/>
          <w:color w:val="000000"/>
        </w:rPr>
        <w:t>19. central-asia.news - Выставку «Шедевры искусства Казахстана» представили в Третьяковской галерее</w:t>
      </w:r>
    </w:p>
    <w:p w:rsidP="005C05A9" w:rsidR="003211C3" w:rsidRDefault="00A73A04" w:rsidRPr="005C05A9">
      <w:pPr>
        <w:ind w:firstLine="0" w:left="0"/>
        <w:rPr>
          <w:rFonts w:ascii="-webkit-standard" w:hAnsi="-webkit-standard"/>
          <w:color w:val="000000"/>
        </w:rPr>
      </w:pPr>
      <w:hyperlink r:id="rId214" w:history="1">
        <w:r w:rsidR="003211C3" w:rsidRPr="005C05A9">
          <w:rPr>
            <w:b/>
            <w:bCs/>
            <w:color w:val="0563C1"/>
            <w:u w:val="single"/>
          </w:rPr>
          <w:t>https://central-asia.news/kazahstan/obshhestvo/vystavky-shedevry-iskysstva-kazahstana-predstavili-v-tretiakovskoi-galeree</w:t>
        </w:r>
      </w:hyperlink>
    </w:p>
    <w:p w:rsidP="005C05A9" w:rsidR="003211C3" w:rsidRDefault="003211C3" w:rsidRPr="005C05A9">
      <w:pPr>
        <w:ind w:firstLine="0" w:left="0"/>
        <w:rPr>
          <w:b/>
          <w:bCs/>
          <w:color w:val="000000"/>
        </w:rPr>
      </w:pPr>
      <w:r w:rsidRPr="005C05A9">
        <w:rPr>
          <w:b/>
          <w:bCs/>
          <w:color w:val="000000"/>
        </w:rPr>
        <w:t>20. kapital.kz - Выставку «Шедевры искусства Казахстана» представили в Третьяковской галерее Источник: https://kapital.kz/lifestyle/141405/vystavku-shedevry-iskusstva-kazahstana-predstavili-v-tretyakovskoj-galeree.html</w:t>
      </w:r>
    </w:p>
    <w:p w:rsidP="005C05A9" w:rsidR="003211C3" w:rsidRDefault="00A73A04" w:rsidRPr="005C05A9">
      <w:pPr>
        <w:ind w:firstLine="0" w:left="0"/>
        <w:rPr>
          <w:b/>
          <w:bCs/>
          <w:color w:val="000000"/>
        </w:rPr>
      </w:pPr>
      <w:hyperlink r:id="rId215" w:history="1">
        <w:r w:rsidR="003211C3" w:rsidRPr="005C05A9">
          <w:rPr>
            <w:b/>
            <w:bCs/>
            <w:color w:val="0563C1"/>
            <w:u w:val="single"/>
          </w:rPr>
          <w:t>https://kapital.kz/lifestyle/141405/vystavku-shedevry-iskusstva-kazahstana-predstavili-v-tretyakovskoj-galeree.html</w:t>
        </w:r>
      </w:hyperlink>
    </w:p>
    <w:p w:rsidP="005C05A9" w:rsidR="003211C3" w:rsidRDefault="003211C3" w:rsidRPr="005C05A9">
      <w:pPr>
        <w:ind w:firstLine="0" w:left="0"/>
        <w:rPr>
          <w:b/>
          <w:bCs/>
          <w:color w:val="000000"/>
        </w:rPr>
      </w:pPr>
      <w:r w:rsidRPr="005C05A9">
        <w:rPr>
          <w:b/>
          <w:bCs/>
          <w:color w:val="000000"/>
        </w:rPr>
        <w:t>21. afisha.ru - Шедевры искусства Казахстана</w:t>
      </w:r>
    </w:p>
    <w:p w:rsidP="005C05A9" w:rsidR="003211C3" w:rsidRDefault="00A73A04" w:rsidRPr="005C05A9">
      <w:pPr>
        <w:ind w:firstLine="0" w:left="0"/>
        <w:rPr>
          <w:rFonts w:ascii="-webkit-standard" w:hAnsi="-webkit-standard"/>
          <w:color w:val="000000"/>
        </w:rPr>
      </w:pPr>
      <w:hyperlink r:id="rId216" w:history="1">
        <w:r w:rsidR="003211C3" w:rsidRPr="005C05A9">
          <w:rPr>
            <w:b/>
            <w:bCs/>
            <w:color w:val="0563C1"/>
            <w:u w:val="single"/>
          </w:rPr>
          <w:t>https://www.afisha.ru/exhibition/shedevry-iskusstva-kazahstana-1004812/</w:t>
        </w:r>
      </w:hyperlink>
    </w:p>
    <w:p w:rsidP="005C05A9" w:rsidR="003211C3" w:rsidRDefault="003211C3" w:rsidRPr="005C05A9">
      <w:pPr>
        <w:ind w:firstLine="0" w:left="0"/>
        <w:rPr>
          <w:b/>
          <w:bCs/>
          <w:color w:val="000000"/>
        </w:rPr>
      </w:pPr>
      <w:r w:rsidRPr="005C05A9">
        <w:rPr>
          <w:b/>
          <w:bCs/>
          <w:color w:val="000000"/>
        </w:rPr>
        <w:t>22. orpheusradio.ru - «Шедевры искусства Казахстана» показывают в Третьяковке</w:t>
      </w:r>
    </w:p>
    <w:p w:rsidP="005C05A9" w:rsidR="003211C3" w:rsidRDefault="00A73A04" w:rsidRPr="005C05A9">
      <w:pPr>
        <w:ind w:firstLine="0" w:left="0"/>
        <w:rPr>
          <w:rFonts w:ascii="-webkit-standard" w:hAnsi="-webkit-standard"/>
          <w:color w:val="000000"/>
        </w:rPr>
      </w:pPr>
      <w:hyperlink r:id="rId217" w:history="1">
        <w:r w:rsidR="003211C3" w:rsidRPr="005C05A9">
          <w:rPr>
            <w:b/>
            <w:bCs/>
            <w:color w:val="0563C1"/>
            <w:u w:val="single"/>
          </w:rPr>
          <w:t>https://orpheusradio.ru/news/news/105854/shedevry-iskusstva-kazakhstana-pokazyvayut-v-tretyakovke</w:t>
        </w:r>
      </w:hyperlink>
    </w:p>
    <w:p w:rsidP="005C05A9" w:rsidR="003211C3" w:rsidRDefault="003211C3" w:rsidRPr="005C05A9">
      <w:pPr>
        <w:ind w:firstLine="0" w:left="0"/>
        <w:rPr>
          <w:b/>
          <w:bCs/>
          <w:color w:val="000000"/>
        </w:rPr>
      </w:pPr>
      <w:r w:rsidRPr="005C05A9">
        <w:rPr>
          <w:b/>
          <w:bCs/>
          <w:color w:val="000000"/>
        </w:rPr>
        <w:t>23. arskrk.kz - В постоянной экспозиции Третьяковской галереи «Искусство XX века» открылась фокус-выставка «Шедевры искусства Казахстана»</w:t>
      </w:r>
    </w:p>
    <w:p w:rsidP="005C05A9" w:rsidR="00436769" w:rsidRDefault="00A73A04" w:rsidRPr="00AB5E2A">
      <w:pPr>
        <w:ind w:firstLine="0" w:left="0"/>
        <w:rPr>
          <w:rFonts w:eastAsia="Calibri"/>
          <w:b/>
          <w:sz w:val="24"/>
          <w:szCs w:val="24"/>
          <w:lang w:eastAsia="en-US"/>
        </w:rPr>
      </w:pPr>
      <w:hyperlink r:id="rId218" w:history="1">
        <w:r w:rsidR="003211C3" w:rsidRPr="005C05A9">
          <w:rPr>
            <w:b/>
            <w:bCs/>
            <w:color w:val="0563C1"/>
            <w:u w:val="single"/>
          </w:rPr>
          <w:t>https://arskrk.kz/novosti-arsk/novosti-arsk/831-v-postoyannoj-ekspozitsii-tretyakovskoj-galerei-iskusstvo-xx-veka-otkrylas-fokus-vystavka-shedevry-iskusstva-kazakhstana</w:t>
        </w:r>
      </w:hyperlink>
      <w:r w:rsidR="003211C3" w:rsidRPr="003211C3">
        <w:rPr>
          <w:b/>
          <w:bCs/>
          <w:color w:val="000000"/>
          <w:sz w:val="27"/>
          <w:szCs w:val="27"/>
        </w:rPr>
        <w:t>   </w:t>
      </w:r>
    </w:p>
    <w:p w:rsidP="002A5EF1" w:rsidR="0080746B" w:rsidRDefault="0080746B">
      <w:pPr>
        <w:ind w:firstLine="0" w:left="0"/>
        <w:jc w:val="center"/>
        <w:rPr>
          <w:rFonts w:eastAsiaTheme="minorHAnsi"/>
          <w:b/>
          <w:sz w:val="28"/>
          <w:szCs w:val="28"/>
          <w:lang w:eastAsia="en-US"/>
        </w:rPr>
      </w:pPr>
    </w:p>
    <w:p w:rsidP="002A5EF1" w:rsidR="003E6DF9" w:rsidRDefault="003E6DF9">
      <w:pPr>
        <w:ind w:firstLine="0" w:left="0"/>
        <w:jc w:val="center"/>
        <w:rPr>
          <w:rFonts w:eastAsiaTheme="minorHAnsi"/>
          <w:b/>
          <w:sz w:val="28"/>
          <w:szCs w:val="28"/>
          <w:lang w:eastAsia="en-US"/>
        </w:rPr>
      </w:pPr>
    </w:p>
    <w:p w:rsidP="002A5EF1" w:rsidR="002A5EF1" w:rsidRDefault="002A5EF1" w:rsidRPr="00AB5E2A">
      <w:pPr>
        <w:ind w:firstLine="0" w:left="0"/>
        <w:jc w:val="center"/>
        <w:rPr>
          <w:rFonts w:eastAsiaTheme="minorHAnsi"/>
          <w:b/>
          <w:sz w:val="28"/>
          <w:szCs w:val="28"/>
          <w:lang w:eastAsia="en-US"/>
        </w:rPr>
      </w:pPr>
      <w:r w:rsidRPr="00AB5E2A">
        <w:rPr>
          <w:rFonts w:eastAsiaTheme="minorHAnsi"/>
          <w:b/>
          <w:sz w:val="28"/>
          <w:szCs w:val="28"/>
          <w:lang w:eastAsia="en-US"/>
        </w:rPr>
        <w:t>КАДРОВАЯ ПОЛИТИКА МУЗЕЯ</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 xml:space="preserve">Общая численность штата </w:t>
      </w:r>
      <w:r w:rsidR="00A51BB8">
        <w:rPr>
          <w:rFonts w:eastAsia="Calibri"/>
          <w:sz w:val="28"/>
          <w:szCs w:val="28"/>
          <w:lang w:eastAsia="en-US" w:val="kk-KZ"/>
        </w:rPr>
        <w:t xml:space="preserve">Национального </w:t>
      </w:r>
      <w:r w:rsidRPr="00AB5E2A">
        <w:rPr>
          <w:rFonts w:eastAsiaTheme="minorHAnsi"/>
          <w:sz w:val="28"/>
          <w:szCs w:val="28"/>
          <w:lang w:eastAsia="en-US"/>
        </w:rPr>
        <w:t xml:space="preserve">музея искусств Республики Казахстан  имени Абылхана Кастеева, составляет 185 штатных единиц. Сотрудники музея принимаются на работу в соответствии квалификационным требованиям Единого тарифно-квалификационного справочника. </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Административно-управленческом персонале – 7 сотрудников;</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Отделе по работе с персоналом – 4 сотрудников;</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Финансово-экономическ</w:t>
      </w:r>
      <w:r w:rsidR="00D93EC6">
        <w:rPr>
          <w:rFonts w:eastAsiaTheme="minorHAnsi"/>
          <w:sz w:val="28"/>
          <w:szCs w:val="28"/>
          <w:lang w:eastAsia="en-US"/>
        </w:rPr>
        <w:t>ий отдел</w:t>
      </w:r>
      <w:r w:rsidRPr="00AB5E2A">
        <w:rPr>
          <w:rFonts w:eastAsiaTheme="minorHAnsi"/>
          <w:sz w:val="28"/>
          <w:szCs w:val="28"/>
          <w:lang w:eastAsia="en-US"/>
        </w:rPr>
        <w:t xml:space="preserve"> –</w:t>
      </w:r>
      <w:r w:rsidR="00D93EC6">
        <w:rPr>
          <w:rFonts w:eastAsiaTheme="minorHAnsi"/>
          <w:sz w:val="28"/>
          <w:szCs w:val="28"/>
          <w:lang w:eastAsia="en-US"/>
        </w:rPr>
        <w:t xml:space="preserve"> 6</w:t>
      </w:r>
      <w:r w:rsidRPr="00AB5E2A">
        <w:rPr>
          <w:rFonts w:eastAsiaTheme="minorHAnsi"/>
          <w:sz w:val="28"/>
          <w:szCs w:val="28"/>
          <w:lang w:eastAsia="en-US"/>
        </w:rPr>
        <w:t xml:space="preserve"> сотрудников;</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В отделе по хранению фондов – 9 сотрудников;</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В отделе реставрации – 8 сотрудников;</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 xml:space="preserve">Научных сотрудников с руководителями отделов </w:t>
      </w:r>
      <w:r w:rsidR="00D93EC6">
        <w:rPr>
          <w:rFonts w:eastAsiaTheme="minorHAnsi"/>
          <w:sz w:val="28"/>
          <w:szCs w:val="28"/>
          <w:lang w:eastAsia="en-US"/>
        </w:rPr>
        <w:t>–</w:t>
      </w:r>
      <w:r w:rsidRPr="00AB5E2A">
        <w:rPr>
          <w:rFonts w:eastAsiaTheme="minorHAnsi"/>
          <w:sz w:val="28"/>
          <w:szCs w:val="28"/>
          <w:lang w:eastAsia="en-US"/>
        </w:rPr>
        <w:t xml:space="preserve"> 22 сотрудника;</w:t>
      </w:r>
    </w:p>
    <w:p w:rsidP="00DC5419" w:rsidR="002A5EF1" w:rsidRDefault="00D93EC6" w:rsidRPr="00AB5E2A">
      <w:pPr>
        <w:ind w:firstLine="567" w:left="0"/>
        <w:rPr>
          <w:rFonts w:eastAsiaTheme="minorHAnsi"/>
          <w:sz w:val="28"/>
          <w:szCs w:val="28"/>
          <w:lang w:eastAsia="en-US"/>
        </w:rPr>
      </w:pPr>
      <w:r>
        <w:rPr>
          <w:rFonts w:eastAsiaTheme="minorHAnsi"/>
          <w:sz w:val="28"/>
          <w:szCs w:val="28"/>
          <w:lang w:eastAsia="en-US"/>
        </w:rPr>
        <w:t>В отделе экскурсионного обслуживания – 7</w:t>
      </w:r>
      <w:r w:rsidR="002A5EF1" w:rsidRPr="00AB5E2A">
        <w:rPr>
          <w:rFonts w:eastAsiaTheme="minorHAnsi"/>
          <w:sz w:val="28"/>
          <w:szCs w:val="28"/>
          <w:lang w:eastAsia="en-US"/>
        </w:rPr>
        <w:t xml:space="preserve">; </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В секторе проектной деятельности – 4;</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В отделе выставок и экспозиции – 44, из них смотрителей – 33;</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В центре инновационных технологий и издательской работы – 1</w:t>
      </w:r>
      <w:r w:rsidR="00D93EC6">
        <w:rPr>
          <w:rFonts w:eastAsiaTheme="minorHAnsi"/>
          <w:sz w:val="28"/>
          <w:szCs w:val="28"/>
          <w:lang w:eastAsia="en-US"/>
        </w:rPr>
        <w:t xml:space="preserve">0 </w:t>
      </w:r>
      <w:r w:rsidRPr="00AB5E2A">
        <w:rPr>
          <w:rFonts w:eastAsiaTheme="minorHAnsi"/>
          <w:sz w:val="28"/>
          <w:szCs w:val="28"/>
          <w:lang w:eastAsia="en-US"/>
        </w:rPr>
        <w:t xml:space="preserve">сотрудников; </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В инженерно-техническом отделе – 2</w:t>
      </w:r>
      <w:r w:rsidR="00D93EC6">
        <w:rPr>
          <w:rFonts w:eastAsiaTheme="minorHAnsi"/>
          <w:sz w:val="28"/>
          <w:szCs w:val="28"/>
          <w:lang w:eastAsia="en-US"/>
        </w:rPr>
        <w:t xml:space="preserve">4 </w:t>
      </w:r>
      <w:r w:rsidRPr="00AB5E2A">
        <w:rPr>
          <w:rFonts w:eastAsiaTheme="minorHAnsi"/>
          <w:sz w:val="28"/>
          <w:szCs w:val="28"/>
          <w:lang w:eastAsia="en-US"/>
        </w:rPr>
        <w:t>сотрудник</w:t>
      </w:r>
      <w:r w:rsidR="00D93EC6">
        <w:rPr>
          <w:rFonts w:eastAsiaTheme="minorHAnsi"/>
          <w:sz w:val="28"/>
          <w:szCs w:val="28"/>
          <w:lang w:eastAsia="en-US"/>
        </w:rPr>
        <w:t>а</w:t>
      </w:r>
      <w:r w:rsidRPr="00AB5E2A">
        <w:rPr>
          <w:rFonts w:eastAsiaTheme="minorHAnsi"/>
          <w:sz w:val="28"/>
          <w:szCs w:val="28"/>
          <w:lang w:eastAsia="en-US"/>
        </w:rPr>
        <w:t>;</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В хозяйственном отделе – 4</w:t>
      </w:r>
      <w:r w:rsidR="00D93EC6">
        <w:rPr>
          <w:rFonts w:eastAsiaTheme="minorHAnsi"/>
          <w:sz w:val="28"/>
          <w:szCs w:val="28"/>
          <w:lang w:eastAsia="en-US"/>
        </w:rPr>
        <w:t>0</w:t>
      </w:r>
      <w:r w:rsidRPr="00AB5E2A">
        <w:rPr>
          <w:rFonts w:eastAsiaTheme="minorHAnsi"/>
          <w:sz w:val="28"/>
          <w:szCs w:val="28"/>
          <w:lang w:eastAsia="en-US"/>
        </w:rPr>
        <w:t xml:space="preserve"> сотрудников. </w:t>
      </w:r>
    </w:p>
    <w:p w:rsidP="00DC5419" w:rsidR="002A7FD9" w:rsidRDefault="002A5EF1">
      <w:pPr>
        <w:ind w:firstLine="567" w:left="0"/>
        <w:rPr>
          <w:rFonts w:eastAsiaTheme="minorHAnsi"/>
          <w:sz w:val="28"/>
          <w:szCs w:val="28"/>
          <w:lang w:eastAsia="en-US"/>
        </w:rPr>
      </w:pPr>
      <w:r w:rsidRPr="00AB5E2A">
        <w:rPr>
          <w:rFonts w:eastAsiaTheme="minorHAnsi"/>
          <w:sz w:val="28"/>
          <w:szCs w:val="28"/>
          <w:lang w:eastAsia="en-US"/>
        </w:rPr>
        <w:t xml:space="preserve">Имеется </w:t>
      </w:r>
      <w:r w:rsidR="00145E8A">
        <w:rPr>
          <w:rFonts w:eastAsiaTheme="minorHAnsi"/>
          <w:sz w:val="28"/>
          <w:szCs w:val="28"/>
          <w:lang w:eastAsia="en-US"/>
        </w:rPr>
        <w:t>4</w:t>
      </w:r>
      <w:r w:rsidRPr="00AB5E2A">
        <w:rPr>
          <w:rFonts w:eastAsiaTheme="minorHAnsi"/>
          <w:sz w:val="28"/>
          <w:szCs w:val="28"/>
          <w:lang w:eastAsia="en-US"/>
        </w:rPr>
        <w:t xml:space="preserve"> вакантн</w:t>
      </w:r>
      <w:r w:rsidR="00145E8A">
        <w:rPr>
          <w:rFonts w:eastAsiaTheme="minorHAnsi"/>
          <w:sz w:val="28"/>
          <w:szCs w:val="28"/>
          <w:lang w:eastAsia="en-US"/>
        </w:rPr>
        <w:t>ых</w:t>
      </w:r>
      <w:r w:rsidRPr="00AB5E2A">
        <w:rPr>
          <w:rFonts w:eastAsiaTheme="minorHAnsi"/>
          <w:sz w:val="28"/>
          <w:szCs w:val="28"/>
          <w:lang w:eastAsia="en-US"/>
        </w:rPr>
        <w:t xml:space="preserve"> единиц</w:t>
      </w:r>
      <w:r w:rsidR="00145E8A">
        <w:rPr>
          <w:rFonts w:eastAsiaTheme="minorHAnsi"/>
          <w:sz w:val="28"/>
          <w:szCs w:val="28"/>
          <w:lang w:eastAsia="en-US"/>
        </w:rPr>
        <w:t>ы</w:t>
      </w:r>
      <w:r w:rsidRPr="00AB5E2A">
        <w:rPr>
          <w:rFonts w:eastAsiaTheme="minorHAnsi"/>
          <w:sz w:val="28"/>
          <w:szCs w:val="28"/>
          <w:lang w:eastAsia="en-US"/>
        </w:rPr>
        <w:t>. Вакансии выкладываются на сайт</w:t>
      </w:r>
      <w:r w:rsidR="002A7FD9">
        <w:rPr>
          <w:rFonts w:eastAsiaTheme="minorHAnsi"/>
          <w:sz w:val="28"/>
          <w:szCs w:val="28"/>
          <w:lang w:eastAsia="en-US"/>
        </w:rPr>
        <w:t xml:space="preserve">ах: </w:t>
      </w:r>
      <w:r w:rsidR="002A7FD9" w:rsidRPr="002A7FD9">
        <w:rPr>
          <w:rFonts w:eastAsiaTheme="minorHAnsi"/>
          <w:sz w:val="28"/>
          <w:szCs w:val="28"/>
          <w:lang w:eastAsia="en-US"/>
        </w:rPr>
        <w:t xml:space="preserve">gmirk.kz, enbek.kz, hh.kz. </w:t>
      </w:r>
    </w:p>
    <w:p w:rsidP="00DC5419" w:rsidR="002A5EF1" w:rsidRDefault="002A5EF1" w:rsidRPr="00AB5E2A">
      <w:pPr>
        <w:ind w:firstLine="567" w:left="0"/>
        <w:rPr>
          <w:rFonts w:eastAsiaTheme="minorHAnsi"/>
          <w:sz w:val="28"/>
          <w:szCs w:val="28"/>
          <w:lang w:eastAsia="en-US"/>
        </w:rPr>
      </w:pPr>
      <w:r w:rsidRPr="00AB5E2A">
        <w:rPr>
          <w:rFonts w:eastAsiaTheme="minorHAnsi"/>
          <w:sz w:val="28"/>
          <w:szCs w:val="28"/>
          <w:lang w:eastAsia="en-US"/>
        </w:rPr>
        <w:t>Количественный состав женщин составляет - 12</w:t>
      </w:r>
      <w:r w:rsidR="002A7FD9">
        <w:rPr>
          <w:rFonts w:eastAsiaTheme="minorHAnsi"/>
          <w:sz w:val="28"/>
          <w:szCs w:val="28"/>
          <w:lang w:eastAsia="en-US"/>
        </w:rPr>
        <w:t>7</w:t>
      </w:r>
      <w:r w:rsidRPr="00AB5E2A">
        <w:rPr>
          <w:rFonts w:eastAsiaTheme="minorHAnsi"/>
          <w:sz w:val="28"/>
          <w:szCs w:val="28"/>
          <w:lang w:eastAsia="en-US"/>
        </w:rPr>
        <w:t>, мужчин меньше – 5</w:t>
      </w:r>
      <w:r w:rsidR="002A7FD9">
        <w:rPr>
          <w:rFonts w:eastAsiaTheme="minorHAnsi"/>
          <w:sz w:val="28"/>
          <w:szCs w:val="28"/>
          <w:lang w:eastAsia="en-US"/>
        </w:rPr>
        <w:t>4</w:t>
      </w:r>
      <w:r w:rsidRPr="00AB5E2A">
        <w:rPr>
          <w:rFonts w:eastAsiaTheme="minorHAnsi"/>
          <w:sz w:val="28"/>
          <w:szCs w:val="28"/>
          <w:lang w:eastAsia="en-US"/>
        </w:rPr>
        <w:t xml:space="preserve"> человек. </w:t>
      </w:r>
    </w:p>
    <w:p w:rsidP="00DC5419" w:rsidR="002A5EF1" w:rsidRDefault="002A5EF1" w:rsidRPr="00AB5E2A">
      <w:pPr>
        <w:ind w:firstLine="567" w:left="0"/>
        <w:rPr>
          <w:rFonts w:eastAsiaTheme="minorHAnsi"/>
          <w:sz w:val="28"/>
          <w:szCs w:val="28"/>
          <w:u w:val="single"/>
          <w:lang w:eastAsia="en-US"/>
        </w:rPr>
      </w:pPr>
      <w:r w:rsidRPr="00AB5E2A">
        <w:rPr>
          <w:rFonts w:eastAsiaTheme="minorHAnsi"/>
          <w:sz w:val="28"/>
          <w:szCs w:val="28"/>
          <w:u w:val="single"/>
          <w:lang w:eastAsia="en-US"/>
        </w:rPr>
        <w:t>Возрастной состав сотрудников:</w:t>
      </w:r>
    </w:p>
    <w:p w:rsidP="00DC5419" w:rsidR="00FD1ED3" w:rsidRDefault="00FD1ED3" w:rsidRPr="00FD1ED3">
      <w:pPr>
        <w:ind w:firstLine="567" w:left="0"/>
        <w:rPr>
          <w:rFonts w:eastAsiaTheme="minorHAnsi"/>
          <w:sz w:val="28"/>
          <w:szCs w:val="28"/>
          <w:lang w:eastAsia="en-US"/>
        </w:rPr>
      </w:pPr>
      <w:r w:rsidRPr="00FD1ED3">
        <w:rPr>
          <w:rFonts w:eastAsiaTheme="minorHAnsi"/>
          <w:sz w:val="28"/>
          <w:szCs w:val="28"/>
          <w:lang w:eastAsia="en-US"/>
        </w:rPr>
        <w:t>до 29 лет – 21 человек</w:t>
      </w:r>
    </w:p>
    <w:p w:rsidP="00DC5419" w:rsidR="00FD1ED3" w:rsidRDefault="00FD1ED3" w:rsidRPr="00FD1ED3">
      <w:pPr>
        <w:ind w:firstLine="567" w:left="0"/>
        <w:rPr>
          <w:rFonts w:eastAsiaTheme="minorHAnsi"/>
          <w:sz w:val="28"/>
          <w:szCs w:val="28"/>
          <w:lang w:eastAsia="en-US"/>
        </w:rPr>
      </w:pPr>
      <w:r w:rsidRPr="00FD1ED3">
        <w:rPr>
          <w:rFonts w:eastAsiaTheme="minorHAnsi"/>
          <w:sz w:val="28"/>
          <w:szCs w:val="28"/>
          <w:lang w:eastAsia="en-US"/>
        </w:rPr>
        <w:t>с 30 до 39 лет – 20 человек</w:t>
      </w:r>
    </w:p>
    <w:p w:rsidP="00DC5419" w:rsidR="00FD1ED3" w:rsidRDefault="00FD1ED3" w:rsidRPr="00FD1ED3">
      <w:pPr>
        <w:ind w:firstLine="567" w:left="0"/>
        <w:rPr>
          <w:rFonts w:eastAsiaTheme="minorHAnsi"/>
          <w:sz w:val="28"/>
          <w:szCs w:val="28"/>
          <w:lang w:eastAsia="en-US"/>
        </w:rPr>
      </w:pPr>
      <w:r w:rsidRPr="00FD1ED3">
        <w:rPr>
          <w:rFonts w:eastAsiaTheme="minorHAnsi"/>
          <w:sz w:val="28"/>
          <w:szCs w:val="28"/>
          <w:lang w:eastAsia="en-US"/>
        </w:rPr>
        <w:t>с 40 до 49 лет – 30 человек</w:t>
      </w:r>
    </w:p>
    <w:p w:rsidP="00DC5419" w:rsidR="00FD1ED3" w:rsidRDefault="00FD1ED3" w:rsidRPr="00FD1ED3">
      <w:pPr>
        <w:ind w:firstLine="567" w:left="0"/>
        <w:rPr>
          <w:rFonts w:eastAsiaTheme="minorHAnsi"/>
          <w:sz w:val="28"/>
          <w:szCs w:val="28"/>
          <w:lang w:eastAsia="en-US"/>
        </w:rPr>
      </w:pPr>
      <w:r w:rsidRPr="00FD1ED3">
        <w:rPr>
          <w:rFonts w:eastAsiaTheme="minorHAnsi"/>
          <w:sz w:val="28"/>
          <w:szCs w:val="28"/>
          <w:lang w:eastAsia="en-US"/>
        </w:rPr>
        <w:t>старше 50 лет – 106 человек</w:t>
      </w:r>
    </w:p>
    <w:p w:rsidP="00DC5419" w:rsidR="00FD1ED3" w:rsidRDefault="00FD1ED3" w:rsidRPr="00FD1ED3">
      <w:pPr>
        <w:ind w:firstLine="567" w:left="0"/>
        <w:rPr>
          <w:rFonts w:eastAsiaTheme="minorHAnsi"/>
          <w:sz w:val="28"/>
          <w:szCs w:val="28"/>
          <w:lang w:eastAsia="en-US"/>
        </w:rPr>
      </w:pPr>
      <w:r w:rsidRPr="00FD1ED3">
        <w:rPr>
          <w:rFonts w:eastAsiaTheme="minorHAnsi"/>
          <w:sz w:val="28"/>
          <w:szCs w:val="28"/>
          <w:lang w:eastAsia="en-US"/>
        </w:rPr>
        <w:t>средний возраст – 51 лет</w:t>
      </w:r>
    </w:p>
    <w:p w:rsidP="00DC5419" w:rsidR="00FD1ED3" w:rsidRDefault="00FD1ED3" w:rsidRPr="00FD1ED3">
      <w:pPr>
        <w:ind w:firstLine="567" w:left="0"/>
        <w:rPr>
          <w:rFonts w:eastAsiaTheme="minorHAnsi"/>
          <w:sz w:val="28"/>
          <w:szCs w:val="28"/>
          <w:lang w:eastAsia="en-US"/>
        </w:rPr>
      </w:pPr>
      <w:r w:rsidRPr="00FD1ED3">
        <w:rPr>
          <w:rFonts w:eastAsiaTheme="minorHAnsi"/>
          <w:sz w:val="28"/>
          <w:szCs w:val="28"/>
          <w:lang w:eastAsia="en-US"/>
        </w:rPr>
        <w:t xml:space="preserve">Из сотрудников музея: </w:t>
      </w:r>
    </w:p>
    <w:p w:rsidP="00DC5419" w:rsidR="00FD1ED3" w:rsidRDefault="00FD1ED3" w:rsidRPr="00FD1ED3">
      <w:pPr>
        <w:ind w:firstLine="567" w:left="0"/>
        <w:rPr>
          <w:rFonts w:eastAsiaTheme="minorHAnsi"/>
          <w:sz w:val="28"/>
          <w:szCs w:val="28"/>
          <w:lang w:eastAsia="en-US"/>
        </w:rPr>
      </w:pPr>
      <w:r w:rsidRPr="00FD1ED3">
        <w:rPr>
          <w:rFonts w:eastAsiaTheme="minorHAnsi"/>
          <w:sz w:val="28"/>
          <w:szCs w:val="28"/>
          <w:lang w:eastAsia="en-US"/>
        </w:rPr>
        <w:t>Со степенью кандидата работают – 4;</w:t>
      </w:r>
    </w:p>
    <w:p w:rsidP="00DC5419" w:rsidR="00FD1ED3" w:rsidRDefault="00FD1ED3">
      <w:pPr>
        <w:ind w:firstLine="567" w:left="0"/>
        <w:rPr>
          <w:rFonts w:eastAsiaTheme="minorHAnsi"/>
          <w:sz w:val="28"/>
          <w:szCs w:val="28"/>
          <w:lang w:eastAsia="en-US"/>
        </w:rPr>
      </w:pPr>
      <w:r w:rsidRPr="00FD1ED3">
        <w:rPr>
          <w:rFonts w:eastAsiaTheme="minorHAnsi"/>
          <w:sz w:val="28"/>
          <w:szCs w:val="28"/>
          <w:lang w:eastAsia="en-US"/>
        </w:rPr>
        <w:t>Работ</w:t>
      </w:r>
      <w:r>
        <w:rPr>
          <w:rFonts w:eastAsiaTheme="minorHAnsi"/>
          <w:sz w:val="28"/>
          <w:szCs w:val="28"/>
          <w:lang w:eastAsia="en-US"/>
        </w:rPr>
        <w:t>ников со степенью магистра – 26.</w:t>
      </w:r>
    </w:p>
    <w:p w:rsidP="00DC5419" w:rsidR="00C5042D" w:rsidRDefault="00C5042D" w:rsidRPr="00AB5E2A">
      <w:pPr>
        <w:ind w:firstLine="567" w:left="0"/>
        <w:rPr>
          <w:rFonts w:eastAsia="Calibri"/>
          <w:sz w:val="28"/>
          <w:szCs w:val="28"/>
          <w:u w:val="single"/>
          <w:lang w:eastAsia="en-US"/>
        </w:rPr>
      </w:pPr>
      <w:r w:rsidRPr="00AB5E2A">
        <w:rPr>
          <w:rFonts w:eastAsia="Calibri"/>
          <w:sz w:val="28"/>
          <w:szCs w:val="28"/>
          <w:u w:val="single"/>
          <w:lang w:eastAsia="en-US"/>
        </w:rPr>
        <w:t>Военно-учетный стол:</w:t>
      </w:r>
    </w:p>
    <w:p w:rsidP="00DC5419" w:rsidR="00C5042D" w:rsidRDefault="00C5042D" w:rsidRPr="00AB5E2A">
      <w:pPr>
        <w:ind w:firstLine="567" w:left="0"/>
        <w:rPr>
          <w:rFonts w:eastAsia="Calibri"/>
          <w:sz w:val="28"/>
          <w:szCs w:val="28"/>
          <w:lang w:eastAsia="en-US"/>
        </w:rPr>
      </w:pPr>
      <w:r w:rsidRPr="00AB5E2A">
        <w:rPr>
          <w:rFonts w:eastAsia="Calibri"/>
          <w:sz w:val="28"/>
          <w:szCs w:val="28"/>
          <w:lang w:eastAsia="en-US"/>
        </w:rPr>
        <w:t>На 202</w:t>
      </w:r>
      <w:r w:rsidR="00DC5419">
        <w:rPr>
          <w:rFonts w:eastAsia="Calibri"/>
          <w:sz w:val="28"/>
          <w:szCs w:val="28"/>
          <w:lang w:eastAsia="en-US"/>
        </w:rPr>
        <w:t>5</w:t>
      </w:r>
      <w:r w:rsidRPr="00AB5E2A">
        <w:rPr>
          <w:rFonts w:eastAsia="Calibri"/>
          <w:sz w:val="28"/>
          <w:szCs w:val="28"/>
          <w:lang w:eastAsia="en-US"/>
        </w:rPr>
        <w:t xml:space="preserve"> году на учете состоят 20 военнообязанных, с которыми ежегодно  проводится совместная работа с районными управлениями по делам обороны (учет военнообязанных, бронирование граждан пребывающих в запасе, сверка данных и отправка донесений). </w:t>
      </w:r>
    </w:p>
    <w:p w:rsidP="00DC5419" w:rsidR="00C5042D" w:rsidRDefault="00C5042D" w:rsidRPr="00AB5E2A">
      <w:pPr>
        <w:ind w:firstLine="567" w:left="0"/>
        <w:rPr>
          <w:rFonts w:eastAsia="Calibri"/>
          <w:sz w:val="28"/>
          <w:szCs w:val="28"/>
          <w:u w:val="single"/>
          <w:lang w:eastAsia="en-US"/>
        </w:rPr>
      </w:pPr>
      <w:r w:rsidRPr="00AB5E2A">
        <w:rPr>
          <w:rFonts w:eastAsia="Calibri"/>
          <w:sz w:val="28"/>
          <w:szCs w:val="28"/>
          <w:u w:val="single"/>
          <w:lang w:eastAsia="en-US"/>
        </w:rPr>
        <w:t>Командировки сотрудников:</w:t>
      </w:r>
    </w:p>
    <w:p w:rsidP="00DC5419" w:rsidR="00DC5419" w:rsidRDefault="00DC5419" w:rsidRPr="00DC5419">
      <w:pPr>
        <w:ind w:firstLine="567" w:left="0"/>
        <w:rPr>
          <w:rFonts w:eastAsia="Calibri"/>
          <w:sz w:val="28"/>
          <w:szCs w:val="28"/>
          <w:lang w:eastAsia="en-US"/>
        </w:rPr>
      </w:pPr>
      <w:r w:rsidRPr="00DC5419">
        <w:rPr>
          <w:rFonts w:eastAsia="Calibri"/>
          <w:sz w:val="28"/>
          <w:szCs w:val="28"/>
          <w:lang w:eastAsia="en-US"/>
        </w:rPr>
        <w:t>Командировк</w:t>
      </w:r>
      <w:r>
        <w:rPr>
          <w:rFonts w:eastAsia="Calibri"/>
          <w:sz w:val="28"/>
          <w:szCs w:val="28"/>
          <w:lang w:eastAsia="en-US"/>
        </w:rPr>
        <w:t>и</w:t>
      </w:r>
      <w:r w:rsidRPr="00DC5419">
        <w:rPr>
          <w:rFonts w:eastAsia="Calibri"/>
          <w:sz w:val="28"/>
          <w:szCs w:val="28"/>
          <w:lang w:eastAsia="en-US"/>
        </w:rPr>
        <w:t xml:space="preserve"> сотрудников:</w:t>
      </w:r>
    </w:p>
    <w:p w:rsidP="00DC5419" w:rsidR="00DC5419" w:rsidRDefault="00DC5419" w:rsidRPr="00DC5419">
      <w:pPr>
        <w:ind w:firstLine="567" w:left="0"/>
        <w:rPr>
          <w:rFonts w:eastAsia="Calibri"/>
          <w:sz w:val="28"/>
          <w:szCs w:val="28"/>
          <w:lang w:eastAsia="en-US"/>
        </w:rPr>
      </w:pPr>
      <w:r w:rsidRPr="00DC5419">
        <w:rPr>
          <w:rFonts w:eastAsia="Calibri"/>
          <w:sz w:val="28"/>
          <w:szCs w:val="28"/>
          <w:lang w:eastAsia="en-US"/>
        </w:rPr>
        <w:lastRenderedPageBreak/>
        <w:t xml:space="preserve">В 2025 году было 27 служебных командировок, по Казахстану –18, в зарубежные страны – 9 командировок. </w:t>
      </w:r>
    </w:p>
    <w:p w:rsidP="00DC5419" w:rsidR="00DC5419" w:rsidRDefault="00DC5419">
      <w:pPr>
        <w:ind w:firstLine="567" w:left="0"/>
        <w:rPr>
          <w:rFonts w:eastAsia="Calibri"/>
          <w:sz w:val="28"/>
          <w:szCs w:val="28"/>
          <w:lang w:eastAsia="en-US"/>
        </w:rPr>
      </w:pPr>
      <w:r w:rsidRPr="00DC5419">
        <w:rPr>
          <w:rFonts w:eastAsia="Calibri"/>
          <w:sz w:val="28"/>
          <w:szCs w:val="28"/>
          <w:u w:val="single"/>
          <w:lang w:eastAsia="en-US"/>
        </w:rPr>
        <w:t>Награждения и знаки отличия</w:t>
      </w:r>
      <w:r>
        <w:rPr>
          <w:rFonts w:eastAsia="Calibri"/>
          <w:sz w:val="28"/>
          <w:szCs w:val="28"/>
          <w:lang w:eastAsia="en-US"/>
        </w:rPr>
        <w:t xml:space="preserve">: </w:t>
      </w:r>
    </w:p>
    <w:p w:rsidP="00DC5419" w:rsidR="00DC5419" w:rsidRDefault="00DC5419" w:rsidRPr="00DC5419">
      <w:pPr>
        <w:ind w:firstLine="567" w:left="0"/>
        <w:rPr>
          <w:rFonts w:eastAsia="Calibri"/>
          <w:sz w:val="28"/>
          <w:szCs w:val="28"/>
          <w:lang w:eastAsia="en-US"/>
        </w:rPr>
      </w:pPr>
      <w:r w:rsidRPr="00DC5419">
        <w:rPr>
          <w:rFonts w:eastAsia="Calibri"/>
          <w:sz w:val="28"/>
          <w:szCs w:val="28"/>
          <w:lang w:eastAsia="en-US"/>
        </w:rPr>
        <w:t xml:space="preserve">В 2025 году знаками почета, грамотами и медалями Министерства культуры и информации Республики Казахстан награждены 9 сотрудников музея.  </w:t>
      </w:r>
    </w:p>
    <w:p w:rsidP="00DC5419" w:rsidR="00DC5419" w:rsidRDefault="00DC5419" w:rsidRPr="00DC5419">
      <w:pPr>
        <w:ind w:firstLine="567" w:left="0"/>
        <w:rPr>
          <w:rFonts w:eastAsia="Calibri"/>
          <w:sz w:val="28"/>
          <w:szCs w:val="28"/>
          <w:lang w:eastAsia="en-US"/>
        </w:rPr>
      </w:pPr>
      <w:r w:rsidRPr="00DC5419">
        <w:rPr>
          <w:rFonts w:eastAsia="Calibri"/>
          <w:sz w:val="28"/>
          <w:szCs w:val="28"/>
          <w:lang w:eastAsia="en-US"/>
        </w:rPr>
        <w:t>«Мәдениет саласының үздігі» медаль – 1 сотрудник;</w:t>
      </w:r>
    </w:p>
    <w:p w:rsidP="00DC5419" w:rsidR="00DC5419" w:rsidRDefault="00DC5419" w:rsidRPr="00DC5419">
      <w:pPr>
        <w:ind w:firstLine="567" w:left="0"/>
        <w:rPr>
          <w:rFonts w:eastAsia="Calibri"/>
          <w:sz w:val="28"/>
          <w:szCs w:val="28"/>
          <w:lang w:eastAsia="en-US"/>
        </w:rPr>
      </w:pPr>
      <w:r w:rsidRPr="00DC5419">
        <w:rPr>
          <w:rFonts w:eastAsia="Calibri"/>
          <w:sz w:val="28"/>
          <w:szCs w:val="28"/>
          <w:lang w:eastAsia="en-US"/>
        </w:rPr>
        <w:t>«Құрмет» грамота – 3 сотрудника;</w:t>
      </w:r>
    </w:p>
    <w:p w:rsidP="00DC5419" w:rsidR="00DC5419" w:rsidRDefault="00DC5419" w:rsidRPr="00DC5419">
      <w:pPr>
        <w:ind w:firstLine="567" w:left="0"/>
        <w:rPr>
          <w:rFonts w:eastAsia="Calibri"/>
          <w:sz w:val="28"/>
          <w:szCs w:val="28"/>
          <w:lang w:eastAsia="en-US"/>
        </w:rPr>
      </w:pPr>
      <w:r w:rsidRPr="00DC5419">
        <w:rPr>
          <w:rFonts w:eastAsia="Calibri"/>
          <w:sz w:val="28"/>
          <w:szCs w:val="28"/>
          <w:lang w:eastAsia="en-US"/>
        </w:rPr>
        <w:t xml:space="preserve">«Алғыс хат» - 3 сотрудника. </w:t>
      </w:r>
    </w:p>
    <w:p w:rsidP="00DC5419" w:rsidR="00DC5419" w:rsidRDefault="00DC5419" w:rsidRPr="00DC5419">
      <w:pPr>
        <w:ind w:firstLine="567" w:left="0"/>
        <w:rPr>
          <w:rFonts w:eastAsia="Calibri"/>
          <w:sz w:val="28"/>
          <w:szCs w:val="28"/>
          <w:lang w:eastAsia="en-US"/>
        </w:rPr>
      </w:pPr>
      <w:r w:rsidRPr="00DC5419">
        <w:rPr>
          <w:rFonts w:eastAsia="Calibri"/>
          <w:sz w:val="28"/>
          <w:szCs w:val="28"/>
          <w:lang w:eastAsia="en-US"/>
        </w:rPr>
        <w:t>Медаль «Ерең еңбегі үшін» - 2 сотрудника.</w:t>
      </w:r>
    </w:p>
    <w:p w:rsidP="00DC5419" w:rsidR="00DC5419" w:rsidRDefault="00DC5419">
      <w:pPr>
        <w:ind w:firstLine="567" w:left="0"/>
        <w:rPr>
          <w:rFonts w:eastAsia="Calibri"/>
          <w:sz w:val="28"/>
          <w:szCs w:val="28"/>
          <w:lang w:eastAsia="en-US"/>
        </w:rPr>
      </w:pPr>
      <w:r w:rsidRPr="00DC5419">
        <w:rPr>
          <w:rFonts w:eastAsia="Calibri"/>
          <w:sz w:val="28"/>
          <w:szCs w:val="28"/>
          <w:u w:val="single"/>
          <w:lang w:eastAsia="en-US"/>
        </w:rPr>
        <w:t>Стажировки и повышения квалификации</w:t>
      </w:r>
      <w:r>
        <w:rPr>
          <w:rFonts w:eastAsia="Calibri"/>
          <w:sz w:val="28"/>
          <w:szCs w:val="28"/>
          <w:lang w:eastAsia="en-US"/>
        </w:rPr>
        <w:t xml:space="preserve">: </w:t>
      </w:r>
    </w:p>
    <w:p w:rsidP="00DC5419" w:rsidR="00DC5419" w:rsidRDefault="00DC5419">
      <w:pPr>
        <w:ind w:firstLine="567" w:left="0"/>
        <w:rPr>
          <w:rFonts w:eastAsia="Calibri"/>
          <w:sz w:val="28"/>
          <w:szCs w:val="28"/>
          <w:lang w:eastAsia="en-US"/>
        </w:rPr>
      </w:pPr>
      <w:r w:rsidRPr="00DC5419">
        <w:rPr>
          <w:rFonts w:eastAsia="Calibri"/>
          <w:sz w:val="28"/>
          <w:szCs w:val="28"/>
          <w:lang w:eastAsia="en-US"/>
        </w:rPr>
        <w:t>1 сотрудница музея прошла стажировку сроком 6 месяцев в Германии</w:t>
      </w:r>
      <w:r w:rsidRPr="00DC5419">
        <w:rPr>
          <w:rFonts w:eastAsia="Calibri"/>
          <w:sz w:val="28"/>
          <w:szCs w:val="28"/>
          <w:highlight w:val="yellow"/>
          <w:lang w:eastAsia="en-US"/>
        </w:rPr>
        <w:t xml:space="preserve"> </w:t>
      </w:r>
      <w:r w:rsidRPr="00DC5419">
        <w:rPr>
          <w:rFonts w:eastAsia="Calibri"/>
          <w:sz w:val="28"/>
          <w:szCs w:val="28"/>
          <w:lang w:eastAsia="en-US"/>
        </w:rPr>
        <w:t>(Азат Дидар прошла стажировку в Германии с 29.03.2025 – 03.09.2025).</w:t>
      </w:r>
      <w:r>
        <w:rPr>
          <w:rFonts w:eastAsia="Calibri"/>
          <w:sz w:val="28"/>
          <w:szCs w:val="28"/>
          <w:lang w:eastAsia="en-US"/>
        </w:rPr>
        <w:t xml:space="preserve"> </w:t>
      </w:r>
    </w:p>
    <w:p w:rsidP="00EB63E9" w:rsidR="00EB63E9" w:rsidRDefault="00EB63E9" w:rsidRPr="00DC5419">
      <w:pPr>
        <w:ind w:firstLine="567" w:left="0"/>
        <w:rPr>
          <w:rFonts w:eastAsia="Calibri"/>
          <w:sz w:val="28"/>
          <w:szCs w:val="28"/>
          <w:lang w:eastAsia="en-US"/>
        </w:rPr>
      </w:pPr>
      <w:r>
        <w:rPr>
          <w:rFonts w:eastAsia="Calibri"/>
          <w:sz w:val="28"/>
          <w:szCs w:val="28"/>
          <w:lang w:eastAsia="en-US"/>
        </w:rPr>
        <w:t xml:space="preserve">3 сотрудника музея </w:t>
      </w:r>
      <w:r w:rsidRPr="00EB63E9">
        <w:rPr>
          <w:rFonts w:eastAsia="Calibri"/>
          <w:sz w:val="28"/>
          <w:szCs w:val="28"/>
          <w:lang w:eastAsia="en-US"/>
        </w:rPr>
        <w:t>Жуваниязова Г.</w:t>
      </w:r>
      <w:r>
        <w:rPr>
          <w:rFonts w:eastAsia="Calibri"/>
          <w:sz w:val="28"/>
          <w:szCs w:val="28"/>
          <w:lang w:eastAsia="en-US"/>
        </w:rPr>
        <w:t xml:space="preserve">, </w:t>
      </w:r>
      <w:r w:rsidRPr="00EB63E9">
        <w:rPr>
          <w:rFonts w:eastAsia="Calibri"/>
          <w:sz w:val="28"/>
          <w:szCs w:val="28"/>
          <w:lang w:eastAsia="en-US"/>
        </w:rPr>
        <w:t>Нугуманова Ш.</w:t>
      </w:r>
      <w:r>
        <w:rPr>
          <w:rFonts w:eastAsia="Calibri"/>
          <w:sz w:val="28"/>
          <w:szCs w:val="28"/>
          <w:lang w:eastAsia="en-US"/>
        </w:rPr>
        <w:t>,</w:t>
      </w:r>
      <w:r w:rsidRPr="00EB63E9">
        <w:rPr>
          <w:rFonts w:eastAsia="Calibri"/>
          <w:sz w:val="28"/>
          <w:szCs w:val="28"/>
          <w:lang w:eastAsia="en-US"/>
        </w:rPr>
        <w:t xml:space="preserve"> Бекбаулиева Г.</w:t>
      </w:r>
      <w:r>
        <w:rPr>
          <w:rFonts w:eastAsia="Calibri"/>
          <w:sz w:val="28"/>
          <w:szCs w:val="28"/>
          <w:lang w:eastAsia="en-US"/>
        </w:rPr>
        <w:t xml:space="preserve"> приняли участие в </w:t>
      </w:r>
      <w:r w:rsidRPr="00EB63E9">
        <w:rPr>
          <w:rFonts w:eastAsia="Calibri"/>
          <w:sz w:val="28"/>
          <w:szCs w:val="28"/>
          <w:lang w:eastAsia="en-US"/>
        </w:rPr>
        <w:t>программе профессионального развития</w:t>
      </w:r>
      <w:r>
        <w:rPr>
          <w:rFonts w:eastAsia="Calibri"/>
          <w:sz w:val="28"/>
          <w:szCs w:val="28"/>
          <w:lang w:eastAsia="en-US"/>
        </w:rPr>
        <w:t xml:space="preserve"> «</w:t>
      </w:r>
      <w:r w:rsidRPr="00EB63E9">
        <w:rPr>
          <w:rFonts w:eastAsia="Calibri"/>
          <w:sz w:val="28"/>
          <w:szCs w:val="28"/>
          <w:lang w:eastAsia="en-US"/>
        </w:rPr>
        <w:t>Музейные практики: от хранения до вовлечения</w:t>
      </w:r>
      <w:r>
        <w:rPr>
          <w:rFonts w:eastAsia="Calibri"/>
          <w:sz w:val="28"/>
          <w:szCs w:val="28"/>
          <w:lang w:eastAsia="en-US"/>
        </w:rPr>
        <w:t xml:space="preserve">», </w:t>
      </w:r>
      <w:r w:rsidRPr="00EB63E9">
        <w:rPr>
          <w:rFonts w:eastAsia="Calibri"/>
          <w:sz w:val="28"/>
          <w:szCs w:val="28"/>
          <w:lang w:eastAsia="en-US"/>
        </w:rPr>
        <w:t>РФ</w:t>
      </w:r>
      <w:r>
        <w:rPr>
          <w:rFonts w:eastAsia="Calibri"/>
          <w:sz w:val="28"/>
          <w:szCs w:val="28"/>
          <w:lang w:eastAsia="en-US"/>
        </w:rPr>
        <w:t xml:space="preserve">, </w:t>
      </w:r>
      <w:r w:rsidRPr="00EB63E9">
        <w:rPr>
          <w:rFonts w:eastAsia="Calibri"/>
          <w:sz w:val="28"/>
          <w:szCs w:val="28"/>
          <w:lang w:eastAsia="en-US"/>
        </w:rPr>
        <w:t>Санк</w:t>
      </w:r>
      <w:r>
        <w:rPr>
          <w:rFonts w:eastAsia="Calibri"/>
          <w:sz w:val="28"/>
          <w:szCs w:val="28"/>
          <w:lang w:eastAsia="en-US"/>
        </w:rPr>
        <w:t>т</w:t>
      </w:r>
      <w:r w:rsidRPr="00EB63E9">
        <w:rPr>
          <w:rFonts w:eastAsia="Calibri"/>
          <w:sz w:val="28"/>
          <w:szCs w:val="28"/>
          <w:lang w:eastAsia="en-US"/>
        </w:rPr>
        <w:t>-Петербург</w:t>
      </w:r>
      <w:r>
        <w:rPr>
          <w:rFonts w:eastAsia="Calibri"/>
          <w:sz w:val="28"/>
          <w:szCs w:val="28"/>
          <w:lang w:eastAsia="en-US"/>
        </w:rPr>
        <w:t xml:space="preserve">, </w:t>
      </w:r>
      <w:r w:rsidRPr="00EB63E9">
        <w:rPr>
          <w:rFonts w:eastAsia="Calibri"/>
          <w:sz w:val="28"/>
          <w:szCs w:val="28"/>
          <w:lang w:eastAsia="en-US"/>
        </w:rPr>
        <w:t>6</w:t>
      </w:r>
      <w:r>
        <w:rPr>
          <w:rFonts w:eastAsia="Calibri"/>
          <w:sz w:val="28"/>
          <w:szCs w:val="28"/>
          <w:lang w:eastAsia="en-US"/>
        </w:rPr>
        <w:t>-</w:t>
      </w:r>
      <w:r w:rsidRPr="00EB63E9">
        <w:rPr>
          <w:rFonts w:eastAsia="Calibri"/>
          <w:sz w:val="28"/>
          <w:szCs w:val="28"/>
          <w:lang w:eastAsia="en-US"/>
        </w:rPr>
        <w:t>12 октябр</w:t>
      </w:r>
      <w:r>
        <w:rPr>
          <w:rFonts w:eastAsia="Calibri"/>
          <w:sz w:val="28"/>
          <w:szCs w:val="28"/>
          <w:lang w:eastAsia="en-US"/>
        </w:rPr>
        <w:t>я.</w:t>
      </w:r>
      <w:r w:rsidRPr="00EB63E9">
        <w:rPr>
          <w:rFonts w:eastAsia="Calibri"/>
          <w:sz w:val="28"/>
          <w:szCs w:val="28"/>
          <w:lang w:eastAsia="en-US"/>
        </w:rPr>
        <w:tab/>
      </w:r>
    </w:p>
    <w:p w:rsidP="00DC5419" w:rsidR="00902383" w:rsidRDefault="00DC5419">
      <w:pPr>
        <w:ind w:firstLine="567" w:left="0"/>
        <w:rPr>
          <w:rFonts w:eastAsia="Calibri"/>
          <w:sz w:val="28"/>
          <w:szCs w:val="28"/>
          <w:highlight w:val="yellow"/>
          <w:lang w:eastAsia="en-US"/>
        </w:rPr>
      </w:pPr>
      <w:r w:rsidRPr="00DC5419">
        <w:rPr>
          <w:rFonts w:eastAsia="Calibri"/>
          <w:sz w:val="28"/>
          <w:szCs w:val="28"/>
          <w:lang w:eastAsia="en-US"/>
        </w:rPr>
        <w:t xml:space="preserve">Онлайн-курсы “Skills Enbek” – 21 сотрудник прошли обучение на базе фасилитационных курсов от Министерства труда и соц. защиты по различным направлениям музейной деятельности (сертификаты предоставлены). </w:t>
      </w:r>
      <w:r w:rsidR="00902383" w:rsidRPr="00902383">
        <w:rPr>
          <w:rFonts w:eastAsia="Calibri"/>
          <w:sz w:val="28"/>
          <w:szCs w:val="28"/>
          <w:lang w:eastAsia="en-US"/>
        </w:rPr>
        <w:t>Онлайн-курсы “Skills Enbek” –</w:t>
      </w:r>
      <w:r w:rsidR="00902383">
        <w:rPr>
          <w:rFonts w:eastAsia="Calibri"/>
          <w:sz w:val="28"/>
          <w:szCs w:val="28"/>
          <w:lang w:eastAsia="en-US"/>
        </w:rPr>
        <w:t xml:space="preserve"> </w:t>
      </w:r>
      <w:r w:rsidR="00902383" w:rsidRPr="00902383">
        <w:rPr>
          <w:rFonts w:eastAsia="Calibri"/>
          <w:sz w:val="28"/>
          <w:szCs w:val="28"/>
          <w:lang w:eastAsia="en-US"/>
        </w:rPr>
        <w:t>сотрудник</w:t>
      </w:r>
      <w:r w:rsidR="00902383">
        <w:rPr>
          <w:rFonts w:eastAsia="Calibri"/>
          <w:sz w:val="28"/>
          <w:szCs w:val="28"/>
          <w:lang w:eastAsia="en-US"/>
        </w:rPr>
        <w:t>и музея</w:t>
      </w:r>
      <w:r w:rsidR="00902383" w:rsidRPr="00902383">
        <w:rPr>
          <w:rFonts w:eastAsia="Calibri"/>
          <w:sz w:val="28"/>
          <w:szCs w:val="28"/>
          <w:lang w:eastAsia="en-US"/>
        </w:rPr>
        <w:t xml:space="preserve"> прошли обучение на базе фасилитационных курсов от Министерства труда и соц. защиты по различным направлениям музейной деятельности (сертификаты предоставлены).</w:t>
      </w:r>
      <w:r w:rsidR="00902383">
        <w:rPr>
          <w:rFonts w:eastAsia="Calibri"/>
          <w:sz w:val="28"/>
          <w:szCs w:val="28"/>
          <w:lang w:eastAsia="en-US"/>
        </w:rPr>
        <w:t xml:space="preserve"> Получен 21 сертификат следующими специалистами: Серікбай М., </w:t>
      </w:r>
      <w:r w:rsidR="00902383" w:rsidRPr="00902383">
        <w:rPr>
          <w:rFonts w:eastAsia="Calibri"/>
          <w:sz w:val="28"/>
          <w:szCs w:val="28"/>
          <w:lang w:eastAsia="en-US"/>
        </w:rPr>
        <w:t xml:space="preserve">Емангалиева </w:t>
      </w:r>
      <w:r w:rsidR="00902383">
        <w:rPr>
          <w:rFonts w:eastAsia="Calibri"/>
          <w:sz w:val="28"/>
          <w:szCs w:val="28"/>
          <w:lang w:eastAsia="en-US"/>
        </w:rPr>
        <w:t xml:space="preserve">К.А., </w:t>
      </w:r>
      <w:r w:rsidR="00902383" w:rsidRPr="00902383">
        <w:rPr>
          <w:rFonts w:eastAsia="Calibri"/>
          <w:sz w:val="28"/>
          <w:szCs w:val="28"/>
          <w:lang w:eastAsia="en-US"/>
        </w:rPr>
        <w:t>Көпжүрсін Ә</w:t>
      </w:r>
      <w:r w:rsidR="00902383">
        <w:rPr>
          <w:rFonts w:eastAsia="Calibri"/>
          <w:sz w:val="28"/>
          <w:szCs w:val="28"/>
          <w:lang w:eastAsia="en-US"/>
        </w:rPr>
        <w:t>.</w:t>
      </w:r>
      <w:r w:rsidR="00902383" w:rsidRPr="00902383">
        <w:rPr>
          <w:rFonts w:eastAsia="Calibri"/>
          <w:sz w:val="28"/>
          <w:szCs w:val="28"/>
          <w:lang w:eastAsia="en-US"/>
        </w:rPr>
        <w:t>А</w:t>
      </w:r>
      <w:r w:rsidR="00902383">
        <w:rPr>
          <w:rFonts w:eastAsia="Calibri"/>
          <w:sz w:val="28"/>
          <w:szCs w:val="28"/>
          <w:lang w:eastAsia="en-US"/>
        </w:rPr>
        <w:t xml:space="preserve">., </w:t>
      </w:r>
      <w:r w:rsidR="00902383" w:rsidRPr="00902383">
        <w:rPr>
          <w:rFonts w:eastAsia="Calibri"/>
          <w:sz w:val="28"/>
          <w:szCs w:val="28"/>
          <w:lang w:eastAsia="en-US"/>
        </w:rPr>
        <w:t>Шорманова А</w:t>
      </w:r>
      <w:r w:rsidR="00902383">
        <w:rPr>
          <w:rFonts w:eastAsia="Calibri"/>
          <w:sz w:val="28"/>
          <w:szCs w:val="28"/>
          <w:lang w:eastAsia="en-US"/>
        </w:rPr>
        <w:t xml:space="preserve">.К., </w:t>
      </w:r>
      <w:r w:rsidR="00902383" w:rsidRPr="00902383">
        <w:rPr>
          <w:rFonts w:eastAsia="Calibri"/>
          <w:sz w:val="28"/>
          <w:szCs w:val="28"/>
          <w:lang w:eastAsia="en-US"/>
        </w:rPr>
        <w:t xml:space="preserve">Байконыр </w:t>
      </w:r>
      <w:r w:rsidR="00553238">
        <w:rPr>
          <w:rFonts w:eastAsia="Calibri"/>
          <w:sz w:val="28"/>
          <w:szCs w:val="28"/>
          <w:lang w:eastAsia="en-US"/>
        </w:rPr>
        <w:t xml:space="preserve">А.Д., Жуваниязова Г.К., </w:t>
      </w:r>
      <w:r w:rsidR="00902383" w:rsidRPr="00902383">
        <w:rPr>
          <w:rFonts w:eastAsia="Calibri"/>
          <w:sz w:val="28"/>
          <w:szCs w:val="28"/>
          <w:lang w:eastAsia="en-US"/>
        </w:rPr>
        <w:t>Серікбай М</w:t>
      </w:r>
      <w:r w:rsidR="00553238">
        <w:rPr>
          <w:rFonts w:eastAsia="Calibri"/>
          <w:sz w:val="28"/>
          <w:szCs w:val="28"/>
          <w:lang w:eastAsia="en-US"/>
        </w:rPr>
        <w:t xml:space="preserve">.Б., </w:t>
      </w:r>
      <w:r w:rsidR="00902383" w:rsidRPr="00902383">
        <w:rPr>
          <w:rFonts w:eastAsia="Calibri"/>
          <w:sz w:val="28"/>
          <w:szCs w:val="28"/>
          <w:lang w:eastAsia="en-US"/>
        </w:rPr>
        <w:t>Исхакова Г</w:t>
      </w:r>
      <w:r w:rsidR="00553238">
        <w:rPr>
          <w:rFonts w:eastAsia="Calibri"/>
          <w:sz w:val="28"/>
          <w:szCs w:val="28"/>
          <w:lang w:eastAsia="en-US"/>
        </w:rPr>
        <w:t xml:space="preserve">.А., Бекбаулиева Г.М., Нурбеков М.Б. </w:t>
      </w:r>
    </w:p>
    <w:p w:rsidP="00AB5099" w:rsidR="00902383" w:rsidRDefault="00902383">
      <w:pPr>
        <w:ind w:firstLine="708" w:left="0"/>
        <w:rPr>
          <w:rFonts w:eastAsia="Calibri"/>
          <w:sz w:val="28"/>
          <w:szCs w:val="28"/>
          <w:highlight w:val="yellow"/>
          <w:lang w:eastAsia="en-US"/>
        </w:rPr>
      </w:pPr>
    </w:p>
    <w:p w:rsidP="0050355F" w:rsidR="003E6DF9" w:rsidRDefault="003E6DF9">
      <w:pPr>
        <w:ind w:firstLine="0" w:left="0"/>
        <w:jc w:val="center"/>
        <w:rPr>
          <w:b/>
          <w:sz w:val="28"/>
          <w:szCs w:val="28"/>
        </w:rPr>
      </w:pPr>
    </w:p>
    <w:p w:rsidP="00472665" w:rsidR="00472665" w:rsidRDefault="00472665" w:rsidRPr="00F753DF">
      <w:pPr>
        <w:ind w:firstLine="0" w:left="0"/>
        <w:jc w:val="center"/>
        <w:rPr>
          <w:b/>
          <w:sz w:val="28"/>
          <w:szCs w:val="28"/>
        </w:rPr>
      </w:pPr>
      <w:r w:rsidRPr="00F753DF">
        <w:rPr>
          <w:b/>
          <w:sz w:val="28"/>
          <w:szCs w:val="28"/>
        </w:rPr>
        <w:t xml:space="preserve">ОТДЕЛ </w:t>
      </w:r>
      <w:r>
        <w:rPr>
          <w:b/>
          <w:sz w:val="28"/>
          <w:szCs w:val="28"/>
        </w:rPr>
        <w:t xml:space="preserve">ЭКСКУРСИОННОГО ОБСЛУЖИВАНИЯ </w:t>
      </w:r>
      <w:r w:rsidRPr="00F753DF">
        <w:rPr>
          <w:b/>
          <w:sz w:val="28"/>
          <w:szCs w:val="28"/>
        </w:rPr>
        <w:t xml:space="preserve"> </w:t>
      </w:r>
    </w:p>
    <w:p w:rsidP="00472665" w:rsidR="00472665" w:rsidRDefault="00472665" w:rsidRPr="00F753DF">
      <w:pPr>
        <w:ind w:firstLine="0" w:left="0"/>
        <w:rPr>
          <w:b/>
          <w:sz w:val="28"/>
          <w:szCs w:val="28"/>
          <w:lang w:eastAsia="ja-JP"/>
        </w:rPr>
      </w:pPr>
      <w:r w:rsidRPr="00F753DF">
        <w:rPr>
          <w:b/>
          <w:sz w:val="28"/>
          <w:szCs w:val="28"/>
          <w:lang w:eastAsia="ja-JP"/>
        </w:rPr>
        <w:t xml:space="preserve">В отделе музейной педагогики и проектной деятельности </w:t>
      </w:r>
      <w:r>
        <w:rPr>
          <w:b/>
          <w:sz w:val="28"/>
          <w:szCs w:val="28"/>
          <w:lang w:eastAsia="ja-JP" w:val="kk-KZ"/>
        </w:rPr>
        <w:t>–</w:t>
      </w:r>
      <w:r w:rsidRPr="00F753DF">
        <w:rPr>
          <w:b/>
          <w:sz w:val="28"/>
          <w:szCs w:val="28"/>
          <w:lang w:eastAsia="ja-JP" w:val="kk-KZ"/>
        </w:rPr>
        <w:t xml:space="preserve"> </w:t>
      </w:r>
      <w:r>
        <w:rPr>
          <w:b/>
          <w:sz w:val="28"/>
          <w:szCs w:val="28"/>
          <w:lang w:eastAsia="ja-JP" w:val="kk-KZ"/>
        </w:rPr>
        <w:t xml:space="preserve">6 </w:t>
      </w:r>
      <w:r w:rsidRPr="00F753DF">
        <w:rPr>
          <w:b/>
          <w:sz w:val="28"/>
          <w:szCs w:val="28"/>
          <w:lang w:eastAsia="ja-JP"/>
        </w:rPr>
        <w:t>человек:</w:t>
      </w:r>
    </w:p>
    <w:p w:rsidP="00472665" w:rsidR="00472665" w:rsidRDefault="00472665" w:rsidRPr="00F753DF">
      <w:pPr>
        <w:ind w:firstLine="0" w:left="0"/>
        <w:jc w:val="left"/>
        <w:rPr>
          <w:sz w:val="28"/>
          <w:szCs w:val="28"/>
          <w:lang w:eastAsia="ja-JP"/>
        </w:rPr>
      </w:pPr>
      <w:r w:rsidRPr="00F753DF">
        <w:rPr>
          <w:sz w:val="28"/>
          <w:szCs w:val="28"/>
          <w:lang w:eastAsia="ja-JP" w:val="kk-KZ"/>
        </w:rPr>
        <w:t>Жуваниязова Гульнар</w:t>
      </w:r>
      <w:r w:rsidRPr="00F753DF">
        <w:rPr>
          <w:sz w:val="28"/>
          <w:szCs w:val="28"/>
          <w:lang w:eastAsia="ja-JP"/>
        </w:rPr>
        <w:t xml:space="preserve"> </w:t>
      </w:r>
      <w:r>
        <w:rPr>
          <w:sz w:val="28"/>
          <w:szCs w:val="28"/>
          <w:lang w:eastAsia="ja-JP"/>
        </w:rPr>
        <w:t>– руководитель отдела</w:t>
      </w:r>
    </w:p>
    <w:p w:rsidP="00472665" w:rsidR="00472665" w:rsidRDefault="00472665" w:rsidRPr="00F753DF">
      <w:pPr>
        <w:ind w:firstLine="0" w:left="0"/>
        <w:jc w:val="left"/>
        <w:rPr>
          <w:sz w:val="28"/>
          <w:szCs w:val="28"/>
          <w:lang w:eastAsia="ja-JP" w:val="kk-KZ"/>
        </w:rPr>
      </w:pPr>
      <w:r w:rsidRPr="00F753DF">
        <w:rPr>
          <w:sz w:val="28"/>
          <w:szCs w:val="28"/>
          <w:lang w:eastAsia="ja-JP"/>
        </w:rPr>
        <w:t>Нугуманова Шолпан</w:t>
      </w:r>
      <w:r w:rsidRPr="00F753DF">
        <w:rPr>
          <w:sz w:val="28"/>
          <w:szCs w:val="28"/>
          <w:lang w:eastAsia="ja-JP" w:val="kk-KZ"/>
        </w:rPr>
        <w:t xml:space="preserve"> </w:t>
      </w:r>
      <w:r>
        <w:rPr>
          <w:sz w:val="28"/>
          <w:szCs w:val="28"/>
          <w:lang w:eastAsia="ja-JP" w:val="kk-KZ"/>
        </w:rPr>
        <w:t xml:space="preserve">– экскурсовод </w:t>
      </w:r>
    </w:p>
    <w:p w:rsidP="00472665" w:rsidR="00472665" w:rsidRDefault="00472665" w:rsidRPr="00F753DF">
      <w:pPr>
        <w:ind w:firstLine="0" w:left="0"/>
        <w:jc w:val="left"/>
        <w:rPr>
          <w:sz w:val="28"/>
          <w:szCs w:val="28"/>
          <w:lang w:eastAsia="ja-JP" w:val="kk-KZ"/>
        </w:rPr>
      </w:pPr>
      <w:r w:rsidRPr="00F753DF">
        <w:rPr>
          <w:sz w:val="28"/>
          <w:szCs w:val="28"/>
          <w:lang w:eastAsia="ja-JP" w:val="kk-KZ"/>
        </w:rPr>
        <w:t>Бекбаулиева Гулденай</w:t>
      </w:r>
      <w:r>
        <w:rPr>
          <w:sz w:val="28"/>
          <w:szCs w:val="28"/>
          <w:lang w:eastAsia="ja-JP" w:val="kk-KZ"/>
        </w:rPr>
        <w:t xml:space="preserve"> – экскурсовод </w:t>
      </w:r>
    </w:p>
    <w:p w:rsidP="00472665" w:rsidR="00472665" w:rsidRDefault="00472665" w:rsidRPr="00C952F8">
      <w:pPr>
        <w:ind w:firstLine="0" w:left="0"/>
        <w:rPr>
          <w:sz w:val="28"/>
          <w:szCs w:val="28"/>
          <w:lang w:eastAsia="ja-JP" w:val="kk-KZ"/>
        </w:rPr>
      </w:pPr>
      <w:r w:rsidRPr="00C952F8">
        <w:rPr>
          <w:sz w:val="28"/>
          <w:szCs w:val="28"/>
          <w:lang w:eastAsia="ja-JP" w:val="kk-KZ"/>
        </w:rPr>
        <w:t xml:space="preserve">Серікбай Меруерт </w:t>
      </w:r>
      <w:r>
        <w:rPr>
          <w:sz w:val="28"/>
          <w:szCs w:val="28"/>
          <w:lang w:eastAsia="ja-JP" w:val="kk-KZ"/>
        </w:rPr>
        <w:t>–</w:t>
      </w:r>
      <w:r w:rsidRPr="00C952F8">
        <w:rPr>
          <w:sz w:val="28"/>
          <w:szCs w:val="28"/>
          <w:lang w:eastAsia="ja-JP" w:val="kk-KZ"/>
        </w:rPr>
        <w:t xml:space="preserve"> экскурсовод</w:t>
      </w:r>
    </w:p>
    <w:p w:rsidP="00472665" w:rsidR="00472665" w:rsidRDefault="00472665">
      <w:pPr>
        <w:ind w:firstLine="0" w:left="0"/>
        <w:rPr>
          <w:sz w:val="28"/>
          <w:szCs w:val="28"/>
          <w:lang w:eastAsia="ja-JP" w:val="kk-KZ"/>
        </w:rPr>
      </w:pPr>
      <w:r>
        <w:rPr>
          <w:sz w:val="28"/>
          <w:szCs w:val="28"/>
          <w:lang w:eastAsia="ja-JP" w:val="kk-KZ"/>
        </w:rPr>
        <w:t>Исхакова Гузяль - экскурсовод</w:t>
      </w:r>
    </w:p>
    <w:p w:rsidP="00472665" w:rsidR="00472665" w:rsidRDefault="00472665" w:rsidRPr="00472665">
      <w:pPr>
        <w:ind w:firstLine="567" w:left="0"/>
        <w:rPr>
          <w:b/>
          <w:sz w:val="28"/>
          <w:szCs w:val="28"/>
        </w:rPr>
      </w:pPr>
      <w:r>
        <w:rPr>
          <w:b/>
          <w:sz w:val="28"/>
          <w:szCs w:val="28"/>
        </w:rPr>
        <w:t xml:space="preserve">В 2025 году </w:t>
      </w:r>
      <w:r w:rsidRPr="00472665">
        <w:rPr>
          <w:b/>
          <w:sz w:val="28"/>
          <w:szCs w:val="28"/>
        </w:rPr>
        <w:t xml:space="preserve">сотрудниками отдела проведено 353 экскурсии: </w:t>
      </w:r>
    </w:p>
    <w:p w:rsidP="00472665" w:rsidR="00472665" w:rsidRDefault="00472665" w:rsidRPr="00472665">
      <w:pPr>
        <w:pStyle w:val="ad"/>
        <w:numPr>
          <w:ilvl w:val="0"/>
          <w:numId w:val="68"/>
        </w:numPr>
        <w:spacing w:after="0" w:line="240" w:lineRule="auto"/>
        <w:rPr>
          <w:rFonts w:ascii="Times New Roman" w:hAnsi="Times New Roman"/>
          <w:sz w:val="28"/>
          <w:szCs w:val="28"/>
        </w:rPr>
      </w:pPr>
      <w:r w:rsidRPr="00472665">
        <w:rPr>
          <w:rFonts w:ascii="Times New Roman" w:hAnsi="Times New Roman"/>
          <w:sz w:val="28"/>
          <w:szCs w:val="28"/>
        </w:rPr>
        <w:t>142</w:t>
      </w:r>
      <w:r>
        <w:rPr>
          <w:rFonts w:ascii="Times New Roman" w:hAnsi="Times New Roman"/>
          <w:sz w:val="28"/>
          <w:szCs w:val="28"/>
        </w:rPr>
        <w:t xml:space="preserve"> – для </w:t>
      </w:r>
      <w:r w:rsidRPr="00472665">
        <w:rPr>
          <w:rFonts w:ascii="Times New Roman" w:hAnsi="Times New Roman"/>
          <w:sz w:val="28"/>
          <w:szCs w:val="28"/>
        </w:rPr>
        <w:t>школьников,</w:t>
      </w:r>
      <w:r>
        <w:rPr>
          <w:rFonts w:ascii="Times New Roman" w:hAnsi="Times New Roman"/>
          <w:sz w:val="28"/>
          <w:szCs w:val="28"/>
        </w:rPr>
        <w:t xml:space="preserve"> 130 –</w:t>
      </w:r>
      <w:r w:rsidRPr="00472665">
        <w:rPr>
          <w:rFonts w:ascii="Times New Roman" w:hAnsi="Times New Roman"/>
          <w:sz w:val="28"/>
          <w:szCs w:val="28"/>
        </w:rPr>
        <w:t xml:space="preserve"> взрослым, </w:t>
      </w:r>
      <w:r>
        <w:rPr>
          <w:rFonts w:ascii="Times New Roman" w:hAnsi="Times New Roman"/>
          <w:sz w:val="28"/>
          <w:szCs w:val="28"/>
        </w:rPr>
        <w:t xml:space="preserve">81 – </w:t>
      </w:r>
      <w:r w:rsidRPr="00472665">
        <w:rPr>
          <w:rFonts w:ascii="Times New Roman" w:hAnsi="Times New Roman"/>
          <w:sz w:val="28"/>
          <w:szCs w:val="28"/>
        </w:rPr>
        <w:t>шефских</w:t>
      </w:r>
      <w:r>
        <w:rPr>
          <w:rFonts w:ascii="Times New Roman" w:hAnsi="Times New Roman"/>
          <w:sz w:val="28"/>
          <w:szCs w:val="28"/>
        </w:rPr>
        <w:t>;</w:t>
      </w:r>
    </w:p>
    <w:p w:rsidP="004C4B24" w:rsidR="00472665" w:rsidRDefault="00472665">
      <w:pPr>
        <w:pStyle w:val="ad"/>
        <w:numPr>
          <w:ilvl w:val="0"/>
          <w:numId w:val="68"/>
        </w:numPr>
        <w:spacing w:after="0" w:line="240" w:lineRule="auto"/>
        <w:rPr>
          <w:rFonts w:ascii="Times New Roman" w:hAnsi="Times New Roman"/>
          <w:sz w:val="28"/>
          <w:szCs w:val="28"/>
        </w:rPr>
      </w:pPr>
      <w:r w:rsidRPr="00472665">
        <w:rPr>
          <w:rFonts w:ascii="Times New Roman" w:hAnsi="Times New Roman"/>
          <w:sz w:val="28"/>
          <w:szCs w:val="28"/>
        </w:rPr>
        <w:t xml:space="preserve">166 обзорных, 187 тематических; </w:t>
      </w:r>
    </w:p>
    <w:p w:rsidP="004C4B24" w:rsidR="00472665" w:rsidRDefault="00472665">
      <w:pPr>
        <w:pStyle w:val="ad"/>
        <w:numPr>
          <w:ilvl w:val="0"/>
          <w:numId w:val="68"/>
        </w:numPr>
        <w:spacing w:after="0" w:line="240" w:lineRule="auto"/>
        <w:rPr>
          <w:rFonts w:ascii="Times New Roman" w:hAnsi="Times New Roman"/>
          <w:sz w:val="28"/>
          <w:szCs w:val="28"/>
        </w:rPr>
      </w:pPr>
      <w:r>
        <w:rPr>
          <w:rFonts w:ascii="Times New Roman" w:hAnsi="Times New Roman"/>
          <w:sz w:val="28"/>
          <w:szCs w:val="28"/>
        </w:rPr>
        <w:t>142 на казахском языке, 211 на русском</w:t>
      </w:r>
    </w:p>
    <w:p w:rsidP="00472665" w:rsidR="00472665" w:rsidRDefault="00472665">
      <w:pPr>
        <w:ind w:firstLine="0" w:left="0"/>
        <w:rPr>
          <w:b/>
          <w:sz w:val="28"/>
          <w:szCs w:val="28"/>
        </w:rPr>
      </w:pPr>
      <w:r>
        <w:rPr>
          <w:b/>
          <w:sz w:val="28"/>
          <w:szCs w:val="28"/>
        </w:rPr>
        <w:t xml:space="preserve">Охват посетителей на экскурсиях с января по июль составил 5 981 чел. </w:t>
      </w:r>
    </w:p>
    <w:p w:rsidP="00472665" w:rsidR="00472665" w:rsidRDefault="00472665" w:rsidRPr="00472665">
      <w:pPr>
        <w:ind w:firstLine="0" w:left="0"/>
        <w:rPr>
          <w:b/>
          <w:sz w:val="28"/>
          <w:szCs w:val="28"/>
        </w:rPr>
      </w:pPr>
      <w:r w:rsidRPr="00472665">
        <w:rPr>
          <w:b/>
          <w:sz w:val="28"/>
          <w:szCs w:val="28"/>
        </w:rPr>
        <w:t>Мероприятий в пространстве КОНФЕРЕНЦ-ЗАЛА – 120</w:t>
      </w:r>
    </w:p>
    <w:p w:rsidP="00472665" w:rsidR="00472665" w:rsidRDefault="00472665" w:rsidRPr="00472665">
      <w:pPr>
        <w:ind w:firstLine="0" w:left="0"/>
        <w:rPr>
          <w:b/>
          <w:sz w:val="28"/>
          <w:szCs w:val="28"/>
        </w:rPr>
      </w:pPr>
      <w:r w:rsidRPr="00472665">
        <w:rPr>
          <w:b/>
          <w:sz w:val="28"/>
          <w:szCs w:val="28"/>
        </w:rPr>
        <w:t>Мероприятие – 13</w:t>
      </w:r>
    </w:p>
    <w:p w:rsidP="00472665" w:rsidR="00472665" w:rsidRDefault="00472665" w:rsidRPr="00472665">
      <w:pPr>
        <w:ind w:firstLine="0" w:left="0"/>
        <w:rPr>
          <w:b/>
          <w:sz w:val="28"/>
          <w:szCs w:val="28"/>
        </w:rPr>
      </w:pPr>
      <w:r w:rsidRPr="00472665">
        <w:rPr>
          <w:b/>
          <w:sz w:val="28"/>
          <w:szCs w:val="28"/>
        </w:rPr>
        <w:t>Собрание музея и прочее - 70</w:t>
      </w:r>
    </w:p>
    <w:p w:rsidP="00472665" w:rsidR="00472665" w:rsidRDefault="00472665" w:rsidRPr="00472665">
      <w:pPr>
        <w:ind w:firstLine="0" w:left="0"/>
        <w:rPr>
          <w:b/>
          <w:sz w:val="28"/>
          <w:szCs w:val="28"/>
        </w:rPr>
      </w:pPr>
      <w:r w:rsidRPr="00472665">
        <w:rPr>
          <w:b/>
          <w:sz w:val="28"/>
          <w:szCs w:val="28"/>
        </w:rPr>
        <w:t>Лекци</w:t>
      </w:r>
      <w:r>
        <w:rPr>
          <w:b/>
          <w:sz w:val="28"/>
          <w:szCs w:val="28"/>
        </w:rPr>
        <w:t>и</w:t>
      </w:r>
      <w:r w:rsidRPr="00472665">
        <w:rPr>
          <w:b/>
          <w:sz w:val="28"/>
          <w:szCs w:val="28"/>
        </w:rPr>
        <w:t xml:space="preserve"> музея - 25  </w:t>
      </w:r>
    </w:p>
    <w:p w:rsidP="00472665" w:rsidR="00472665" w:rsidRDefault="00472665" w:rsidRPr="00472665">
      <w:pPr>
        <w:ind w:firstLine="0" w:left="0"/>
        <w:rPr>
          <w:b/>
          <w:sz w:val="28"/>
          <w:szCs w:val="28"/>
        </w:rPr>
      </w:pPr>
      <w:r w:rsidRPr="00472665">
        <w:rPr>
          <w:b/>
          <w:sz w:val="28"/>
          <w:szCs w:val="28"/>
        </w:rPr>
        <w:t>Семинар - 1</w:t>
      </w:r>
    </w:p>
    <w:p w:rsidP="00472665" w:rsidR="00472665" w:rsidRDefault="00472665" w:rsidRPr="00472665">
      <w:pPr>
        <w:ind w:firstLine="0" w:left="0"/>
        <w:rPr>
          <w:b/>
          <w:sz w:val="28"/>
          <w:szCs w:val="28"/>
        </w:rPr>
      </w:pPr>
      <w:r w:rsidRPr="00472665">
        <w:rPr>
          <w:b/>
          <w:sz w:val="28"/>
          <w:szCs w:val="28"/>
        </w:rPr>
        <w:lastRenderedPageBreak/>
        <w:t>Конференция –  5</w:t>
      </w:r>
    </w:p>
    <w:p w:rsidP="00472665" w:rsidR="00472665" w:rsidRDefault="00472665" w:rsidRPr="00472665">
      <w:pPr>
        <w:ind w:firstLine="0" w:left="0"/>
        <w:rPr>
          <w:b/>
          <w:sz w:val="28"/>
          <w:szCs w:val="28"/>
        </w:rPr>
      </w:pPr>
      <w:r w:rsidRPr="00472665">
        <w:rPr>
          <w:b/>
          <w:sz w:val="28"/>
          <w:szCs w:val="28"/>
        </w:rPr>
        <w:t>Пресс-конференция – 0</w:t>
      </w:r>
    </w:p>
    <w:p w:rsidP="00472665" w:rsidR="00472665" w:rsidRDefault="00472665" w:rsidRPr="00472665">
      <w:pPr>
        <w:ind w:firstLine="0" w:left="0"/>
        <w:rPr>
          <w:b/>
          <w:sz w:val="28"/>
          <w:szCs w:val="28"/>
        </w:rPr>
      </w:pPr>
      <w:r w:rsidRPr="00472665">
        <w:rPr>
          <w:b/>
          <w:sz w:val="28"/>
          <w:szCs w:val="28"/>
        </w:rPr>
        <w:t>Круглый стол –  1</w:t>
      </w:r>
    </w:p>
    <w:p w:rsidP="00472665" w:rsidR="00472665" w:rsidRDefault="00472665" w:rsidRPr="00472665">
      <w:pPr>
        <w:ind w:firstLine="0" w:left="0"/>
        <w:rPr>
          <w:b/>
          <w:sz w:val="28"/>
          <w:szCs w:val="28"/>
        </w:rPr>
      </w:pPr>
      <w:r w:rsidRPr="00472665">
        <w:rPr>
          <w:b/>
          <w:sz w:val="28"/>
          <w:szCs w:val="28"/>
        </w:rPr>
        <w:t>Презентация – 0</w:t>
      </w:r>
    </w:p>
    <w:p w:rsidP="00472665" w:rsidR="00472665" w:rsidRDefault="00472665">
      <w:pPr>
        <w:ind w:firstLine="0" w:left="0"/>
        <w:rPr>
          <w:b/>
          <w:sz w:val="28"/>
          <w:szCs w:val="28"/>
        </w:rPr>
      </w:pPr>
      <w:r w:rsidRPr="00472665">
        <w:rPr>
          <w:b/>
          <w:sz w:val="28"/>
          <w:szCs w:val="28"/>
        </w:rPr>
        <w:t>Встреча – 1</w:t>
      </w:r>
    </w:p>
    <w:p w:rsidP="00472665" w:rsidR="006F308E" w:rsidRDefault="006F308E">
      <w:pPr>
        <w:ind w:firstLine="0" w:left="0"/>
        <w:rPr>
          <w:b/>
          <w:sz w:val="28"/>
          <w:szCs w:val="28"/>
        </w:rPr>
      </w:pPr>
    </w:p>
    <w:p w:rsidP="006F308E" w:rsidR="006F308E" w:rsidRDefault="006F308E" w:rsidRPr="00466609">
      <w:pPr>
        <w:ind w:firstLine="0" w:left="0"/>
        <w:rPr>
          <w:sz w:val="28"/>
          <w:szCs w:val="28"/>
        </w:rPr>
      </w:pPr>
      <w:r w:rsidRPr="00466609">
        <w:rPr>
          <w:sz w:val="28"/>
          <w:szCs w:val="28"/>
        </w:rPr>
        <w:t>Отдел ЭО</w:t>
      </w:r>
    </w:p>
    <w:p w:rsidP="006F308E" w:rsidR="006F308E" w:rsidRDefault="006F308E" w:rsidRPr="00466609">
      <w:pPr>
        <w:ind w:firstLine="0" w:left="0"/>
        <w:rPr>
          <w:sz w:val="28"/>
          <w:szCs w:val="28"/>
        </w:rPr>
      </w:pPr>
      <w:r w:rsidRPr="00466609">
        <w:rPr>
          <w:sz w:val="28"/>
          <w:szCs w:val="28"/>
        </w:rPr>
        <w:t xml:space="preserve">Работа сотрудниками по сдачи экскурсии музея – 3 </w:t>
      </w:r>
    </w:p>
    <w:p w:rsidP="006F308E" w:rsidR="006F308E" w:rsidRDefault="006F308E" w:rsidRPr="00466609">
      <w:pPr>
        <w:ind w:firstLine="0" w:left="0"/>
        <w:rPr>
          <w:sz w:val="28"/>
          <w:szCs w:val="28"/>
        </w:rPr>
      </w:pPr>
      <w:r w:rsidRPr="00466609">
        <w:rPr>
          <w:sz w:val="28"/>
          <w:szCs w:val="28"/>
        </w:rPr>
        <w:t>Подготовка для сдачи экскурсий  - 12</w:t>
      </w:r>
    </w:p>
    <w:p w:rsidP="006F308E" w:rsidR="006F308E" w:rsidRDefault="006F308E" w:rsidRPr="00466609">
      <w:pPr>
        <w:ind w:firstLine="0" w:left="0"/>
        <w:rPr>
          <w:sz w:val="28"/>
          <w:szCs w:val="28"/>
        </w:rPr>
      </w:pPr>
      <w:r w:rsidRPr="00466609">
        <w:rPr>
          <w:sz w:val="28"/>
          <w:szCs w:val="28"/>
        </w:rPr>
        <w:t>Принятые экскурсии на методическим советом – 7</w:t>
      </w:r>
    </w:p>
    <w:p w:rsidP="006F308E" w:rsidR="006F308E" w:rsidRDefault="006F308E" w:rsidRPr="00466609">
      <w:pPr>
        <w:ind w:firstLine="0" w:left="0"/>
        <w:rPr>
          <w:sz w:val="28"/>
          <w:szCs w:val="28"/>
        </w:rPr>
      </w:pPr>
      <w:r w:rsidRPr="00466609">
        <w:rPr>
          <w:sz w:val="28"/>
          <w:szCs w:val="28"/>
        </w:rPr>
        <w:t xml:space="preserve">Чтение лекция – 5 </w:t>
      </w:r>
    </w:p>
    <w:p w:rsidP="006F308E" w:rsidR="006F308E" w:rsidRDefault="006F308E" w:rsidRPr="00466609">
      <w:pPr>
        <w:ind w:firstLine="0" w:left="0"/>
        <w:rPr>
          <w:sz w:val="28"/>
          <w:szCs w:val="28"/>
        </w:rPr>
      </w:pPr>
      <w:r w:rsidRPr="00466609">
        <w:rPr>
          <w:sz w:val="28"/>
          <w:szCs w:val="28"/>
        </w:rPr>
        <w:t>Повышение профессиональной квалификации сотрудников отд. - 5</w:t>
      </w:r>
    </w:p>
    <w:p w:rsidP="006F308E" w:rsidR="006F308E" w:rsidRDefault="006F308E" w:rsidRPr="00466609">
      <w:pPr>
        <w:ind w:firstLine="0" w:left="0"/>
        <w:rPr>
          <w:sz w:val="28"/>
          <w:szCs w:val="28"/>
        </w:rPr>
      </w:pPr>
      <w:r w:rsidRPr="00466609">
        <w:rPr>
          <w:sz w:val="28"/>
          <w:szCs w:val="28"/>
        </w:rPr>
        <w:t>По индивидуальных экскурсионных программ – 56  экскурсия (10 организаций)</w:t>
      </w:r>
    </w:p>
    <w:p w:rsidP="006F308E" w:rsidR="006F308E" w:rsidRDefault="006F308E" w:rsidRPr="00466609">
      <w:pPr>
        <w:ind w:firstLine="0" w:left="0"/>
        <w:rPr>
          <w:sz w:val="28"/>
          <w:szCs w:val="28"/>
        </w:rPr>
      </w:pPr>
      <w:r w:rsidRPr="00466609">
        <w:rPr>
          <w:sz w:val="28"/>
          <w:szCs w:val="28"/>
        </w:rPr>
        <w:t>Мастер-класс – 20</w:t>
      </w:r>
    </w:p>
    <w:p w:rsidP="006F308E" w:rsidR="006F308E" w:rsidRDefault="006F308E" w:rsidRPr="00466609">
      <w:pPr>
        <w:ind w:firstLine="0" w:left="0"/>
        <w:rPr>
          <w:sz w:val="28"/>
          <w:szCs w:val="28"/>
        </w:rPr>
      </w:pPr>
      <w:r w:rsidRPr="00466609">
        <w:rPr>
          <w:sz w:val="28"/>
          <w:szCs w:val="28"/>
        </w:rPr>
        <w:t>Пленэр – 13</w:t>
      </w:r>
    </w:p>
    <w:p w:rsidP="006F308E" w:rsidR="006F308E" w:rsidRDefault="006F308E" w:rsidRPr="00466609">
      <w:pPr>
        <w:ind w:firstLine="0" w:left="0"/>
        <w:rPr>
          <w:sz w:val="28"/>
          <w:szCs w:val="28"/>
        </w:rPr>
      </w:pPr>
      <w:r w:rsidRPr="00466609">
        <w:rPr>
          <w:sz w:val="28"/>
          <w:szCs w:val="28"/>
        </w:rPr>
        <w:t>Квест -4</w:t>
      </w:r>
    </w:p>
    <w:p w:rsidP="006F308E" w:rsidR="006F308E" w:rsidRDefault="006F308E" w:rsidRPr="00466609">
      <w:pPr>
        <w:ind w:firstLine="0" w:left="0"/>
        <w:rPr>
          <w:sz w:val="28"/>
          <w:szCs w:val="28"/>
        </w:rPr>
      </w:pPr>
      <w:r w:rsidRPr="00466609">
        <w:rPr>
          <w:sz w:val="28"/>
          <w:szCs w:val="28"/>
        </w:rPr>
        <w:t>Организаторство-кураторство мереприятий музея - 17</w:t>
      </w:r>
    </w:p>
    <w:p w:rsidP="006F308E" w:rsidR="006F308E" w:rsidRDefault="006F308E" w:rsidRPr="00466609">
      <w:pPr>
        <w:ind w:firstLine="0" w:left="0"/>
        <w:rPr>
          <w:sz w:val="28"/>
          <w:szCs w:val="28"/>
        </w:rPr>
      </w:pPr>
      <w:r w:rsidRPr="00466609">
        <w:rPr>
          <w:sz w:val="28"/>
          <w:szCs w:val="28"/>
        </w:rPr>
        <w:t>Консультатция – 0</w:t>
      </w:r>
    </w:p>
    <w:p w:rsidP="006F308E" w:rsidR="006F308E" w:rsidRDefault="006F308E" w:rsidRPr="00466609">
      <w:pPr>
        <w:ind w:firstLine="0" w:left="0"/>
        <w:rPr>
          <w:sz w:val="28"/>
          <w:szCs w:val="28"/>
        </w:rPr>
      </w:pPr>
      <w:r w:rsidRPr="00466609">
        <w:rPr>
          <w:sz w:val="28"/>
          <w:szCs w:val="28"/>
        </w:rPr>
        <w:t>Модератор – 14</w:t>
      </w:r>
    </w:p>
    <w:p w:rsidP="006F308E" w:rsidR="006F308E" w:rsidRDefault="006F308E" w:rsidRPr="00466609">
      <w:pPr>
        <w:ind w:firstLine="0" w:left="0"/>
        <w:rPr>
          <w:sz w:val="28"/>
          <w:szCs w:val="28"/>
        </w:rPr>
      </w:pPr>
      <w:r w:rsidRPr="00466609">
        <w:rPr>
          <w:sz w:val="28"/>
          <w:szCs w:val="28"/>
        </w:rPr>
        <w:t xml:space="preserve">Другие деятельности – 4  </w:t>
      </w:r>
    </w:p>
    <w:p w:rsidP="006F308E" w:rsidR="006F308E" w:rsidRDefault="006F308E" w:rsidRPr="00466609">
      <w:pPr>
        <w:ind w:firstLine="0" w:left="0"/>
        <w:rPr>
          <w:sz w:val="28"/>
          <w:szCs w:val="28"/>
        </w:rPr>
      </w:pPr>
      <w:r w:rsidRPr="00466609">
        <w:rPr>
          <w:sz w:val="28"/>
          <w:szCs w:val="28"/>
        </w:rPr>
        <w:t xml:space="preserve">Работа со студентами-практикантами – 0  </w:t>
      </w:r>
    </w:p>
    <w:p w:rsidP="006F308E" w:rsidR="006F308E" w:rsidRDefault="006F308E" w:rsidRPr="00466609">
      <w:pPr>
        <w:ind w:firstLine="0" w:left="0"/>
        <w:rPr>
          <w:sz w:val="28"/>
          <w:szCs w:val="28"/>
        </w:rPr>
      </w:pPr>
      <w:r w:rsidRPr="00466609">
        <w:rPr>
          <w:sz w:val="28"/>
          <w:szCs w:val="28"/>
        </w:rPr>
        <w:t xml:space="preserve">Публикации в прессе – 16 (публикация о творчестве художников (по кураторство выставки) </w:t>
      </w:r>
    </w:p>
    <w:p w:rsidP="006F308E" w:rsidR="006F308E" w:rsidRDefault="006F308E" w:rsidRPr="00466609">
      <w:pPr>
        <w:ind w:firstLine="0" w:left="0"/>
        <w:rPr>
          <w:sz w:val="28"/>
          <w:szCs w:val="28"/>
        </w:rPr>
      </w:pPr>
      <w:r w:rsidRPr="00466609">
        <w:rPr>
          <w:sz w:val="28"/>
          <w:szCs w:val="28"/>
        </w:rPr>
        <w:t xml:space="preserve">Конференция – 11  </w:t>
      </w:r>
    </w:p>
    <w:p w:rsidP="006F308E" w:rsidR="006F308E" w:rsidRDefault="006F308E" w:rsidRPr="00466609">
      <w:pPr>
        <w:ind w:firstLine="0" w:left="0"/>
        <w:rPr>
          <w:sz w:val="28"/>
          <w:szCs w:val="28"/>
        </w:rPr>
      </w:pPr>
      <w:r w:rsidRPr="00466609">
        <w:rPr>
          <w:sz w:val="28"/>
          <w:szCs w:val="28"/>
        </w:rPr>
        <w:t xml:space="preserve">Научная статьи – 9  </w:t>
      </w:r>
    </w:p>
    <w:p w:rsidP="006F308E" w:rsidR="006F308E" w:rsidRDefault="006F308E" w:rsidRPr="00466609">
      <w:pPr>
        <w:ind w:firstLine="0" w:left="0"/>
        <w:rPr>
          <w:sz w:val="28"/>
          <w:szCs w:val="28"/>
        </w:rPr>
      </w:pPr>
      <w:r w:rsidRPr="00466609">
        <w:rPr>
          <w:sz w:val="28"/>
          <w:szCs w:val="28"/>
        </w:rPr>
        <w:t>Круглый стол - 1</w:t>
      </w:r>
    </w:p>
    <w:p w:rsidP="006F308E" w:rsidR="006F308E" w:rsidRDefault="006F308E" w:rsidRPr="00466609">
      <w:pPr>
        <w:ind w:firstLine="0" w:left="0"/>
        <w:rPr>
          <w:sz w:val="28"/>
          <w:szCs w:val="28"/>
        </w:rPr>
      </w:pPr>
      <w:r w:rsidRPr="00466609">
        <w:rPr>
          <w:sz w:val="28"/>
          <w:szCs w:val="28"/>
        </w:rPr>
        <w:t>Интервью – 2</w:t>
      </w:r>
    </w:p>
    <w:p w:rsidP="006F308E" w:rsidR="006F308E" w:rsidRDefault="006F308E" w:rsidRPr="00466609">
      <w:pPr>
        <w:ind w:firstLine="0" w:left="0"/>
        <w:rPr>
          <w:sz w:val="28"/>
          <w:szCs w:val="28"/>
        </w:rPr>
      </w:pPr>
      <w:r w:rsidRPr="00466609">
        <w:rPr>
          <w:sz w:val="28"/>
          <w:szCs w:val="28"/>
        </w:rPr>
        <w:t>«Қылқалам сыры» рубрика –15</w:t>
      </w:r>
    </w:p>
    <w:p w:rsidP="006F308E" w:rsidR="006F308E" w:rsidRDefault="006F308E" w:rsidRPr="00466609">
      <w:pPr>
        <w:ind w:firstLine="0" w:left="0"/>
        <w:rPr>
          <w:sz w:val="28"/>
          <w:szCs w:val="28"/>
        </w:rPr>
      </w:pPr>
      <w:r w:rsidRPr="00466609">
        <w:rPr>
          <w:sz w:val="28"/>
          <w:szCs w:val="28"/>
        </w:rPr>
        <w:t>«БАЛА ГИД» рубрика – 7</w:t>
      </w:r>
    </w:p>
    <w:p w:rsidP="006F308E" w:rsidR="006F308E" w:rsidRDefault="006F308E" w:rsidRPr="00466609">
      <w:pPr>
        <w:ind w:firstLine="0" w:left="0"/>
        <w:rPr>
          <w:sz w:val="28"/>
          <w:szCs w:val="28"/>
        </w:rPr>
      </w:pPr>
      <w:r w:rsidRPr="00466609">
        <w:rPr>
          <w:sz w:val="28"/>
          <w:szCs w:val="28"/>
        </w:rPr>
        <w:t>«ZhadGear» рубрика - 3</w:t>
      </w:r>
    </w:p>
    <w:p w:rsidP="006F308E" w:rsidR="006F308E" w:rsidRDefault="006F308E" w:rsidRPr="00466609">
      <w:pPr>
        <w:ind w:firstLine="0" w:left="0"/>
        <w:rPr>
          <w:sz w:val="28"/>
          <w:szCs w:val="28"/>
        </w:rPr>
      </w:pPr>
      <w:r w:rsidRPr="00466609">
        <w:rPr>
          <w:sz w:val="28"/>
          <w:szCs w:val="28"/>
        </w:rPr>
        <w:t>Кураторство – 16</w:t>
      </w:r>
    </w:p>
    <w:p w:rsidP="006F308E" w:rsidR="006F308E" w:rsidRDefault="006F308E" w:rsidRPr="00466609">
      <w:pPr>
        <w:ind w:firstLine="0" w:left="0"/>
        <w:rPr>
          <w:sz w:val="28"/>
          <w:szCs w:val="28"/>
        </w:rPr>
      </w:pPr>
      <w:r w:rsidRPr="00466609">
        <w:rPr>
          <w:sz w:val="28"/>
          <w:szCs w:val="28"/>
        </w:rPr>
        <w:t>участия на монтаж – 15</w:t>
      </w:r>
    </w:p>
    <w:p w:rsidP="006F308E" w:rsidR="006F308E" w:rsidRDefault="006F308E" w:rsidRPr="00466609">
      <w:pPr>
        <w:ind w:firstLine="0" w:left="0"/>
        <w:rPr>
          <w:sz w:val="28"/>
          <w:szCs w:val="28"/>
        </w:rPr>
      </w:pPr>
      <w:r w:rsidRPr="00466609">
        <w:rPr>
          <w:sz w:val="28"/>
          <w:szCs w:val="28"/>
        </w:rPr>
        <w:t>Проект к мероприятии празднич. даты– 6</w:t>
      </w:r>
    </w:p>
    <w:p w:rsidP="006F308E" w:rsidR="006F308E" w:rsidRDefault="006F308E" w:rsidRPr="00466609">
      <w:pPr>
        <w:ind w:firstLine="0" w:left="0"/>
        <w:rPr>
          <w:sz w:val="28"/>
          <w:szCs w:val="28"/>
        </w:rPr>
      </w:pPr>
      <w:r w:rsidRPr="00466609">
        <w:rPr>
          <w:sz w:val="28"/>
          <w:szCs w:val="28"/>
        </w:rPr>
        <w:t>Ярмарка – 2</w:t>
      </w:r>
    </w:p>
    <w:p w:rsidP="006F308E" w:rsidR="006F308E" w:rsidRDefault="006F308E" w:rsidRPr="00466609">
      <w:pPr>
        <w:ind w:firstLine="0" w:left="0"/>
        <w:rPr>
          <w:sz w:val="28"/>
          <w:szCs w:val="28"/>
        </w:rPr>
      </w:pPr>
      <w:r w:rsidRPr="00466609">
        <w:rPr>
          <w:sz w:val="28"/>
          <w:szCs w:val="28"/>
        </w:rPr>
        <w:t>Рецензия – 6</w:t>
      </w:r>
    </w:p>
    <w:p w:rsidP="006F308E" w:rsidR="00472665" w:rsidRDefault="00472665" w:rsidRPr="00CC174B">
      <w:pPr>
        <w:ind w:firstLine="0" w:left="0"/>
        <w:jc w:val="center"/>
        <w:rPr>
          <w:b/>
          <w:sz w:val="28"/>
          <w:szCs w:val="28"/>
        </w:rPr>
      </w:pPr>
      <w:r w:rsidRPr="00CC174B">
        <w:rPr>
          <w:b/>
          <w:sz w:val="28"/>
          <w:szCs w:val="28"/>
        </w:rPr>
        <w:t>Научно-методическая работа отдела.</w:t>
      </w:r>
    </w:p>
    <w:p w:rsidP="006F308E" w:rsidR="00472665" w:rsidRDefault="00472665" w:rsidRPr="00CC174B">
      <w:pPr>
        <w:ind w:firstLine="0" w:left="0"/>
        <w:jc w:val="center"/>
        <w:rPr>
          <w:b/>
          <w:sz w:val="28"/>
          <w:szCs w:val="28"/>
        </w:rPr>
      </w:pPr>
      <w:r w:rsidRPr="00CC174B">
        <w:rPr>
          <w:b/>
          <w:sz w:val="28"/>
          <w:szCs w:val="28"/>
        </w:rPr>
        <w:t xml:space="preserve">Подготовка и сдача новых экскурсий – </w:t>
      </w:r>
      <w:r w:rsidR="00CC174B" w:rsidRPr="00CC174B">
        <w:rPr>
          <w:b/>
          <w:sz w:val="28"/>
          <w:szCs w:val="28"/>
        </w:rPr>
        <w:t>7:</w:t>
      </w:r>
    </w:p>
    <w:tbl>
      <w:tblPr>
        <w:tblW w:type="pct" w:w="5313"/>
        <w:tblInd w:type="dxa" w:w="-57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07"/>
        <w:gridCol w:w="2340"/>
        <w:gridCol w:w="1764"/>
        <w:gridCol w:w="918"/>
        <w:gridCol w:w="993"/>
        <w:gridCol w:w="1920"/>
        <w:gridCol w:w="1487"/>
      </w:tblGrid>
      <w:tr w:rsidR="00472665" w:rsidRPr="00CC174B" w:rsidTr="00CC174B">
        <w:trPr>
          <w:trHeight w:val="267"/>
        </w:trPr>
        <w:tc>
          <w:tcPr>
            <w:tcW w:type="pct" w:w="255"/>
          </w:tcPr>
          <w:p w:rsidP="004C4B24" w:rsidR="00472665" w:rsidRDefault="00472665" w:rsidRPr="00CC174B">
            <w:pPr>
              <w:ind w:firstLine="0" w:left="0"/>
              <w:jc w:val="left"/>
              <w:rPr>
                <w:b/>
                <w:sz w:val="24"/>
                <w:szCs w:val="24"/>
              </w:rPr>
            </w:pPr>
            <w:r w:rsidRPr="00CC174B">
              <w:rPr>
                <w:b/>
                <w:sz w:val="24"/>
                <w:szCs w:val="24"/>
              </w:rPr>
              <w:t>№</w:t>
            </w:r>
          </w:p>
        </w:tc>
        <w:tc>
          <w:tcPr>
            <w:tcW w:type="pct" w:w="1178"/>
          </w:tcPr>
          <w:p w:rsidP="004C4B24" w:rsidR="00472665" w:rsidRDefault="00472665" w:rsidRPr="00CC174B">
            <w:pPr>
              <w:ind w:firstLine="0" w:left="0"/>
              <w:jc w:val="left"/>
              <w:rPr>
                <w:caps/>
                <w:sz w:val="24"/>
                <w:szCs w:val="24"/>
              </w:rPr>
            </w:pPr>
            <w:r w:rsidRPr="00CC174B">
              <w:rPr>
                <w:sz w:val="24"/>
                <w:szCs w:val="24"/>
              </w:rPr>
              <w:t xml:space="preserve">Темы экскурсий </w:t>
            </w:r>
          </w:p>
        </w:tc>
        <w:tc>
          <w:tcPr>
            <w:tcW w:type="pct" w:w="888"/>
          </w:tcPr>
          <w:p w:rsidP="004C4B24" w:rsidR="00472665" w:rsidRDefault="00472665" w:rsidRPr="00CC174B">
            <w:pPr>
              <w:ind w:firstLine="0" w:left="0"/>
              <w:jc w:val="left"/>
              <w:rPr>
                <w:sz w:val="24"/>
                <w:szCs w:val="24"/>
              </w:rPr>
            </w:pPr>
            <w:r w:rsidRPr="00CC174B">
              <w:rPr>
                <w:b/>
                <w:sz w:val="24"/>
                <w:szCs w:val="24"/>
              </w:rPr>
              <w:t>Вид экскурсии обзорная, тематическая</w:t>
            </w:r>
          </w:p>
        </w:tc>
        <w:tc>
          <w:tcPr>
            <w:tcW w:type="pct" w:w="462"/>
          </w:tcPr>
          <w:p w:rsidP="004C4B24" w:rsidR="00472665" w:rsidRDefault="00472665" w:rsidRPr="00CC174B">
            <w:pPr>
              <w:ind w:firstLine="0" w:left="0"/>
              <w:jc w:val="left"/>
              <w:rPr>
                <w:sz w:val="24"/>
                <w:szCs w:val="24"/>
              </w:rPr>
            </w:pPr>
            <w:r w:rsidRPr="00CC174B">
              <w:rPr>
                <w:sz w:val="24"/>
                <w:szCs w:val="24"/>
              </w:rPr>
              <w:t xml:space="preserve">Язык  </w:t>
            </w:r>
          </w:p>
        </w:tc>
        <w:tc>
          <w:tcPr>
            <w:tcW w:type="pct" w:w="500"/>
          </w:tcPr>
          <w:p w:rsidP="004C4B24" w:rsidR="00472665" w:rsidRDefault="00472665" w:rsidRPr="00CC174B">
            <w:pPr>
              <w:ind w:firstLine="0" w:left="0"/>
              <w:jc w:val="left"/>
              <w:rPr>
                <w:sz w:val="24"/>
                <w:szCs w:val="24"/>
              </w:rPr>
            </w:pPr>
            <w:r w:rsidRPr="00CC174B">
              <w:rPr>
                <w:b/>
                <w:sz w:val="24"/>
                <w:szCs w:val="24"/>
              </w:rPr>
              <w:t>Продолжительност</w:t>
            </w:r>
          </w:p>
        </w:tc>
        <w:tc>
          <w:tcPr>
            <w:tcW w:type="pct" w:w="967"/>
          </w:tcPr>
          <w:p w:rsidP="004C4B24" w:rsidR="00472665" w:rsidRDefault="00472665" w:rsidRPr="00CC174B">
            <w:pPr>
              <w:ind w:firstLine="0" w:left="0"/>
              <w:jc w:val="left"/>
              <w:rPr>
                <w:sz w:val="24"/>
                <w:szCs w:val="24"/>
                <w:lang w:val="kk-KZ"/>
              </w:rPr>
            </w:pPr>
            <w:r w:rsidRPr="00CC174B">
              <w:rPr>
                <w:sz w:val="24"/>
                <w:szCs w:val="24"/>
                <w:lang w:val="kk-KZ"/>
              </w:rPr>
              <w:t>ФИО сотрудника</w:t>
            </w:r>
          </w:p>
        </w:tc>
        <w:tc>
          <w:tcPr>
            <w:tcW w:type="pct" w:w="749"/>
          </w:tcPr>
          <w:p w:rsidP="004C4B24" w:rsidR="00472665" w:rsidRDefault="00472665" w:rsidRPr="00CC174B">
            <w:pPr>
              <w:ind w:firstLine="0" w:left="0"/>
              <w:jc w:val="left"/>
              <w:rPr>
                <w:sz w:val="24"/>
                <w:szCs w:val="24"/>
                <w:lang w:val="kk-KZ"/>
              </w:rPr>
            </w:pPr>
            <w:r w:rsidRPr="00CC174B">
              <w:rPr>
                <w:b/>
                <w:sz w:val="24"/>
                <w:szCs w:val="24"/>
                <w:lang w:val="kk-KZ"/>
              </w:rPr>
              <w:t>Срок сдачи</w:t>
            </w:r>
          </w:p>
        </w:tc>
      </w:tr>
      <w:tr w:rsidR="00CC174B" w:rsidRPr="00CC174B" w:rsidTr="00CC174B">
        <w:trPr>
          <w:trHeight w:val="297"/>
        </w:trPr>
        <w:tc>
          <w:tcPr>
            <w:tcW w:type="pct" w:w="255"/>
          </w:tcPr>
          <w:p w:rsidP="00CC174B" w:rsidR="00CC174B" w:rsidRDefault="00CC174B" w:rsidRPr="00CC174B">
            <w:pPr>
              <w:ind w:firstLine="0" w:left="0"/>
              <w:jc w:val="left"/>
              <w:rPr>
                <w:sz w:val="24"/>
                <w:szCs w:val="24"/>
                <w:lang w:val="kk-KZ"/>
              </w:rPr>
            </w:pPr>
            <w:r w:rsidRPr="00CC174B">
              <w:rPr>
                <w:sz w:val="24"/>
                <w:szCs w:val="24"/>
                <w:lang w:val="kk-KZ"/>
              </w:rPr>
              <w:t>1</w:t>
            </w:r>
          </w:p>
        </w:tc>
        <w:tc>
          <w:tcPr>
            <w:tcW w:type="pct" w:w="1178"/>
          </w:tcPr>
          <w:p w:rsidP="00CC174B" w:rsidR="00CC174B" w:rsidRDefault="00CC174B" w:rsidRPr="0094140A">
            <w:pPr>
              <w:ind w:firstLine="0" w:left="-49"/>
              <w:rPr>
                <w:sz w:val="24"/>
                <w:szCs w:val="24"/>
                <w:lang w:eastAsia="en-US" w:val="kk-KZ"/>
              </w:rPr>
            </w:pPr>
            <w:r>
              <w:rPr>
                <w:sz w:val="24"/>
                <w:szCs w:val="24"/>
                <w:lang w:eastAsia="en-US" w:val="kk-KZ"/>
              </w:rPr>
              <w:t>Искусство ХХ века</w:t>
            </w:r>
          </w:p>
        </w:tc>
        <w:tc>
          <w:tcPr>
            <w:tcW w:type="pct" w:w="888"/>
          </w:tcPr>
          <w:p w:rsidP="00CC174B" w:rsidR="00CC174B" w:rsidRDefault="00CC174B" w:rsidRPr="00E2798C">
            <w:pPr>
              <w:ind w:firstLine="0" w:left="-49"/>
              <w:rPr>
                <w:lang w:val="kk-KZ"/>
              </w:rPr>
            </w:pPr>
            <w:r>
              <w:rPr>
                <w:sz w:val="24"/>
                <w:szCs w:val="24"/>
                <w:lang w:val="kk-KZ"/>
              </w:rPr>
              <w:t xml:space="preserve">тематическая </w:t>
            </w:r>
          </w:p>
        </w:tc>
        <w:tc>
          <w:tcPr>
            <w:tcW w:type="pct" w:w="462"/>
          </w:tcPr>
          <w:p w:rsidP="00CC174B" w:rsidR="00CC174B" w:rsidRDefault="00CC174B" w:rsidRPr="005C04CF">
            <w:pPr>
              <w:ind w:firstLine="0" w:left="-49"/>
              <w:rPr>
                <w:sz w:val="24"/>
                <w:szCs w:val="24"/>
                <w:lang w:eastAsia="en-US"/>
              </w:rPr>
            </w:pPr>
            <w:r w:rsidRPr="005C04CF">
              <w:rPr>
                <w:sz w:val="24"/>
                <w:szCs w:val="24"/>
                <w:lang w:eastAsia="en-US"/>
              </w:rPr>
              <w:t>Каз</w:t>
            </w:r>
            <w:r>
              <w:rPr>
                <w:sz w:val="24"/>
                <w:szCs w:val="24"/>
                <w:lang w:eastAsia="en-US" w:val="kk-KZ"/>
              </w:rPr>
              <w:t>.</w:t>
            </w:r>
          </w:p>
        </w:tc>
        <w:tc>
          <w:tcPr>
            <w:tcW w:type="pct" w:w="500"/>
          </w:tcPr>
          <w:p w:rsidP="00CC174B" w:rsidR="00CC174B" w:rsidRDefault="00CC174B" w:rsidRPr="005C04CF">
            <w:pPr>
              <w:ind w:firstLine="0" w:left="-49"/>
            </w:pPr>
            <w:r>
              <w:rPr>
                <w:sz w:val="24"/>
                <w:szCs w:val="24"/>
                <w:lang w:val="kk-KZ"/>
              </w:rPr>
              <w:t>1,5</w:t>
            </w:r>
            <w:r w:rsidRPr="005C04CF">
              <w:rPr>
                <w:sz w:val="24"/>
                <w:szCs w:val="24"/>
                <w:lang w:val="kk-KZ"/>
              </w:rPr>
              <w:t xml:space="preserve"> ч</w:t>
            </w:r>
          </w:p>
        </w:tc>
        <w:tc>
          <w:tcPr>
            <w:tcW w:type="pct" w:w="967"/>
          </w:tcPr>
          <w:p w:rsidP="00CC174B" w:rsidR="00CC174B" w:rsidRDefault="00CC174B" w:rsidRPr="005C04CF">
            <w:pPr>
              <w:pStyle w:val="af"/>
              <w:ind w:firstLine="0" w:left="-49"/>
              <w:rPr>
                <w:rFonts w:ascii="Times New Roman" w:hAnsi="Times New Roman"/>
                <w:sz w:val="24"/>
                <w:szCs w:val="24"/>
                <w:lang w:val="kk-KZ"/>
              </w:rPr>
            </w:pPr>
            <w:r w:rsidRPr="005C04CF">
              <w:rPr>
                <w:rFonts w:ascii="Times New Roman" w:hAnsi="Times New Roman"/>
                <w:sz w:val="24"/>
                <w:szCs w:val="24"/>
                <w:lang w:val="kk-KZ"/>
              </w:rPr>
              <w:t>Бекбаулиева Г.</w:t>
            </w:r>
          </w:p>
        </w:tc>
        <w:tc>
          <w:tcPr>
            <w:tcW w:type="pct" w:w="749"/>
          </w:tcPr>
          <w:p w:rsidP="00CC174B" w:rsidR="00CC174B" w:rsidRDefault="00CC174B" w:rsidRPr="009650C8">
            <w:pPr>
              <w:ind w:firstLine="0" w:left="-49"/>
              <w:rPr>
                <w:sz w:val="24"/>
                <w:szCs w:val="24"/>
                <w:lang w:val="kk-KZ"/>
              </w:rPr>
            </w:pPr>
            <w:r>
              <w:rPr>
                <w:sz w:val="24"/>
                <w:szCs w:val="24"/>
                <w:lang w:val="kk-KZ"/>
              </w:rPr>
              <w:t xml:space="preserve">Январь </w:t>
            </w:r>
          </w:p>
        </w:tc>
      </w:tr>
      <w:tr w:rsidR="00CC174B" w:rsidRPr="00437BA9" w:rsidTr="00CC174B">
        <w:trPr>
          <w:trHeight w:val="332"/>
        </w:trPr>
        <w:tc>
          <w:tcPr>
            <w:tcW w:type="pct" w:w="255"/>
          </w:tcPr>
          <w:p w:rsidP="00CC174B" w:rsidR="00CC174B" w:rsidRDefault="00CC174B" w:rsidRPr="00CC174B">
            <w:pPr>
              <w:ind w:firstLine="0" w:left="0"/>
              <w:jc w:val="left"/>
              <w:rPr>
                <w:sz w:val="24"/>
                <w:szCs w:val="24"/>
                <w:lang w:val="kk-KZ"/>
              </w:rPr>
            </w:pPr>
            <w:r w:rsidRPr="00CC174B">
              <w:rPr>
                <w:sz w:val="24"/>
                <w:szCs w:val="24"/>
                <w:lang w:val="kk-KZ"/>
              </w:rPr>
              <w:t>2</w:t>
            </w:r>
          </w:p>
        </w:tc>
        <w:tc>
          <w:tcPr>
            <w:tcW w:type="pct" w:w="1178"/>
          </w:tcPr>
          <w:p w:rsidP="00CC174B" w:rsidR="00CC174B" w:rsidRDefault="00CC174B">
            <w:pPr>
              <w:ind w:firstLine="0" w:left="-49"/>
              <w:rPr>
                <w:sz w:val="24"/>
                <w:szCs w:val="24"/>
                <w:lang w:eastAsia="en-US" w:val="kk-KZ"/>
              </w:rPr>
            </w:pPr>
            <w:r>
              <w:rPr>
                <w:sz w:val="24"/>
                <w:szCs w:val="24"/>
                <w:lang w:eastAsia="en-US" w:val="kk-KZ"/>
              </w:rPr>
              <w:t>ДПИ Казахстана</w:t>
            </w:r>
          </w:p>
        </w:tc>
        <w:tc>
          <w:tcPr>
            <w:tcW w:type="pct" w:w="888"/>
          </w:tcPr>
          <w:p w:rsidP="00CC174B" w:rsidR="00CC174B" w:rsidRDefault="00CC174B">
            <w:pPr>
              <w:ind w:firstLine="0" w:left="-49"/>
              <w:rPr>
                <w:sz w:val="24"/>
                <w:szCs w:val="24"/>
                <w:lang w:val="kk-KZ"/>
              </w:rPr>
            </w:pPr>
            <w:r>
              <w:rPr>
                <w:sz w:val="24"/>
                <w:szCs w:val="24"/>
                <w:lang w:val="kk-KZ"/>
              </w:rPr>
              <w:t>тематическая</w:t>
            </w:r>
          </w:p>
        </w:tc>
        <w:tc>
          <w:tcPr>
            <w:tcW w:type="pct" w:w="462"/>
          </w:tcPr>
          <w:p w:rsidP="00CC174B" w:rsidR="00CC174B" w:rsidRDefault="00CC174B" w:rsidRPr="00756077">
            <w:pPr>
              <w:ind w:firstLine="0" w:left="-49"/>
              <w:rPr>
                <w:sz w:val="24"/>
                <w:szCs w:val="24"/>
                <w:lang w:eastAsia="en-US" w:val="kk-KZ"/>
              </w:rPr>
            </w:pPr>
            <w:r>
              <w:rPr>
                <w:sz w:val="24"/>
                <w:szCs w:val="24"/>
                <w:lang w:eastAsia="en-US" w:val="kk-KZ"/>
              </w:rPr>
              <w:t xml:space="preserve">Каз </w:t>
            </w:r>
          </w:p>
        </w:tc>
        <w:tc>
          <w:tcPr>
            <w:tcW w:type="pct" w:w="500"/>
          </w:tcPr>
          <w:p w:rsidP="00CC174B" w:rsidR="00CC174B" w:rsidRDefault="00CC174B">
            <w:pPr>
              <w:ind w:firstLine="0" w:left="-49"/>
              <w:rPr>
                <w:sz w:val="24"/>
                <w:szCs w:val="24"/>
                <w:lang w:val="kk-KZ"/>
              </w:rPr>
            </w:pPr>
            <w:r>
              <w:rPr>
                <w:sz w:val="24"/>
                <w:szCs w:val="24"/>
                <w:lang w:val="kk-KZ"/>
              </w:rPr>
              <w:t>1,5 ч</w:t>
            </w:r>
          </w:p>
        </w:tc>
        <w:tc>
          <w:tcPr>
            <w:tcW w:type="pct" w:w="967"/>
          </w:tcPr>
          <w:p w:rsidP="00CC174B" w:rsidR="00CC174B" w:rsidRDefault="00CC174B" w:rsidRPr="005C04CF">
            <w:pPr>
              <w:pStyle w:val="af"/>
              <w:ind w:firstLine="0" w:left="-49"/>
              <w:rPr>
                <w:rFonts w:ascii="Times New Roman" w:hAnsi="Times New Roman"/>
                <w:sz w:val="24"/>
                <w:szCs w:val="24"/>
                <w:lang w:val="kk-KZ"/>
              </w:rPr>
            </w:pPr>
            <w:r>
              <w:rPr>
                <w:rFonts w:ascii="Times New Roman" w:hAnsi="Times New Roman"/>
                <w:sz w:val="24"/>
                <w:szCs w:val="24"/>
                <w:lang w:val="kk-KZ"/>
              </w:rPr>
              <w:t>Шорманова А.</w:t>
            </w:r>
          </w:p>
        </w:tc>
        <w:tc>
          <w:tcPr>
            <w:tcW w:type="pct" w:w="749"/>
          </w:tcPr>
          <w:p w:rsidP="00CC174B" w:rsidR="00CC174B" w:rsidRDefault="00CC174B">
            <w:pPr>
              <w:ind w:firstLine="0" w:left="-49"/>
              <w:rPr>
                <w:sz w:val="24"/>
                <w:szCs w:val="24"/>
                <w:lang w:val="kk-KZ"/>
              </w:rPr>
            </w:pPr>
            <w:r>
              <w:rPr>
                <w:sz w:val="24"/>
                <w:szCs w:val="24"/>
                <w:lang w:val="kk-KZ"/>
              </w:rPr>
              <w:t xml:space="preserve">Май </w:t>
            </w:r>
          </w:p>
        </w:tc>
      </w:tr>
      <w:tr w:rsidR="00CC174B" w:rsidRPr="00437BA9" w:rsidTr="00CC174B">
        <w:trPr>
          <w:trHeight w:val="613"/>
        </w:trPr>
        <w:tc>
          <w:tcPr>
            <w:tcW w:type="pct" w:w="255"/>
          </w:tcPr>
          <w:p w:rsidP="00CC174B" w:rsidR="00CC174B" w:rsidRDefault="00CC174B" w:rsidRPr="00437BA9">
            <w:pPr>
              <w:ind w:firstLine="0" w:left="0"/>
              <w:jc w:val="left"/>
              <w:rPr>
                <w:sz w:val="24"/>
                <w:szCs w:val="24"/>
                <w:lang w:val="kk-KZ"/>
              </w:rPr>
            </w:pPr>
            <w:r w:rsidRPr="00437BA9">
              <w:rPr>
                <w:sz w:val="24"/>
                <w:szCs w:val="24"/>
                <w:lang w:val="kk-KZ"/>
              </w:rPr>
              <w:lastRenderedPageBreak/>
              <w:t>3</w:t>
            </w:r>
          </w:p>
        </w:tc>
        <w:tc>
          <w:tcPr>
            <w:tcW w:type="pct" w:w="1178"/>
          </w:tcPr>
          <w:p w:rsidP="00CC174B" w:rsidR="00CC174B" w:rsidRDefault="00CC174B" w:rsidRPr="005C04CF">
            <w:pPr>
              <w:ind w:firstLine="0" w:left="-49"/>
              <w:rPr>
                <w:sz w:val="24"/>
                <w:szCs w:val="24"/>
                <w:lang w:eastAsia="en-US" w:val="kk-KZ"/>
              </w:rPr>
            </w:pPr>
            <w:r>
              <w:rPr>
                <w:sz w:val="24"/>
                <w:szCs w:val="24"/>
                <w:lang w:eastAsia="en-US" w:val="kk-KZ"/>
              </w:rPr>
              <w:t>Изо Қазахстан (1-2 зал)</w:t>
            </w:r>
          </w:p>
        </w:tc>
        <w:tc>
          <w:tcPr>
            <w:tcW w:type="pct" w:w="888"/>
          </w:tcPr>
          <w:p w:rsidP="00CC174B" w:rsidR="00CC174B" w:rsidRDefault="00CC174B" w:rsidRPr="005C04CF">
            <w:pPr>
              <w:ind w:firstLine="0" w:left="-49"/>
            </w:pPr>
            <w:r w:rsidRPr="005C04CF">
              <w:rPr>
                <w:sz w:val="24"/>
                <w:szCs w:val="24"/>
              </w:rPr>
              <w:t>Тематическая</w:t>
            </w:r>
          </w:p>
        </w:tc>
        <w:tc>
          <w:tcPr>
            <w:tcW w:type="pct" w:w="462"/>
          </w:tcPr>
          <w:p w:rsidP="00CC174B" w:rsidR="00CC174B" w:rsidRDefault="00CC174B">
            <w:pPr>
              <w:ind w:firstLine="0" w:left="-49"/>
            </w:pPr>
            <w:r>
              <w:rPr>
                <w:sz w:val="24"/>
                <w:szCs w:val="24"/>
                <w:lang w:eastAsia="en-US" w:val="kk-KZ"/>
              </w:rPr>
              <w:t>рус</w:t>
            </w:r>
            <w:r w:rsidRPr="00072F3B">
              <w:rPr>
                <w:sz w:val="24"/>
                <w:szCs w:val="24"/>
                <w:lang w:eastAsia="en-US" w:val="kk-KZ"/>
              </w:rPr>
              <w:t>.</w:t>
            </w:r>
          </w:p>
        </w:tc>
        <w:tc>
          <w:tcPr>
            <w:tcW w:type="pct" w:w="500"/>
          </w:tcPr>
          <w:p w:rsidP="00CC174B" w:rsidR="00CC174B" w:rsidRDefault="00CC174B" w:rsidRPr="0082182C">
            <w:pPr>
              <w:ind w:firstLine="0" w:left="-49"/>
              <w:rPr>
                <w:lang w:val="kk-KZ"/>
              </w:rPr>
            </w:pPr>
            <w:r>
              <w:rPr>
                <w:lang w:val="kk-KZ"/>
              </w:rPr>
              <w:t>1,5 ч</w:t>
            </w:r>
          </w:p>
        </w:tc>
        <w:tc>
          <w:tcPr>
            <w:tcW w:type="pct" w:w="967"/>
          </w:tcPr>
          <w:p w:rsidP="00CC174B" w:rsidR="00CC174B" w:rsidRDefault="00CC174B" w:rsidRPr="005C04CF">
            <w:pPr>
              <w:pStyle w:val="af"/>
              <w:ind w:firstLine="0" w:left="-49"/>
              <w:rPr>
                <w:rFonts w:ascii="Times New Roman" w:hAnsi="Times New Roman"/>
                <w:sz w:val="24"/>
                <w:szCs w:val="24"/>
                <w:lang w:val="kk-KZ"/>
              </w:rPr>
            </w:pPr>
            <w:r>
              <w:rPr>
                <w:rFonts w:ascii="Times New Roman" w:eastAsia="Times New Roman" w:hAnsi="Times New Roman"/>
                <w:color w:val="000000"/>
                <w:sz w:val="24"/>
                <w:szCs w:val="24"/>
                <w:lang w:eastAsia="ru-RU" w:val="kk-KZ"/>
              </w:rPr>
              <w:t xml:space="preserve">Исхакова </w:t>
            </w:r>
            <w:r w:rsidRPr="006D05CC">
              <w:rPr>
                <w:rFonts w:ascii="Times New Roman" w:eastAsia="Times New Roman" w:hAnsi="Times New Roman"/>
                <w:color w:val="000000"/>
                <w:sz w:val="24"/>
                <w:szCs w:val="24"/>
                <w:lang w:eastAsia="ru-RU"/>
              </w:rPr>
              <w:t xml:space="preserve"> Г</w:t>
            </w:r>
            <w:r>
              <w:rPr>
                <w:rFonts w:ascii="Times New Roman" w:eastAsia="Times New Roman" w:hAnsi="Times New Roman"/>
                <w:color w:val="000000"/>
                <w:sz w:val="24"/>
                <w:szCs w:val="24"/>
                <w:lang w:eastAsia="ru-RU" w:val="kk-KZ"/>
              </w:rPr>
              <w:t>.</w:t>
            </w:r>
          </w:p>
        </w:tc>
        <w:tc>
          <w:tcPr>
            <w:tcW w:type="pct" w:w="749"/>
          </w:tcPr>
          <w:p w:rsidP="00CC174B" w:rsidR="00CC174B" w:rsidRDefault="00CC174B">
            <w:pPr>
              <w:ind w:firstLine="0" w:left="-49"/>
              <w:rPr>
                <w:sz w:val="24"/>
                <w:szCs w:val="24"/>
                <w:lang w:val="kk-KZ"/>
              </w:rPr>
            </w:pPr>
            <w:r>
              <w:rPr>
                <w:sz w:val="24"/>
                <w:szCs w:val="24"/>
                <w:lang w:val="kk-KZ"/>
              </w:rPr>
              <w:t xml:space="preserve">Июнь </w:t>
            </w:r>
          </w:p>
        </w:tc>
      </w:tr>
      <w:tr w:rsidR="00CC174B" w:rsidRPr="00437BA9" w:rsidTr="00CC174B">
        <w:trPr>
          <w:trHeight w:val="411"/>
        </w:trPr>
        <w:tc>
          <w:tcPr>
            <w:tcW w:type="pct" w:w="255"/>
          </w:tcPr>
          <w:p w:rsidP="00CC174B" w:rsidR="00CC174B" w:rsidRDefault="00CC174B" w:rsidRPr="00437BA9">
            <w:pPr>
              <w:ind w:firstLine="0" w:left="0"/>
              <w:jc w:val="left"/>
              <w:rPr>
                <w:sz w:val="24"/>
                <w:szCs w:val="24"/>
                <w:lang w:val="kk-KZ"/>
              </w:rPr>
            </w:pPr>
            <w:r w:rsidRPr="00437BA9">
              <w:rPr>
                <w:sz w:val="24"/>
                <w:szCs w:val="24"/>
                <w:lang w:val="kk-KZ"/>
              </w:rPr>
              <w:t>4</w:t>
            </w:r>
          </w:p>
        </w:tc>
        <w:tc>
          <w:tcPr>
            <w:tcW w:type="pct" w:w="1178"/>
          </w:tcPr>
          <w:p w:rsidP="00CC174B" w:rsidR="00CC174B" w:rsidRDefault="00CC174B" w:rsidRPr="005C04CF">
            <w:pPr>
              <w:ind w:firstLine="0" w:left="-49"/>
              <w:rPr>
                <w:sz w:val="24"/>
                <w:szCs w:val="24"/>
                <w:lang w:eastAsia="en-US" w:val="kk-KZ"/>
              </w:rPr>
            </w:pPr>
            <w:r>
              <w:rPr>
                <w:sz w:val="24"/>
                <w:szCs w:val="24"/>
                <w:lang w:eastAsia="en-US" w:val="kk-KZ"/>
              </w:rPr>
              <w:t>Изо Қазахстан (1 зал)</w:t>
            </w:r>
          </w:p>
        </w:tc>
        <w:tc>
          <w:tcPr>
            <w:tcW w:type="pct" w:w="888"/>
          </w:tcPr>
          <w:p w:rsidP="00CC174B" w:rsidR="00CC174B" w:rsidRDefault="00CC174B" w:rsidRPr="005C04CF">
            <w:pPr>
              <w:ind w:firstLine="0" w:left="-49"/>
            </w:pPr>
            <w:r w:rsidRPr="005C04CF">
              <w:rPr>
                <w:sz w:val="24"/>
                <w:szCs w:val="24"/>
              </w:rPr>
              <w:t>Тематическая</w:t>
            </w:r>
          </w:p>
        </w:tc>
        <w:tc>
          <w:tcPr>
            <w:tcW w:type="pct" w:w="462"/>
          </w:tcPr>
          <w:p w:rsidP="00CC174B" w:rsidR="00CC174B" w:rsidRDefault="00CC174B">
            <w:pPr>
              <w:ind w:firstLine="0" w:left="-49"/>
            </w:pPr>
            <w:r w:rsidRPr="00072F3B">
              <w:rPr>
                <w:sz w:val="24"/>
                <w:szCs w:val="24"/>
                <w:lang w:eastAsia="en-US"/>
              </w:rPr>
              <w:t>Каз</w:t>
            </w:r>
            <w:r w:rsidRPr="00072F3B">
              <w:rPr>
                <w:sz w:val="24"/>
                <w:szCs w:val="24"/>
                <w:lang w:eastAsia="en-US" w:val="kk-KZ"/>
              </w:rPr>
              <w:t>.</w:t>
            </w:r>
          </w:p>
        </w:tc>
        <w:tc>
          <w:tcPr>
            <w:tcW w:type="pct" w:w="500"/>
          </w:tcPr>
          <w:p w:rsidP="00CC174B" w:rsidR="00CC174B" w:rsidRDefault="00CC174B" w:rsidRPr="0082182C">
            <w:pPr>
              <w:ind w:firstLine="0" w:left="-49"/>
              <w:rPr>
                <w:lang w:val="kk-KZ"/>
              </w:rPr>
            </w:pPr>
            <w:r>
              <w:rPr>
                <w:lang w:val="kk-KZ"/>
              </w:rPr>
              <w:t>1,5 ч</w:t>
            </w:r>
          </w:p>
        </w:tc>
        <w:tc>
          <w:tcPr>
            <w:tcW w:type="pct" w:w="967"/>
          </w:tcPr>
          <w:p w:rsidP="00CC174B" w:rsidR="00CC174B" w:rsidRDefault="00CC174B" w:rsidRPr="005C04CF">
            <w:pPr>
              <w:pStyle w:val="af"/>
              <w:ind w:firstLine="0" w:left="-49"/>
              <w:rPr>
                <w:rFonts w:ascii="Times New Roman" w:hAnsi="Times New Roman"/>
                <w:sz w:val="24"/>
                <w:szCs w:val="24"/>
                <w:lang w:val="kk-KZ"/>
              </w:rPr>
            </w:pPr>
            <w:r>
              <w:rPr>
                <w:rFonts w:ascii="Times New Roman" w:hAnsi="Times New Roman"/>
                <w:sz w:val="24"/>
                <w:szCs w:val="24"/>
                <w:lang w:val="kk-KZ"/>
              </w:rPr>
              <w:t>Серікбай М.</w:t>
            </w:r>
          </w:p>
        </w:tc>
        <w:tc>
          <w:tcPr>
            <w:tcW w:type="pct" w:w="749"/>
          </w:tcPr>
          <w:p w:rsidP="00CC174B" w:rsidR="00CC174B" w:rsidRDefault="00CC174B">
            <w:pPr>
              <w:ind w:firstLine="0" w:left="-49"/>
              <w:rPr>
                <w:sz w:val="24"/>
                <w:szCs w:val="24"/>
                <w:lang w:val="kk-KZ"/>
              </w:rPr>
            </w:pPr>
            <w:r>
              <w:rPr>
                <w:sz w:val="24"/>
                <w:szCs w:val="24"/>
                <w:lang w:val="kk-KZ"/>
              </w:rPr>
              <w:t xml:space="preserve">Июнь </w:t>
            </w:r>
          </w:p>
        </w:tc>
      </w:tr>
      <w:tr w:rsidR="00CC174B" w:rsidRPr="00437BA9" w:rsidTr="00CC174B">
        <w:trPr>
          <w:trHeight w:val="335"/>
        </w:trPr>
        <w:tc>
          <w:tcPr>
            <w:tcW w:type="pct" w:w="255"/>
          </w:tcPr>
          <w:p w:rsidP="00CC174B" w:rsidR="00CC174B" w:rsidRDefault="00CC174B" w:rsidRPr="00437BA9">
            <w:pPr>
              <w:ind w:firstLine="0" w:left="0"/>
              <w:jc w:val="left"/>
              <w:rPr>
                <w:sz w:val="24"/>
                <w:szCs w:val="24"/>
              </w:rPr>
            </w:pPr>
            <w:r w:rsidRPr="00437BA9">
              <w:rPr>
                <w:sz w:val="24"/>
                <w:szCs w:val="24"/>
              </w:rPr>
              <w:t>5</w:t>
            </w:r>
          </w:p>
        </w:tc>
        <w:tc>
          <w:tcPr>
            <w:tcW w:type="pct" w:w="1178"/>
          </w:tcPr>
          <w:p w:rsidP="00CC174B" w:rsidR="00CC174B" w:rsidRDefault="00CC174B">
            <w:pPr>
              <w:ind w:firstLine="0" w:left="-49"/>
              <w:rPr>
                <w:sz w:val="24"/>
                <w:szCs w:val="24"/>
                <w:lang w:eastAsia="en-US" w:val="kk-KZ"/>
              </w:rPr>
            </w:pPr>
            <w:r w:rsidRPr="0094140A">
              <w:rPr>
                <w:sz w:val="24"/>
                <w:szCs w:val="24"/>
                <w:lang w:eastAsia="en-US" w:val="kk-KZ"/>
              </w:rPr>
              <w:t xml:space="preserve">Творчество А. </w:t>
            </w:r>
            <w:r>
              <w:rPr>
                <w:sz w:val="24"/>
                <w:szCs w:val="24"/>
                <w:lang w:eastAsia="en-US" w:val="kk-KZ"/>
              </w:rPr>
              <w:t>К</w:t>
            </w:r>
            <w:r w:rsidRPr="0094140A">
              <w:rPr>
                <w:sz w:val="24"/>
                <w:szCs w:val="24"/>
                <w:lang w:eastAsia="en-US" w:val="kk-KZ"/>
              </w:rPr>
              <w:t>астеева</w:t>
            </w:r>
          </w:p>
        </w:tc>
        <w:tc>
          <w:tcPr>
            <w:tcW w:type="pct" w:w="888"/>
          </w:tcPr>
          <w:p w:rsidP="00CC174B" w:rsidR="00CC174B" w:rsidRDefault="00CC174B" w:rsidRPr="0095467C">
            <w:pPr>
              <w:ind w:firstLine="0" w:left="-49"/>
              <w:rPr>
                <w:sz w:val="24"/>
                <w:szCs w:val="24"/>
                <w:lang w:val="kk-KZ"/>
              </w:rPr>
            </w:pPr>
            <w:r>
              <w:rPr>
                <w:sz w:val="24"/>
                <w:szCs w:val="24"/>
                <w:lang w:val="kk-KZ"/>
              </w:rPr>
              <w:t>тематическая</w:t>
            </w:r>
          </w:p>
        </w:tc>
        <w:tc>
          <w:tcPr>
            <w:tcW w:type="pct" w:w="462"/>
          </w:tcPr>
          <w:p w:rsidP="00CC174B" w:rsidR="00CC174B" w:rsidRDefault="00CC174B" w:rsidRPr="0095467C">
            <w:pPr>
              <w:ind w:firstLine="0" w:left="-49"/>
              <w:rPr>
                <w:sz w:val="24"/>
                <w:szCs w:val="24"/>
                <w:lang w:eastAsia="en-US" w:val="kk-KZ"/>
              </w:rPr>
            </w:pPr>
            <w:r>
              <w:rPr>
                <w:sz w:val="24"/>
                <w:szCs w:val="24"/>
                <w:lang w:eastAsia="en-US" w:val="kk-KZ"/>
              </w:rPr>
              <w:t>Рус.</w:t>
            </w:r>
          </w:p>
        </w:tc>
        <w:tc>
          <w:tcPr>
            <w:tcW w:type="pct" w:w="500"/>
          </w:tcPr>
          <w:p w:rsidP="00CC174B" w:rsidR="00CC174B" w:rsidRDefault="00CC174B">
            <w:pPr>
              <w:ind w:firstLine="0" w:left="-49"/>
              <w:rPr>
                <w:lang w:val="kk-KZ"/>
              </w:rPr>
            </w:pPr>
            <w:r>
              <w:rPr>
                <w:lang w:val="kk-KZ"/>
              </w:rPr>
              <w:t>1,5 ч</w:t>
            </w:r>
          </w:p>
        </w:tc>
        <w:tc>
          <w:tcPr>
            <w:tcW w:type="pct" w:w="967"/>
          </w:tcPr>
          <w:p w:rsidP="00CC174B" w:rsidR="00CC174B" w:rsidRDefault="00CC174B">
            <w:pPr>
              <w:pStyle w:val="af"/>
              <w:ind w:firstLine="0" w:left="-49"/>
              <w:rPr>
                <w:rFonts w:ascii="Times New Roman" w:hAnsi="Times New Roman"/>
                <w:sz w:val="24"/>
                <w:szCs w:val="24"/>
                <w:lang w:val="kk-KZ"/>
              </w:rPr>
            </w:pPr>
            <w:r>
              <w:rPr>
                <w:rFonts w:ascii="Times New Roman" w:hAnsi="Times New Roman"/>
                <w:sz w:val="24"/>
                <w:szCs w:val="24"/>
                <w:lang w:val="kk-KZ"/>
              </w:rPr>
              <w:t>Исхакова Г.</w:t>
            </w:r>
          </w:p>
        </w:tc>
        <w:tc>
          <w:tcPr>
            <w:tcW w:type="pct" w:w="749"/>
          </w:tcPr>
          <w:p w:rsidP="00CC174B" w:rsidR="00CC174B" w:rsidRDefault="00CC174B">
            <w:pPr>
              <w:ind w:firstLine="0" w:left="-49"/>
              <w:rPr>
                <w:sz w:val="24"/>
                <w:szCs w:val="24"/>
                <w:lang w:val="kk-KZ"/>
              </w:rPr>
            </w:pPr>
            <w:r>
              <w:rPr>
                <w:sz w:val="24"/>
                <w:szCs w:val="24"/>
                <w:lang w:val="kk-KZ"/>
              </w:rPr>
              <w:t xml:space="preserve">Октябрь </w:t>
            </w:r>
          </w:p>
        </w:tc>
      </w:tr>
      <w:tr w:rsidR="00CC174B" w:rsidRPr="00437BA9" w:rsidTr="00CC174B">
        <w:trPr>
          <w:trHeight w:val="335"/>
        </w:trPr>
        <w:tc>
          <w:tcPr>
            <w:tcW w:type="pct" w:w="255"/>
          </w:tcPr>
          <w:p w:rsidP="00CC174B" w:rsidR="00CC174B" w:rsidRDefault="00CC174B" w:rsidRPr="00437BA9">
            <w:pPr>
              <w:ind w:firstLine="0" w:left="0"/>
              <w:jc w:val="left"/>
              <w:rPr>
                <w:sz w:val="24"/>
                <w:szCs w:val="24"/>
              </w:rPr>
            </w:pPr>
            <w:r>
              <w:rPr>
                <w:sz w:val="24"/>
                <w:szCs w:val="24"/>
              </w:rPr>
              <w:t>6</w:t>
            </w:r>
          </w:p>
        </w:tc>
        <w:tc>
          <w:tcPr>
            <w:tcW w:type="pct" w:w="1178"/>
          </w:tcPr>
          <w:p w:rsidP="00CC174B" w:rsidR="00CC174B" w:rsidRDefault="00CC174B">
            <w:pPr>
              <w:ind w:firstLine="0" w:left="-49"/>
              <w:rPr>
                <w:sz w:val="24"/>
                <w:szCs w:val="24"/>
                <w:lang w:eastAsia="en-US" w:val="kk-KZ"/>
              </w:rPr>
            </w:pPr>
            <w:r w:rsidRPr="0094140A">
              <w:rPr>
                <w:sz w:val="24"/>
                <w:szCs w:val="24"/>
                <w:lang w:eastAsia="en-US" w:val="kk-KZ"/>
              </w:rPr>
              <w:t xml:space="preserve">Творчество А. </w:t>
            </w:r>
            <w:r>
              <w:rPr>
                <w:sz w:val="24"/>
                <w:szCs w:val="24"/>
                <w:lang w:eastAsia="en-US" w:val="kk-KZ"/>
              </w:rPr>
              <w:t>К</w:t>
            </w:r>
            <w:r w:rsidRPr="0094140A">
              <w:rPr>
                <w:sz w:val="24"/>
                <w:szCs w:val="24"/>
                <w:lang w:eastAsia="en-US" w:val="kk-KZ"/>
              </w:rPr>
              <w:t>астеева</w:t>
            </w:r>
          </w:p>
        </w:tc>
        <w:tc>
          <w:tcPr>
            <w:tcW w:type="pct" w:w="888"/>
          </w:tcPr>
          <w:p w:rsidP="00CC174B" w:rsidR="00CC174B" w:rsidRDefault="00CC174B" w:rsidRPr="0095467C">
            <w:pPr>
              <w:ind w:firstLine="0" w:left="-49"/>
              <w:rPr>
                <w:sz w:val="24"/>
                <w:szCs w:val="24"/>
                <w:lang w:val="kk-KZ"/>
              </w:rPr>
            </w:pPr>
            <w:r>
              <w:rPr>
                <w:sz w:val="24"/>
                <w:szCs w:val="24"/>
                <w:lang w:val="kk-KZ"/>
              </w:rPr>
              <w:t>тематическая</w:t>
            </w:r>
          </w:p>
        </w:tc>
        <w:tc>
          <w:tcPr>
            <w:tcW w:type="pct" w:w="462"/>
          </w:tcPr>
          <w:p w:rsidP="00CC174B" w:rsidR="00CC174B" w:rsidRDefault="00CC174B" w:rsidRPr="0095467C">
            <w:pPr>
              <w:ind w:firstLine="0" w:left="-49"/>
              <w:rPr>
                <w:sz w:val="24"/>
                <w:szCs w:val="24"/>
                <w:lang w:eastAsia="en-US" w:val="kk-KZ"/>
              </w:rPr>
            </w:pPr>
            <w:r>
              <w:rPr>
                <w:sz w:val="24"/>
                <w:szCs w:val="24"/>
                <w:lang w:eastAsia="en-US" w:val="kk-KZ"/>
              </w:rPr>
              <w:t>Каз.</w:t>
            </w:r>
          </w:p>
        </w:tc>
        <w:tc>
          <w:tcPr>
            <w:tcW w:type="pct" w:w="500"/>
          </w:tcPr>
          <w:p w:rsidP="00CC174B" w:rsidR="00CC174B" w:rsidRDefault="00CC174B">
            <w:pPr>
              <w:ind w:firstLine="0" w:left="-49"/>
              <w:rPr>
                <w:lang w:val="kk-KZ"/>
              </w:rPr>
            </w:pPr>
            <w:r>
              <w:rPr>
                <w:lang w:val="kk-KZ"/>
              </w:rPr>
              <w:t>1,5 ч</w:t>
            </w:r>
          </w:p>
        </w:tc>
        <w:tc>
          <w:tcPr>
            <w:tcW w:type="pct" w:w="967"/>
          </w:tcPr>
          <w:p w:rsidP="00CC174B" w:rsidR="00CC174B" w:rsidRDefault="00CC174B">
            <w:pPr>
              <w:pStyle w:val="af"/>
              <w:ind w:firstLine="0" w:left="-49"/>
              <w:rPr>
                <w:rFonts w:ascii="Times New Roman" w:hAnsi="Times New Roman"/>
                <w:sz w:val="24"/>
                <w:szCs w:val="24"/>
                <w:lang w:val="kk-KZ"/>
              </w:rPr>
            </w:pPr>
            <w:r>
              <w:rPr>
                <w:rFonts w:ascii="Times New Roman" w:hAnsi="Times New Roman"/>
                <w:sz w:val="24"/>
                <w:szCs w:val="24"/>
                <w:lang w:val="kk-KZ"/>
              </w:rPr>
              <w:t>Шорманова А.</w:t>
            </w:r>
          </w:p>
        </w:tc>
        <w:tc>
          <w:tcPr>
            <w:tcW w:type="pct" w:w="749"/>
          </w:tcPr>
          <w:p w:rsidP="00CC174B" w:rsidR="00CC174B" w:rsidRDefault="00CC174B">
            <w:pPr>
              <w:ind w:firstLine="0" w:left="-49"/>
              <w:rPr>
                <w:sz w:val="24"/>
                <w:szCs w:val="24"/>
                <w:lang w:val="kk-KZ"/>
              </w:rPr>
            </w:pPr>
            <w:r>
              <w:rPr>
                <w:sz w:val="24"/>
                <w:szCs w:val="24"/>
                <w:lang w:val="kk-KZ"/>
              </w:rPr>
              <w:t xml:space="preserve">Ноябрь </w:t>
            </w:r>
          </w:p>
        </w:tc>
      </w:tr>
      <w:tr w:rsidR="00CC174B" w:rsidRPr="00437BA9" w:rsidTr="00CC174B">
        <w:trPr>
          <w:trHeight w:val="335"/>
        </w:trPr>
        <w:tc>
          <w:tcPr>
            <w:tcW w:type="pct" w:w="255"/>
          </w:tcPr>
          <w:p w:rsidP="00CC174B" w:rsidR="00CC174B" w:rsidRDefault="00CC174B" w:rsidRPr="00437BA9">
            <w:pPr>
              <w:ind w:firstLine="0" w:left="0"/>
              <w:jc w:val="left"/>
              <w:rPr>
                <w:sz w:val="24"/>
                <w:szCs w:val="24"/>
              </w:rPr>
            </w:pPr>
            <w:r>
              <w:rPr>
                <w:sz w:val="24"/>
                <w:szCs w:val="24"/>
              </w:rPr>
              <w:t>7</w:t>
            </w:r>
          </w:p>
        </w:tc>
        <w:tc>
          <w:tcPr>
            <w:tcW w:type="pct" w:w="1178"/>
          </w:tcPr>
          <w:p w:rsidP="00CC174B" w:rsidR="00CC174B" w:rsidRDefault="00CC174B">
            <w:pPr>
              <w:ind w:firstLine="0" w:left="-49"/>
              <w:rPr>
                <w:sz w:val="24"/>
                <w:szCs w:val="24"/>
                <w:lang w:eastAsia="en-US" w:val="kk-KZ"/>
              </w:rPr>
            </w:pPr>
            <w:r>
              <w:rPr>
                <w:sz w:val="24"/>
                <w:szCs w:val="24"/>
                <w:lang w:eastAsia="en-US" w:val="kk-KZ"/>
              </w:rPr>
              <w:t xml:space="preserve">Изо Қазахстан </w:t>
            </w:r>
          </w:p>
          <w:p w:rsidP="00CC174B" w:rsidR="00CC174B" w:rsidRDefault="00CC174B" w:rsidRPr="005C04CF">
            <w:pPr>
              <w:ind w:firstLine="0" w:left="-49"/>
              <w:rPr>
                <w:sz w:val="24"/>
                <w:szCs w:val="24"/>
                <w:lang w:eastAsia="en-US" w:val="kk-KZ"/>
              </w:rPr>
            </w:pPr>
            <w:r>
              <w:rPr>
                <w:sz w:val="24"/>
                <w:szCs w:val="24"/>
                <w:lang w:eastAsia="en-US" w:val="kk-KZ"/>
              </w:rPr>
              <w:t>(2-3 зал)</w:t>
            </w:r>
          </w:p>
        </w:tc>
        <w:tc>
          <w:tcPr>
            <w:tcW w:type="pct" w:w="888"/>
          </w:tcPr>
          <w:p w:rsidP="00CC174B" w:rsidR="00CC174B" w:rsidRDefault="00CC174B" w:rsidRPr="005C04CF">
            <w:pPr>
              <w:ind w:firstLine="0" w:left="-49"/>
            </w:pPr>
            <w:r w:rsidRPr="005C04CF">
              <w:rPr>
                <w:sz w:val="24"/>
                <w:szCs w:val="24"/>
              </w:rPr>
              <w:t>Тематическая</w:t>
            </w:r>
          </w:p>
        </w:tc>
        <w:tc>
          <w:tcPr>
            <w:tcW w:type="pct" w:w="462"/>
          </w:tcPr>
          <w:p w:rsidP="00CC174B" w:rsidR="00CC174B" w:rsidRDefault="00CC174B">
            <w:pPr>
              <w:ind w:firstLine="0" w:left="-49"/>
            </w:pPr>
            <w:r>
              <w:rPr>
                <w:sz w:val="24"/>
                <w:szCs w:val="24"/>
                <w:lang w:eastAsia="en-US" w:val="kk-KZ"/>
              </w:rPr>
              <w:t>каз</w:t>
            </w:r>
            <w:r w:rsidRPr="00072F3B">
              <w:rPr>
                <w:sz w:val="24"/>
                <w:szCs w:val="24"/>
                <w:lang w:eastAsia="en-US" w:val="kk-KZ"/>
              </w:rPr>
              <w:t>.</w:t>
            </w:r>
          </w:p>
        </w:tc>
        <w:tc>
          <w:tcPr>
            <w:tcW w:type="pct" w:w="500"/>
          </w:tcPr>
          <w:p w:rsidP="00CC174B" w:rsidR="00CC174B" w:rsidRDefault="00CC174B" w:rsidRPr="0082182C">
            <w:pPr>
              <w:ind w:firstLine="0" w:left="-49"/>
              <w:rPr>
                <w:lang w:val="kk-KZ"/>
              </w:rPr>
            </w:pPr>
            <w:r>
              <w:rPr>
                <w:lang w:val="kk-KZ"/>
              </w:rPr>
              <w:t>1,5 ч</w:t>
            </w:r>
          </w:p>
        </w:tc>
        <w:tc>
          <w:tcPr>
            <w:tcW w:type="pct" w:w="967"/>
          </w:tcPr>
          <w:p w:rsidP="00CC174B" w:rsidR="00CC174B" w:rsidRDefault="00CC174B" w:rsidRPr="005C04CF">
            <w:pPr>
              <w:pStyle w:val="af"/>
              <w:ind w:firstLine="0" w:left="-49"/>
              <w:rPr>
                <w:rFonts w:ascii="Times New Roman" w:hAnsi="Times New Roman"/>
                <w:sz w:val="24"/>
                <w:szCs w:val="24"/>
                <w:lang w:val="kk-KZ"/>
              </w:rPr>
            </w:pPr>
            <w:r>
              <w:rPr>
                <w:rFonts w:ascii="Times New Roman" w:eastAsia="Times New Roman" w:hAnsi="Times New Roman"/>
                <w:color w:val="000000"/>
                <w:sz w:val="24"/>
                <w:szCs w:val="24"/>
                <w:lang w:eastAsia="ru-RU" w:val="kk-KZ"/>
              </w:rPr>
              <w:t>Серікбай М.</w:t>
            </w:r>
          </w:p>
        </w:tc>
        <w:tc>
          <w:tcPr>
            <w:tcW w:type="pct" w:w="749"/>
          </w:tcPr>
          <w:p w:rsidP="00CC174B" w:rsidR="00CC174B" w:rsidRDefault="00CC174B">
            <w:pPr>
              <w:ind w:firstLine="0" w:left="-49"/>
              <w:rPr>
                <w:sz w:val="24"/>
                <w:szCs w:val="24"/>
                <w:lang w:val="kk-KZ"/>
              </w:rPr>
            </w:pPr>
            <w:r>
              <w:rPr>
                <w:sz w:val="24"/>
                <w:szCs w:val="24"/>
                <w:lang w:val="kk-KZ"/>
              </w:rPr>
              <w:t xml:space="preserve">Декабрь </w:t>
            </w:r>
          </w:p>
        </w:tc>
      </w:tr>
    </w:tbl>
    <w:p w:rsidP="00ED1162" w:rsidR="00ED1162" w:rsidRDefault="00ED1162" w:rsidRPr="0094140A">
      <w:pPr>
        <w:rPr>
          <w:b/>
          <w:sz w:val="24"/>
          <w:szCs w:val="24"/>
        </w:rPr>
      </w:pPr>
      <w:r w:rsidRPr="0075214D">
        <w:rPr>
          <w:b/>
          <w:sz w:val="24"/>
          <w:szCs w:val="24"/>
        </w:rPr>
        <w:t>2.3. Подготовка и чтение лекций</w:t>
      </w:r>
    </w:p>
    <w:tbl>
      <w:tblPr>
        <w:tblW w:type="pct" w:w="5310"/>
        <w:tblInd w:type="dxa" w:w="-60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460"/>
        <w:gridCol w:w="2685"/>
        <w:gridCol w:w="2981"/>
        <w:gridCol w:w="2477"/>
        <w:gridCol w:w="1320"/>
      </w:tblGrid>
      <w:tr w:rsidR="00ED1162" w:rsidRPr="0094140A" w:rsidTr="00ED1162">
        <w:trPr>
          <w:trHeight w:val="330"/>
        </w:trPr>
        <w:tc>
          <w:tcPr>
            <w:tcW w:type="pct" w:w="232"/>
          </w:tcPr>
          <w:p w:rsidP="00AE36C9" w:rsidR="00ED1162" w:rsidRDefault="00ED1162" w:rsidRPr="0094140A">
            <w:pPr>
              <w:rPr>
                <w:b/>
                <w:sz w:val="24"/>
                <w:szCs w:val="24"/>
              </w:rPr>
            </w:pPr>
            <w:r w:rsidRPr="0094140A">
              <w:rPr>
                <w:b/>
                <w:sz w:val="24"/>
                <w:szCs w:val="24"/>
              </w:rPr>
              <w:t>№</w:t>
            </w:r>
          </w:p>
        </w:tc>
        <w:tc>
          <w:tcPr>
            <w:tcW w:type="pct" w:w="1353"/>
          </w:tcPr>
          <w:p w:rsidP="00ED1162" w:rsidR="00ED1162" w:rsidRDefault="00ED1162" w:rsidRPr="0075214D">
            <w:pPr>
              <w:ind w:firstLine="0" w:left="0"/>
              <w:rPr>
                <w:b/>
                <w:sz w:val="24"/>
                <w:szCs w:val="24"/>
                <w:lang w:val="kk-KZ"/>
              </w:rPr>
            </w:pPr>
            <w:r w:rsidRPr="0075214D">
              <w:rPr>
                <w:b/>
                <w:sz w:val="24"/>
                <w:szCs w:val="24"/>
              </w:rPr>
              <w:t xml:space="preserve">Тема </w:t>
            </w:r>
            <w:r w:rsidRPr="0075214D">
              <w:rPr>
                <w:b/>
                <w:sz w:val="24"/>
                <w:szCs w:val="24"/>
                <w:lang w:val="kk-KZ"/>
              </w:rPr>
              <w:t>лекции</w:t>
            </w:r>
          </w:p>
        </w:tc>
        <w:tc>
          <w:tcPr>
            <w:tcW w:type="pct" w:w="1502"/>
          </w:tcPr>
          <w:p w:rsidP="00ED1162" w:rsidR="00ED1162" w:rsidRDefault="00ED1162" w:rsidRPr="0075214D">
            <w:pPr>
              <w:ind w:firstLine="0" w:left="0"/>
              <w:rPr>
                <w:b/>
                <w:sz w:val="24"/>
                <w:szCs w:val="24"/>
              </w:rPr>
            </w:pPr>
            <w:r w:rsidRPr="0075214D">
              <w:rPr>
                <w:b/>
                <w:sz w:val="24"/>
                <w:szCs w:val="24"/>
              </w:rPr>
              <w:t>Автор, назначение (где, для какой аудитории)</w:t>
            </w:r>
          </w:p>
        </w:tc>
        <w:tc>
          <w:tcPr>
            <w:tcW w:type="pct" w:w="1248"/>
          </w:tcPr>
          <w:p w:rsidP="00ED1162" w:rsidR="00ED1162" w:rsidRDefault="00ED1162" w:rsidRPr="0075214D">
            <w:pPr>
              <w:ind w:firstLine="0" w:left="0"/>
              <w:rPr>
                <w:sz w:val="24"/>
                <w:szCs w:val="24"/>
              </w:rPr>
            </w:pPr>
            <w:r w:rsidRPr="0075214D">
              <w:rPr>
                <w:b/>
                <w:sz w:val="24"/>
                <w:szCs w:val="24"/>
                <w:lang w:val="kk-KZ"/>
              </w:rPr>
              <w:t>ФИО сотрудника</w:t>
            </w:r>
          </w:p>
        </w:tc>
        <w:tc>
          <w:tcPr>
            <w:tcW w:type="pct" w:w="666"/>
          </w:tcPr>
          <w:p w:rsidP="00ED1162" w:rsidR="00ED1162" w:rsidRDefault="00ED1162" w:rsidRPr="0075214D">
            <w:pPr>
              <w:ind w:firstLine="0" w:left="0"/>
              <w:rPr>
                <w:sz w:val="24"/>
                <w:szCs w:val="24"/>
              </w:rPr>
            </w:pPr>
            <w:r w:rsidRPr="0075214D">
              <w:rPr>
                <w:b/>
                <w:sz w:val="24"/>
                <w:szCs w:val="24"/>
              </w:rPr>
              <w:t>Период</w:t>
            </w:r>
          </w:p>
        </w:tc>
      </w:tr>
      <w:tr w:rsidR="00ED1162" w:rsidRPr="0075214D" w:rsidTr="00ED1162">
        <w:trPr>
          <w:trHeight w:val="64"/>
        </w:trPr>
        <w:tc>
          <w:tcPr>
            <w:tcW w:type="pct" w:w="232"/>
          </w:tcPr>
          <w:p w:rsidP="00AE36C9" w:rsidR="00ED1162" w:rsidRDefault="00ED1162" w:rsidRPr="0075214D">
            <w:pPr>
              <w:rPr>
                <w:sz w:val="24"/>
                <w:szCs w:val="24"/>
                <w:highlight w:val="yellow"/>
                <w:lang w:val="kk-KZ"/>
              </w:rPr>
            </w:pPr>
            <w:r w:rsidRPr="0075214D">
              <w:rPr>
                <w:sz w:val="24"/>
                <w:szCs w:val="24"/>
                <w:lang w:val="kk-KZ"/>
              </w:rPr>
              <w:t>1</w:t>
            </w:r>
          </w:p>
        </w:tc>
        <w:tc>
          <w:tcPr>
            <w:tcW w:type="pct" w:w="1353"/>
          </w:tcPr>
          <w:p w:rsidP="00ED1162" w:rsidR="00ED1162" w:rsidRDefault="00ED1162" w:rsidRPr="0075214D">
            <w:pPr>
              <w:ind w:firstLine="0" w:left="0"/>
              <w:rPr>
                <w:sz w:val="24"/>
                <w:szCs w:val="24"/>
                <w:lang w:val="kk-KZ"/>
              </w:rPr>
            </w:pPr>
            <w:r>
              <w:rPr>
                <w:sz w:val="24"/>
                <w:szCs w:val="24"/>
                <w:lang w:val="kk-KZ"/>
              </w:rPr>
              <w:t xml:space="preserve">Заманауи гобелен – дәстүрлі және жаңашылдық </w:t>
            </w:r>
          </w:p>
        </w:tc>
        <w:tc>
          <w:tcPr>
            <w:tcW w:type="pct" w:w="1502"/>
          </w:tcPr>
          <w:p w:rsidP="00ED1162" w:rsidR="00ED1162" w:rsidRDefault="00ED1162">
            <w:pPr>
              <w:ind w:firstLine="0" w:left="0"/>
              <w:rPr>
                <w:sz w:val="24"/>
                <w:szCs w:val="24"/>
                <w:lang w:val="kk-KZ"/>
              </w:rPr>
            </w:pPr>
            <w:r>
              <w:rPr>
                <w:sz w:val="24"/>
                <w:szCs w:val="24"/>
                <w:lang w:val="kk-KZ"/>
              </w:rPr>
              <w:t>Асем Алем</w:t>
            </w:r>
          </w:p>
          <w:p w:rsidP="00ED1162" w:rsidR="00ED1162" w:rsidRDefault="00ED1162">
            <w:pPr>
              <w:ind w:firstLine="0" w:left="0"/>
              <w:rPr>
                <w:sz w:val="24"/>
                <w:szCs w:val="24"/>
                <w:lang w:val="kk-KZ"/>
              </w:rPr>
            </w:pPr>
            <w:r>
              <w:rPr>
                <w:sz w:val="24"/>
                <w:szCs w:val="24"/>
                <w:lang w:val="kk-KZ"/>
              </w:rPr>
              <w:t xml:space="preserve"> </w:t>
            </w:r>
            <w:r w:rsidR="00D40F9E">
              <w:rPr>
                <w:sz w:val="24"/>
                <w:szCs w:val="24"/>
                <w:lang w:val="kk-KZ"/>
              </w:rPr>
              <w:t>НМИ</w:t>
            </w:r>
            <w:r>
              <w:rPr>
                <w:sz w:val="24"/>
                <w:szCs w:val="24"/>
                <w:lang w:val="kk-KZ"/>
              </w:rPr>
              <w:t xml:space="preserve"> РК им. А. Кастеева</w:t>
            </w:r>
          </w:p>
          <w:p w:rsidP="00ED1162" w:rsidR="00ED1162" w:rsidRDefault="00ED1162" w:rsidRPr="0075214D">
            <w:pPr>
              <w:ind w:firstLine="0" w:left="0"/>
              <w:rPr>
                <w:sz w:val="24"/>
                <w:szCs w:val="24"/>
                <w:lang w:val="kk-KZ"/>
              </w:rPr>
            </w:pPr>
          </w:p>
        </w:tc>
        <w:tc>
          <w:tcPr>
            <w:tcW w:type="pct" w:w="1248"/>
          </w:tcPr>
          <w:p w:rsidP="00ED1162" w:rsidR="00ED1162" w:rsidRDefault="00ED1162" w:rsidRPr="0075214D">
            <w:pPr>
              <w:ind w:firstLine="0" w:left="0"/>
              <w:rPr>
                <w:sz w:val="24"/>
                <w:szCs w:val="24"/>
                <w:lang w:val="kk-KZ"/>
              </w:rPr>
            </w:pPr>
            <w:r w:rsidRPr="0075214D">
              <w:rPr>
                <w:sz w:val="24"/>
                <w:szCs w:val="24"/>
                <w:lang w:val="kk-KZ"/>
              </w:rPr>
              <w:t>Жуваниязова Г.</w:t>
            </w:r>
          </w:p>
        </w:tc>
        <w:tc>
          <w:tcPr>
            <w:tcW w:type="pct" w:w="666"/>
          </w:tcPr>
          <w:p w:rsidP="00ED1162" w:rsidR="00ED1162" w:rsidRDefault="00ED1162" w:rsidRPr="0075214D">
            <w:pPr>
              <w:ind w:firstLine="0" w:left="0"/>
              <w:rPr>
                <w:sz w:val="24"/>
                <w:szCs w:val="24"/>
                <w:lang w:val="kk-KZ"/>
              </w:rPr>
            </w:pPr>
            <w:r>
              <w:rPr>
                <w:sz w:val="24"/>
                <w:szCs w:val="24"/>
                <w:lang w:val="kk-KZ"/>
              </w:rPr>
              <w:t>8 февраль</w:t>
            </w:r>
          </w:p>
        </w:tc>
      </w:tr>
      <w:tr w:rsidR="00ED1162" w:rsidRPr="0075214D" w:rsidTr="00ED1162">
        <w:trPr>
          <w:trHeight w:val="64"/>
        </w:trPr>
        <w:tc>
          <w:tcPr>
            <w:tcW w:type="pct" w:w="232"/>
          </w:tcPr>
          <w:p w:rsidP="00AE36C9" w:rsidR="00ED1162" w:rsidRDefault="00ED1162" w:rsidRPr="0075214D">
            <w:pPr>
              <w:rPr>
                <w:sz w:val="24"/>
                <w:szCs w:val="24"/>
                <w:lang w:val="kk-KZ"/>
              </w:rPr>
            </w:pPr>
            <w:r>
              <w:rPr>
                <w:sz w:val="24"/>
                <w:szCs w:val="24"/>
                <w:lang w:val="kk-KZ"/>
              </w:rPr>
              <w:t>2</w:t>
            </w:r>
          </w:p>
        </w:tc>
        <w:tc>
          <w:tcPr>
            <w:tcW w:type="pct" w:w="1353"/>
          </w:tcPr>
          <w:p w:rsidP="00ED1162" w:rsidR="00ED1162" w:rsidRDefault="00ED1162" w:rsidRPr="0075214D">
            <w:pPr>
              <w:ind w:firstLine="0" w:left="0"/>
              <w:rPr>
                <w:sz w:val="24"/>
                <w:szCs w:val="24"/>
                <w:lang w:val="kk-KZ"/>
              </w:rPr>
            </w:pPr>
            <w:r w:rsidRPr="0075214D">
              <w:rPr>
                <w:sz w:val="24"/>
                <w:szCs w:val="24"/>
                <w:lang w:val="kk-KZ"/>
              </w:rPr>
              <w:t>Қазақ халқының дәстүрлі киіз басу өнері</w:t>
            </w:r>
          </w:p>
        </w:tc>
        <w:tc>
          <w:tcPr>
            <w:tcW w:type="pct" w:w="1502"/>
          </w:tcPr>
          <w:p w:rsidP="00ED1162" w:rsidR="00ED1162" w:rsidRDefault="00ED1162">
            <w:pPr>
              <w:ind w:firstLine="0" w:left="0"/>
              <w:rPr>
                <w:sz w:val="24"/>
                <w:szCs w:val="24"/>
                <w:lang w:val="kk-KZ"/>
              </w:rPr>
            </w:pPr>
            <w:r>
              <w:rPr>
                <w:sz w:val="24"/>
                <w:szCs w:val="24"/>
                <w:lang w:val="kk-KZ"/>
              </w:rPr>
              <w:t>Асем Алем</w:t>
            </w:r>
          </w:p>
          <w:p w:rsidP="00ED1162" w:rsidR="00ED1162" w:rsidRDefault="00ED1162">
            <w:pPr>
              <w:ind w:firstLine="0" w:left="0"/>
              <w:rPr>
                <w:sz w:val="24"/>
                <w:szCs w:val="24"/>
                <w:lang w:val="kk-KZ"/>
              </w:rPr>
            </w:pPr>
            <w:r>
              <w:rPr>
                <w:sz w:val="24"/>
                <w:szCs w:val="24"/>
                <w:lang w:val="kk-KZ"/>
              </w:rPr>
              <w:t xml:space="preserve"> </w:t>
            </w:r>
            <w:r w:rsidR="00D40F9E">
              <w:rPr>
                <w:sz w:val="24"/>
                <w:szCs w:val="24"/>
                <w:lang w:val="kk-KZ"/>
              </w:rPr>
              <w:t>НМИ</w:t>
            </w:r>
            <w:r>
              <w:rPr>
                <w:sz w:val="24"/>
                <w:szCs w:val="24"/>
                <w:lang w:val="kk-KZ"/>
              </w:rPr>
              <w:t xml:space="preserve"> РК им. А. Кастеева</w:t>
            </w:r>
          </w:p>
          <w:p w:rsidP="00ED1162" w:rsidR="00ED1162" w:rsidRDefault="00ED1162" w:rsidRPr="0075214D">
            <w:pPr>
              <w:ind w:firstLine="0" w:left="0"/>
              <w:rPr>
                <w:sz w:val="24"/>
                <w:szCs w:val="24"/>
                <w:lang w:val="kk-KZ"/>
              </w:rPr>
            </w:pPr>
          </w:p>
        </w:tc>
        <w:tc>
          <w:tcPr>
            <w:tcW w:type="pct" w:w="1248"/>
          </w:tcPr>
          <w:p w:rsidP="00ED1162" w:rsidR="00ED1162" w:rsidRDefault="00ED1162" w:rsidRPr="0075214D">
            <w:pPr>
              <w:ind w:firstLine="0" w:left="0"/>
              <w:rPr>
                <w:sz w:val="24"/>
                <w:szCs w:val="24"/>
                <w:lang w:val="kk-KZ"/>
              </w:rPr>
            </w:pPr>
            <w:r w:rsidRPr="0075214D">
              <w:rPr>
                <w:sz w:val="24"/>
                <w:szCs w:val="24"/>
                <w:lang w:val="kk-KZ"/>
              </w:rPr>
              <w:t>Жуваниязова Г.</w:t>
            </w:r>
          </w:p>
        </w:tc>
        <w:tc>
          <w:tcPr>
            <w:tcW w:type="pct" w:w="666"/>
          </w:tcPr>
          <w:p w:rsidP="00ED1162" w:rsidR="00ED1162" w:rsidRDefault="00ED1162" w:rsidRPr="0075214D">
            <w:pPr>
              <w:ind w:firstLine="0" w:left="0"/>
              <w:rPr>
                <w:sz w:val="24"/>
                <w:szCs w:val="24"/>
                <w:lang w:val="kk-KZ"/>
              </w:rPr>
            </w:pPr>
            <w:r>
              <w:rPr>
                <w:sz w:val="24"/>
                <w:szCs w:val="24"/>
                <w:lang w:val="kk-KZ"/>
              </w:rPr>
              <w:t>1 март</w:t>
            </w:r>
          </w:p>
        </w:tc>
      </w:tr>
      <w:tr w:rsidR="00ED1162" w:rsidRPr="0043244B" w:rsidTr="00ED1162">
        <w:trPr>
          <w:trHeight w:val="64"/>
        </w:trPr>
        <w:tc>
          <w:tcPr>
            <w:tcW w:type="pct" w:w="232"/>
          </w:tcPr>
          <w:p w:rsidP="00AE36C9" w:rsidR="00ED1162" w:rsidRDefault="00ED1162">
            <w:pPr>
              <w:rPr>
                <w:sz w:val="24"/>
                <w:szCs w:val="24"/>
                <w:lang w:val="kk-KZ"/>
              </w:rPr>
            </w:pPr>
            <w:r>
              <w:rPr>
                <w:sz w:val="24"/>
                <w:szCs w:val="24"/>
                <w:lang w:val="kk-KZ"/>
              </w:rPr>
              <w:t>3</w:t>
            </w:r>
          </w:p>
        </w:tc>
        <w:tc>
          <w:tcPr>
            <w:tcW w:type="pct" w:w="1353"/>
          </w:tcPr>
          <w:p w:rsidP="00ED1162" w:rsidR="00ED1162" w:rsidRDefault="00ED1162" w:rsidRPr="0075214D">
            <w:pPr>
              <w:ind w:firstLine="0" w:left="0"/>
              <w:rPr>
                <w:sz w:val="24"/>
                <w:szCs w:val="24"/>
                <w:lang w:val="kk-KZ"/>
              </w:rPr>
            </w:pPr>
            <w:r>
              <w:rPr>
                <w:sz w:val="24"/>
                <w:szCs w:val="24"/>
                <w:lang w:val="kk-KZ"/>
              </w:rPr>
              <w:t>Қазақ халқының дәстүрлі тері ұқсату тәсілдері және қолдану ерекшеліктреі</w:t>
            </w:r>
          </w:p>
        </w:tc>
        <w:tc>
          <w:tcPr>
            <w:tcW w:type="pct" w:w="1502"/>
          </w:tcPr>
          <w:p w:rsidP="00ED1162" w:rsidR="00ED1162" w:rsidRDefault="00ED1162">
            <w:pPr>
              <w:ind w:firstLine="0" w:left="0"/>
              <w:rPr>
                <w:sz w:val="24"/>
                <w:szCs w:val="24"/>
                <w:lang w:val="kk-KZ"/>
              </w:rPr>
            </w:pPr>
            <w:r>
              <w:rPr>
                <w:sz w:val="24"/>
                <w:szCs w:val="24"/>
                <w:lang w:val="kk-KZ"/>
              </w:rPr>
              <w:t>Асем Алем</w:t>
            </w:r>
          </w:p>
          <w:p w:rsidP="00ED1162" w:rsidR="00ED1162" w:rsidRDefault="00ED1162">
            <w:pPr>
              <w:ind w:firstLine="0" w:left="0"/>
              <w:rPr>
                <w:sz w:val="24"/>
                <w:szCs w:val="24"/>
                <w:lang w:val="kk-KZ"/>
              </w:rPr>
            </w:pPr>
            <w:r>
              <w:rPr>
                <w:sz w:val="24"/>
                <w:szCs w:val="24"/>
                <w:lang w:val="kk-KZ"/>
              </w:rPr>
              <w:t xml:space="preserve"> </w:t>
            </w:r>
            <w:r w:rsidR="00D40F9E">
              <w:rPr>
                <w:sz w:val="24"/>
                <w:szCs w:val="24"/>
                <w:lang w:val="kk-KZ"/>
              </w:rPr>
              <w:t>НМИ</w:t>
            </w:r>
            <w:r>
              <w:rPr>
                <w:sz w:val="24"/>
                <w:szCs w:val="24"/>
                <w:lang w:val="kk-KZ"/>
              </w:rPr>
              <w:t xml:space="preserve"> РК им. А. Кастеева</w:t>
            </w:r>
          </w:p>
          <w:p w:rsidP="00ED1162" w:rsidR="00ED1162" w:rsidRDefault="00ED1162" w:rsidRPr="0075214D">
            <w:pPr>
              <w:ind w:firstLine="0" w:left="0"/>
              <w:rPr>
                <w:sz w:val="24"/>
                <w:szCs w:val="24"/>
                <w:lang w:val="kk-KZ"/>
              </w:rPr>
            </w:pPr>
          </w:p>
        </w:tc>
        <w:tc>
          <w:tcPr>
            <w:tcW w:type="pct" w:w="1248"/>
          </w:tcPr>
          <w:p w:rsidP="00ED1162" w:rsidR="00ED1162" w:rsidRDefault="00ED1162" w:rsidRPr="0075214D">
            <w:pPr>
              <w:ind w:firstLine="0" w:left="0"/>
              <w:rPr>
                <w:sz w:val="24"/>
                <w:szCs w:val="24"/>
                <w:lang w:val="kk-KZ"/>
              </w:rPr>
            </w:pPr>
            <w:r w:rsidRPr="0075214D">
              <w:rPr>
                <w:sz w:val="24"/>
                <w:szCs w:val="24"/>
                <w:lang w:val="kk-KZ"/>
              </w:rPr>
              <w:t>Жуваниязова Г.</w:t>
            </w:r>
          </w:p>
        </w:tc>
        <w:tc>
          <w:tcPr>
            <w:tcW w:type="pct" w:w="666"/>
          </w:tcPr>
          <w:p w:rsidP="00ED1162" w:rsidR="00ED1162" w:rsidRDefault="00ED1162">
            <w:pPr>
              <w:ind w:firstLine="0" w:left="0"/>
              <w:rPr>
                <w:sz w:val="24"/>
                <w:szCs w:val="24"/>
                <w:lang w:val="kk-KZ"/>
              </w:rPr>
            </w:pPr>
            <w:r>
              <w:rPr>
                <w:sz w:val="24"/>
                <w:szCs w:val="24"/>
                <w:lang w:val="kk-KZ"/>
              </w:rPr>
              <w:t>5 апрель</w:t>
            </w:r>
          </w:p>
        </w:tc>
      </w:tr>
      <w:tr w:rsidR="00ED1162" w:rsidRPr="0043244B" w:rsidTr="00ED1162">
        <w:trPr>
          <w:trHeight w:val="64"/>
        </w:trPr>
        <w:tc>
          <w:tcPr>
            <w:tcW w:type="pct" w:w="232"/>
          </w:tcPr>
          <w:p w:rsidP="00AE36C9" w:rsidR="00ED1162" w:rsidRDefault="00ED1162">
            <w:pPr>
              <w:rPr>
                <w:sz w:val="24"/>
                <w:szCs w:val="24"/>
                <w:lang w:val="kk-KZ"/>
              </w:rPr>
            </w:pPr>
            <w:r>
              <w:rPr>
                <w:sz w:val="24"/>
                <w:szCs w:val="24"/>
                <w:lang w:val="kk-KZ"/>
              </w:rPr>
              <w:t>4</w:t>
            </w:r>
          </w:p>
        </w:tc>
        <w:tc>
          <w:tcPr>
            <w:tcW w:type="pct" w:w="1353"/>
          </w:tcPr>
          <w:p w:rsidP="00ED1162" w:rsidR="00ED1162" w:rsidRDefault="00ED1162" w:rsidRPr="0075214D">
            <w:pPr>
              <w:ind w:firstLine="0" w:left="0"/>
              <w:rPr>
                <w:sz w:val="24"/>
                <w:szCs w:val="24"/>
                <w:lang w:val="kk-KZ"/>
              </w:rPr>
            </w:pPr>
            <w:r w:rsidRPr="0075214D">
              <w:rPr>
                <w:sz w:val="24"/>
                <w:szCs w:val="24"/>
                <w:lang w:val="kk-KZ"/>
              </w:rPr>
              <w:t>Қазақ халқының дәстүрлі киіз басу өнері</w:t>
            </w:r>
          </w:p>
        </w:tc>
        <w:tc>
          <w:tcPr>
            <w:tcW w:type="pct" w:w="1502"/>
          </w:tcPr>
          <w:p w:rsidP="00ED1162" w:rsidR="00ED1162" w:rsidRDefault="00ED1162">
            <w:pPr>
              <w:ind w:firstLine="0" w:left="0"/>
              <w:rPr>
                <w:sz w:val="24"/>
                <w:szCs w:val="24"/>
                <w:lang w:val="kk-KZ"/>
              </w:rPr>
            </w:pPr>
            <w:r>
              <w:rPr>
                <w:sz w:val="24"/>
                <w:szCs w:val="24"/>
                <w:lang w:val="kk-KZ"/>
              </w:rPr>
              <w:t>Асем Алем</w:t>
            </w:r>
          </w:p>
          <w:p w:rsidP="00ED1162" w:rsidR="00ED1162" w:rsidRDefault="00ED1162">
            <w:pPr>
              <w:ind w:firstLine="0" w:left="0"/>
              <w:rPr>
                <w:sz w:val="24"/>
                <w:szCs w:val="24"/>
                <w:lang w:val="kk-KZ"/>
              </w:rPr>
            </w:pPr>
            <w:r>
              <w:rPr>
                <w:sz w:val="24"/>
                <w:szCs w:val="24"/>
                <w:lang w:val="kk-KZ"/>
              </w:rPr>
              <w:t xml:space="preserve"> </w:t>
            </w:r>
            <w:r w:rsidR="00D40F9E">
              <w:rPr>
                <w:sz w:val="24"/>
                <w:szCs w:val="24"/>
                <w:lang w:val="kk-KZ"/>
              </w:rPr>
              <w:t>НМИ</w:t>
            </w:r>
            <w:r>
              <w:rPr>
                <w:sz w:val="24"/>
                <w:szCs w:val="24"/>
                <w:lang w:val="kk-KZ"/>
              </w:rPr>
              <w:t xml:space="preserve"> РК им. А. Кастеева</w:t>
            </w:r>
          </w:p>
          <w:p w:rsidP="00ED1162" w:rsidR="00ED1162" w:rsidRDefault="00ED1162" w:rsidRPr="0075214D">
            <w:pPr>
              <w:ind w:firstLine="0" w:left="0"/>
              <w:rPr>
                <w:sz w:val="24"/>
                <w:szCs w:val="24"/>
                <w:lang w:val="kk-KZ"/>
              </w:rPr>
            </w:pPr>
          </w:p>
        </w:tc>
        <w:tc>
          <w:tcPr>
            <w:tcW w:type="pct" w:w="1248"/>
          </w:tcPr>
          <w:p w:rsidP="00ED1162" w:rsidR="00ED1162" w:rsidRDefault="00ED1162" w:rsidRPr="0075214D">
            <w:pPr>
              <w:ind w:firstLine="0" w:left="0"/>
              <w:rPr>
                <w:sz w:val="24"/>
                <w:szCs w:val="24"/>
                <w:lang w:val="kk-KZ"/>
              </w:rPr>
            </w:pPr>
            <w:r w:rsidRPr="0075214D">
              <w:rPr>
                <w:sz w:val="24"/>
                <w:szCs w:val="24"/>
                <w:lang w:val="kk-KZ"/>
              </w:rPr>
              <w:t>Жуваниязова Г.</w:t>
            </w:r>
          </w:p>
        </w:tc>
        <w:tc>
          <w:tcPr>
            <w:tcW w:type="pct" w:w="666"/>
          </w:tcPr>
          <w:p w:rsidP="00ED1162" w:rsidR="00ED1162" w:rsidRDefault="00ED1162">
            <w:pPr>
              <w:ind w:firstLine="0" w:left="0"/>
              <w:rPr>
                <w:sz w:val="24"/>
                <w:szCs w:val="24"/>
                <w:lang w:val="kk-KZ"/>
              </w:rPr>
            </w:pPr>
            <w:r>
              <w:rPr>
                <w:sz w:val="24"/>
                <w:szCs w:val="24"/>
                <w:lang w:val="kk-KZ"/>
              </w:rPr>
              <w:t>12 ноябрь</w:t>
            </w:r>
          </w:p>
        </w:tc>
      </w:tr>
      <w:tr w:rsidR="00ED1162" w:rsidRPr="0043244B" w:rsidTr="00ED1162">
        <w:trPr>
          <w:trHeight w:val="64"/>
        </w:trPr>
        <w:tc>
          <w:tcPr>
            <w:tcW w:type="pct" w:w="232"/>
          </w:tcPr>
          <w:p w:rsidP="00AE36C9" w:rsidR="00ED1162" w:rsidRDefault="00ED1162">
            <w:pPr>
              <w:rPr>
                <w:sz w:val="24"/>
                <w:szCs w:val="24"/>
                <w:lang w:val="kk-KZ"/>
              </w:rPr>
            </w:pPr>
            <w:r>
              <w:rPr>
                <w:sz w:val="24"/>
                <w:szCs w:val="24"/>
                <w:lang w:val="kk-KZ"/>
              </w:rPr>
              <w:t>5</w:t>
            </w:r>
          </w:p>
        </w:tc>
        <w:tc>
          <w:tcPr>
            <w:tcW w:type="pct" w:w="1353"/>
          </w:tcPr>
          <w:p w:rsidP="00ED1162" w:rsidR="00ED1162" w:rsidRDefault="00ED1162" w:rsidRPr="0075214D">
            <w:pPr>
              <w:ind w:firstLine="0" w:left="0"/>
              <w:rPr>
                <w:sz w:val="24"/>
                <w:szCs w:val="24"/>
                <w:lang w:val="kk-KZ"/>
              </w:rPr>
            </w:pPr>
            <w:r>
              <w:rPr>
                <w:sz w:val="24"/>
                <w:szCs w:val="24"/>
                <w:lang w:val="kk-KZ"/>
              </w:rPr>
              <w:t xml:space="preserve">Заманауи гобелен – дәстүрлі және жаңашылдық </w:t>
            </w:r>
          </w:p>
        </w:tc>
        <w:tc>
          <w:tcPr>
            <w:tcW w:type="pct" w:w="1502"/>
          </w:tcPr>
          <w:p w:rsidP="00ED1162" w:rsidR="00ED1162" w:rsidRDefault="00ED1162">
            <w:pPr>
              <w:ind w:firstLine="0" w:left="0"/>
              <w:rPr>
                <w:sz w:val="24"/>
                <w:szCs w:val="24"/>
                <w:lang w:val="kk-KZ"/>
              </w:rPr>
            </w:pPr>
            <w:r>
              <w:rPr>
                <w:sz w:val="24"/>
                <w:szCs w:val="24"/>
                <w:lang w:val="kk-KZ"/>
              </w:rPr>
              <w:t>Асем Алем</w:t>
            </w:r>
          </w:p>
          <w:p w:rsidP="00ED1162" w:rsidR="00ED1162" w:rsidRDefault="00ED1162">
            <w:pPr>
              <w:ind w:firstLine="0" w:left="0"/>
              <w:rPr>
                <w:sz w:val="24"/>
                <w:szCs w:val="24"/>
                <w:lang w:val="kk-KZ"/>
              </w:rPr>
            </w:pPr>
            <w:r>
              <w:rPr>
                <w:sz w:val="24"/>
                <w:szCs w:val="24"/>
                <w:lang w:val="kk-KZ"/>
              </w:rPr>
              <w:t xml:space="preserve"> </w:t>
            </w:r>
            <w:r w:rsidR="00D40F9E">
              <w:rPr>
                <w:sz w:val="24"/>
                <w:szCs w:val="24"/>
                <w:lang w:val="kk-KZ"/>
              </w:rPr>
              <w:t>НМИ</w:t>
            </w:r>
            <w:r>
              <w:rPr>
                <w:sz w:val="24"/>
                <w:szCs w:val="24"/>
                <w:lang w:val="kk-KZ"/>
              </w:rPr>
              <w:t xml:space="preserve"> РК им. А. Кастеева</w:t>
            </w:r>
          </w:p>
          <w:p w:rsidP="00ED1162" w:rsidR="00ED1162" w:rsidRDefault="00ED1162" w:rsidRPr="0075214D">
            <w:pPr>
              <w:ind w:firstLine="0" w:left="0"/>
              <w:rPr>
                <w:sz w:val="24"/>
                <w:szCs w:val="24"/>
                <w:lang w:val="kk-KZ"/>
              </w:rPr>
            </w:pPr>
          </w:p>
        </w:tc>
        <w:tc>
          <w:tcPr>
            <w:tcW w:type="pct" w:w="1248"/>
          </w:tcPr>
          <w:p w:rsidP="00ED1162" w:rsidR="00ED1162" w:rsidRDefault="00ED1162" w:rsidRPr="0075214D">
            <w:pPr>
              <w:ind w:firstLine="0" w:left="0"/>
              <w:rPr>
                <w:sz w:val="24"/>
                <w:szCs w:val="24"/>
                <w:lang w:val="kk-KZ"/>
              </w:rPr>
            </w:pPr>
            <w:r w:rsidRPr="0075214D">
              <w:rPr>
                <w:sz w:val="24"/>
                <w:szCs w:val="24"/>
                <w:lang w:val="kk-KZ"/>
              </w:rPr>
              <w:t>Жуваниязова Г.</w:t>
            </w:r>
          </w:p>
        </w:tc>
        <w:tc>
          <w:tcPr>
            <w:tcW w:type="pct" w:w="666"/>
          </w:tcPr>
          <w:p w:rsidP="00ED1162" w:rsidR="00ED1162" w:rsidRDefault="00ED1162">
            <w:pPr>
              <w:ind w:firstLine="0" w:left="0"/>
              <w:rPr>
                <w:sz w:val="24"/>
                <w:szCs w:val="24"/>
                <w:lang w:val="kk-KZ"/>
              </w:rPr>
            </w:pPr>
            <w:r>
              <w:rPr>
                <w:sz w:val="24"/>
                <w:szCs w:val="24"/>
                <w:lang w:val="kk-KZ"/>
              </w:rPr>
              <w:t xml:space="preserve">10 декабрь </w:t>
            </w:r>
          </w:p>
        </w:tc>
      </w:tr>
    </w:tbl>
    <w:p w:rsidP="005116DB" w:rsidR="0069468D" w:rsidRDefault="0069468D">
      <w:pPr>
        <w:ind w:firstLine="0" w:left="0"/>
        <w:jc w:val="center"/>
        <w:rPr>
          <w:b/>
          <w:sz w:val="28"/>
          <w:szCs w:val="28"/>
        </w:rPr>
      </w:pPr>
      <w:r>
        <w:rPr>
          <w:b/>
          <w:sz w:val="28"/>
          <w:szCs w:val="28"/>
        </w:rPr>
        <w:t>Инклюзивные экскурсии</w:t>
      </w:r>
    </w:p>
    <w:tbl>
      <w:tblPr>
        <w:tblW w:type="pct" w:w="5297"/>
        <w:tblInd w:type="dxa" w:w="-60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475"/>
        <w:gridCol w:w="2107"/>
        <w:gridCol w:w="2124"/>
        <w:gridCol w:w="994"/>
        <w:gridCol w:w="950"/>
        <w:gridCol w:w="1075"/>
        <w:gridCol w:w="2174"/>
      </w:tblGrid>
      <w:tr w:rsidR="0069468D" w:rsidRPr="0094140A" w:rsidTr="005116DB">
        <w:trPr>
          <w:trHeight w:val="161"/>
        </w:trPr>
        <w:tc>
          <w:tcPr>
            <w:tcW w:type="pct" w:w="240"/>
          </w:tcPr>
          <w:p w:rsidP="00AE36C9" w:rsidR="0069468D" w:rsidRDefault="0069468D" w:rsidRPr="0094140A">
            <w:pPr>
              <w:rPr>
                <w:b/>
                <w:sz w:val="24"/>
                <w:szCs w:val="24"/>
              </w:rPr>
            </w:pPr>
            <w:r w:rsidRPr="0094140A">
              <w:rPr>
                <w:b/>
                <w:sz w:val="24"/>
                <w:szCs w:val="24"/>
              </w:rPr>
              <w:t>№</w:t>
            </w:r>
          </w:p>
        </w:tc>
        <w:tc>
          <w:tcPr>
            <w:tcW w:type="pct" w:w="1064"/>
          </w:tcPr>
          <w:p w:rsidP="0069468D" w:rsidR="0069468D" w:rsidRDefault="0069468D" w:rsidRPr="0094140A">
            <w:pPr>
              <w:ind w:firstLine="9" w:left="0"/>
              <w:rPr>
                <w:b/>
                <w:sz w:val="24"/>
                <w:szCs w:val="24"/>
              </w:rPr>
            </w:pPr>
            <w:r w:rsidRPr="0094140A">
              <w:rPr>
                <w:b/>
                <w:sz w:val="24"/>
                <w:szCs w:val="24"/>
              </w:rPr>
              <w:t>Организация</w:t>
            </w:r>
          </w:p>
        </w:tc>
        <w:tc>
          <w:tcPr>
            <w:tcW w:type="pct" w:w="1073"/>
          </w:tcPr>
          <w:p w:rsidP="0069468D" w:rsidR="0069468D" w:rsidRDefault="0069468D" w:rsidRPr="0094140A">
            <w:pPr>
              <w:ind w:firstLine="9" w:left="0"/>
              <w:rPr>
                <w:b/>
                <w:sz w:val="24"/>
                <w:szCs w:val="24"/>
              </w:rPr>
            </w:pPr>
            <w:r w:rsidRPr="0094140A">
              <w:rPr>
                <w:b/>
                <w:sz w:val="24"/>
                <w:szCs w:val="24"/>
              </w:rPr>
              <w:t xml:space="preserve">Вид экскурсионной программы </w:t>
            </w:r>
          </w:p>
        </w:tc>
        <w:tc>
          <w:tcPr>
            <w:tcW w:type="pct" w:w="502"/>
          </w:tcPr>
          <w:p w:rsidP="0069468D" w:rsidR="0069468D" w:rsidRDefault="0069468D" w:rsidRPr="00B67BE8">
            <w:pPr>
              <w:ind w:firstLine="9" w:left="0"/>
              <w:rPr>
                <w:b/>
                <w:sz w:val="24"/>
                <w:szCs w:val="24"/>
                <w:lang w:val="kk-KZ"/>
              </w:rPr>
            </w:pPr>
            <w:r>
              <w:rPr>
                <w:b/>
                <w:sz w:val="24"/>
                <w:szCs w:val="24"/>
                <w:lang w:val="kk-KZ"/>
              </w:rPr>
              <w:t>Кол. экскурс</w:t>
            </w:r>
          </w:p>
        </w:tc>
        <w:tc>
          <w:tcPr>
            <w:tcW w:type="pct" w:w="480"/>
          </w:tcPr>
          <w:p w:rsidP="0069468D" w:rsidR="0069468D" w:rsidRDefault="0069468D" w:rsidRPr="0094140A">
            <w:pPr>
              <w:ind w:firstLine="9" w:left="0"/>
              <w:rPr>
                <w:b/>
                <w:sz w:val="24"/>
                <w:szCs w:val="24"/>
              </w:rPr>
            </w:pPr>
            <w:r w:rsidRPr="0094140A">
              <w:rPr>
                <w:b/>
                <w:sz w:val="24"/>
                <w:szCs w:val="24"/>
              </w:rPr>
              <w:t xml:space="preserve">Язык </w:t>
            </w:r>
          </w:p>
        </w:tc>
        <w:tc>
          <w:tcPr>
            <w:tcW w:type="pct" w:w="543"/>
          </w:tcPr>
          <w:p w:rsidP="0069468D" w:rsidR="0069468D" w:rsidRDefault="0069468D" w:rsidRPr="00B43C8D">
            <w:pPr>
              <w:ind w:firstLine="9" w:left="0" w:right="358"/>
              <w:rPr>
                <w:b/>
                <w:sz w:val="24"/>
                <w:szCs w:val="24"/>
                <w:lang w:val="kk-KZ"/>
              </w:rPr>
            </w:pPr>
            <w:r>
              <w:rPr>
                <w:b/>
                <w:sz w:val="24"/>
                <w:szCs w:val="24"/>
                <w:lang w:val="kk-KZ"/>
              </w:rPr>
              <w:t>дата</w:t>
            </w:r>
          </w:p>
        </w:tc>
        <w:tc>
          <w:tcPr>
            <w:tcW w:type="pct" w:w="1098"/>
          </w:tcPr>
          <w:p w:rsidP="0069468D" w:rsidR="0069468D" w:rsidRDefault="0069468D" w:rsidRPr="0094140A">
            <w:pPr>
              <w:ind w:firstLine="9" w:left="0"/>
              <w:rPr>
                <w:b/>
                <w:sz w:val="24"/>
                <w:szCs w:val="24"/>
              </w:rPr>
            </w:pPr>
            <w:r w:rsidRPr="0094140A">
              <w:rPr>
                <w:b/>
                <w:sz w:val="24"/>
                <w:szCs w:val="24"/>
                <w:lang w:val="kk-KZ"/>
              </w:rPr>
              <w:t>ФИО сотрудника</w:t>
            </w:r>
          </w:p>
        </w:tc>
      </w:tr>
      <w:tr w:rsidR="0069468D" w:rsidRPr="0090202F" w:rsidTr="005116DB">
        <w:trPr>
          <w:trHeight w:val="1611"/>
        </w:trPr>
        <w:tc>
          <w:tcPr>
            <w:tcW w:type="pct" w:w="240"/>
          </w:tcPr>
          <w:p w:rsidP="00AE36C9" w:rsidR="0069468D" w:rsidRDefault="0069468D" w:rsidRPr="0090202F">
            <w:pPr>
              <w:rPr>
                <w:sz w:val="24"/>
                <w:szCs w:val="24"/>
                <w:lang w:val="kk-KZ"/>
              </w:rPr>
            </w:pPr>
            <w:r>
              <w:rPr>
                <w:sz w:val="24"/>
                <w:szCs w:val="24"/>
                <w:lang w:val="kk-KZ"/>
              </w:rPr>
              <w:t>1</w:t>
            </w:r>
          </w:p>
        </w:tc>
        <w:tc>
          <w:tcPr>
            <w:tcW w:type="pct" w:w="1064"/>
          </w:tcPr>
          <w:p w:rsidP="0069468D" w:rsidR="0069468D" w:rsidRDefault="0069468D" w:rsidRPr="00B67BE8">
            <w:pPr>
              <w:ind w:firstLine="9" w:left="0"/>
              <w:rPr>
                <w:sz w:val="24"/>
                <w:szCs w:val="24"/>
                <w:lang w:val="kk-KZ"/>
              </w:rPr>
            </w:pPr>
            <w:r w:rsidRPr="00B67BE8">
              <w:rPr>
                <w:b/>
                <w:sz w:val="24"/>
                <w:szCs w:val="24"/>
                <w:lang w:val="kk-KZ"/>
              </w:rPr>
              <w:t xml:space="preserve">«Мерей» </w:t>
            </w:r>
            <w:r w:rsidRPr="00B67BE8">
              <w:rPr>
                <w:sz w:val="24"/>
                <w:szCs w:val="24"/>
                <w:lang w:val="kk-KZ"/>
              </w:rPr>
              <w:t>мүмкіндігі шектеулі балалар мен жасөспірімдерге арналған оңалту жеке қоры орталығы</w:t>
            </w:r>
          </w:p>
        </w:tc>
        <w:tc>
          <w:tcPr>
            <w:tcW w:type="pct" w:w="1073"/>
          </w:tcPr>
          <w:p w:rsidP="0069468D" w:rsidR="0069468D" w:rsidRDefault="0069468D" w:rsidRPr="00E77C8E">
            <w:pPr>
              <w:ind w:firstLine="9" w:left="0"/>
              <w:rPr>
                <w:b/>
                <w:sz w:val="24"/>
                <w:szCs w:val="24"/>
                <w:lang w:val="kk-KZ"/>
              </w:rPr>
            </w:pPr>
            <w:r w:rsidRPr="00E77C8E">
              <w:rPr>
                <w:b/>
                <w:sz w:val="24"/>
                <w:szCs w:val="24"/>
                <w:lang w:val="kk-KZ"/>
              </w:rPr>
              <w:t>Виды и жанр</w:t>
            </w:r>
          </w:p>
          <w:p w:rsidP="0069468D" w:rsidR="0069468D" w:rsidRDefault="0069468D">
            <w:pPr>
              <w:ind w:firstLine="9" w:left="0"/>
              <w:rPr>
                <w:sz w:val="24"/>
                <w:szCs w:val="24"/>
                <w:lang w:val="kk-KZ"/>
              </w:rPr>
            </w:pPr>
            <w:r>
              <w:rPr>
                <w:sz w:val="24"/>
                <w:szCs w:val="24"/>
                <w:lang w:val="kk-KZ"/>
              </w:rPr>
              <w:t>Тематическая экскурсия</w:t>
            </w:r>
          </w:p>
          <w:p w:rsidP="0069468D" w:rsidR="0069468D" w:rsidRDefault="0069468D">
            <w:pPr>
              <w:ind w:firstLine="9" w:left="0"/>
              <w:rPr>
                <w:sz w:val="24"/>
                <w:szCs w:val="24"/>
                <w:lang w:val="kk-KZ"/>
              </w:rPr>
            </w:pPr>
            <w:r>
              <w:rPr>
                <w:sz w:val="24"/>
                <w:szCs w:val="24"/>
                <w:lang w:val="kk-KZ"/>
              </w:rPr>
              <w:t>По инклюзив</w:t>
            </w:r>
          </w:p>
          <w:p w:rsidP="0069468D" w:rsidR="0069468D" w:rsidRDefault="0069468D" w:rsidRPr="00254980">
            <w:pPr>
              <w:ind w:firstLine="9" w:left="0"/>
              <w:rPr>
                <w:sz w:val="24"/>
                <w:szCs w:val="24"/>
                <w:lang w:val="kk-KZ"/>
              </w:rPr>
            </w:pPr>
          </w:p>
          <w:p w:rsidP="0069468D" w:rsidR="0069468D" w:rsidRDefault="0069468D" w:rsidRPr="00254980">
            <w:pPr>
              <w:ind w:firstLine="9" w:left="0"/>
              <w:rPr>
                <w:sz w:val="24"/>
                <w:szCs w:val="24"/>
                <w:lang w:val="kk-KZ"/>
              </w:rPr>
            </w:pPr>
          </w:p>
        </w:tc>
        <w:tc>
          <w:tcPr>
            <w:tcW w:type="pct" w:w="502"/>
          </w:tcPr>
          <w:p w:rsidP="0069468D" w:rsidR="0069468D" w:rsidRDefault="0069468D" w:rsidRPr="00254980">
            <w:pPr>
              <w:ind w:firstLine="9" w:left="0"/>
              <w:rPr>
                <w:sz w:val="24"/>
                <w:szCs w:val="24"/>
                <w:lang w:val="kk-KZ"/>
              </w:rPr>
            </w:pPr>
            <w:r>
              <w:rPr>
                <w:sz w:val="24"/>
                <w:szCs w:val="24"/>
                <w:lang w:val="kk-KZ"/>
              </w:rPr>
              <w:t>1</w:t>
            </w:r>
          </w:p>
        </w:tc>
        <w:tc>
          <w:tcPr>
            <w:tcW w:type="pct" w:w="480"/>
          </w:tcPr>
          <w:p w:rsidP="0069468D" w:rsidR="0069468D" w:rsidRDefault="0069468D">
            <w:pPr>
              <w:ind w:firstLine="9" w:left="0"/>
              <w:rPr>
                <w:sz w:val="24"/>
                <w:szCs w:val="24"/>
                <w:lang w:val="kk-KZ"/>
              </w:rPr>
            </w:pPr>
            <w:r w:rsidRPr="0090202F">
              <w:rPr>
                <w:sz w:val="24"/>
                <w:szCs w:val="24"/>
                <w:lang w:val="kk-KZ"/>
              </w:rPr>
              <w:t>Қаз/русс</w:t>
            </w:r>
          </w:p>
          <w:p w:rsidP="0069468D" w:rsidR="0069468D" w:rsidRDefault="0069468D" w:rsidRPr="0090202F">
            <w:pPr>
              <w:ind w:firstLine="9" w:left="0"/>
              <w:rPr>
                <w:sz w:val="24"/>
                <w:szCs w:val="24"/>
                <w:lang w:val="kk-KZ"/>
              </w:rPr>
            </w:pPr>
          </w:p>
        </w:tc>
        <w:tc>
          <w:tcPr>
            <w:tcW w:type="pct" w:w="543"/>
          </w:tcPr>
          <w:p w:rsidP="0069468D" w:rsidR="0069468D" w:rsidRDefault="0069468D" w:rsidRPr="0090202F">
            <w:pPr>
              <w:ind w:firstLine="9" w:left="0"/>
              <w:rPr>
                <w:sz w:val="24"/>
                <w:szCs w:val="24"/>
                <w:lang w:val="kk-KZ"/>
              </w:rPr>
            </w:pPr>
            <w:r>
              <w:rPr>
                <w:sz w:val="24"/>
                <w:szCs w:val="24"/>
                <w:lang w:val="kk-KZ"/>
              </w:rPr>
              <w:t>январь</w:t>
            </w:r>
          </w:p>
        </w:tc>
        <w:tc>
          <w:tcPr>
            <w:tcW w:type="pct" w:w="1098"/>
          </w:tcPr>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rsidRPr="0090202F">
            <w:pPr>
              <w:ind w:firstLine="9" w:left="0"/>
              <w:rPr>
                <w:sz w:val="24"/>
                <w:szCs w:val="24"/>
                <w:lang w:val="kk-KZ"/>
              </w:rPr>
            </w:pPr>
          </w:p>
        </w:tc>
      </w:tr>
      <w:tr w:rsidR="0069468D" w:rsidRPr="0090202F" w:rsidTr="005116DB">
        <w:trPr>
          <w:trHeight w:val="930"/>
        </w:trPr>
        <w:tc>
          <w:tcPr>
            <w:tcW w:type="pct" w:w="240"/>
          </w:tcPr>
          <w:p w:rsidP="00AE36C9" w:rsidR="0069468D" w:rsidRDefault="0069468D">
            <w:pPr>
              <w:rPr>
                <w:sz w:val="24"/>
                <w:szCs w:val="24"/>
                <w:lang w:val="kk-KZ"/>
              </w:rPr>
            </w:pPr>
            <w:r>
              <w:rPr>
                <w:sz w:val="24"/>
                <w:szCs w:val="24"/>
                <w:lang w:val="kk-KZ"/>
              </w:rPr>
              <w:t>2</w:t>
            </w:r>
          </w:p>
        </w:tc>
        <w:tc>
          <w:tcPr>
            <w:tcW w:type="pct" w:w="1064"/>
          </w:tcPr>
          <w:p w:rsidP="0069468D" w:rsidR="0069468D" w:rsidRDefault="0069468D">
            <w:pPr>
              <w:ind w:firstLine="9" w:left="0"/>
              <w:rPr>
                <w:sz w:val="24"/>
                <w:szCs w:val="24"/>
                <w:lang w:val="kk-KZ"/>
              </w:rPr>
            </w:pPr>
            <w:r w:rsidRPr="00B67BE8">
              <w:rPr>
                <w:b/>
                <w:sz w:val="24"/>
                <w:szCs w:val="24"/>
                <w:lang w:val="kk-KZ"/>
              </w:rPr>
              <w:t xml:space="preserve">«Аяла» </w:t>
            </w:r>
            <w:r w:rsidRPr="00B67BE8">
              <w:rPr>
                <w:sz w:val="24"/>
                <w:szCs w:val="24"/>
                <w:lang w:val="kk-KZ"/>
              </w:rPr>
              <w:t>мүмкіндігі шектеулі балалар мен жасөспірімдерге әлеуметтік қызмет көрсету орталығы</w:t>
            </w:r>
          </w:p>
        </w:tc>
        <w:tc>
          <w:tcPr>
            <w:tcW w:type="pct" w:w="1073"/>
          </w:tcPr>
          <w:p w:rsidP="0069468D" w:rsidR="0069468D" w:rsidRDefault="0069468D" w:rsidRPr="00E77C8E">
            <w:pPr>
              <w:ind w:firstLine="9" w:left="0"/>
              <w:rPr>
                <w:b/>
                <w:sz w:val="24"/>
                <w:szCs w:val="24"/>
                <w:lang w:val="kk-KZ"/>
              </w:rPr>
            </w:pPr>
            <w:r w:rsidRPr="00E77C8E">
              <w:rPr>
                <w:b/>
                <w:sz w:val="24"/>
                <w:szCs w:val="24"/>
                <w:lang w:val="kk-KZ"/>
              </w:rPr>
              <w:t>Виды и жанр</w:t>
            </w:r>
          </w:p>
          <w:p w:rsidP="0069468D" w:rsidR="0069468D" w:rsidRDefault="0069468D">
            <w:pPr>
              <w:ind w:firstLine="9" w:left="0"/>
              <w:rPr>
                <w:sz w:val="24"/>
                <w:szCs w:val="24"/>
                <w:lang w:val="kk-KZ"/>
              </w:rPr>
            </w:pPr>
            <w:r>
              <w:rPr>
                <w:sz w:val="24"/>
                <w:szCs w:val="24"/>
                <w:lang w:val="kk-KZ"/>
              </w:rPr>
              <w:t>Тематическая экскурсия</w:t>
            </w:r>
          </w:p>
          <w:p w:rsidP="0069468D" w:rsidR="0069468D" w:rsidRDefault="0069468D">
            <w:pPr>
              <w:ind w:firstLine="9" w:left="0"/>
              <w:rPr>
                <w:sz w:val="24"/>
                <w:szCs w:val="24"/>
                <w:lang w:val="kk-KZ"/>
              </w:rPr>
            </w:pPr>
            <w:r>
              <w:rPr>
                <w:sz w:val="24"/>
                <w:szCs w:val="24"/>
                <w:lang w:val="kk-KZ"/>
              </w:rPr>
              <w:t>По инклюзив</w:t>
            </w:r>
          </w:p>
          <w:p w:rsidP="0069468D" w:rsidR="0069468D" w:rsidRDefault="0069468D">
            <w:pPr>
              <w:ind w:firstLine="9" w:left="0"/>
              <w:rPr>
                <w:sz w:val="24"/>
                <w:szCs w:val="24"/>
                <w:lang w:val="kk-KZ"/>
              </w:rPr>
            </w:pPr>
          </w:p>
          <w:p w:rsidP="0069468D" w:rsidR="0069468D" w:rsidRDefault="0069468D" w:rsidRPr="00AF253F">
            <w:pPr>
              <w:ind w:firstLine="9" w:left="0"/>
              <w:rPr>
                <w:b/>
                <w:sz w:val="24"/>
                <w:szCs w:val="24"/>
                <w:lang w:val="kk-KZ"/>
              </w:rPr>
            </w:pPr>
          </w:p>
        </w:tc>
        <w:tc>
          <w:tcPr>
            <w:tcW w:type="pct" w:w="502"/>
          </w:tcPr>
          <w:p w:rsidP="0069468D" w:rsidR="0069468D" w:rsidRDefault="0069468D" w:rsidRPr="00B67BE8">
            <w:pPr>
              <w:ind w:firstLine="9" w:left="0"/>
              <w:rPr>
                <w:sz w:val="24"/>
                <w:szCs w:val="24"/>
                <w:lang w:val="kk-KZ"/>
              </w:rPr>
            </w:pPr>
            <w:r w:rsidRPr="00B67BE8">
              <w:rPr>
                <w:sz w:val="24"/>
                <w:szCs w:val="24"/>
                <w:lang w:val="kk-KZ"/>
              </w:rPr>
              <w:t>12</w:t>
            </w:r>
          </w:p>
        </w:tc>
        <w:tc>
          <w:tcPr>
            <w:tcW w:type="pct" w:w="480"/>
          </w:tcPr>
          <w:p w:rsidP="0069468D" w:rsidR="0069468D" w:rsidRDefault="0069468D">
            <w:pPr>
              <w:ind w:firstLine="9" w:left="0"/>
              <w:rPr>
                <w:sz w:val="24"/>
                <w:szCs w:val="24"/>
                <w:lang w:val="kk-KZ"/>
              </w:rPr>
            </w:pPr>
            <w:r w:rsidRPr="0090202F">
              <w:rPr>
                <w:sz w:val="24"/>
                <w:szCs w:val="24"/>
                <w:lang w:val="kk-KZ"/>
              </w:rPr>
              <w:t>Қаз/русс</w:t>
            </w:r>
          </w:p>
          <w:p w:rsidP="0069468D" w:rsidR="0069468D" w:rsidRDefault="0069468D" w:rsidRPr="0090202F">
            <w:pPr>
              <w:ind w:firstLine="9" w:left="0"/>
              <w:rPr>
                <w:sz w:val="24"/>
                <w:szCs w:val="24"/>
                <w:lang w:val="kk-KZ"/>
              </w:rPr>
            </w:pPr>
          </w:p>
        </w:tc>
        <w:tc>
          <w:tcPr>
            <w:tcW w:type="pct" w:w="543"/>
          </w:tcPr>
          <w:p w:rsidP="0069468D" w:rsidR="0069468D" w:rsidRDefault="0069468D" w:rsidRPr="0090202F">
            <w:pPr>
              <w:ind w:firstLine="9" w:left="0"/>
              <w:rPr>
                <w:sz w:val="24"/>
                <w:szCs w:val="24"/>
                <w:lang w:val="kk-KZ"/>
              </w:rPr>
            </w:pPr>
            <w:r>
              <w:rPr>
                <w:sz w:val="24"/>
                <w:szCs w:val="24"/>
                <w:lang w:val="kk-KZ"/>
              </w:rPr>
              <w:t>февраль</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rsidRPr="00847412">
            <w:pPr>
              <w:ind w:firstLine="9" w:left="0"/>
              <w:rPr>
                <w:sz w:val="24"/>
                <w:szCs w:val="24"/>
                <w:lang w:val="kk-KZ"/>
              </w:rPr>
            </w:pPr>
            <w:r w:rsidRPr="00847412">
              <w:rPr>
                <w:sz w:val="24"/>
                <w:szCs w:val="24"/>
                <w:lang w:val="kk-KZ"/>
              </w:rPr>
              <w:t xml:space="preserve">Серікбай М. </w:t>
            </w:r>
          </w:p>
          <w:p w:rsidP="0069468D" w:rsidR="0069468D" w:rsidRDefault="0069468D" w:rsidRPr="0090202F">
            <w:pPr>
              <w:ind w:firstLine="9" w:left="0"/>
              <w:rPr>
                <w:sz w:val="24"/>
                <w:szCs w:val="24"/>
                <w:lang w:val="kk-KZ"/>
              </w:rPr>
            </w:pPr>
          </w:p>
        </w:tc>
      </w:tr>
      <w:tr w:rsidR="0069468D" w:rsidRPr="0090202F" w:rsidTr="005116DB">
        <w:trPr>
          <w:trHeight w:val="930"/>
        </w:trPr>
        <w:tc>
          <w:tcPr>
            <w:tcW w:type="pct" w:w="240"/>
          </w:tcPr>
          <w:p w:rsidP="00AE36C9" w:rsidR="0069468D" w:rsidRDefault="0069468D">
            <w:pPr>
              <w:rPr>
                <w:sz w:val="24"/>
                <w:szCs w:val="24"/>
                <w:lang w:val="kk-KZ"/>
              </w:rPr>
            </w:pPr>
            <w:r>
              <w:rPr>
                <w:sz w:val="24"/>
                <w:szCs w:val="24"/>
                <w:lang w:val="kk-KZ"/>
              </w:rPr>
              <w:t>3</w:t>
            </w:r>
          </w:p>
        </w:tc>
        <w:tc>
          <w:tcPr>
            <w:tcW w:type="pct" w:w="1064"/>
          </w:tcPr>
          <w:p w:rsidP="0069468D" w:rsidR="0069468D" w:rsidRDefault="0069468D">
            <w:pPr>
              <w:ind w:firstLine="9" w:left="0"/>
              <w:rPr>
                <w:b/>
                <w:color w:val="080809"/>
                <w:sz w:val="24"/>
                <w:szCs w:val="24"/>
                <w:shd w:color="auto" w:fill="FFFFFF" w:val="clear"/>
                <w:lang w:val="kk-KZ"/>
              </w:rPr>
            </w:pPr>
            <w:r w:rsidRPr="00847412">
              <w:rPr>
                <w:b/>
                <w:sz w:val="24"/>
                <w:szCs w:val="24"/>
                <w:lang w:val="kk-KZ"/>
              </w:rPr>
              <w:t>«Амаль-Иман Қоғамдық қорының</w:t>
            </w:r>
            <w:r w:rsidRPr="00847412">
              <w:rPr>
                <w:sz w:val="24"/>
                <w:szCs w:val="24"/>
                <w:lang w:val="kk-KZ"/>
              </w:rPr>
              <w:t xml:space="preserve"> </w:t>
            </w:r>
            <w:r w:rsidRPr="00847412">
              <w:rPr>
                <w:sz w:val="24"/>
                <w:szCs w:val="24"/>
                <w:lang w:val="kk-KZ"/>
              </w:rPr>
              <w:lastRenderedPageBreak/>
              <w:t>мүмкіндігі шектеулі балалар мен жасөспірімдерге әлеуметтік қызмет көрсету орталығы</w:t>
            </w:r>
          </w:p>
        </w:tc>
        <w:tc>
          <w:tcPr>
            <w:tcW w:type="pct" w:w="1073"/>
          </w:tcPr>
          <w:p w:rsidP="0069468D" w:rsidR="0069468D" w:rsidRDefault="0069468D" w:rsidRPr="00E77C8E">
            <w:pPr>
              <w:ind w:firstLine="9" w:left="0"/>
              <w:rPr>
                <w:b/>
                <w:sz w:val="24"/>
                <w:szCs w:val="24"/>
                <w:lang w:val="kk-KZ"/>
              </w:rPr>
            </w:pPr>
            <w:r w:rsidRPr="00E77C8E">
              <w:rPr>
                <w:b/>
                <w:sz w:val="24"/>
                <w:szCs w:val="24"/>
                <w:lang w:val="kk-KZ"/>
              </w:rPr>
              <w:lastRenderedPageBreak/>
              <w:t>Виды и жанр</w:t>
            </w:r>
          </w:p>
          <w:p w:rsidP="0069468D" w:rsidR="0069468D" w:rsidRDefault="0069468D">
            <w:pPr>
              <w:ind w:firstLine="9" w:left="0"/>
              <w:rPr>
                <w:sz w:val="24"/>
                <w:szCs w:val="24"/>
                <w:lang w:val="kk-KZ"/>
              </w:rPr>
            </w:pPr>
            <w:r>
              <w:rPr>
                <w:sz w:val="24"/>
                <w:szCs w:val="24"/>
                <w:lang w:val="kk-KZ"/>
              </w:rPr>
              <w:t>Тематическая экскурсия</w:t>
            </w:r>
          </w:p>
          <w:p w:rsidP="0069468D" w:rsidR="0069468D" w:rsidRDefault="0069468D">
            <w:pPr>
              <w:ind w:firstLine="9" w:left="0"/>
              <w:rPr>
                <w:sz w:val="24"/>
                <w:szCs w:val="24"/>
                <w:lang w:val="kk-KZ"/>
              </w:rPr>
            </w:pPr>
            <w:r>
              <w:rPr>
                <w:sz w:val="24"/>
                <w:szCs w:val="24"/>
                <w:lang w:val="kk-KZ"/>
              </w:rPr>
              <w:lastRenderedPageBreak/>
              <w:t>По инклюзив</w:t>
            </w:r>
          </w:p>
          <w:p w:rsidP="0069468D" w:rsidR="0069468D" w:rsidRDefault="0069468D">
            <w:pPr>
              <w:ind w:firstLine="9" w:left="0"/>
              <w:rPr>
                <w:b/>
                <w:sz w:val="24"/>
                <w:szCs w:val="24"/>
                <w:lang w:val="kk-KZ"/>
              </w:rPr>
            </w:pPr>
          </w:p>
          <w:p w:rsidP="0069468D" w:rsidR="0069468D" w:rsidRDefault="0069468D" w:rsidRPr="00E77C8E">
            <w:pPr>
              <w:ind w:firstLine="9" w:left="0"/>
              <w:rPr>
                <w:b/>
                <w:sz w:val="24"/>
                <w:szCs w:val="24"/>
                <w:lang w:val="kk-KZ"/>
              </w:rPr>
            </w:pPr>
          </w:p>
        </w:tc>
        <w:tc>
          <w:tcPr>
            <w:tcW w:type="pct" w:w="502"/>
          </w:tcPr>
          <w:p w:rsidP="0069468D" w:rsidR="0069468D" w:rsidRDefault="0069468D" w:rsidRPr="00847412">
            <w:pPr>
              <w:spacing w:after="160" w:line="259" w:lineRule="auto"/>
              <w:ind w:firstLine="9" w:left="0"/>
              <w:rPr>
                <w:sz w:val="24"/>
                <w:szCs w:val="24"/>
                <w:lang w:val="kk-KZ"/>
              </w:rPr>
            </w:pPr>
            <w:r w:rsidRPr="00847412">
              <w:rPr>
                <w:sz w:val="24"/>
                <w:szCs w:val="24"/>
                <w:lang w:val="kk-KZ"/>
              </w:rPr>
              <w:lastRenderedPageBreak/>
              <w:t>10</w:t>
            </w:r>
          </w:p>
          <w:p w:rsidP="0069468D" w:rsidR="0069468D" w:rsidRDefault="0069468D" w:rsidRPr="00E77C8E">
            <w:pPr>
              <w:ind w:firstLine="9" w:left="0"/>
              <w:rPr>
                <w:b/>
                <w:sz w:val="24"/>
                <w:szCs w:val="24"/>
                <w:lang w:val="kk-KZ"/>
              </w:rPr>
            </w:pPr>
          </w:p>
        </w:tc>
        <w:tc>
          <w:tcPr>
            <w:tcW w:type="pct" w:w="480"/>
          </w:tcPr>
          <w:p w:rsidP="0069468D" w:rsidR="0069468D" w:rsidRDefault="0069468D" w:rsidRPr="004776DD">
            <w:pPr>
              <w:ind w:firstLine="9" w:left="0"/>
              <w:rPr>
                <w:b/>
                <w:sz w:val="24"/>
                <w:szCs w:val="24"/>
                <w:lang w:val="kk-KZ"/>
              </w:rPr>
            </w:pPr>
            <w:r>
              <w:rPr>
                <w:sz w:val="24"/>
                <w:szCs w:val="24"/>
                <w:lang w:val="kk-KZ"/>
              </w:rPr>
              <w:t>Каз/рус</w:t>
            </w:r>
          </w:p>
        </w:tc>
        <w:tc>
          <w:tcPr>
            <w:tcW w:type="pct" w:w="543"/>
          </w:tcPr>
          <w:p w:rsidP="0069468D" w:rsidR="0069468D" w:rsidRDefault="0069468D" w:rsidRPr="0090202F">
            <w:pPr>
              <w:ind w:firstLine="9" w:left="0"/>
              <w:rPr>
                <w:sz w:val="24"/>
                <w:szCs w:val="24"/>
                <w:lang w:val="kk-KZ"/>
              </w:rPr>
            </w:pPr>
            <w:r>
              <w:rPr>
                <w:sz w:val="24"/>
                <w:szCs w:val="24"/>
                <w:lang w:val="kk-KZ"/>
              </w:rPr>
              <w:t>март</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lastRenderedPageBreak/>
              <w:t xml:space="preserve">Серікбай М. </w:t>
            </w:r>
          </w:p>
          <w:p w:rsidP="0069468D" w:rsidR="0069468D" w:rsidRDefault="0069468D">
            <w:pPr>
              <w:ind w:firstLine="9" w:left="0"/>
              <w:rPr>
                <w:sz w:val="24"/>
                <w:szCs w:val="24"/>
                <w:lang w:val="kk-KZ"/>
              </w:rPr>
            </w:pPr>
            <w:r>
              <w:rPr>
                <w:sz w:val="24"/>
                <w:szCs w:val="24"/>
                <w:lang w:val="kk-KZ"/>
              </w:rPr>
              <w:t>Исхакова Г.</w:t>
            </w:r>
          </w:p>
          <w:p w:rsidP="0069468D" w:rsidR="0069468D" w:rsidRDefault="0069468D" w:rsidRPr="00847412">
            <w:pPr>
              <w:ind w:firstLine="9" w:left="0"/>
              <w:rPr>
                <w:sz w:val="24"/>
                <w:szCs w:val="24"/>
                <w:lang w:val="kk-KZ"/>
              </w:rPr>
            </w:pPr>
          </w:p>
          <w:p w:rsidP="0069468D" w:rsidR="0069468D" w:rsidRDefault="0069468D" w:rsidRPr="0090202F">
            <w:pPr>
              <w:ind w:firstLine="9" w:left="0"/>
              <w:rPr>
                <w:sz w:val="24"/>
                <w:szCs w:val="24"/>
                <w:lang w:val="kk-KZ"/>
              </w:rPr>
            </w:pPr>
          </w:p>
        </w:tc>
      </w:tr>
      <w:tr w:rsidR="0069468D" w:rsidRPr="0090202F" w:rsidTr="005116DB">
        <w:trPr>
          <w:trHeight w:val="1502"/>
        </w:trPr>
        <w:tc>
          <w:tcPr>
            <w:tcW w:type="pct" w:w="240"/>
          </w:tcPr>
          <w:p w:rsidP="00AE36C9" w:rsidR="0069468D" w:rsidRDefault="0069468D">
            <w:pPr>
              <w:rPr>
                <w:sz w:val="24"/>
                <w:szCs w:val="24"/>
                <w:lang w:val="kk-KZ"/>
              </w:rPr>
            </w:pPr>
            <w:r>
              <w:rPr>
                <w:sz w:val="24"/>
                <w:szCs w:val="24"/>
                <w:lang w:val="kk-KZ"/>
              </w:rPr>
              <w:lastRenderedPageBreak/>
              <w:t>4</w:t>
            </w:r>
          </w:p>
        </w:tc>
        <w:tc>
          <w:tcPr>
            <w:tcW w:type="pct" w:w="1064"/>
          </w:tcPr>
          <w:p w:rsidP="0069468D" w:rsidR="0069468D" w:rsidRDefault="0069468D" w:rsidRPr="00847412">
            <w:pPr>
              <w:ind w:firstLine="9" w:left="0"/>
              <w:rPr>
                <w:sz w:val="24"/>
                <w:szCs w:val="24"/>
                <w:lang w:val="kk-KZ"/>
              </w:rPr>
            </w:pPr>
            <w:r w:rsidRPr="00847412">
              <w:rPr>
                <w:sz w:val="24"/>
                <w:szCs w:val="24"/>
                <w:lang w:val="kk-KZ"/>
              </w:rPr>
              <w:t>№7 жетім балалар үйі</w:t>
            </w:r>
          </w:p>
        </w:tc>
        <w:tc>
          <w:tcPr>
            <w:tcW w:type="pct" w:w="1073"/>
          </w:tcPr>
          <w:p w:rsidP="0069468D" w:rsidR="0069468D" w:rsidRDefault="0069468D" w:rsidRPr="00E77C8E">
            <w:pPr>
              <w:ind w:firstLine="9" w:left="0"/>
              <w:rPr>
                <w:b/>
                <w:sz w:val="24"/>
                <w:szCs w:val="24"/>
                <w:lang w:val="kk-KZ"/>
              </w:rPr>
            </w:pPr>
            <w:r w:rsidRPr="00E77C8E">
              <w:rPr>
                <w:b/>
                <w:sz w:val="24"/>
                <w:szCs w:val="24"/>
                <w:lang w:val="kk-KZ"/>
              </w:rPr>
              <w:t>Виды и жанр</w:t>
            </w:r>
          </w:p>
          <w:p w:rsidP="0069468D" w:rsidR="0069468D" w:rsidRDefault="0069468D">
            <w:pPr>
              <w:ind w:firstLine="9" w:left="0"/>
              <w:rPr>
                <w:sz w:val="24"/>
                <w:szCs w:val="24"/>
                <w:lang w:val="kk-KZ"/>
              </w:rPr>
            </w:pPr>
            <w:r>
              <w:rPr>
                <w:sz w:val="24"/>
                <w:szCs w:val="24"/>
                <w:lang w:val="kk-KZ"/>
              </w:rPr>
              <w:t>Тематическая экскурсия</w:t>
            </w:r>
          </w:p>
          <w:p w:rsidP="0069468D" w:rsidR="0069468D" w:rsidRDefault="0069468D">
            <w:pPr>
              <w:ind w:firstLine="9" w:left="0"/>
              <w:rPr>
                <w:sz w:val="24"/>
                <w:szCs w:val="24"/>
                <w:lang w:val="kk-KZ"/>
              </w:rPr>
            </w:pPr>
            <w:r>
              <w:rPr>
                <w:sz w:val="24"/>
                <w:szCs w:val="24"/>
                <w:lang w:val="kk-KZ"/>
              </w:rPr>
              <w:t>По инклюзив</w:t>
            </w:r>
          </w:p>
          <w:p w:rsidP="0069468D" w:rsidR="0069468D" w:rsidRDefault="0069468D" w:rsidRPr="00E77C8E">
            <w:pPr>
              <w:ind w:firstLine="9" w:left="0"/>
              <w:rPr>
                <w:b/>
                <w:sz w:val="24"/>
                <w:szCs w:val="24"/>
                <w:lang w:val="kk-KZ"/>
              </w:rPr>
            </w:pPr>
          </w:p>
        </w:tc>
        <w:tc>
          <w:tcPr>
            <w:tcW w:type="pct" w:w="502"/>
          </w:tcPr>
          <w:p w:rsidP="0069468D" w:rsidR="0069468D" w:rsidRDefault="0069468D" w:rsidRPr="00847412">
            <w:pPr>
              <w:spacing w:after="160" w:line="259" w:lineRule="auto"/>
              <w:ind w:firstLine="9" w:left="0"/>
              <w:rPr>
                <w:sz w:val="24"/>
                <w:szCs w:val="24"/>
                <w:lang w:val="kk-KZ"/>
              </w:rPr>
            </w:pPr>
            <w:r>
              <w:rPr>
                <w:sz w:val="24"/>
                <w:szCs w:val="24"/>
                <w:lang w:val="kk-KZ"/>
              </w:rPr>
              <w:t>3</w:t>
            </w:r>
          </w:p>
        </w:tc>
        <w:tc>
          <w:tcPr>
            <w:tcW w:type="pct" w:w="480"/>
          </w:tcPr>
          <w:p w:rsidP="0069468D" w:rsidR="0069468D" w:rsidRDefault="0069468D" w:rsidRPr="004776DD">
            <w:pPr>
              <w:ind w:firstLine="9" w:left="0"/>
              <w:rPr>
                <w:b/>
                <w:sz w:val="24"/>
                <w:szCs w:val="24"/>
                <w:lang w:val="kk-KZ"/>
              </w:rPr>
            </w:pPr>
            <w:r>
              <w:rPr>
                <w:sz w:val="24"/>
                <w:szCs w:val="24"/>
                <w:lang w:val="kk-KZ"/>
              </w:rPr>
              <w:t>Каз/рус</w:t>
            </w:r>
          </w:p>
        </w:tc>
        <w:tc>
          <w:tcPr>
            <w:tcW w:type="pct" w:w="543"/>
          </w:tcPr>
          <w:p w:rsidP="0069468D" w:rsidR="0069468D" w:rsidRDefault="0069468D" w:rsidRPr="0090202F">
            <w:pPr>
              <w:ind w:firstLine="9" w:left="0"/>
              <w:rPr>
                <w:sz w:val="24"/>
                <w:szCs w:val="24"/>
                <w:lang w:val="kk-KZ"/>
              </w:rPr>
            </w:pPr>
            <w:r>
              <w:rPr>
                <w:sz w:val="24"/>
                <w:szCs w:val="24"/>
                <w:lang w:val="kk-KZ"/>
              </w:rPr>
              <w:t>март</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Серікбай М.</w:t>
            </w:r>
          </w:p>
          <w:p w:rsidP="0069468D" w:rsidR="0069468D" w:rsidRDefault="0069468D" w:rsidRPr="00847412">
            <w:pPr>
              <w:ind w:firstLine="9" w:left="0"/>
              <w:rPr>
                <w:sz w:val="24"/>
                <w:szCs w:val="24"/>
                <w:lang w:val="kk-KZ"/>
              </w:rPr>
            </w:pPr>
            <w:r>
              <w:rPr>
                <w:sz w:val="24"/>
                <w:szCs w:val="24"/>
                <w:lang w:val="kk-KZ"/>
              </w:rPr>
              <w:t>Исхакова Г.</w:t>
            </w:r>
            <w:r w:rsidRPr="00847412">
              <w:rPr>
                <w:sz w:val="24"/>
                <w:szCs w:val="24"/>
                <w:lang w:val="kk-KZ"/>
              </w:rPr>
              <w:t xml:space="preserve"> </w:t>
            </w:r>
          </w:p>
          <w:p w:rsidP="0069468D" w:rsidR="0069468D" w:rsidRDefault="0069468D" w:rsidRPr="0090202F">
            <w:pPr>
              <w:ind w:firstLine="9" w:left="0"/>
              <w:rPr>
                <w:sz w:val="24"/>
                <w:szCs w:val="24"/>
                <w:lang w:val="kk-KZ"/>
              </w:rPr>
            </w:pPr>
          </w:p>
        </w:tc>
      </w:tr>
      <w:tr w:rsidR="0069468D" w:rsidTr="005116DB">
        <w:trPr>
          <w:trHeight w:val="1705"/>
        </w:trPr>
        <w:tc>
          <w:tcPr>
            <w:tcW w:type="pct" w:w="240"/>
          </w:tcPr>
          <w:p w:rsidP="00AE36C9" w:rsidR="0069468D" w:rsidRDefault="0069468D">
            <w:pPr>
              <w:rPr>
                <w:sz w:val="24"/>
                <w:szCs w:val="24"/>
                <w:lang w:val="kk-KZ"/>
              </w:rPr>
            </w:pPr>
            <w:r>
              <w:rPr>
                <w:sz w:val="24"/>
                <w:szCs w:val="24"/>
                <w:lang w:val="kk-KZ"/>
              </w:rPr>
              <w:t>5</w:t>
            </w:r>
          </w:p>
        </w:tc>
        <w:tc>
          <w:tcPr>
            <w:tcW w:type="pct" w:w="1064"/>
          </w:tcPr>
          <w:p w:rsidP="0069468D" w:rsidR="0069468D" w:rsidRDefault="0069468D" w:rsidRPr="00847412">
            <w:pPr>
              <w:ind w:firstLine="9" w:left="0"/>
              <w:rPr>
                <w:sz w:val="24"/>
                <w:szCs w:val="24"/>
                <w:lang w:val="kk-KZ"/>
              </w:rPr>
            </w:pPr>
            <w:r w:rsidRPr="00B67BE8">
              <w:rPr>
                <w:b/>
                <w:sz w:val="24"/>
                <w:szCs w:val="24"/>
                <w:lang w:val="kk-KZ"/>
              </w:rPr>
              <w:t xml:space="preserve">«Аяла» </w:t>
            </w:r>
            <w:r w:rsidRPr="00B67BE8">
              <w:rPr>
                <w:sz w:val="24"/>
                <w:szCs w:val="24"/>
                <w:lang w:val="kk-KZ"/>
              </w:rPr>
              <w:t>мүмкіндігі шектеулі балалар мен жасөспірімдерге әлеуметтік қызмет көрсету орталығы</w:t>
            </w:r>
          </w:p>
        </w:tc>
        <w:tc>
          <w:tcPr>
            <w:tcW w:type="pct" w:w="1073"/>
          </w:tcPr>
          <w:p w:rsidP="0069468D" w:rsidR="0069468D" w:rsidRDefault="0069468D" w:rsidRPr="00E77C8E">
            <w:pPr>
              <w:ind w:firstLine="9" w:left="0"/>
              <w:rPr>
                <w:b/>
                <w:sz w:val="24"/>
                <w:szCs w:val="24"/>
                <w:lang w:val="kk-KZ"/>
              </w:rPr>
            </w:pPr>
            <w:r w:rsidRPr="00E77C8E">
              <w:rPr>
                <w:b/>
                <w:sz w:val="24"/>
                <w:szCs w:val="24"/>
                <w:lang w:val="kk-KZ"/>
              </w:rPr>
              <w:t>Виды и жанр</w:t>
            </w:r>
          </w:p>
          <w:p w:rsidP="0069468D" w:rsidR="0069468D" w:rsidRDefault="0069468D">
            <w:pPr>
              <w:ind w:firstLine="9" w:left="0"/>
              <w:rPr>
                <w:sz w:val="24"/>
                <w:szCs w:val="24"/>
                <w:lang w:val="kk-KZ"/>
              </w:rPr>
            </w:pPr>
            <w:r>
              <w:rPr>
                <w:sz w:val="24"/>
                <w:szCs w:val="24"/>
                <w:lang w:val="kk-KZ"/>
              </w:rPr>
              <w:t>Тематическая экскурсия</w:t>
            </w:r>
          </w:p>
          <w:p w:rsidP="0069468D" w:rsidR="0069468D" w:rsidRDefault="0069468D">
            <w:pPr>
              <w:ind w:firstLine="9" w:left="0"/>
              <w:rPr>
                <w:sz w:val="24"/>
                <w:szCs w:val="24"/>
                <w:lang w:val="kk-KZ"/>
              </w:rPr>
            </w:pPr>
            <w:r>
              <w:rPr>
                <w:sz w:val="24"/>
                <w:szCs w:val="24"/>
                <w:lang w:val="kk-KZ"/>
              </w:rPr>
              <w:t>По инклюзив</w:t>
            </w:r>
          </w:p>
          <w:p w:rsidP="0069468D" w:rsidR="0069468D" w:rsidRDefault="0069468D" w:rsidRPr="00E77C8E">
            <w:pPr>
              <w:ind w:firstLine="9" w:left="0"/>
              <w:rPr>
                <w:b/>
                <w:sz w:val="24"/>
                <w:szCs w:val="24"/>
                <w:lang w:val="kk-KZ"/>
              </w:rPr>
            </w:pPr>
          </w:p>
        </w:tc>
        <w:tc>
          <w:tcPr>
            <w:tcW w:type="pct" w:w="502"/>
          </w:tcPr>
          <w:p w:rsidP="0069468D" w:rsidR="0069468D" w:rsidRDefault="0069468D">
            <w:pPr>
              <w:spacing w:after="160" w:line="259" w:lineRule="auto"/>
              <w:ind w:firstLine="9" w:left="0"/>
              <w:rPr>
                <w:sz w:val="24"/>
                <w:szCs w:val="24"/>
                <w:lang w:val="kk-KZ"/>
              </w:rPr>
            </w:pPr>
            <w:r>
              <w:rPr>
                <w:sz w:val="24"/>
                <w:szCs w:val="24"/>
                <w:lang w:val="kk-KZ"/>
              </w:rPr>
              <w:t>10</w:t>
            </w:r>
          </w:p>
        </w:tc>
        <w:tc>
          <w:tcPr>
            <w:tcW w:type="pct" w:w="480"/>
          </w:tcPr>
          <w:p w:rsidP="0069468D" w:rsidR="0069468D" w:rsidRDefault="0069468D">
            <w:pPr>
              <w:ind w:firstLine="9" w:left="0"/>
              <w:rPr>
                <w:sz w:val="24"/>
                <w:szCs w:val="24"/>
                <w:lang w:val="kk-KZ"/>
              </w:rPr>
            </w:pPr>
            <w:r>
              <w:rPr>
                <w:sz w:val="24"/>
                <w:szCs w:val="24"/>
                <w:lang w:val="kk-KZ"/>
              </w:rPr>
              <w:t>Каз/рус</w:t>
            </w:r>
          </w:p>
        </w:tc>
        <w:tc>
          <w:tcPr>
            <w:tcW w:type="pct" w:w="543"/>
          </w:tcPr>
          <w:p w:rsidP="0069468D" w:rsidR="0069468D" w:rsidRDefault="0069468D">
            <w:pPr>
              <w:ind w:firstLine="9" w:left="0"/>
              <w:rPr>
                <w:sz w:val="24"/>
                <w:szCs w:val="24"/>
                <w:lang w:val="kk-KZ"/>
              </w:rPr>
            </w:pPr>
            <w:r>
              <w:rPr>
                <w:sz w:val="24"/>
                <w:szCs w:val="24"/>
                <w:lang w:val="kk-KZ"/>
              </w:rPr>
              <w:t>апрель</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t>Исхакова Г.</w:t>
            </w:r>
          </w:p>
          <w:p w:rsidP="0069468D" w:rsidR="0069468D" w:rsidRDefault="0069468D" w:rsidRPr="00847412">
            <w:pPr>
              <w:ind w:firstLine="9" w:left="0"/>
              <w:rPr>
                <w:sz w:val="24"/>
                <w:szCs w:val="24"/>
                <w:lang w:val="kk-KZ"/>
              </w:rPr>
            </w:pPr>
          </w:p>
          <w:p w:rsidP="0069468D" w:rsidR="0069468D" w:rsidRDefault="0069468D">
            <w:pPr>
              <w:ind w:firstLine="9" w:left="0"/>
              <w:rPr>
                <w:sz w:val="24"/>
                <w:szCs w:val="24"/>
                <w:lang w:val="kk-KZ"/>
              </w:rPr>
            </w:pPr>
          </w:p>
        </w:tc>
      </w:tr>
      <w:tr w:rsidR="0069468D" w:rsidTr="005116DB">
        <w:trPr>
          <w:trHeight w:val="1401"/>
        </w:trPr>
        <w:tc>
          <w:tcPr>
            <w:tcW w:type="pct" w:w="240"/>
          </w:tcPr>
          <w:p w:rsidP="00AE36C9" w:rsidR="0069468D" w:rsidRDefault="0069468D">
            <w:pPr>
              <w:rPr>
                <w:sz w:val="24"/>
                <w:szCs w:val="24"/>
                <w:lang w:val="kk-KZ"/>
              </w:rPr>
            </w:pPr>
            <w:r>
              <w:rPr>
                <w:sz w:val="24"/>
                <w:szCs w:val="24"/>
                <w:lang w:val="kk-KZ"/>
              </w:rPr>
              <w:t>6</w:t>
            </w:r>
          </w:p>
        </w:tc>
        <w:tc>
          <w:tcPr>
            <w:tcW w:type="pct" w:w="1064"/>
          </w:tcPr>
          <w:p w:rsidP="0069468D" w:rsidR="0069468D" w:rsidRDefault="0069468D" w:rsidRPr="00847412">
            <w:pPr>
              <w:ind w:firstLine="9" w:left="0"/>
              <w:rPr>
                <w:sz w:val="24"/>
                <w:szCs w:val="24"/>
                <w:lang w:val="kk-KZ"/>
              </w:rPr>
            </w:pPr>
            <w:r>
              <w:rPr>
                <w:sz w:val="24"/>
                <w:szCs w:val="24"/>
                <w:lang w:val="kk-KZ"/>
              </w:rPr>
              <w:t>КГУ «Специальная школа-интрнат №1</w:t>
            </w:r>
          </w:p>
        </w:tc>
        <w:tc>
          <w:tcPr>
            <w:tcW w:type="pct" w:w="1073"/>
          </w:tcPr>
          <w:p w:rsidP="0069468D" w:rsidR="0069468D" w:rsidRDefault="0069468D" w:rsidRPr="00E77C8E">
            <w:pPr>
              <w:ind w:firstLine="9" w:left="0"/>
              <w:rPr>
                <w:b/>
                <w:sz w:val="24"/>
                <w:szCs w:val="24"/>
                <w:lang w:val="kk-KZ"/>
              </w:rPr>
            </w:pPr>
            <w:r w:rsidRPr="00E77C8E">
              <w:rPr>
                <w:b/>
                <w:sz w:val="24"/>
                <w:szCs w:val="24"/>
                <w:lang w:val="kk-KZ"/>
              </w:rPr>
              <w:t>Виды и жанр</w:t>
            </w:r>
          </w:p>
          <w:p w:rsidP="0069468D" w:rsidR="0069468D" w:rsidRDefault="0069468D">
            <w:pPr>
              <w:ind w:firstLine="9" w:left="0"/>
              <w:rPr>
                <w:sz w:val="24"/>
                <w:szCs w:val="24"/>
                <w:lang w:val="kk-KZ"/>
              </w:rPr>
            </w:pPr>
            <w:r>
              <w:rPr>
                <w:sz w:val="24"/>
                <w:szCs w:val="24"/>
                <w:lang w:val="kk-KZ"/>
              </w:rPr>
              <w:t>Тематическая экскурсия</w:t>
            </w:r>
          </w:p>
          <w:p w:rsidP="0069468D" w:rsidR="0069468D" w:rsidRDefault="0069468D" w:rsidRPr="00E77C8E">
            <w:pPr>
              <w:ind w:firstLine="9" w:left="0"/>
              <w:rPr>
                <w:b/>
                <w:sz w:val="24"/>
                <w:szCs w:val="24"/>
                <w:lang w:val="kk-KZ"/>
              </w:rPr>
            </w:pPr>
            <w:r>
              <w:rPr>
                <w:sz w:val="24"/>
                <w:szCs w:val="24"/>
                <w:lang w:val="kk-KZ"/>
              </w:rPr>
              <w:t>По инклюзив</w:t>
            </w:r>
          </w:p>
        </w:tc>
        <w:tc>
          <w:tcPr>
            <w:tcW w:type="pct" w:w="502"/>
          </w:tcPr>
          <w:p w:rsidP="0069468D" w:rsidR="0069468D" w:rsidRDefault="0069468D">
            <w:pPr>
              <w:spacing w:after="160" w:line="259" w:lineRule="auto"/>
              <w:ind w:firstLine="9" w:left="0"/>
              <w:rPr>
                <w:sz w:val="24"/>
                <w:szCs w:val="24"/>
                <w:lang w:val="kk-KZ"/>
              </w:rPr>
            </w:pPr>
            <w:r>
              <w:rPr>
                <w:sz w:val="24"/>
                <w:szCs w:val="24"/>
                <w:lang w:val="kk-KZ"/>
              </w:rPr>
              <w:t>4</w:t>
            </w:r>
          </w:p>
        </w:tc>
        <w:tc>
          <w:tcPr>
            <w:tcW w:type="pct" w:w="480"/>
          </w:tcPr>
          <w:p w:rsidP="0069468D" w:rsidR="0069468D" w:rsidRDefault="0069468D">
            <w:pPr>
              <w:ind w:firstLine="9" w:left="0"/>
              <w:rPr>
                <w:sz w:val="24"/>
                <w:szCs w:val="24"/>
                <w:lang w:val="kk-KZ"/>
              </w:rPr>
            </w:pPr>
            <w:r>
              <w:rPr>
                <w:sz w:val="24"/>
                <w:szCs w:val="24"/>
                <w:lang w:val="kk-KZ"/>
              </w:rPr>
              <w:t>Каз/рус</w:t>
            </w:r>
          </w:p>
        </w:tc>
        <w:tc>
          <w:tcPr>
            <w:tcW w:type="pct" w:w="543"/>
          </w:tcPr>
          <w:p w:rsidP="0069468D" w:rsidR="0069468D" w:rsidRDefault="0069468D">
            <w:pPr>
              <w:ind w:firstLine="9" w:left="0"/>
              <w:rPr>
                <w:sz w:val="24"/>
                <w:szCs w:val="24"/>
                <w:lang w:val="kk-KZ"/>
              </w:rPr>
            </w:pPr>
            <w:r>
              <w:rPr>
                <w:sz w:val="24"/>
                <w:szCs w:val="24"/>
                <w:lang w:val="kk-KZ"/>
              </w:rPr>
              <w:t>апрель</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rsidRPr="00847412">
            <w:pPr>
              <w:ind w:firstLine="9" w:left="0"/>
              <w:rPr>
                <w:sz w:val="24"/>
                <w:szCs w:val="24"/>
                <w:lang w:val="kk-KZ"/>
              </w:rPr>
            </w:pPr>
            <w:r>
              <w:rPr>
                <w:sz w:val="24"/>
                <w:szCs w:val="24"/>
                <w:lang w:val="kk-KZ"/>
              </w:rPr>
              <w:t>Исхакова Г.</w:t>
            </w:r>
          </w:p>
          <w:p w:rsidP="0069468D" w:rsidR="0069468D" w:rsidRDefault="0069468D">
            <w:pPr>
              <w:ind w:firstLine="9" w:left="0"/>
              <w:rPr>
                <w:sz w:val="24"/>
                <w:szCs w:val="24"/>
                <w:lang w:val="kk-KZ"/>
              </w:rPr>
            </w:pPr>
          </w:p>
        </w:tc>
      </w:tr>
      <w:tr w:rsidR="0069468D" w:rsidTr="005116DB">
        <w:trPr>
          <w:trHeight w:val="930"/>
        </w:trPr>
        <w:tc>
          <w:tcPr>
            <w:tcW w:type="pct" w:w="240"/>
          </w:tcPr>
          <w:p w:rsidP="00AE36C9" w:rsidR="0069468D" w:rsidRDefault="0069468D">
            <w:pPr>
              <w:rPr>
                <w:sz w:val="24"/>
                <w:szCs w:val="24"/>
                <w:lang w:val="kk-KZ"/>
              </w:rPr>
            </w:pPr>
            <w:r>
              <w:rPr>
                <w:sz w:val="24"/>
                <w:szCs w:val="24"/>
                <w:lang w:val="kk-KZ"/>
              </w:rPr>
              <w:t>7</w:t>
            </w:r>
          </w:p>
        </w:tc>
        <w:tc>
          <w:tcPr>
            <w:tcW w:type="pct" w:w="1064"/>
          </w:tcPr>
          <w:p w:rsidP="0069468D" w:rsidR="0069468D" w:rsidRDefault="0069468D" w:rsidRPr="00DB494A">
            <w:pPr>
              <w:ind w:firstLine="9" w:left="0"/>
              <w:rPr>
                <w:sz w:val="24"/>
                <w:szCs w:val="24"/>
                <w:lang w:val="kk-KZ"/>
              </w:rPr>
            </w:pPr>
            <w:r w:rsidRPr="00DB494A">
              <w:rPr>
                <w:sz w:val="24"/>
                <w:szCs w:val="24"/>
                <w:lang w:val="kk-KZ"/>
              </w:rPr>
              <w:t>«Senior Clab» клуб активного долголетия</w:t>
            </w:r>
          </w:p>
        </w:tc>
        <w:tc>
          <w:tcPr>
            <w:tcW w:type="pct" w:w="1073"/>
          </w:tcPr>
          <w:p w:rsidP="0069468D" w:rsidR="0069468D" w:rsidRDefault="0069468D" w:rsidRPr="00C47F51">
            <w:pPr>
              <w:ind w:firstLine="9" w:left="0"/>
              <w:rPr>
                <w:sz w:val="24"/>
                <w:szCs w:val="24"/>
                <w:lang w:val="kk-KZ"/>
              </w:rPr>
            </w:pPr>
            <w:r w:rsidRPr="00C47F51">
              <w:rPr>
                <w:sz w:val="24"/>
                <w:szCs w:val="24"/>
                <w:lang w:val="kk-KZ"/>
              </w:rPr>
              <w:t>Обзорная экскурсия и Виды и жанр</w:t>
            </w:r>
          </w:p>
          <w:p w:rsidP="0069468D" w:rsidR="0069468D" w:rsidRDefault="0069468D">
            <w:pPr>
              <w:ind w:firstLine="9" w:left="0"/>
              <w:rPr>
                <w:sz w:val="24"/>
                <w:szCs w:val="24"/>
                <w:lang w:val="kk-KZ"/>
              </w:rPr>
            </w:pPr>
            <w:r>
              <w:rPr>
                <w:sz w:val="24"/>
                <w:szCs w:val="24"/>
                <w:lang w:val="kk-KZ"/>
              </w:rPr>
              <w:t>Тематическая экскурсия</w:t>
            </w:r>
          </w:p>
          <w:p w:rsidP="0069468D" w:rsidR="0069468D" w:rsidRDefault="0069468D">
            <w:pPr>
              <w:ind w:firstLine="9" w:left="0"/>
              <w:rPr>
                <w:sz w:val="24"/>
                <w:szCs w:val="24"/>
                <w:lang w:val="kk-KZ"/>
              </w:rPr>
            </w:pPr>
            <w:r>
              <w:rPr>
                <w:sz w:val="24"/>
                <w:szCs w:val="24"/>
                <w:lang w:val="kk-KZ"/>
              </w:rPr>
              <w:t>По инклюзив</w:t>
            </w:r>
          </w:p>
          <w:p w:rsidP="0069468D" w:rsidR="0069468D" w:rsidRDefault="0069468D" w:rsidRPr="00E77C8E">
            <w:pPr>
              <w:ind w:firstLine="9" w:left="0"/>
              <w:rPr>
                <w:b/>
                <w:sz w:val="24"/>
                <w:szCs w:val="24"/>
                <w:lang w:val="kk-KZ"/>
              </w:rPr>
            </w:pPr>
          </w:p>
        </w:tc>
        <w:tc>
          <w:tcPr>
            <w:tcW w:type="pct" w:w="502"/>
          </w:tcPr>
          <w:p w:rsidP="0069468D" w:rsidR="0069468D" w:rsidRDefault="0069468D">
            <w:pPr>
              <w:spacing w:after="160" w:line="259" w:lineRule="auto"/>
              <w:ind w:firstLine="9" w:left="0"/>
              <w:rPr>
                <w:sz w:val="24"/>
                <w:szCs w:val="24"/>
                <w:lang w:val="kk-KZ"/>
              </w:rPr>
            </w:pPr>
            <w:r>
              <w:rPr>
                <w:sz w:val="24"/>
                <w:szCs w:val="24"/>
                <w:lang w:val="kk-KZ"/>
              </w:rPr>
              <w:t>4</w:t>
            </w:r>
          </w:p>
        </w:tc>
        <w:tc>
          <w:tcPr>
            <w:tcW w:type="pct" w:w="480"/>
          </w:tcPr>
          <w:p w:rsidP="0069468D" w:rsidR="0069468D" w:rsidRDefault="0069468D">
            <w:pPr>
              <w:ind w:firstLine="9" w:left="0"/>
            </w:pPr>
            <w:r w:rsidRPr="00DA01C4">
              <w:rPr>
                <w:sz w:val="24"/>
                <w:szCs w:val="24"/>
                <w:lang w:val="kk-KZ"/>
              </w:rPr>
              <w:t>Каз/рус</w:t>
            </w:r>
          </w:p>
        </w:tc>
        <w:tc>
          <w:tcPr>
            <w:tcW w:type="pct" w:w="543"/>
          </w:tcPr>
          <w:p w:rsidP="0069468D" w:rsidR="0069468D" w:rsidRDefault="0069468D">
            <w:pPr>
              <w:ind w:firstLine="9" w:left="0"/>
              <w:rPr>
                <w:sz w:val="24"/>
                <w:szCs w:val="24"/>
                <w:lang w:val="kk-KZ"/>
              </w:rPr>
            </w:pPr>
            <w:r>
              <w:rPr>
                <w:sz w:val="24"/>
                <w:szCs w:val="24"/>
                <w:lang w:val="kk-KZ"/>
              </w:rPr>
              <w:t>июнь</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t>Шорманова А.</w:t>
            </w:r>
          </w:p>
          <w:p w:rsidP="0069468D" w:rsidR="0069468D" w:rsidRDefault="0069468D">
            <w:pPr>
              <w:ind w:firstLine="9" w:left="0"/>
              <w:rPr>
                <w:sz w:val="24"/>
                <w:szCs w:val="24"/>
                <w:lang w:val="kk-KZ"/>
              </w:rPr>
            </w:pPr>
            <w:r>
              <w:rPr>
                <w:sz w:val="24"/>
                <w:szCs w:val="24"/>
                <w:lang w:val="kk-KZ"/>
              </w:rPr>
              <w:t>Исхакова Г.</w:t>
            </w:r>
          </w:p>
          <w:p w:rsidP="0069468D" w:rsidR="0069468D" w:rsidRDefault="0069468D">
            <w:pPr>
              <w:ind w:firstLine="9" w:left="0"/>
              <w:rPr>
                <w:sz w:val="24"/>
                <w:szCs w:val="24"/>
                <w:lang w:val="kk-KZ"/>
              </w:rPr>
            </w:pPr>
          </w:p>
          <w:p w:rsidP="0069468D" w:rsidR="0069468D" w:rsidRDefault="0069468D">
            <w:pPr>
              <w:ind w:firstLine="9" w:left="0"/>
              <w:rPr>
                <w:sz w:val="24"/>
                <w:szCs w:val="24"/>
                <w:lang w:val="kk-KZ"/>
              </w:rPr>
            </w:pPr>
          </w:p>
        </w:tc>
      </w:tr>
      <w:tr w:rsidR="0069468D" w:rsidTr="005116DB">
        <w:trPr>
          <w:trHeight w:val="1295"/>
        </w:trPr>
        <w:tc>
          <w:tcPr>
            <w:tcW w:type="pct" w:w="240"/>
          </w:tcPr>
          <w:p w:rsidP="00AE36C9" w:rsidR="0069468D" w:rsidRDefault="0069468D">
            <w:pPr>
              <w:rPr>
                <w:sz w:val="24"/>
                <w:szCs w:val="24"/>
                <w:lang w:val="kk-KZ"/>
              </w:rPr>
            </w:pPr>
            <w:r>
              <w:rPr>
                <w:sz w:val="24"/>
                <w:szCs w:val="24"/>
                <w:lang w:val="kk-KZ"/>
              </w:rPr>
              <w:t>8</w:t>
            </w:r>
          </w:p>
        </w:tc>
        <w:tc>
          <w:tcPr>
            <w:tcW w:type="pct" w:w="1064"/>
          </w:tcPr>
          <w:p w:rsidP="0069468D" w:rsidR="0069468D" w:rsidRDefault="0069468D" w:rsidRPr="00DB494A">
            <w:pPr>
              <w:ind w:firstLine="9" w:left="0"/>
              <w:rPr>
                <w:sz w:val="24"/>
                <w:szCs w:val="24"/>
                <w:lang w:val="kk-KZ"/>
              </w:rPr>
            </w:pPr>
            <w:r w:rsidRPr="00DB494A">
              <w:rPr>
                <w:sz w:val="24"/>
                <w:szCs w:val="24"/>
                <w:lang w:val="kk-KZ"/>
              </w:rPr>
              <w:t>«Алатау аналары» қоғамдық қорының</w:t>
            </w:r>
          </w:p>
        </w:tc>
        <w:tc>
          <w:tcPr>
            <w:tcW w:type="pct" w:w="1073"/>
          </w:tcPr>
          <w:p w:rsidP="0069468D" w:rsidR="0069468D" w:rsidRDefault="0069468D" w:rsidRPr="00C47F51">
            <w:pPr>
              <w:ind w:firstLine="9" w:left="0"/>
              <w:rPr>
                <w:sz w:val="24"/>
                <w:szCs w:val="24"/>
                <w:lang w:val="kk-KZ"/>
              </w:rPr>
            </w:pPr>
            <w:r w:rsidRPr="00C47F51">
              <w:rPr>
                <w:sz w:val="24"/>
                <w:szCs w:val="24"/>
                <w:lang w:val="kk-KZ"/>
              </w:rPr>
              <w:t>Обзорная экскурсия и Виды и жанр</w:t>
            </w:r>
          </w:p>
          <w:p w:rsidP="0069468D" w:rsidR="0069468D" w:rsidRDefault="0069468D">
            <w:pPr>
              <w:ind w:firstLine="9" w:left="0"/>
              <w:rPr>
                <w:sz w:val="24"/>
                <w:szCs w:val="24"/>
                <w:lang w:val="kk-KZ"/>
              </w:rPr>
            </w:pPr>
            <w:r>
              <w:rPr>
                <w:sz w:val="24"/>
                <w:szCs w:val="24"/>
                <w:lang w:val="kk-KZ"/>
              </w:rPr>
              <w:t>Тематическая экскурсия</w:t>
            </w:r>
          </w:p>
          <w:p w:rsidP="0069468D" w:rsidR="0069468D" w:rsidRDefault="0069468D">
            <w:pPr>
              <w:ind w:firstLine="9" w:left="0"/>
              <w:rPr>
                <w:sz w:val="24"/>
                <w:szCs w:val="24"/>
                <w:lang w:val="kk-KZ"/>
              </w:rPr>
            </w:pPr>
            <w:r>
              <w:rPr>
                <w:sz w:val="24"/>
                <w:szCs w:val="24"/>
                <w:lang w:val="kk-KZ"/>
              </w:rPr>
              <w:t>По инклюзив</w:t>
            </w:r>
          </w:p>
          <w:p w:rsidP="0069468D" w:rsidR="0069468D" w:rsidRDefault="0069468D" w:rsidRPr="00E77C8E">
            <w:pPr>
              <w:ind w:firstLine="9" w:left="0"/>
              <w:rPr>
                <w:b/>
                <w:sz w:val="24"/>
                <w:szCs w:val="24"/>
                <w:lang w:val="kk-KZ"/>
              </w:rPr>
            </w:pPr>
          </w:p>
        </w:tc>
        <w:tc>
          <w:tcPr>
            <w:tcW w:type="pct" w:w="502"/>
          </w:tcPr>
          <w:p w:rsidP="0069468D" w:rsidR="0069468D" w:rsidRDefault="0069468D">
            <w:pPr>
              <w:spacing w:after="160" w:line="259" w:lineRule="auto"/>
              <w:ind w:firstLine="9" w:left="0"/>
              <w:rPr>
                <w:sz w:val="24"/>
                <w:szCs w:val="24"/>
                <w:lang w:val="kk-KZ"/>
              </w:rPr>
            </w:pPr>
            <w:r>
              <w:rPr>
                <w:sz w:val="24"/>
                <w:szCs w:val="24"/>
                <w:lang w:val="kk-KZ"/>
              </w:rPr>
              <w:t>4</w:t>
            </w:r>
          </w:p>
        </w:tc>
        <w:tc>
          <w:tcPr>
            <w:tcW w:type="pct" w:w="480"/>
          </w:tcPr>
          <w:p w:rsidP="0069468D" w:rsidR="0069468D" w:rsidRDefault="0069468D">
            <w:pPr>
              <w:ind w:firstLine="9" w:left="0"/>
            </w:pPr>
            <w:r w:rsidRPr="00DA01C4">
              <w:rPr>
                <w:sz w:val="24"/>
                <w:szCs w:val="24"/>
                <w:lang w:val="kk-KZ"/>
              </w:rPr>
              <w:t>Каз/рус</w:t>
            </w:r>
          </w:p>
        </w:tc>
        <w:tc>
          <w:tcPr>
            <w:tcW w:type="pct" w:w="543"/>
          </w:tcPr>
          <w:p w:rsidP="0069468D" w:rsidR="0069468D" w:rsidRDefault="0069468D">
            <w:pPr>
              <w:ind w:firstLine="9" w:left="0"/>
              <w:rPr>
                <w:sz w:val="24"/>
                <w:szCs w:val="24"/>
                <w:lang w:val="kk-KZ"/>
              </w:rPr>
            </w:pPr>
            <w:r>
              <w:rPr>
                <w:sz w:val="24"/>
                <w:szCs w:val="24"/>
                <w:lang w:val="kk-KZ"/>
              </w:rPr>
              <w:t>июнь</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t>Шорманова А.</w:t>
            </w:r>
          </w:p>
          <w:p w:rsidP="0069468D" w:rsidR="0069468D" w:rsidRDefault="0069468D">
            <w:pPr>
              <w:ind w:firstLine="9" w:left="0"/>
              <w:rPr>
                <w:sz w:val="24"/>
                <w:szCs w:val="24"/>
                <w:lang w:val="kk-KZ"/>
              </w:rPr>
            </w:pPr>
            <w:r>
              <w:rPr>
                <w:sz w:val="24"/>
                <w:szCs w:val="24"/>
                <w:lang w:val="kk-KZ"/>
              </w:rPr>
              <w:t>Исхакова Г.</w:t>
            </w:r>
          </w:p>
          <w:p w:rsidP="0069468D" w:rsidR="0069468D" w:rsidRDefault="0069468D">
            <w:pPr>
              <w:ind w:firstLine="9" w:left="0"/>
              <w:rPr>
                <w:sz w:val="24"/>
                <w:szCs w:val="24"/>
                <w:lang w:val="kk-KZ"/>
              </w:rPr>
            </w:pPr>
          </w:p>
          <w:p w:rsidP="0069468D" w:rsidR="0069468D" w:rsidRDefault="0069468D">
            <w:pPr>
              <w:ind w:firstLine="9" w:left="0"/>
              <w:rPr>
                <w:sz w:val="24"/>
                <w:szCs w:val="24"/>
                <w:lang w:val="kk-KZ"/>
              </w:rPr>
            </w:pPr>
          </w:p>
        </w:tc>
      </w:tr>
      <w:tr w:rsidR="0069468D" w:rsidTr="005116DB">
        <w:trPr>
          <w:trHeight w:val="930"/>
        </w:trPr>
        <w:tc>
          <w:tcPr>
            <w:tcW w:type="pct" w:w="240"/>
          </w:tcPr>
          <w:p w:rsidP="00AE36C9" w:rsidR="0069468D" w:rsidRDefault="0069468D">
            <w:pPr>
              <w:rPr>
                <w:sz w:val="24"/>
                <w:szCs w:val="24"/>
                <w:lang w:val="kk-KZ"/>
              </w:rPr>
            </w:pPr>
            <w:r>
              <w:rPr>
                <w:sz w:val="24"/>
                <w:szCs w:val="24"/>
                <w:lang w:val="kk-KZ"/>
              </w:rPr>
              <w:t>9</w:t>
            </w:r>
          </w:p>
        </w:tc>
        <w:tc>
          <w:tcPr>
            <w:tcW w:type="pct" w:w="1064"/>
          </w:tcPr>
          <w:p w:rsidP="0069468D" w:rsidR="0069468D" w:rsidRDefault="0069468D" w:rsidRPr="00DB494A">
            <w:pPr>
              <w:ind w:firstLine="9" w:left="0"/>
              <w:rPr>
                <w:sz w:val="24"/>
                <w:szCs w:val="24"/>
                <w:lang w:val="kk-KZ"/>
              </w:rPr>
            </w:pPr>
            <w:r w:rsidRPr="00DB494A">
              <w:rPr>
                <w:sz w:val="24"/>
                <w:szCs w:val="24"/>
                <w:lang w:val="kk-KZ"/>
              </w:rPr>
              <w:t>«Мереке» қайырымдылық қорының</w:t>
            </w:r>
          </w:p>
        </w:tc>
        <w:tc>
          <w:tcPr>
            <w:tcW w:type="pct" w:w="1073"/>
          </w:tcPr>
          <w:p w:rsidP="0069468D" w:rsidR="0069468D" w:rsidRDefault="0069468D" w:rsidRPr="00C47F51">
            <w:pPr>
              <w:ind w:firstLine="9" w:left="0"/>
              <w:rPr>
                <w:sz w:val="24"/>
                <w:szCs w:val="24"/>
                <w:lang w:val="kk-KZ"/>
              </w:rPr>
            </w:pPr>
            <w:r w:rsidRPr="00C47F51">
              <w:rPr>
                <w:sz w:val="24"/>
                <w:szCs w:val="24"/>
                <w:lang w:val="kk-KZ"/>
              </w:rPr>
              <w:t>Обзорная экскурсия и Виды и жанр</w:t>
            </w:r>
          </w:p>
          <w:p w:rsidP="0069468D" w:rsidR="0069468D" w:rsidRDefault="0069468D">
            <w:pPr>
              <w:ind w:firstLine="9" w:left="0"/>
              <w:rPr>
                <w:sz w:val="24"/>
                <w:szCs w:val="24"/>
                <w:lang w:val="kk-KZ"/>
              </w:rPr>
            </w:pPr>
            <w:r>
              <w:rPr>
                <w:sz w:val="24"/>
                <w:szCs w:val="24"/>
                <w:lang w:val="kk-KZ"/>
              </w:rPr>
              <w:t>Тематическая экскурсия</w:t>
            </w:r>
          </w:p>
          <w:p w:rsidP="0069468D" w:rsidR="0069468D" w:rsidRDefault="0069468D" w:rsidRPr="00E77C8E">
            <w:pPr>
              <w:ind w:firstLine="9" w:left="0"/>
              <w:rPr>
                <w:b/>
                <w:sz w:val="24"/>
                <w:szCs w:val="24"/>
                <w:lang w:val="kk-KZ"/>
              </w:rPr>
            </w:pPr>
            <w:r>
              <w:rPr>
                <w:sz w:val="24"/>
                <w:szCs w:val="24"/>
                <w:lang w:val="kk-KZ"/>
              </w:rPr>
              <w:t>По инклюзив</w:t>
            </w:r>
          </w:p>
        </w:tc>
        <w:tc>
          <w:tcPr>
            <w:tcW w:type="pct" w:w="502"/>
          </w:tcPr>
          <w:p w:rsidP="0069468D" w:rsidR="0069468D" w:rsidRDefault="0069468D">
            <w:pPr>
              <w:spacing w:after="160" w:line="259" w:lineRule="auto"/>
              <w:ind w:firstLine="9" w:left="0"/>
              <w:rPr>
                <w:sz w:val="24"/>
                <w:szCs w:val="24"/>
                <w:lang w:val="kk-KZ"/>
              </w:rPr>
            </w:pPr>
            <w:r>
              <w:rPr>
                <w:sz w:val="24"/>
                <w:szCs w:val="24"/>
                <w:lang w:val="kk-KZ"/>
              </w:rPr>
              <w:t>4</w:t>
            </w:r>
          </w:p>
        </w:tc>
        <w:tc>
          <w:tcPr>
            <w:tcW w:type="pct" w:w="480"/>
          </w:tcPr>
          <w:p w:rsidP="0069468D" w:rsidR="0069468D" w:rsidRDefault="0069468D">
            <w:pPr>
              <w:ind w:firstLine="9" w:left="0"/>
            </w:pPr>
            <w:r w:rsidRPr="00DA01C4">
              <w:rPr>
                <w:sz w:val="24"/>
                <w:szCs w:val="24"/>
                <w:lang w:val="kk-KZ"/>
              </w:rPr>
              <w:t>Каз/рус</w:t>
            </w:r>
          </w:p>
        </w:tc>
        <w:tc>
          <w:tcPr>
            <w:tcW w:type="pct" w:w="543"/>
          </w:tcPr>
          <w:p w:rsidP="0069468D" w:rsidR="0069468D" w:rsidRDefault="0069468D">
            <w:pPr>
              <w:ind w:firstLine="9" w:left="0"/>
              <w:rPr>
                <w:sz w:val="24"/>
                <w:szCs w:val="24"/>
                <w:lang w:val="kk-KZ"/>
              </w:rPr>
            </w:pPr>
            <w:r>
              <w:rPr>
                <w:sz w:val="24"/>
                <w:szCs w:val="24"/>
                <w:lang w:val="kk-KZ"/>
              </w:rPr>
              <w:t>июнь</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t>Шорманова А.</w:t>
            </w:r>
          </w:p>
          <w:p w:rsidP="0069468D" w:rsidR="0069468D" w:rsidRDefault="0069468D">
            <w:pPr>
              <w:ind w:firstLine="9" w:left="0"/>
              <w:rPr>
                <w:sz w:val="24"/>
                <w:szCs w:val="24"/>
                <w:lang w:val="kk-KZ"/>
              </w:rPr>
            </w:pPr>
            <w:r>
              <w:rPr>
                <w:sz w:val="24"/>
                <w:szCs w:val="24"/>
                <w:lang w:val="kk-KZ"/>
              </w:rPr>
              <w:t>Исхакова Г.</w:t>
            </w:r>
          </w:p>
        </w:tc>
      </w:tr>
      <w:tr w:rsidR="0069468D" w:rsidTr="005116DB">
        <w:trPr>
          <w:trHeight w:val="930"/>
        </w:trPr>
        <w:tc>
          <w:tcPr>
            <w:tcW w:type="pct" w:w="240"/>
          </w:tcPr>
          <w:p w:rsidP="00AE36C9" w:rsidR="0069468D" w:rsidRDefault="0069468D">
            <w:pPr>
              <w:rPr>
                <w:sz w:val="24"/>
                <w:szCs w:val="24"/>
                <w:lang w:val="kk-KZ"/>
              </w:rPr>
            </w:pPr>
            <w:r>
              <w:rPr>
                <w:sz w:val="24"/>
                <w:szCs w:val="24"/>
                <w:lang w:val="kk-KZ"/>
              </w:rPr>
              <w:t>10</w:t>
            </w:r>
          </w:p>
        </w:tc>
        <w:tc>
          <w:tcPr>
            <w:tcW w:type="pct" w:w="1064"/>
          </w:tcPr>
          <w:p w:rsidP="0069468D" w:rsidR="0069468D" w:rsidRDefault="0069468D" w:rsidRPr="00DB494A">
            <w:pPr>
              <w:ind w:firstLine="9" w:left="0"/>
              <w:rPr>
                <w:sz w:val="24"/>
                <w:szCs w:val="24"/>
                <w:lang w:val="kk-KZ"/>
              </w:rPr>
            </w:pPr>
            <w:r w:rsidRPr="00DB494A">
              <w:rPr>
                <w:sz w:val="24"/>
                <w:szCs w:val="24"/>
                <w:lang w:val="kk-KZ"/>
              </w:rPr>
              <w:t xml:space="preserve">Алматы қаласы, медеу аудандық «Мүгедектер </w:t>
            </w:r>
            <w:r w:rsidRPr="00DB494A">
              <w:rPr>
                <w:sz w:val="24"/>
                <w:szCs w:val="24"/>
                <w:lang w:val="kk-KZ"/>
              </w:rPr>
              <w:lastRenderedPageBreak/>
              <w:t>ерікті қоғамының»</w:t>
            </w:r>
          </w:p>
        </w:tc>
        <w:tc>
          <w:tcPr>
            <w:tcW w:type="pct" w:w="1073"/>
          </w:tcPr>
          <w:p w:rsidP="0069468D" w:rsidR="0069468D" w:rsidRDefault="0069468D" w:rsidRPr="00C47F51">
            <w:pPr>
              <w:ind w:firstLine="9" w:left="0"/>
              <w:rPr>
                <w:sz w:val="24"/>
                <w:szCs w:val="24"/>
                <w:lang w:val="kk-KZ"/>
              </w:rPr>
            </w:pPr>
            <w:r w:rsidRPr="00C47F51">
              <w:rPr>
                <w:sz w:val="24"/>
                <w:szCs w:val="24"/>
                <w:lang w:val="kk-KZ"/>
              </w:rPr>
              <w:lastRenderedPageBreak/>
              <w:t>Обзорная экскурсия и Виды и жанр</w:t>
            </w:r>
          </w:p>
          <w:p w:rsidP="0069468D" w:rsidR="0069468D" w:rsidRDefault="0069468D">
            <w:pPr>
              <w:ind w:firstLine="9" w:left="0"/>
              <w:rPr>
                <w:sz w:val="24"/>
                <w:szCs w:val="24"/>
                <w:lang w:val="kk-KZ"/>
              </w:rPr>
            </w:pPr>
            <w:r>
              <w:rPr>
                <w:sz w:val="24"/>
                <w:szCs w:val="24"/>
                <w:lang w:val="kk-KZ"/>
              </w:rPr>
              <w:lastRenderedPageBreak/>
              <w:t>Тематическая экскурсия</w:t>
            </w:r>
          </w:p>
          <w:p w:rsidP="0069468D" w:rsidR="0069468D" w:rsidRDefault="0069468D" w:rsidRPr="00E77C8E">
            <w:pPr>
              <w:ind w:firstLine="9" w:left="0"/>
              <w:rPr>
                <w:b/>
                <w:sz w:val="24"/>
                <w:szCs w:val="24"/>
                <w:lang w:val="kk-KZ"/>
              </w:rPr>
            </w:pPr>
            <w:r>
              <w:rPr>
                <w:sz w:val="24"/>
                <w:szCs w:val="24"/>
                <w:lang w:val="kk-KZ"/>
              </w:rPr>
              <w:t>По инклюзив</w:t>
            </w:r>
          </w:p>
        </w:tc>
        <w:tc>
          <w:tcPr>
            <w:tcW w:type="pct" w:w="502"/>
          </w:tcPr>
          <w:p w:rsidP="0069468D" w:rsidR="0069468D" w:rsidRDefault="0069468D">
            <w:pPr>
              <w:spacing w:after="160" w:line="259" w:lineRule="auto"/>
              <w:ind w:firstLine="9" w:left="0"/>
              <w:rPr>
                <w:sz w:val="24"/>
                <w:szCs w:val="24"/>
                <w:lang w:val="kk-KZ"/>
              </w:rPr>
            </w:pPr>
            <w:r>
              <w:rPr>
                <w:sz w:val="24"/>
                <w:szCs w:val="24"/>
                <w:lang w:val="kk-KZ"/>
              </w:rPr>
              <w:lastRenderedPageBreak/>
              <w:t>4</w:t>
            </w:r>
          </w:p>
        </w:tc>
        <w:tc>
          <w:tcPr>
            <w:tcW w:type="pct" w:w="480"/>
          </w:tcPr>
          <w:p w:rsidP="0069468D" w:rsidR="0069468D" w:rsidRDefault="0069468D">
            <w:pPr>
              <w:ind w:firstLine="9" w:left="0"/>
            </w:pPr>
            <w:r w:rsidRPr="00DA01C4">
              <w:rPr>
                <w:sz w:val="24"/>
                <w:szCs w:val="24"/>
                <w:lang w:val="kk-KZ"/>
              </w:rPr>
              <w:t>Каз/рус</w:t>
            </w:r>
          </w:p>
        </w:tc>
        <w:tc>
          <w:tcPr>
            <w:tcW w:type="pct" w:w="543"/>
          </w:tcPr>
          <w:p w:rsidP="0069468D" w:rsidR="0069468D" w:rsidRDefault="0069468D">
            <w:pPr>
              <w:ind w:firstLine="9" w:left="0"/>
              <w:rPr>
                <w:sz w:val="24"/>
                <w:szCs w:val="24"/>
                <w:lang w:val="kk-KZ"/>
              </w:rPr>
            </w:pPr>
            <w:r>
              <w:rPr>
                <w:sz w:val="24"/>
                <w:szCs w:val="24"/>
                <w:lang w:val="kk-KZ"/>
              </w:rPr>
              <w:t>июнь</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lastRenderedPageBreak/>
              <w:t>Шорманова А.</w:t>
            </w:r>
          </w:p>
          <w:p w:rsidP="0069468D" w:rsidR="0069468D" w:rsidRDefault="0069468D">
            <w:pPr>
              <w:ind w:firstLine="9" w:left="0"/>
              <w:rPr>
                <w:sz w:val="24"/>
                <w:szCs w:val="24"/>
                <w:lang w:val="kk-KZ"/>
              </w:rPr>
            </w:pPr>
            <w:r>
              <w:rPr>
                <w:sz w:val="24"/>
                <w:szCs w:val="24"/>
                <w:lang w:val="kk-KZ"/>
              </w:rPr>
              <w:t>Исхакова Г.</w:t>
            </w:r>
          </w:p>
        </w:tc>
      </w:tr>
      <w:tr w:rsidR="0069468D" w:rsidTr="005116DB">
        <w:trPr>
          <w:trHeight w:val="455"/>
        </w:trPr>
        <w:tc>
          <w:tcPr>
            <w:tcW w:type="pct" w:w="1304"/>
            <w:gridSpan w:val="2"/>
          </w:tcPr>
          <w:p w:rsidP="0069468D" w:rsidR="0069468D" w:rsidRDefault="0069468D">
            <w:pPr>
              <w:ind w:firstLine="9" w:left="0"/>
              <w:rPr>
                <w:b/>
                <w:color w:val="080809"/>
                <w:sz w:val="24"/>
                <w:szCs w:val="24"/>
                <w:shd w:color="auto" w:fill="FFFFFF" w:val="clear"/>
                <w:lang w:val="kk-KZ"/>
              </w:rPr>
            </w:pPr>
            <w:r>
              <w:rPr>
                <w:b/>
                <w:color w:val="080809"/>
                <w:sz w:val="24"/>
                <w:szCs w:val="24"/>
                <w:shd w:color="auto" w:fill="FFFFFF" w:val="clear"/>
                <w:lang w:val="kk-KZ"/>
              </w:rPr>
              <w:lastRenderedPageBreak/>
              <w:t>Итого: 10 организации</w:t>
            </w:r>
          </w:p>
        </w:tc>
        <w:tc>
          <w:tcPr>
            <w:tcW w:type="pct" w:w="3696"/>
            <w:gridSpan w:val="5"/>
          </w:tcPr>
          <w:p w:rsidP="0069468D" w:rsidR="0069468D" w:rsidRDefault="0069468D">
            <w:pPr>
              <w:ind w:firstLine="9" w:left="0"/>
              <w:rPr>
                <w:sz w:val="24"/>
                <w:szCs w:val="24"/>
                <w:lang w:val="kk-KZ"/>
              </w:rPr>
            </w:pPr>
            <w:r>
              <w:rPr>
                <w:b/>
                <w:sz w:val="24"/>
                <w:szCs w:val="24"/>
                <w:lang w:val="kk-KZ"/>
              </w:rPr>
              <w:t>56 инклюзив экскурсия</w:t>
            </w:r>
          </w:p>
        </w:tc>
      </w:tr>
    </w:tbl>
    <w:p w:rsidP="00472665" w:rsidR="005116DB" w:rsidRDefault="005116DB">
      <w:pPr>
        <w:ind w:firstLine="0" w:left="0"/>
        <w:rPr>
          <w:b/>
          <w:sz w:val="28"/>
          <w:szCs w:val="28"/>
        </w:rPr>
      </w:pPr>
    </w:p>
    <w:p w:rsidP="00472665" w:rsidR="00472665" w:rsidRDefault="00472665">
      <w:pPr>
        <w:ind w:firstLine="0" w:left="0"/>
        <w:rPr>
          <w:sz w:val="28"/>
          <w:szCs w:val="28"/>
        </w:rPr>
      </w:pPr>
      <w:r>
        <w:rPr>
          <w:b/>
          <w:sz w:val="28"/>
          <w:szCs w:val="28"/>
        </w:rPr>
        <w:t xml:space="preserve">Проведение экскурсий отделом – </w:t>
      </w:r>
      <w:r w:rsidR="004C4B24">
        <w:rPr>
          <w:b/>
          <w:sz w:val="28"/>
          <w:szCs w:val="28"/>
        </w:rPr>
        <w:t>353</w:t>
      </w:r>
      <w:r>
        <w:rPr>
          <w:b/>
          <w:sz w:val="28"/>
          <w:szCs w:val="28"/>
        </w:rPr>
        <w:t xml:space="preserve">, </w:t>
      </w:r>
      <w:r>
        <w:rPr>
          <w:sz w:val="28"/>
          <w:szCs w:val="28"/>
        </w:rPr>
        <w:t>из них:</w:t>
      </w:r>
    </w:p>
    <w:p w:rsidP="00472665" w:rsidR="00472665" w:rsidRDefault="00472665">
      <w:pPr>
        <w:ind w:firstLine="0" w:left="0"/>
        <w:rPr>
          <w:sz w:val="28"/>
          <w:szCs w:val="28"/>
        </w:rPr>
      </w:pPr>
      <w:r>
        <w:rPr>
          <w:sz w:val="28"/>
          <w:szCs w:val="28"/>
        </w:rPr>
        <w:t xml:space="preserve">Индивидуально сотрдуниками проведены: </w:t>
      </w:r>
    </w:p>
    <w:p w:rsidP="004C4B24" w:rsidR="004C4B24" w:rsidRDefault="004C4B24" w:rsidRPr="004C4B24">
      <w:pPr>
        <w:ind w:firstLine="0" w:left="0"/>
        <w:rPr>
          <w:sz w:val="28"/>
          <w:szCs w:val="28"/>
        </w:rPr>
      </w:pPr>
      <w:r w:rsidRPr="004C4B24">
        <w:rPr>
          <w:sz w:val="28"/>
          <w:szCs w:val="28"/>
        </w:rPr>
        <w:t xml:space="preserve">Жуваниязова Гульнар – 40 экскурсия  </w:t>
      </w:r>
    </w:p>
    <w:p w:rsidP="004C4B24" w:rsidR="004C4B24" w:rsidRDefault="004C4B24" w:rsidRPr="004C4B24">
      <w:pPr>
        <w:ind w:firstLine="0" w:left="0"/>
        <w:rPr>
          <w:sz w:val="28"/>
          <w:szCs w:val="28"/>
        </w:rPr>
      </w:pPr>
      <w:r w:rsidRPr="004C4B24">
        <w:rPr>
          <w:sz w:val="28"/>
          <w:szCs w:val="28"/>
        </w:rPr>
        <w:t xml:space="preserve">Нугуманова Шолпан – 140 экскурсия   </w:t>
      </w:r>
    </w:p>
    <w:p w:rsidP="004C4B24" w:rsidR="004C4B24" w:rsidRDefault="004C4B24" w:rsidRPr="004C4B24">
      <w:pPr>
        <w:ind w:firstLine="0" w:left="0"/>
        <w:rPr>
          <w:sz w:val="28"/>
          <w:szCs w:val="28"/>
        </w:rPr>
      </w:pPr>
      <w:r w:rsidRPr="004C4B24">
        <w:rPr>
          <w:sz w:val="28"/>
          <w:szCs w:val="28"/>
        </w:rPr>
        <w:t xml:space="preserve">Бекбаулиева Гулденай – 28 экскурсия </w:t>
      </w:r>
    </w:p>
    <w:p w:rsidP="004C4B24" w:rsidR="004C4B24" w:rsidRDefault="004C4B24" w:rsidRPr="004C4B24">
      <w:pPr>
        <w:ind w:firstLine="0" w:left="0"/>
        <w:rPr>
          <w:sz w:val="28"/>
          <w:szCs w:val="28"/>
        </w:rPr>
      </w:pPr>
      <w:r w:rsidRPr="004C4B24">
        <w:rPr>
          <w:sz w:val="28"/>
          <w:szCs w:val="28"/>
        </w:rPr>
        <w:t xml:space="preserve">Серікбай Меруерт – 61 экскурсия </w:t>
      </w:r>
    </w:p>
    <w:p w:rsidP="004C4B24" w:rsidR="004C4B24" w:rsidRDefault="004C4B24" w:rsidRPr="004C4B24">
      <w:pPr>
        <w:ind w:firstLine="0" w:left="0"/>
        <w:rPr>
          <w:sz w:val="28"/>
          <w:szCs w:val="28"/>
        </w:rPr>
      </w:pPr>
      <w:r w:rsidRPr="004C4B24">
        <w:rPr>
          <w:sz w:val="28"/>
          <w:szCs w:val="28"/>
        </w:rPr>
        <w:t xml:space="preserve">Исхакова Гузаль – 71 экскурсия </w:t>
      </w:r>
    </w:p>
    <w:p w:rsidP="004C4B24" w:rsidR="004C4B24" w:rsidRDefault="004C4B24">
      <w:pPr>
        <w:ind w:firstLine="0" w:left="0"/>
        <w:rPr>
          <w:sz w:val="28"/>
          <w:szCs w:val="28"/>
        </w:rPr>
      </w:pPr>
      <w:r w:rsidRPr="004C4B24">
        <w:rPr>
          <w:sz w:val="28"/>
          <w:szCs w:val="28"/>
        </w:rPr>
        <w:t>Шорманова Айгерім – 13 экскурсия</w:t>
      </w:r>
    </w:p>
    <w:p w:rsidP="00472665" w:rsidR="00472665" w:rsidRDefault="00472665" w:rsidRPr="00ED1162">
      <w:pPr>
        <w:ind w:firstLine="0" w:left="0"/>
        <w:rPr>
          <w:b/>
          <w:sz w:val="28"/>
          <w:szCs w:val="28"/>
        </w:rPr>
      </w:pPr>
      <w:r w:rsidRPr="00ED1162">
        <w:rPr>
          <w:b/>
          <w:sz w:val="28"/>
          <w:szCs w:val="28"/>
        </w:rPr>
        <w:t xml:space="preserve">Сотрудниками отдела проведены: </w:t>
      </w:r>
    </w:p>
    <w:p w:rsidP="00ED1162" w:rsidR="00ED1162" w:rsidRDefault="00ED1162" w:rsidRPr="00ED1162">
      <w:pPr>
        <w:ind w:firstLine="0" w:left="0"/>
        <w:rPr>
          <w:sz w:val="28"/>
          <w:szCs w:val="28"/>
        </w:rPr>
      </w:pPr>
      <w:r w:rsidRPr="00ED1162">
        <w:rPr>
          <w:sz w:val="28"/>
          <w:szCs w:val="28"/>
        </w:rPr>
        <w:t xml:space="preserve">Работа сотрудниками по сдачи экскурсии музея – 3 </w:t>
      </w:r>
    </w:p>
    <w:p w:rsidP="00ED1162" w:rsidR="00ED1162" w:rsidRDefault="00ED1162" w:rsidRPr="00ED1162">
      <w:pPr>
        <w:ind w:firstLine="0" w:left="0"/>
        <w:rPr>
          <w:sz w:val="28"/>
          <w:szCs w:val="28"/>
        </w:rPr>
      </w:pPr>
      <w:r w:rsidRPr="00ED1162">
        <w:rPr>
          <w:sz w:val="28"/>
          <w:szCs w:val="28"/>
        </w:rPr>
        <w:t>Подготовка для сдачи экскурсий  - 12</w:t>
      </w:r>
    </w:p>
    <w:p w:rsidP="00ED1162" w:rsidR="00ED1162" w:rsidRDefault="00ED1162" w:rsidRPr="00ED1162">
      <w:pPr>
        <w:ind w:firstLine="0" w:left="0"/>
        <w:rPr>
          <w:sz w:val="28"/>
          <w:szCs w:val="28"/>
        </w:rPr>
      </w:pPr>
      <w:r w:rsidRPr="00ED1162">
        <w:rPr>
          <w:sz w:val="28"/>
          <w:szCs w:val="28"/>
        </w:rPr>
        <w:t>Принятые экскурсии на методическим советом – 7</w:t>
      </w:r>
    </w:p>
    <w:p w:rsidP="00ED1162" w:rsidR="00ED1162" w:rsidRDefault="00ED1162" w:rsidRPr="00ED1162">
      <w:pPr>
        <w:ind w:firstLine="0" w:left="0"/>
        <w:rPr>
          <w:sz w:val="28"/>
          <w:szCs w:val="28"/>
        </w:rPr>
      </w:pPr>
      <w:r w:rsidRPr="00ED1162">
        <w:rPr>
          <w:sz w:val="28"/>
          <w:szCs w:val="28"/>
        </w:rPr>
        <w:t xml:space="preserve">Чтение лекция – 5 </w:t>
      </w:r>
    </w:p>
    <w:p w:rsidP="00ED1162" w:rsidR="00ED1162" w:rsidRDefault="00ED1162" w:rsidRPr="00ED1162">
      <w:pPr>
        <w:ind w:firstLine="0" w:left="0"/>
        <w:rPr>
          <w:sz w:val="28"/>
          <w:szCs w:val="28"/>
        </w:rPr>
      </w:pPr>
      <w:r w:rsidRPr="00ED1162">
        <w:rPr>
          <w:sz w:val="28"/>
          <w:szCs w:val="28"/>
        </w:rPr>
        <w:t>Повышение профессиональной квалификации сотрудников отд. - 5</w:t>
      </w:r>
    </w:p>
    <w:p w:rsidP="00ED1162" w:rsidR="00ED1162" w:rsidRDefault="00ED1162" w:rsidRPr="00ED1162">
      <w:pPr>
        <w:ind w:firstLine="0" w:left="0"/>
        <w:rPr>
          <w:sz w:val="28"/>
          <w:szCs w:val="28"/>
        </w:rPr>
      </w:pPr>
      <w:r w:rsidRPr="00ED1162">
        <w:rPr>
          <w:sz w:val="28"/>
          <w:szCs w:val="28"/>
        </w:rPr>
        <w:t>По индивидуальных экскурсионных программ – 56  экскурсия (10 организаций)</w:t>
      </w:r>
    </w:p>
    <w:p w:rsidP="00ED1162" w:rsidR="00ED1162" w:rsidRDefault="00ED1162" w:rsidRPr="00ED1162">
      <w:pPr>
        <w:ind w:firstLine="0" w:left="0"/>
        <w:rPr>
          <w:sz w:val="28"/>
          <w:szCs w:val="28"/>
        </w:rPr>
      </w:pPr>
      <w:r w:rsidRPr="00ED1162">
        <w:rPr>
          <w:sz w:val="28"/>
          <w:szCs w:val="28"/>
        </w:rPr>
        <w:t>Мастер-класс – 20</w:t>
      </w:r>
      <w:r w:rsidR="00FF4AFD">
        <w:rPr>
          <w:sz w:val="28"/>
          <w:szCs w:val="28"/>
        </w:rPr>
        <w:t xml:space="preserve"> (плстилин, валяние войлока, акварель, ткачество, )</w:t>
      </w:r>
    </w:p>
    <w:p w:rsidP="00FF4AFD" w:rsidR="00ED1162" w:rsidRDefault="00ED1162" w:rsidRPr="00FF4AFD">
      <w:pPr>
        <w:ind w:firstLine="0" w:left="0"/>
        <w:rPr>
          <w:sz w:val="28"/>
          <w:szCs w:val="28"/>
        </w:rPr>
      </w:pPr>
      <w:r w:rsidRPr="00ED1162">
        <w:rPr>
          <w:sz w:val="28"/>
          <w:szCs w:val="28"/>
        </w:rPr>
        <w:t>Пленэр – 13</w:t>
      </w:r>
      <w:r w:rsidR="00FF4AFD">
        <w:rPr>
          <w:sz w:val="28"/>
          <w:szCs w:val="28"/>
        </w:rPr>
        <w:t xml:space="preserve"> («Көктем нұры», </w:t>
      </w:r>
      <w:r w:rsidR="00FF4AFD" w:rsidRPr="00FF4AFD">
        <w:rPr>
          <w:sz w:val="28"/>
          <w:szCs w:val="28"/>
        </w:rPr>
        <w:t>«Табиғаттың оянуы»</w:t>
      </w:r>
      <w:r w:rsidR="00FF4AFD">
        <w:rPr>
          <w:sz w:val="28"/>
          <w:szCs w:val="28"/>
        </w:rPr>
        <w:t xml:space="preserve">, </w:t>
      </w:r>
      <w:r w:rsidR="00FF4AFD" w:rsidRPr="00FF4AFD">
        <w:rPr>
          <w:sz w:val="28"/>
          <w:szCs w:val="28"/>
        </w:rPr>
        <w:t>«Көктем мен дәстүр үндестігі»</w:t>
      </w:r>
      <w:r w:rsidR="00FF4AFD">
        <w:rPr>
          <w:sz w:val="28"/>
          <w:szCs w:val="28"/>
        </w:rPr>
        <w:t>, акварельный натюрморт, «Лето», «Виды деревьев» и др.)</w:t>
      </w:r>
    </w:p>
    <w:p w:rsidP="00ED1162" w:rsidR="00ED1162" w:rsidRDefault="00ED1162" w:rsidRPr="00ED1162">
      <w:pPr>
        <w:ind w:firstLine="0" w:left="0"/>
        <w:rPr>
          <w:sz w:val="28"/>
          <w:szCs w:val="28"/>
        </w:rPr>
      </w:pPr>
      <w:r w:rsidRPr="00ED1162">
        <w:rPr>
          <w:sz w:val="28"/>
          <w:szCs w:val="28"/>
        </w:rPr>
        <w:t xml:space="preserve">Квест </w:t>
      </w:r>
      <w:r w:rsidR="00D40F9E">
        <w:rPr>
          <w:sz w:val="28"/>
          <w:szCs w:val="28"/>
        </w:rPr>
        <w:t>–</w:t>
      </w:r>
      <w:r w:rsidR="00D40F9E">
        <w:rPr>
          <w:sz w:val="28"/>
          <w:szCs w:val="28"/>
          <w:lang w:val="kk-KZ"/>
        </w:rPr>
        <w:t xml:space="preserve"> </w:t>
      </w:r>
      <w:r w:rsidRPr="00ED1162">
        <w:rPr>
          <w:sz w:val="28"/>
          <w:szCs w:val="28"/>
        </w:rPr>
        <w:t>4</w:t>
      </w:r>
    </w:p>
    <w:p w:rsidP="00ED1162" w:rsidR="00ED1162" w:rsidRDefault="00ED1162" w:rsidRPr="00ED1162">
      <w:pPr>
        <w:ind w:firstLine="0" w:left="0"/>
        <w:rPr>
          <w:sz w:val="28"/>
          <w:szCs w:val="28"/>
        </w:rPr>
      </w:pPr>
      <w:r w:rsidRPr="00ED1162">
        <w:rPr>
          <w:sz w:val="28"/>
          <w:szCs w:val="28"/>
        </w:rPr>
        <w:t>Организаторство-кураторство мер</w:t>
      </w:r>
      <w:r w:rsidR="00FF4AFD">
        <w:rPr>
          <w:sz w:val="28"/>
          <w:szCs w:val="28"/>
        </w:rPr>
        <w:t>о</w:t>
      </w:r>
      <w:r w:rsidRPr="00ED1162">
        <w:rPr>
          <w:sz w:val="28"/>
          <w:szCs w:val="28"/>
        </w:rPr>
        <w:t xml:space="preserve">приятий музея </w:t>
      </w:r>
      <w:r w:rsidR="00D40F9E">
        <w:rPr>
          <w:sz w:val="28"/>
          <w:szCs w:val="28"/>
        </w:rPr>
        <w:t>–</w:t>
      </w:r>
      <w:r w:rsidRPr="00ED1162">
        <w:rPr>
          <w:sz w:val="28"/>
          <w:szCs w:val="28"/>
        </w:rPr>
        <w:t xml:space="preserve"> 17</w:t>
      </w:r>
    </w:p>
    <w:p w:rsidP="00ED1162" w:rsidR="00ED1162" w:rsidRDefault="00ED1162" w:rsidRPr="00ED1162">
      <w:pPr>
        <w:ind w:firstLine="0" w:left="0"/>
        <w:rPr>
          <w:sz w:val="28"/>
          <w:szCs w:val="28"/>
        </w:rPr>
      </w:pPr>
      <w:r w:rsidRPr="00ED1162">
        <w:rPr>
          <w:sz w:val="28"/>
          <w:szCs w:val="28"/>
        </w:rPr>
        <w:t>Консультатция – 0</w:t>
      </w:r>
    </w:p>
    <w:p w:rsidP="00ED1162" w:rsidR="00ED1162" w:rsidRDefault="00ED1162" w:rsidRPr="00ED1162">
      <w:pPr>
        <w:ind w:firstLine="0" w:left="0"/>
        <w:rPr>
          <w:sz w:val="28"/>
          <w:szCs w:val="28"/>
        </w:rPr>
      </w:pPr>
      <w:r w:rsidRPr="00ED1162">
        <w:rPr>
          <w:sz w:val="28"/>
          <w:szCs w:val="28"/>
        </w:rPr>
        <w:t>Модератор – 14</w:t>
      </w:r>
    </w:p>
    <w:p w:rsidP="00ED1162" w:rsidR="00ED1162" w:rsidRDefault="00ED1162" w:rsidRPr="00ED1162">
      <w:pPr>
        <w:ind w:firstLine="0" w:left="0"/>
        <w:rPr>
          <w:sz w:val="28"/>
          <w:szCs w:val="28"/>
        </w:rPr>
      </w:pPr>
      <w:r w:rsidRPr="00ED1162">
        <w:rPr>
          <w:sz w:val="28"/>
          <w:szCs w:val="28"/>
        </w:rPr>
        <w:t xml:space="preserve">Другие деятельности – 4  </w:t>
      </w:r>
    </w:p>
    <w:p w:rsidP="00ED1162" w:rsidR="00ED1162" w:rsidRDefault="00ED1162" w:rsidRPr="00ED1162">
      <w:pPr>
        <w:ind w:firstLine="0" w:left="0"/>
        <w:rPr>
          <w:sz w:val="28"/>
          <w:szCs w:val="28"/>
        </w:rPr>
      </w:pPr>
      <w:r w:rsidRPr="00ED1162">
        <w:rPr>
          <w:sz w:val="28"/>
          <w:szCs w:val="28"/>
        </w:rPr>
        <w:t xml:space="preserve">Работа со студентами-практикантами – 0  </w:t>
      </w:r>
    </w:p>
    <w:p w:rsidP="00ED1162" w:rsidR="00ED1162" w:rsidRDefault="00ED1162" w:rsidRPr="00ED1162">
      <w:pPr>
        <w:ind w:firstLine="0" w:left="0"/>
        <w:rPr>
          <w:sz w:val="28"/>
          <w:szCs w:val="28"/>
        </w:rPr>
      </w:pPr>
      <w:r w:rsidRPr="00ED1162">
        <w:rPr>
          <w:sz w:val="28"/>
          <w:szCs w:val="28"/>
        </w:rPr>
        <w:t xml:space="preserve">Публикации в прессе – 16 (публикация о творчестве художников (по кураторство выставки) </w:t>
      </w:r>
    </w:p>
    <w:p w:rsidP="00ED1162" w:rsidR="00ED1162" w:rsidRDefault="00ED1162" w:rsidRPr="00ED1162">
      <w:pPr>
        <w:ind w:firstLine="0" w:left="0"/>
        <w:rPr>
          <w:sz w:val="28"/>
          <w:szCs w:val="28"/>
        </w:rPr>
      </w:pPr>
      <w:r w:rsidRPr="00ED1162">
        <w:rPr>
          <w:sz w:val="28"/>
          <w:szCs w:val="28"/>
        </w:rPr>
        <w:t xml:space="preserve">Конференция – 11  </w:t>
      </w:r>
    </w:p>
    <w:p w:rsidP="00ED1162" w:rsidR="00ED1162" w:rsidRDefault="00ED1162" w:rsidRPr="00ED1162">
      <w:pPr>
        <w:ind w:firstLine="0" w:left="0"/>
        <w:rPr>
          <w:sz w:val="28"/>
          <w:szCs w:val="28"/>
        </w:rPr>
      </w:pPr>
      <w:r w:rsidRPr="00ED1162">
        <w:rPr>
          <w:sz w:val="28"/>
          <w:szCs w:val="28"/>
        </w:rPr>
        <w:t xml:space="preserve">Научная статьи – 9  </w:t>
      </w:r>
    </w:p>
    <w:p w:rsidP="00ED1162" w:rsidR="00ED1162" w:rsidRDefault="00ED1162" w:rsidRPr="00ED1162">
      <w:pPr>
        <w:ind w:firstLine="0" w:left="0"/>
        <w:rPr>
          <w:sz w:val="28"/>
          <w:szCs w:val="28"/>
        </w:rPr>
      </w:pPr>
      <w:r w:rsidRPr="00ED1162">
        <w:rPr>
          <w:sz w:val="28"/>
          <w:szCs w:val="28"/>
        </w:rPr>
        <w:t xml:space="preserve">Круглый стол </w:t>
      </w:r>
      <w:r w:rsidR="00D40F9E">
        <w:rPr>
          <w:sz w:val="28"/>
          <w:szCs w:val="28"/>
        </w:rPr>
        <w:t>–</w:t>
      </w:r>
      <w:r w:rsidRPr="00ED1162">
        <w:rPr>
          <w:sz w:val="28"/>
          <w:szCs w:val="28"/>
        </w:rPr>
        <w:t xml:space="preserve"> 1</w:t>
      </w:r>
    </w:p>
    <w:p w:rsidP="00ED1162" w:rsidR="00ED1162" w:rsidRDefault="00ED1162" w:rsidRPr="00ED1162">
      <w:pPr>
        <w:ind w:firstLine="0" w:left="0"/>
        <w:rPr>
          <w:sz w:val="28"/>
          <w:szCs w:val="28"/>
        </w:rPr>
      </w:pPr>
      <w:r w:rsidRPr="00ED1162">
        <w:rPr>
          <w:sz w:val="28"/>
          <w:szCs w:val="28"/>
        </w:rPr>
        <w:t>Интервью – 2</w:t>
      </w:r>
    </w:p>
    <w:p w:rsidP="00ED1162" w:rsidR="00ED1162" w:rsidRDefault="00ED1162" w:rsidRPr="00ED1162">
      <w:pPr>
        <w:ind w:firstLine="0" w:left="0"/>
        <w:rPr>
          <w:sz w:val="28"/>
          <w:szCs w:val="28"/>
        </w:rPr>
      </w:pPr>
      <w:r w:rsidRPr="00ED1162">
        <w:rPr>
          <w:sz w:val="28"/>
          <w:szCs w:val="28"/>
        </w:rPr>
        <w:t>«Қылқалам сыры» рубрика –15</w:t>
      </w:r>
    </w:p>
    <w:p w:rsidP="00ED1162" w:rsidR="00ED1162" w:rsidRDefault="00ED1162" w:rsidRPr="00ED1162">
      <w:pPr>
        <w:ind w:firstLine="0" w:left="0"/>
        <w:rPr>
          <w:sz w:val="28"/>
          <w:szCs w:val="28"/>
        </w:rPr>
      </w:pPr>
      <w:r w:rsidRPr="00ED1162">
        <w:rPr>
          <w:sz w:val="28"/>
          <w:szCs w:val="28"/>
        </w:rPr>
        <w:t>«БАЛА ГИД» рубрика – 7</w:t>
      </w:r>
    </w:p>
    <w:p w:rsidP="00ED1162" w:rsidR="00ED1162" w:rsidRDefault="00ED1162" w:rsidRPr="00ED1162">
      <w:pPr>
        <w:ind w:firstLine="0" w:left="0"/>
        <w:rPr>
          <w:sz w:val="28"/>
          <w:szCs w:val="28"/>
        </w:rPr>
      </w:pPr>
      <w:r w:rsidRPr="00ED1162">
        <w:rPr>
          <w:sz w:val="28"/>
          <w:szCs w:val="28"/>
        </w:rPr>
        <w:t>«ZhadGear» рубрика - 3</w:t>
      </w:r>
    </w:p>
    <w:p w:rsidP="00ED1162" w:rsidR="00ED1162" w:rsidRDefault="00ED1162" w:rsidRPr="00ED1162">
      <w:pPr>
        <w:ind w:firstLine="0" w:left="0"/>
        <w:rPr>
          <w:sz w:val="28"/>
          <w:szCs w:val="28"/>
        </w:rPr>
      </w:pPr>
      <w:r w:rsidRPr="00ED1162">
        <w:rPr>
          <w:sz w:val="28"/>
          <w:szCs w:val="28"/>
        </w:rPr>
        <w:t>Кураторство – 16</w:t>
      </w:r>
    </w:p>
    <w:p w:rsidP="00ED1162" w:rsidR="00ED1162" w:rsidRDefault="00ED1162" w:rsidRPr="00ED1162">
      <w:pPr>
        <w:ind w:firstLine="0" w:left="0"/>
        <w:rPr>
          <w:sz w:val="28"/>
          <w:szCs w:val="28"/>
        </w:rPr>
      </w:pPr>
      <w:r w:rsidRPr="00ED1162">
        <w:rPr>
          <w:sz w:val="28"/>
          <w:szCs w:val="28"/>
        </w:rPr>
        <w:t>участия на монтаж – 15</w:t>
      </w:r>
    </w:p>
    <w:p w:rsidP="00ED1162" w:rsidR="00ED1162" w:rsidRDefault="00ED1162" w:rsidRPr="00ED1162">
      <w:pPr>
        <w:ind w:firstLine="0" w:left="0"/>
        <w:rPr>
          <w:sz w:val="28"/>
          <w:szCs w:val="28"/>
        </w:rPr>
      </w:pPr>
      <w:r w:rsidRPr="00ED1162">
        <w:rPr>
          <w:sz w:val="28"/>
          <w:szCs w:val="28"/>
        </w:rPr>
        <w:t>Проект к мереприятии празднич. даты– 6</w:t>
      </w:r>
    </w:p>
    <w:p w:rsidP="00ED1162" w:rsidR="00ED1162" w:rsidRDefault="00ED1162" w:rsidRPr="00ED1162">
      <w:pPr>
        <w:ind w:firstLine="0" w:left="0"/>
        <w:rPr>
          <w:sz w:val="28"/>
          <w:szCs w:val="28"/>
        </w:rPr>
      </w:pPr>
      <w:r w:rsidRPr="00ED1162">
        <w:rPr>
          <w:sz w:val="28"/>
          <w:szCs w:val="28"/>
        </w:rPr>
        <w:t>Ярмарка – 2</w:t>
      </w:r>
    </w:p>
    <w:p w:rsidP="00ED1162" w:rsidR="00FF4AFD" w:rsidRDefault="00ED1162">
      <w:pPr>
        <w:ind w:firstLine="0" w:left="0"/>
        <w:rPr>
          <w:sz w:val="28"/>
          <w:szCs w:val="28"/>
        </w:rPr>
      </w:pPr>
      <w:r w:rsidRPr="00ED1162">
        <w:rPr>
          <w:sz w:val="28"/>
          <w:szCs w:val="28"/>
        </w:rPr>
        <w:t xml:space="preserve">Рецензия </w:t>
      </w:r>
      <w:r w:rsidR="00FF4AFD">
        <w:rPr>
          <w:sz w:val="28"/>
          <w:szCs w:val="28"/>
        </w:rPr>
        <w:t>–</w:t>
      </w:r>
      <w:r w:rsidRPr="00ED1162">
        <w:rPr>
          <w:sz w:val="28"/>
          <w:szCs w:val="28"/>
        </w:rPr>
        <w:t xml:space="preserve"> 6</w:t>
      </w:r>
    </w:p>
    <w:p w:rsidP="00ED1162" w:rsidR="00FF4AFD" w:rsidRDefault="00FF4AFD">
      <w:pPr>
        <w:ind w:firstLine="0" w:left="0"/>
        <w:rPr>
          <w:sz w:val="28"/>
          <w:szCs w:val="28"/>
        </w:rPr>
      </w:pPr>
    </w:p>
    <w:p w:rsidP="00ED1162" w:rsidR="00472665" w:rsidRDefault="00472665" w:rsidRPr="00575463">
      <w:pPr>
        <w:ind w:firstLine="0" w:left="0"/>
        <w:rPr>
          <w:sz w:val="28"/>
          <w:szCs w:val="28"/>
        </w:rPr>
      </w:pPr>
      <w:r w:rsidRPr="00575463">
        <w:rPr>
          <w:sz w:val="28"/>
          <w:szCs w:val="28"/>
        </w:rPr>
        <w:t xml:space="preserve">В рамках повышения профессиональной квалификации сотрудников: </w:t>
      </w:r>
    </w:p>
    <w:p w:rsidP="00ED1162" w:rsidR="00472665" w:rsidRDefault="00472665">
      <w:pPr>
        <w:pStyle w:val="ad"/>
        <w:numPr>
          <w:ilvl w:val="0"/>
          <w:numId w:val="67"/>
        </w:numPr>
        <w:spacing w:after="0" w:line="240" w:lineRule="auto"/>
        <w:rPr>
          <w:rFonts w:ascii="Times New Roman" w:hAnsi="Times New Roman"/>
          <w:sz w:val="28"/>
          <w:szCs w:val="28"/>
        </w:rPr>
      </w:pPr>
      <w:r w:rsidRPr="00575463">
        <w:rPr>
          <w:rFonts w:ascii="Times New Roman" w:hAnsi="Times New Roman"/>
          <w:sz w:val="28"/>
          <w:szCs w:val="28"/>
        </w:rPr>
        <w:t>Проведены установочные экскурсии для сотрудников</w:t>
      </w:r>
      <w:r>
        <w:rPr>
          <w:rFonts w:ascii="Times New Roman" w:hAnsi="Times New Roman"/>
          <w:sz w:val="28"/>
          <w:szCs w:val="28"/>
        </w:rPr>
        <w:t xml:space="preserve"> отдела по тематическим разделам экспозиции – Нугуманова Ш. (рус)</w:t>
      </w:r>
    </w:p>
    <w:p w:rsidP="00ED1162" w:rsidR="00472665" w:rsidRDefault="00472665" w:rsidRPr="00936F5F">
      <w:pPr>
        <w:pStyle w:val="ad"/>
        <w:numPr>
          <w:ilvl w:val="0"/>
          <w:numId w:val="67"/>
        </w:numPr>
        <w:spacing w:after="0" w:line="240" w:lineRule="auto"/>
        <w:rPr>
          <w:rFonts w:ascii="Times New Roman" w:hAnsi="Times New Roman"/>
          <w:sz w:val="28"/>
          <w:szCs w:val="28"/>
        </w:rPr>
      </w:pPr>
      <w:r w:rsidRPr="00936F5F">
        <w:rPr>
          <w:rFonts w:ascii="Times New Roman" w:hAnsi="Times New Roman"/>
          <w:sz w:val="28"/>
          <w:szCs w:val="28"/>
        </w:rPr>
        <w:t xml:space="preserve">Проведены установочные экскурсии для сотрудников отдела по тематическим разделам экспозиции – </w:t>
      </w:r>
      <w:r>
        <w:rPr>
          <w:rFonts w:ascii="Times New Roman" w:hAnsi="Times New Roman"/>
          <w:sz w:val="28"/>
          <w:szCs w:val="28"/>
        </w:rPr>
        <w:t>Жуваниязова Г</w:t>
      </w:r>
      <w:r w:rsidRPr="00936F5F">
        <w:rPr>
          <w:rFonts w:ascii="Times New Roman" w:hAnsi="Times New Roman"/>
          <w:sz w:val="28"/>
          <w:szCs w:val="28"/>
        </w:rPr>
        <w:t>. (</w:t>
      </w:r>
      <w:r>
        <w:rPr>
          <w:rFonts w:ascii="Times New Roman" w:hAnsi="Times New Roman"/>
          <w:sz w:val="28"/>
          <w:szCs w:val="28"/>
        </w:rPr>
        <w:t>каз</w:t>
      </w:r>
      <w:r w:rsidRPr="00936F5F">
        <w:rPr>
          <w:rFonts w:ascii="Times New Roman" w:hAnsi="Times New Roman"/>
          <w:sz w:val="28"/>
          <w:szCs w:val="28"/>
        </w:rPr>
        <w:t>)</w:t>
      </w:r>
    </w:p>
    <w:p w:rsidP="00ED1162" w:rsidR="00472665" w:rsidRDefault="00472665">
      <w:pPr>
        <w:pStyle w:val="ad"/>
        <w:numPr>
          <w:ilvl w:val="0"/>
          <w:numId w:val="67"/>
        </w:numPr>
        <w:spacing w:after="0" w:line="240" w:lineRule="auto"/>
        <w:rPr>
          <w:rFonts w:ascii="Times New Roman" w:hAnsi="Times New Roman"/>
          <w:sz w:val="28"/>
          <w:szCs w:val="28"/>
        </w:rPr>
      </w:pPr>
      <w:r>
        <w:rPr>
          <w:rFonts w:ascii="Times New Roman" w:hAnsi="Times New Roman"/>
          <w:sz w:val="28"/>
          <w:szCs w:val="28"/>
        </w:rPr>
        <w:t>Посещение лекций Асем Алем</w:t>
      </w:r>
    </w:p>
    <w:p w:rsidP="00FF4AFD" w:rsidR="00472665" w:rsidRDefault="00472665">
      <w:pPr>
        <w:pStyle w:val="ad"/>
        <w:numPr>
          <w:ilvl w:val="0"/>
          <w:numId w:val="67"/>
        </w:numPr>
        <w:spacing w:after="0" w:line="240" w:lineRule="auto"/>
        <w:ind w:hanging="357" w:left="794"/>
        <w:rPr>
          <w:rFonts w:ascii="Times New Roman" w:hAnsi="Times New Roman"/>
          <w:sz w:val="28"/>
          <w:szCs w:val="28"/>
        </w:rPr>
      </w:pPr>
      <w:r w:rsidRPr="00575463">
        <w:rPr>
          <w:rFonts w:ascii="Times New Roman" w:hAnsi="Times New Roman"/>
          <w:sz w:val="28"/>
          <w:szCs w:val="28"/>
        </w:rPr>
        <w:t xml:space="preserve">Стажировка </w:t>
      </w:r>
      <w:r w:rsidR="00ED1162">
        <w:rPr>
          <w:rFonts w:ascii="Times New Roman" w:hAnsi="Times New Roman"/>
          <w:sz w:val="28"/>
          <w:szCs w:val="28"/>
        </w:rPr>
        <w:t>трех</w:t>
      </w:r>
      <w:r w:rsidRPr="00575463">
        <w:rPr>
          <w:rFonts w:ascii="Times New Roman" w:hAnsi="Times New Roman"/>
          <w:sz w:val="28"/>
          <w:szCs w:val="28"/>
        </w:rPr>
        <w:t xml:space="preserve"> сотрудников отдела (</w:t>
      </w:r>
      <w:r w:rsidR="00ED1162">
        <w:rPr>
          <w:rFonts w:ascii="Times New Roman" w:hAnsi="Times New Roman"/>
          <w:sz w:val="28"/>
          <w:szCs w:val="28"/>
          <w:lang w:val="kk-KZ"/>
        </w:rPr>
        <w:t>Жуваниязова, Нугуманова, Бекбаулиева</w:t>
      </w:r>
      <w:r w:rsidRPr="00575463">
        <w:rPr>
          <w:rFonts w:ascii="Times New Roman" w:hAnsi="Times New Roman"/>
          <w:sz w:val="28"/>
          <w:szCs w:val="28"/>
          <w:lang w:val="kk-KZ"/>
        </w:rPr>
        <w:t xml:space="preserve">) </w:t>
      </w:r>
      <w:r w:rsidR="00ED1162">
        <w:rPr>
          <w:rFonts w:ascii="Times New Roman" w:hAnsi="Times New Roman"/>
          <w:sz w:val="28"/>
          <w:szCs w:val="28"/>
          <w:lang w:val="kk-KZ"/>
        </w:rPr>
        <w:t xml:space="preserve">обучающего смеинара </w:t>
      </w:r>
      <w:r w:rsidRPr="00575463">
        <w:rPr>
          <w:rFonts w:ascii="Times New Roman" w:hAnsi="Times New Roman"/>
          <w:sz w:val="28"/>
          <w:szCs w:val="28"/>
        </w:rPr>
        <w:t xml:space="preserve">в Санкт-Петербурге с </w:t>
      </w:r>
      <w:r w:rsidR="00ED1162">
        <w:rPr>
          <w:rFonts w:ascii="Times New Roman" w:hAnsi="Times New Roman"/>
          <w:sz w:val="28"/>
          <w:szCs w:val="28"/>
        </w:rPr>
        <w:t>6 по 12</w:t>
      </w:r>
      <w:r w:rsidRPr="00575463">
        <w:rPr>
          <w:rFonts w:ascii="Times New Roman" w:hAnsi="Times New Roman"/>
          <w:sz w:val="28"/>
          <w:szCs w:val="28"/>
        </w:rPr>
        <w:t xml:space="preserve"> октября 202</w:t>
      </w:r>
      <w:r w:rsidR="00ED1162">
        <w:rPr>
          <w:rFonts w:ascii="Times New Roman" w:hAnsi="Times New Roman"/>
          <w:sz w:val="28"/>
          <w:szCs w:val="28"/>
        </w:rPr>
        <w:t>5</w:t>
      </w:r>
      <w:r w:rsidRPr="00575463">
        <w:rPr>
          <w:rFonts w:ascii="Times New Roman" w:hAnsi="Times New Roman"/>
          <w:sz w:val="28"/>
          <w:szCs w:val="28"/>
        </w:rPr>
        <w:t xml:space="preserve"> г. Программа профессионального развития Государственный музей политической истории России «Музейные практики: от хранения до вовлечения» Инициатор программы: Комитет по внешним связям Санкт-Петербурга Организатор программы: Государственный музей политической истории России</w:t>
      </w:r>
      <w:r>
        <w:rPr>
          <w:rFonts w:ascii="Times New Roman" w:hAnsi="Times New Roman"/>
          <w:sz w:val="28"/>
          <w:szCs w:val="28"/>
        </w:rPr>
        <w:t xml:space="preserve">. </w:t>
      </w:r>
    </w:p>
    <w:p w:rsidP="00AE36C9" w:rsidR="00FF4AFD" w:rsidRDefault="00FF4AFD" w:rsidRPr="00CD3990">
      <w:pPr>
        <w:pStyle w:val="ad"/>
        <w:numPr>
          <w:ilvl w:val="0"/>
          <w:numId w:val="67"/>
        </w:numPr>
        <w:spacing w:after="0" w:line="240" w:lineRule="auto"/>
        <w:ind w:hanging="357" w:left="794"/>
        <w:rPr>
          <w:rFonts w:ascii="Times New Roman" w:hAnsi="Times New Roman"/>
          <w:sz w:val="28"/>
          <w:szCs w:val="28"/>
        </w:rPr>
      </w:pPr>
      <w:r w:rsidRPr="00CD3990">
        <w:rPr>
          <w:rFonts w:ascii="Times New Roman" w:hAnsi="Times New Roman"/>
          <w:sz w:val="28"/>
          <w:szCs w:val="28"/>
        </w:rPr>
        <w:t>Фасилитационные сессии</w:t>
      </w:r>
      <w:r w:rsidR="00CD3990" w:rsidRPr="00CD3990">
        <w:rPr>
          <w:rFonts w:ascii="Times New Roman" w:hAnsi="Times New Roman"/>
          <w:sz w:val="28"/>
          <w:szCs w:val="28"/>
        </w:rPr>
        <w:t xml:space="preserve"> </w:t>
      </w:r>
      <w:r w:rsidRPr="00CD3990">
        <w:rPr>
          <w:rFonts w:ascii="Times New Roman" w:hAnsi="Times New Roman"/>
          <w:sz w:val="28"/>
          <w:szCs w:val="28"/>
        </w:rPr>
        <w:t xml:space="preserve">«Стандарты гостиприимства и прием туристов» </w:t>
      </w:r>
      <w:r w:rsidR="00CD3990" w:rsidRPr="00CD3990">
        <w:rPr>
          <w:rFonts w:ascii="Times New Roman" w:hAnsi="Times New Roman"/>
          <w:sz w:val="28"/>
          <w:szCs w:val="28"/>
        </w:rPr>
        <w:t xml:space="preserve">(тренинг), </w:t>
      </w:r>
      <w:r w:rsidRPr="00CD3990">
        <w:rPr>
          <w:rFonts w:ascii="Times New Roman" w:hAnsi="Times New Roman"/>
          <w:sz w:val="28"/>
          <w:szCs w:val="28"/>
        </w:rPr>
        <w:t>Управление  туризма города Алматы</w:t>
      </w:r>
      <w:r w:rsidR="00CD3990" w:rsidRPr="00CD3990">
        <w:rPr>
          <w:rFonts w:ascii="Times New Roman" w:hAnsi="Times New Roman"/>
          <w:sz w:val="28"/>
          <w:szCs w:val="28"/>
        </w:rPr>
        <w:t xml:space="preserve">, </w:t>
      </w:r>
      <w:r w:rsidRPr="00CD3990">
        <w:rPr>
          <w:rFonts w:ascii="Times New Roman" w:hAnsi="Times New Roman"/>
          <w:sz w:val="28"/>
          <w:szCs w:val="28"/>
        </w:rPr>
        <w:t>24 ноябрь</w:t>
      </w:r>
      <w:r w:rsidR="00CD3990">
        <w:rPr>
          <w:rFonts w:ascii="Times New Roman" w:hAnsi="Times New Roman"/>
          <w:sz w:val="28"/>
          <w:szCs w:val="28"/>
        </w:rPr>
        <w:t>, в</w:t>
      </w:r>
      <w:r w:rsidRPr="00CD3990">
        <w:rPr>
          <w:rFonts w:ascii="Times New Roman" w:hAnsi="Times New Roman"/>
          <w:sz w:val="28"/>
          <w:szCs w:val="28"/>
        </w:rPr>
        <w:t>се сотрудники отд</w:t>
      </w:r>
    </w:p>
    <w:p w:rsidP="00C43B06" w:rsidR="00472665" w:rsidRDefault="00472665" w:rsidRPr="00C43B06">
      <w:pPr>
        <w:ind w:firstLine="0" w:left="0"/>
        <w:rPr>
          <w:sz w:val="28"/>
          <w:szCs w:val="28"/>
        </w:rPr>
      </w:pPr>
      <w:r>
        <w:rPr>
          <w:sz w:val="28"/>
          <w:szCs w:val="28"/>
        </w:rPr>
        <w:t>Отдел ведет контроль и координацию деятельности изостудии «Арт-</w:t>
      </w:r>
      <w:r w:rsidRPr="00C43B06">
        <w:rPr>
          <w:sz w:val="28"/>
          <w:szCs w:val="28"/>
        </w:rPr>
        <w:t xml:space="preserve">Лаборатория» при </w:t>
      </w:r>
      <w:r w:rsidR="00D40F9E">
        <w:rPr>
          <w:sz w:val="28"/>
          <w:szCs w:val="28"/>
        </w:rPr>
        <w:t>НМИ</w:t>
      </w:r>
      <w:r w:rsidRPr="00C43B06">
        <w:rPr>
          <w:sz w:val="28"/>
          <w:szCs w:val="28"/>
        </w:rPr>
        <w:t xml:space="preserve"> РК</w:t>
      </w:r>
      <w:r w:rsidR="00C43B06" w:rsidRPr="00C43B06">
        <w:rPr>
          <w:sz w:val="28"/>
          <w:szCs w:val="28"/>
        </w:rPr>
        <w:t>.</w:t>
      </w:r>
    </w:p>
    <w:p w:rsidP="00C43B06" w:rsidR="00C43B06" w:rsidRDefault="00C43B06" w:rsidRPr="00C43B06">
      <w:pPr>
        <w:ind w:firstLine="0" w:left="0"/>
        <w:rPr>
          <w:sz w:val="28"/>
          <w:szCs w:val="28"/>
        </w:rPr>
      </w:pPr>
      <w:r w:rsidRPr="00C43B06">
        <w:rPr>
          <w:sz w:val="28"/>
          <w:szCs w:val="28"/>
        </w:rPr>
        <w:t>Сотрудниками отдела подготовлены видеоролики:</w:t>
      </w:r>
    </w:p>
    <w:p w:rsidP="00C43B06" w:rsidR="00C43B06" w:rsidRDefault="00C43B06" w:rsidRPr="00C43B06">
      <w:pPr>
        <w:pStyle w:val="ad"/>
        <w:numPr>
          <w:ilvl w:val="0"/>
          <w:numId w:val="70"/>
        </w:numPr>
        <w:spacing w:after="0" w:line="240" w:lineRule="auto"/>
        <w:ind w:hanging="283" w:left="567"/>
        <w:rPr>
          <w:rFonts w:ascii="Times New Roman" w:hAnsi="Times New Roman"/>
          <w:sz w:val="28"/>
          <w:szCs w:val="28"/>
        </w:rPr>
      </w:pPr>
      <w:r w:rsidRPr="00C43B06">
        <w:rPr>
          <w:rFonts w:ascii="Times New Roman" w:hAnsi="Times New Roman"/>
          <w:sz w:val="28"/>
          <w:szCs w:val="28"/>
        </w:rPr>
        <w:t>15 в рубрике «ҚЫЛҚАЛАМ СЫРЫ» (Тик-Ток, Фейсбук, Инстаграм)</w:t>
      </w:r>
    </w:p>
    <w:p w:rsidP="00C43B06" w:rsidR="00C43B06" w:rsidRDefault="00C43B06" w:rsidRPr="00C43B06">
      <w:pPr>
        <w:pStyle w:val="ad"/>
        <w:numPr>
          <w:ilvl w:val="0"/>
          <w:numId w:val="70"/>
        </w:numPr>
        <w:spacing w:after="0" w:line="240" w:lineRule="auto"/>
        <w:ind w:hanging="283" w:left="567"/>
        <w:rPr>
          <w:rFonts w:ascii="Times New Roman" w:hAnsi="Times New Roman"/>
          <w:sz w:val="28"/>
          <w:szCs w:val="28"/>
        </w:rPr>
      </w:pPr>
      <w:r>
        <w:rPr>
          <w:rFonts w:ascii="Times New Roman" w:hAnsi="Times New Roman"/>
          <w:sz w:val="28"/>
          <w:szCs w:val="28"/>
        </w:rPr>
        <w:t xml:space="preserve">7 </w:t>
      </w:r>
      <w:r w:rsidRPr="00C43B06">
        <w:rPr>
          <w:rFonts w:ascii="Times New Roman" w:hAnsi="Times New Roman"/>
          <w:sz w:val="28"/>
          <w:szCs w:val="28"/>
        </w:rPr>
        <w:t>в музейной рубрике «Bala Guide» Тикток, Фейзбук, Инстаграмм</w:t>
      </w:r>
    </w:p>
    <w:p w:rsidP="00472665" w:rsidR="00472665" w:rsidRDefault="00472665" w:rsidRPr="00D37682">
      <w:pPr>
        <w:ind w:firstLine="0" w:left="0"/>
        <w:rPr>
          <w:sz w:val="28"/>
          <w:szCs w:val="28"/>
        </w:rPr>
      </w:pPr>
      <w:r>
        <w:rPr>
          <w:sz w:val="28"/>
          <w:szCs w:val="28"/>
        </w:rPr>
        <w:t xml:space="preserve"> </w:t>
      </w:r>
    </w:p>
    <w:tbl>
      <w:tblPr>
        <w:tblStyle w:val="220"/>
        <w:tblW w:type="dxa" w:w="10207"/>
        <w:tblInd w:type="dxa" w:w="-431"/>
        <w:tblLook w:firstColumn="1" w:firstRow="1" w:lastColumn="0" w:lastRow="0" w:noHBand="0" w:noVBand="1" w:val="04A0"/>
      </w:tblPr>
      <w:tblGrid>
        <w:gridCol w:w="458"/>
        <w:gridCol w:w="5355"/>
        <w:gridCol w:w="2107"/>
        <w:gridCol w:w="2287"/>
      </w:tblGrid>
      <w:tr w:rsidR="00472665" w:rsidRPr="00F019D8" w:rsidTr="004C4B24">
        <w:trPr>
          <w:trHeight w:val="383"/>
        </w:trPr>
        <w:tc>
          <w:tcPr>
            <w:tcW w:type="dxa" w:w="458"/>
          </w:tcPr>
          <w:p w:rsidP="004C4B24" w:rsidR="00472665" w:rsidRDefault="00472665" w:rsidRPr="00F019D8">
            <w:pPr>
              <w:rPr>
                <w:rFonts w:ascii="Times New Roman" w:hAnsi="Times New Roman"/>
                <w:b/>
                <w:sz w:val="24"/>
                <w:szCs w:val="24"/>
              </w:rPr>
            </w:pPr>
            <w:r w:rsidRPr="00F019D8">
              <w:rPr>
                <w:rFonts w:ascii="Times New Roman" w:hAnsi="Times New Roman"/>
                <w:b/>
                <w:sz w:val="24"/>
                <w:szCs w:val="24"/>
              </w:rPr>
              <w:t>№</w:t>
            </w:r>
          </w:p>
        </w:tc>
        <w:tc>
          <w:tcPr>
            <w:tcW w:type="dxa" w:w="5355"/>
          </w:tcPr>
          <w:p w:rsidP="004C4B24" w:rsidR="00472665" w:rsidRDefault="00472665" w:rsidRPr="00F019D8">
            <w:pPr>
              <w:rPr>
                <w:rFonts w:ascii="Times New Roman" w:hAnsi="Times New Roman"/>
                <w:b/>
                <w:sz w:val="24"/>
                <w:szCs w:val="24"/>
              </w:rPr>
            </w:pPr>
            <w:r w:rsidRPr="00F019D8">
              <w:rPr>
                <w:rFonts w:ascii="Times New Roman" w:hAnsi="Times New Roman"/>
                <w:b/>
                <w:sz w:val="24"/>
                <w:szCs w:val="24"/>
              </w:rPr>
              <w:t>Форма работы</w:t>
            </w:r>
          </w:p>
        </w:tc>
        <w:tc>
          <w:tcPr>
            <w:tcW w:type="dxa" w:w="2107"/>
          </w:tcPr>
          <w:p w:rsidP="004C4B24" w:rsidR="00472665" w:rsidRDefault="00472665" w:rsidRPr="00F019D8">
            <w:pPr>
              <w:rPr>
                <w:rFonts w:ascii="Times New Roman" w:hAnsi="Times New Roman"/>
                <w:b/>
                <w:sz w:val="24"/>
                <w:szCs w:val="24"/>
              </w:rPr>
            </w:pPr>
            <w:r w:rsidRPr="00F019D8">
              <w:rPr>
                <w:rFonts w:ascii="Times New Roman" w:hAnsi="Times New Roman"/>
                <w:b/>
                <w:sz w:val="24"/>
                <w:szCs w:val="24"/>
              </w:rPr>
              <w:t>Период</w:t>
            </w:r>
          </w:p>
        </w:tc>
        <w:tc>
          <w:tcPr>
            <w:tcW w:type="dxa" w:w="2287"/>
          </w:tcPr>
          <w:p w:rsidP="004C4B24" w:rsidR="00472665" w:rsidRDefault="00472665" w:rsidRPr="00F019D8">
            <w:pPr>
              <w:rPr>
                <w:rFonts w:ascii="Times New Roman" w:hAnsi="Times New Roman"/>
                <w:b/>
                <w:sz w:val="24"/>
                <w:szCs w:val="24"/>
              </w:rPr>
            </w:pPr>
            <w:r w:rsidRPr="00F019D8">
              <w:rPr>
                <w:rFonts w:ascii="Times New Roman" w:hAnsi="Times New Roman"/>
                <w:b/>
                <w:sz w:val="24"/>
                <w:szCs w:val="24"/>
              </w:rPr>
              <w:t>ФИО сотрудника</w:t>
            </w:r>
          </w:p>
        </w:tc>
      </w:tr>
      <w:tr w:rsidR="00C43B06" w:rsidRPr="00F019D8" w:rsidTr="004C4B24">
        <w:trPr>
          <w:trHeight w:val="383"/>
        </w:trPr>
        <w:tc>
          <w:tcPr>
            <w:tcW w:type="dxa" w:w="458"/>
          </w:tcPr>
          <w:p w:rsidP="00C43B06" w:rsidR="00C43B06" w:rsidRDefault="00C43B06" w:rsidRPr="00F019D8">
            <w:pPr>
              <w:rPr>
                <w:rFonts w:ascii="Times New Roman" w:hAnsi="Times New Roman"/>
                <w:sz w:val="24"/>
                <w:szCs w:val="24"/>
                <w:lang w:val="kk-KZ"/>
              </w:rPr>
            </w:pPr>
            <w:r w:rsidRPr="00F019D8">
              <w:rPr>
                <w:rFonts w:ascii="Times New Roman" w:hAnsi="Times New Roman"/>
                <w:sz w:val="24"/>
                <w:szCs w:val="24"/>
                <w:lang w:val="kk-KZ"/>
              </w:rPr>
              <w:t>1</w:t>
            </w:r>
          </w:p>
        </w:tc>
        <w:tc>
          <w:tcPr>
            <w:tcW w:type="dxa" w:w="5355"/>
          </w:tcPr>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Куратор</w:t>
            </w:r>
            <w:r w:rsidRPr="008C7D60">
              <w:rPr>
                <w:rFonts w:ascii="Times New Roman" w:hAnsi="Times New Roman"/>
                <w:b/>
                <w:sz w:val="24"/>
                <w:szCs w:val="24"/>
                <w:lang w:val="kk-KZ"/>
              </w:rPr>
              <w:t xml:space="preserve"> </w:t>
            </w:r>
            <w:r w:rsidRPr="008C7D60">
              <w:rPr>
                <w:rFonts w:ascii="Times New Roman" w:hAnsi="Times New Roman"/>
                <w:sz w:val="24"/>
                <w:szCs w:val="24"/>
                <w:lang w:val="kk-KZ"/>
              </w:rPr>
              <w:t>в изостудии АРТ-ЛАБОРОТОРИЯ</w:t>
            </w:r>
          </w:p>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-работа по росписание изостудии.</w:t>
            </w:r>
          </w:p>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-контроль группы учащихся</w:t>
            </w:r>
          </w:p>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w:t>
            </w:r>
            <w:r w:rsidRPr="008C7D60">
              <w:t xml:space="preserve"> </w:t>
            </w:r>
            <w:r w:rsidRPr="008C7D60">
              <w:rPr>
                <w:rFonts w:ascii="Times New Roman" w:hAnsi="Times New Roman"/>
                <w:sz w:val="24"/>
                <w:szCs w:val="24"/>
                <w:lang w:val="kk-KZ"/>
              </w:rPr>
              <w:t>набор учащихся в каждую группу</w:t>
            </w:r>
          </w:p>
          <w:p w:rsidP="00C43B06" w:rsidR="00C43B06" w:rsidRDefault="00C43B06">
            <w:pPr>
              <w:rPr>
                <w:rFonts w:ascii="Times New Roman" w:hAnsi="Times New Roman"/>
                <w:sz w:val="24"/>
                <w:szCs w:val="24"/>
                <w:lang w:val="kk-KZ"/>
              </w:rPr>
            </w:pPr>
            <w:r w:rsidRPr="008C7D60">
              <w:rPr>
                <w:rFonts w:ascii="Times New Roman" w:hAnsi="Times New Roman"/>
                <w:sz w:val="24"/>
                <w:szCs w:val="24"/>
                <w:lang w:val="kk-KZ"/>
              </w:rPr>
              <w:t xml:space="preserve">-работа с педагогами </w:t>
            </w:r>
          </w:p>
          <w:p w:rsidP="00C43B06" w:rsidR="00C43B06" w:rsidRDefault="00C43B06">
            <w:pPr>
              <w:rPr>
                <w:rFonts w:ascii="Times New Roman" w:hAnsi="Times New Roman"/>
                <w:sz w:val="24"/>
                <w:szCs w:val="24"/>
                <w:lang w:val="kk-KZ"/>
              </w:rPr>
            </w:pPr>
            <w:r>
              <w:rPr>
                <w:rFonts w:ascii="Times New Roman" w:hAnsi="Times New Roman"/>
                <w:sz w:val="24"/>
                <w:szCs w:val="24"/>
                <w:lang w:val="kk-KZ"/>
              </w:rPr>
              <w:t>-организации пленэр</w:t>
            </w:r>
          </w:p>
          <w:p w:rsidP="00C43B06" w:rsidR="00C43B06" w:rsidRDefault="00C43B06">
            <w:pPr>
              <w:rPr>
                <w:rFonts w:ascii="Times New Roman" w:hAnsi="Times New Roman"/>
                <w:sz w:val="24"/>
                <w:szCs w:val="24"/>
                <w:lang w:val="kk-KZ"/>
              </w:rPr>
            </w:pPr>
            <w:r>
              <w:rPr>
                <w:rFonts w:ascii="Times New Roman" w:hAnsi="Times New Roman"/>
                <w:sz w:val="24"/>
                <w:szCs w:val="24"/>
                <w:lang w:val="kk-KZ"/>
              </w:rPr>
              <w:t>-организации мастер-класс</w:t>
            </w:r>
          </w:p>
          <w:p w:rsidP="00C43B06" w:rsidR="00C43B06" w:rsidRDefault="00C43B06" w:rsidRPr="008C7D60">
            <w:pPr>
              <w:rPr>
                <w:rFonts w:ascii="Times New Roman" w:hAnsi="Times New Roman"/>
                <w:sz w:val="24"/>
                <w:szCs w:val="24"/>
                <w:lang w:val="kk-KZ"/>
              </w:rPr>
            </w:pPr>
            <w:r>
              <w:rPr>
                <w:rFonts w:ascii="Times New Roman" w:hAnsi="Times New Roman"/>
                <w:sz w:val="24"/>
                <w:szCs w:val="24"/>
                <w:lang w:val="kk-KZ"/>
              </w:rPr>
              <w:t>-организация отчетную выставку изостудию</w:t>
            </w:r>
          </w:p>
          <w:p w:rsidP="00C43B06" w:rsidR="00C43B06" w:rsidRDefault="00C43B06" w:rsidRPr="0027476A">
            <w:pPr>
              <w:rPr>
                <w:rFonts w:ascii="Times New Roman" w:hAnsi="Times New Roman"/>
                <w:b/>
                <w:sz w:val="24"/>
                <w:szCs w:val="24"/>
                <w:lang w:val="kk-KZ"/>
              </w:rPr>
            </w:pPr>
            <w:r w:rsidRPr="0027476A">
              <w:rPr>
                <w:rFonts w:ascii="Times New Roman" w:hAnsi="Times New Roman"/>
                <w:b/>
                <w:sz w:val="24"/>
                <w:szCs w:val="24"/>
                <w:lang w:val="kk-KZ"/>
              </w:rPr>
              <w:t xml:space="preserve">Группы: </w:t>
            </w:r>
          </w:p>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 xml:space="preserve">с 3 до 12 лет </w:t>
            </w:r>
          </w:p>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 xml:space="preserve">с 5 до 15 лет </w:t>
            </w:r>
          </w:p>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 xml:space="preserve">с 11 до 20 лет и вышее </w:t>
            </w:r>
          </w:p>
          <w:p w:rsidP="00C43B06" w:rsidR="00C43B06" w:rsidRDefault="00C43B06" w:rsidRPr="008C7D60">
            <w:pPr>
              <w:spacing w:after="120"/>
              <w:rPr>
                <w:rFonts w:ascii="Times New Roman" w:hAnsi="Times New Roman"/>
                <w:sz w:val="24"/>
                <w:szCs w:val="24"/>
                <w:lang w:val="kk-KZ"/>
              </w:rPr>
            </w:pPr>
            <w:r w:rsidRPr="008C7D60">
              <w:rPr>
                <w:rFonts w:ascii="Times New Roman" w:hAnsi="Times New Roman"/>
                <w:sz w:val="24"/>
                <w:szCs w:val="24"/>
                <w:lang w:val="kk-KZ"/>
              </w:rPr>
              <w:t>Группа курсов подготовки к поступлению в вуз</w:t>
            </w:r>
          </w:p>
        </w:tc>
        <w:tc>
          <w:tcPr>
            <w:tcW w:type="dxa" w:w="2107"/>
          </w:tcPr>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 xml:space="preserve"> Январь-</w:t>
            </w:r>
            <w:r>
              <w:rPr>
                <w:rFonts w:ascii="Times New Roman" w:hAnsi="Times New Roman"/>
                <w:sz w:val="24"/>
                <w:szCs w:val="24"/>
                <w:lang w:val="kk-KZ"/>
              </w:rPr>
              <w:t>декабрь</w:t>
            </w:r>
          </w:p>
        </w:tc>
        <w:tc>
          <w:tcPr>
            <w:tcW w:type="dxa" w:w="2287"/>
          </w:tcPr>
          <w:p w:rsidP="00C43B06" w:rsidR="00C43B06" w:rsidRDefault="00C43B06" w:rsidRPr="008C7D60">
            <w:pPr>
              <w:pStyle w:val="ad"/>
              <w:spacing w:line="240" w:lineRule="auto"/>
              <w:ind w:left="0"/>
              <w:rPr>
                <w:rFonts w:ascii="Times New Roman" w:hAnsi="Times New Roman"/>
                <w:sz w:val="24"/>
                <w:szCs w:val="24"/>
                <w:lang w:val="kk-KZ"/>
              </w:rPr>
            </w:pPr>
            <w:r w:rsidRPr="008C7D60">
              <w:rPr>
                <w:rFonts w:ascii="Times New Roman" w:hAnsi="Times New Roman"/>
                <w:sz w:val="24"/>
                <w:szCs w:val="24"/>
                <w:lang w:val="kk-KZ"/>
              </w:rPr>
              <w:t>Жуваниязова Г.К.</w:t>
            </w:r>
          </w:p>
        </w:tc>
      </w:tr>
      <w:tr w:rsidR="00C43B06" w:rsidRPr="00F019D8" w:rsidTr="004C4B24">
        <w:trPr>
          <w:trHeight w:val="383"/>
        </w:trPr>
        <w:tc>
          <w:tcPr>
            <w:tcW w:type="dxa" w:w="458"/>
          </w:tcPr>
          <w:p w:rsidP="00C43B06" w:rsidR="00C43B06" w:rsidRDefault="00C43B06" w:rsidRPr="00F019D8">
            <w:pPr>
              <w:rPr>
                <w:rFonts w:ascii="Times New Roman" w:hAnsi="Times New Roman"/>
                <w:sz w:val="24"/>
                <w:szCs w:val="24"/>
                <w:lang w:val="kk-KZ"/>
              </w:rPr>
            </w:pPr>
            <w:r w:rsidRPr="00F019D8">
              <w:rPr>
                <w:rFonts w:ascii="Times New Roman" w:hAnsi="Times New Roman"/>
                <w:sz w:val="24"/>
                <w:szCs w:val="24"/>
                <w:lang w:val="kk-KZ"/>
              </w:rPr>
              <w:t>2</w:t>
            </w:r>
          </w:p>
        </w:tc>
        <w:tc>
          <w:tcPr>
            <w:tcW w:type="dxa" w:w="5355"/>
          </w:tcPr>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Преподования в изостудии музея</w:t>
            </w:r>
          </w:p>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По рисунок, живопись</w:t>
            </w:r>
            <w:r>
              <w:rPr>
                <w:rFonts w:ascii="Times New Roman" w:hAnsi="Times New Roman"/>
                <w:sz w:val="24"/>
                <w:szCs w:val="24"/>
                <w:lang w:val="kk-KZ"/>
              </w:rPr>
              <w:t>, лепка</w:t>
            </w:r>
            <w:r w:rsidRPr="008C7D60">
              <w:rPr>
                <w:rFonts w:ascii="Times New Roman" w:hAnsi="Times New Roman"/>
                <w:sz w:val="24"/>
                <w:szCs w:val="24"/>
                <w:lang w:val="kk-KZ"/>
              </w:rPr>
              <w:t xml:space="preserve"> и дпи</w:t>
            </w:r>
            <w:r w:rsidRPr="008C7D60">
              <w:rPr>
                <w:rFonts w:ascii="Times New Roman" w:hAnsi="Times New Roman"/>
                <w:sz w:val="24"/>
                <w:szCs w:val="24"/>
                <w:lang w:val="kk-KZ"/>
              </w:rPr>
              <w:tab/>
            </w:r>
          </w:p>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Вторник-чертверг</w:t>
            </w:r>
          </w:p>
          <w:p w:rsidP="00C43B06" w:rsidR="00C43B06" w:rsidRDefault="00C43B06" w:rsidRPr="008C7D60">
            <w:pPr>
              <w:rPr>
                <w:rFonts w:ascii="Times New Roman" w:hAnsi="Times New Roman"/>
                <w:sz w:val="24"/>
                <w:szCs w:val="24"/>
                <w:lang w:val="kk-KZ"/>
              </w:rPr>
            </w:pPr>
            <w:r w:rsidRPr="008C7D60">
              <w:rPr>
                <w:rFonts w:ascii="Times New Roman" w:hAnsi="Times New Roman"/>
                <w:sz w:val="24"/>
                <w:szCs w:val="24"/>
                <w:lang w:val="kk-KZ"/>
              </w:rPr>
              <w:t>1</w:t>
            </w:r>
            <w:r>
              <w:rPr>
                <w:rFonts w:ascii="Times New Roman" w:hAnsi="Times New Roman"/>
                <w:sz w:val="24"/>
                <w:szCs w:val="24"/>
                <w:lang w:val="kk-KZ"/>
              </w:rPr>
              <w:t>0.30</w:t>
            </w:r>
            <w:r w:rsidRPr="008C7D60">
              <w:rPr>
                <w:rFonts w:ascii="Times New Roman" w:hAnsi="Times New Roman"/>
                <w:sz w:val="24"/>
                <w:szCs w:val="24"/>
                <w:lang w:val="kk-KZ"/>
              </w:rPr>
              <w:t>-12.</w:t>
            </w:r>
            <w:r>
              <w:rPr>
                <w:rFonts w:ascii="Times New Roman" w:hAnsi="Times New Roman"/>
                <w:sz w:val="24"/>
                <w:szCs w:val="24"/>
                <w:lang w:val="kk-KZ"/>
              </w:rPr>
              <w:t>00</w:t>
            </w:r>
          </w:p>
          <w:p w:rsidP="00C43B06" w:rsidR="00C43B06" w:rsidRDefault="00C43B06" w:rsidRPr="008C7D60">
            <w:pPr>
              <w:pStyle w:val="ad"/>
              <w:spacing w:after="0" w:line="240" w:lineRule="auto"/>
              <w:ind w:left="0"/>
              <w:rPr>
                <w:rFonts w:ascii="Times New Roman" w:hAnsi="Times New Roman"/>
                <w:sz w:val="24"/>
                <w:szCs w:val="24"/>
                <w:lang w:val="kk-KZ"/>
              </w:rPr>
            </w:pPr>
            <w:r w:rsidRPr="008C7D60">
              <w:rPr>
                <w:rFonts w:ascii="Times New Roman" w:hAnsi="Times New Roman"/>
                <w:sz w:val="24"/>
                <w:szCs w:val="24"/>
                <w:lang w:val="kk-KZ"/>
              </w:rPr>
              <w:t>15.30-17.00</w:t>
            </w:r>
          </w:p>
        </w:tc>
        <w:tc>
          <w:tcPr>
            <w:tcW w:type="dxa" w:w="2107"/>
          </w:tcPr>
          <w:p w:rsidP="00C43B06" w:rsidR="00C43B06" w:rsidRDefault="00C43B06" w:rsidRPr="008C7D60">
            <w:pPr>
              <w:pStyle w:val="ad"/>
              <w:spacing w:line="240" w:lineRule="auto"/>
              <w:ind w:left="0"/>
              <w:rPr>
                <w:rFonts w:ascii="Times New Roman" w:hAnsi="Times New Roman"/>
                <w:sz w:val="24"/>
                <w:szCs w:val="24"/>
                <w:lang w:val="kk-KZ"/>
              </w:rPr>
            </w:pPr>
            <w:r w:rsidRPr="008C7D60">
              <w:rPr>
                <w:rFonts w:ascii="Times New Roman" w:hAnsi="Times New Roman"/>
                <w:sz w:val="24"/>
                <w:szCs w:val="24"/>
                <w:lang w:val="kk-KZ"/>
              </w:rPr>
              <w:t>Январь-</w:t>
            </w:r>
            <w:r>
              <w:rPr>
                <w:rFonts w:ascii="Times New Roman" w:hAnsi="Times New Roman"/>
                <w:sz w:val="24"/>
                <w:szCs w:val="24"/>
                <w:lang w:val="kk-KZ"/>
              </w:rPr>
              <w:t>декабрь</w:t>
            </w:r>
          </w:p>
        </w:tc>
        <w:tc>
          <w:tcPr>
            <w:tcW w:type="dxa" w:w="2287"/>
          </w:tcPr>
          <w:p w:rsidP="00C43B06" w:rsidR="00C43B06" w:rsidRDefault="00C43B06" w:rsidRPr="008C7D60">
            <w:pPr>
              <w:pStyle w:val="ad"/>
              <w:spacing w:line="240" w:lineRule="auto"/>
              <w:ind w:left="0"/>
              <w:rPr>
                <w:rFonts w:ascii="Times New Roman" w:hAnsi="Times New Roman"/>
                <w:sz w:val="24"/>
                <w:szCs w:val="24"/>
                <w:lang w:val="kk-KZ"/>
              </w:rPr>
            </w:pPr>
            <w:r w:rsidRPr="008C7D60">
              <w:rPr>
                <w:rFonts w:ascii="Times New Roman" w:hAnsi="Times New Roman"/>
                <w:sz w:val="24"/>
                <w:szCs w:val="24"/>
                <w:lang w:val="kk-KZ"/>
              </w:rPr>
              <w:t>Жуваниязова Г.К.</w:t>
            </w:r>
          </w:p>
        </w:tc>
      </w:tr>
      <w:tr w:rsidR="00C43B06" w:rsidRPr="00F019D8" w:rsidTr="004C4B24">
        <w:trPr>
          <w:trHeight w:val="383"/>
        </w:trPr>
        <w:tc>
          <w:tcPr>
            <w:tcW w:type="dxa" w:w="458"/>
          </w:tcPr>
          <w:p w:rsidP="00C43B06" w:rsidR="00C43B06" w:rsidRDefault="00C43B06" w:rsidRPr="00F019D8">
            <w:pPr>
              <w:rPr>
                <w:rFonts w:ascii="Times New Roman" w:hAnsi="Times New Roman"/>
                <w:sz w:val="24"/>
                <w:szCs w:val="24"/>
                <w:lang w:val="kk-KZ"/>
              </w:rPr>
            </w:pPr>
            <w:r w:rsidRPr="00F019D8">
              <w:rPr>
                <w:rFonts w:ascii="Times New Roman" w:hAnsi="Times New Roman"/>
                <w:sz w:val="24"/>
                <w:szCs w:val="24"/>
                <w:lang w:val="kk-KZ"/>
              </w:rPr>
              <w:t>3</w:t>
            </w:r>
          </w:p>
        </w:tc>
        <w:tc>
          <w:tcPr>
            <w:tcW w:type="dxa" w:w="5355"/>
          </w:tcPr>
          <w:p w:rsidP="00C43B06" w:rsidR="00C43B06" w:rsidRDefault="00C43B06">
            <w:pPr>
              <w:rPr>
                <w:rFonts w:ascii="Times New Roman" w:hAnsi="Times New Roman"/>
                <w:sz w:val="24"/>
                <w:szCs w:val="24"/>
                <w:lang w:val="kk-KZ"/>
              </w:rPr>
            </w:pPr>
            <w:r>
              <w:rPr>
                <w:rFonts w:ascii="Times New Roman" w:hAnsi="Times New Roman"/>
                <w:sz w:val="24"/>
                <w:szCs w:val="24"/>
                <w:lang w:val="kk-KZ"/>
              </w:rPr>
              <w:t>Куратор и Организатор</w:t>
            </w:r>
          </w:p>
          <w:p w:rsidP="00C43B06" w:rsidR="00C43B06" w:rsidRDefault="00C43B06" w:rsidRPr="008C7D60">
            <w:pPr>
              <w:rPr>
                <w:rFonts w:ascii="Times New Roman" w:hAnsi="Times New Roman"/>
                <w:sz w:val="24"/>
                <w:szCs w:val="24"/>
                <w:lang w:val="kk-KZ"/>
              </w:rPr>
            </w:pPr>
            <w:r>
              <w:rPr>
                <w:rFonts w:ascii="Times New Roman" w:hAnsi="Times New Roman"/>
                <w:sz w:val="24"/>
                <w:szCs w:val="24"/>
                <w:lang w:val="kk-KZ"/>
              </w:rPr>
              <w:t>7 пленэр для учащихся студии</w:t>
            </w:r>
          </w:p>
        </w:tc>
        <w:tc>
          <w:tcPr>
            <w:tcW w:type="dxa" w:w="2107"/>
          </w:tcPr>
          <w:p w:rsidP="00C43B06" w:rsidR="00C43B06" w:rsidRDefault="00C43B06" w:rsidRPr="008C7D60">
            <w:pPr>
              <w:pStyle w:val="ad"/>
              <w:spacing w:line="240" w:lineRule="auto"/>
              <w:ind w:left="0"/>
              <w:rPr>
                <w:rFonts w:ascii="Times New Roman" w:hAnsi="Times New Roman"/>
                <w:sz w:val="24"/>
                <w:szCs w:val="24"/>
                <w:lang w:val="kk-KZ"/>
              </w:rPr>
            </w:pPr>
            <w:r>
              <w:rPr>
                <w:rFonts w:ascii="Times New Roman" w:hAnsi="Times New Roman"/>
                <w:sz w:val="24"/>
                <w:szCs w:val="24"/>
                <w:lang w:val="kk-KZ"/>
              </w:rPr>
              <w:t>Январь-декабрь</w:t>
            </w:r>
          </w:p>
        </w:tc>
        <w:tc>
          <w:tcPr>
            <w:tcW w:type="dxa" w:w="2287"/>
          </w:tcPr>
          <w:p w:rsidP="00C43B06" w:rsidR="00C43B06" w:rsidRDefault="00C43B06" w:rsidRPr="008C7D60">
            <w:pPr>
              <w:pStyle w:val="ad"/>
              <w:spacing w:line="240" w:lineRule="auto"/>
              <w:ind w:left="0"/>
              <w:rPr>
                <w:rFonts w:ascii="Times New Roman" w:hAnsi="Times New Roman"/>
                <w:sz w:val="24"/>
                <w:szCs w:val="24"/>
                <w:lang w:val="kk-KZ"/>
              </w:rPr>
            </w:pPr>
            <w:r w:rsidRPr="008C7D60">
              <w:rPr>
                <w:rFonts w:ascii="Times New Roman" w:hAnsi="Times New Roman"/>
                <w:sz w:val="24"/>
                <w:szCs w:val="24"/>
                <w:lang w:val="kk-KZ"/>
              </w:rPr>
              <w:t>Жуваниязова Г.К.</w:t>
            </w:r>
          </w:p>
        </w:tc>
      </w:tr>
    </w:tbl>
    <w:p w:rsidP="00472665" w:rsidR="00472665" w:rsidRDefault="00472665" w:rsidRPr="00D37682">
      <w:pPr>
        <w:ind w:firstLine="0" w:left="0"/>
        <w:rPr>
          <w:sz w:val="28"/>
          <w:szCs w:val="28"/>
        </w:rPr>
      </w:pPr>
      <w:r>
        <w:rPr>
          <w:sz w:val="28"/>
          <w:szCs w:val="28"/>
        </w:rPr>
        <w:lastRenderedPageBreak/>
        <w:t xml:space="preserve">Координация мероприятий на музейной площадке – </w:t>
      </w:r>
      <w:r w:rsidR="00C43B06">
        <w:rPr>
          <w:sz w:val="28"/>
          <w:szCs w:val="28"/>
        </w:rPr>
        <w:t>13</w:t>
      </w:r>
      <w:r>
        <w:rPr>
          <w:sz w:val="28"/>
          <w:szCs w:val="28"/>
        </w:rPr>
        <w:t xml:space="preserve">, собраний коллектива музея – </w:t>
      </w:r>
      <w:r w:rsidR="00C43B06">
        <w:rPr>
          <w:sz w:val="28"/>
          <w:szCs w:val="28"/>
        </w:rPr>
        <w:t>7</w:t>
      </w:r>
      <w:r>
        <w:rPr>
          <w:sz w:val="28"/>
          <w:szCs w:val="28"/>
        </w:rPr>
        <w:t>0, лекций в музее –</w:t>
      </w:r>
      <w:r w:rsidR="00C43B06">
        <w:rPr>
          <w:sz w:val="28"/>
          <w:szCs w:val="28"/>
        </w:rPr>
        <w:t xml:space="preserve"> 25</w:t>
      </w:r>
      <w:r>
        <w:rPr>
          <w:sz w:val="28"/>
          <w:szCs w:val="28"/>
        </w:rPr>
        <w:t xml:space="preserve">, семинар – 1, конференция – </w:t>
      </w:r>
      <w:r w:rsidR="00C43B06">
        <w:rPr>
          <w:sz w:val="28"/>
          <w:szCs w:val="28"/>
        </w:rPr>
        <w:t>5</w:t>
      </w:r>
      <w:r>
        <w:rPr>
          <w:sz w:val="28"/>
          <w:szCs w:val="28"/>
        </w:rPr>
        <w:t xml:space="preserve">, </w:t>
      </w:r>
      <w:r w:rsidR="00C43B06">
        <w:rPr>
          <w:sz w:val="28"/>
          <w:szCs w:val="28"/>
        </w:rPr>
        <w:t xml:space="preserve">круглый стол – 1, </w:t>
      </w:r>
      <w:r>
        <w:rPr>
          <w:sz w:val="28"/>
          <w:szCs w:val="28"/>
        </w:rPr>
        <w:t xml:space="preserve">ярмарки – 2: </w:t>
      </w:r>
      <w:r w:rsidRPr="00B72566">
        <w:rPr>
          <w:b/>
          <w:sz w:val="28"/>
          <w:szCs w:val="28"/>
        </w:rPr>
        <w:t>итого 1</w:t>
      </w:r>
      <w:r w:rsidR="00C43B06">
        <w:rPr>
          <w:b/>
          <w:sz w:val="28"/>
          <w:szCs w:val="28"/>
        </w:rPr>
        <w:t>17</w:t>
      </w:r>
      <w:r w:rsidRPr="00B72566">
        <w:rPr>
          <w:b/>
          <w:sz w:val="28"/>
          <w:szCs w:val="28"/>
        </w:rPr>
        <w:t xml:space="preserve"> мероприятий</w:t>
      </w:r>
      <w:r>
        <w:rPr>
          <w:sz w:val="28"/>
          <w:szCs w:val="28"/>
        </w:rPr>
        <w:t xml:space="preserve">. </w:t>
      </w:r>
    </w:p>
    <w:p w:rsidP="0050355F" w:rsidR="0021344A" w:rsidRDefault="0021344A">
      <w:pPr>
        <w:ind w:firstLine="0" w:left="0"/>
        <w:jc w:val="center"/>
        <w:rPr>
          <w:b/>
          <w:sz w:val="28"/>
          <w:szCs w:val="28"/>
        </w:rPr>
      </w:pPr>
    </w:p>
    <w:p w:rsidP="0050355F" w:rsidR="0021344A" w:rsidRDefault="0021344A">
      <w:pPr>
        <w:ind w:firstLine="0" w:left="0"/>
        <w:jc w:val="center"/>
        <w:rPr>
          <w:b/>
          <w:sz w:val="28"/>
          <w:szCs w:val="28"/>
        </w:rPr>
      </w:pPr>
    </w:p>
    <w:p w:rsidP="0050355F" w:rsidR="00083E6E" w:rsidRDefault="00437BA9" w:rsidRPr="00AB5E2A">
      <w:pPr>
        <w:ind w:firstLine="0" w:left="0"/>
        <w:jc w:val="center"/>
        <w:rPr>
          <w:b/>
          <w:sz w:val="28"/>
          <w:szCs w:val="28"/>
        </w:rPr>
      </w:pPr>
      <w:r w:rsidRPr="00AB5E2A">
        <w:rPr>
          <w:b/>
          <w:sz w:val="28"/>
          <w:szCs w:val="28"/>
        </w:rPr>
        <w:t xml:space="preserve">ОТДЕЛ ПРОЕКТНОЙ ДЕЯТЕЛЬНОСТИ </w:t>
      </w:r>
    </w:p>
    <w:p w:rsidP="00C952F8" w:rsidR="00C952F8" w:rsidRDefault="00291A74">
      <w:pPr>
        <w:ind w:firstLine="0" w:left="0"/>
        <w:rPr>
          <w:b/>
          <w:sz w:val="28"/>
          <w:szCs w:val="28"/>
          <w:lang w:eastAsia="ja-JP"/>
        </w:rPr>
      </w:pPr>
      <w:r>
        <w:rPr>
          <w:b/>
          <w:sz w:val="28"/>
          <w:szCs w:val="28"/>
          <w:lang w:eastAsia="ja-JP"/>
        </w:rPr>
        <w:t>Кадров</w:t>
      </w:r>
      <w:r w:rsidR="00315903">
        <w:rPr>
          <w:b/>
          <w:sz w:val="28"/>
          <w:szCs w:val="28"/>
          <w:lang w:eastAsia="ja-JP"/>
        </w:rPr>
        <w:t>ы</w:t>
      </w:r>
      <w:r>
        <w:rPr>
          <w:b/>
          <w:sz w:val="28"/>
          <w:szCs w:val="28"/>
          <w:lang w:eastAsia="ja-JP"/>
        </w:rPr>
        <w:t xml:space="preserve">й состав отдела – 3 сотрудника: </w:t>
      </w:r>
    </w:p>
    <w:p w:rsidP="00C952F8" w:rsidR="00291A74" w:rsidRDefault="00291A74">
      <w:pPr>
        <w:ind w:firstLine="0" w:left="0"/>
        <w:rPr>
          <w:sz w:val="28"/>
          <w:szCs w:val="28"/>
          <w:lang w:eastAsia="ja-JP"/>
        </w:rPr>
      </w:pPr>
      <w:r>
        <w:rPr>
          <w:sz w:val="28"/>
          <w:szCs w:val="28"/>
          <w:lang w:eastAsia="ja-JP"/>
        </w:rPr>
        <w:t xml:space="preserve">Танская Оксана Анатольевна – руководитель, </w:t>
      </w:r>
    </w:p>
    <w:p w:rsidP="00C952F8" w:rsidR="00291A74" w:rsidRDefault="00291A74">
      <w:pPr>
        <w:ind w:firstLine="0" w:left="0"/>
        <w:rPr>
          <w:sz w:val="28"/>
          <w:szCs w:val="28"/>
          <w:lang w:eastAsia="ja-JP"/>
        </w:rPr>
      </w:pPr>
      <w:r w:rsidRPr="00291A74">
        <w:rPr>
          <w:sz w:val="28"/>
          <w:szCs w:val="28"/>
          <w:lang w:eastAsia="ja-JP"/>
        </w:rPr>
        <w:t xml:space="preserve">Копжурсын Айгерим - методист, </w:t>
      </w:r>
    </w:p>
    <w:p w:rsidP="00C952F8" w:rsidR="00291A74" w:rsidRDefault="00A51BB8" w:rsidRPr="00A51BB8">
      <w:pPr>
        <w:ind w:firstLine="0" w:left="0"/>
        <w:rPr>
          <w:sz w:val="28"/>
          <w:szCs w:val="28"/>
          <w:lang w:eastAsia="ja-JP" w:val="kk-KZ"/>
        </w:rPr>
      </w:pPr>
      <w:r>
        <w:rPr>
          <w:sz w:val="28"/>
          <w:szCs w:val="28"/>
          <w:lang w:eastAsia="ja-JP"/>
        </w:rPr>
        <w:t>Емангалиева Камила – методист</w:t>
      </w:r>
      <w:r>
        <w:rPr>
          <w:sz w:val="28"/>
          <w:szCs w:val="28"/>
          <w:lang w:eastAsia="ja-JP" w:val="kk-KZ"/>
        </w:rPr>
        <w:t xml:space="preserve">, </w:t>
      </w:r>
    </w:p>
    <w:p w:rsidP="00A51BB8" w:rsidR="00A51BB8" w:rsidRDefault="00A51BB8">
      <w:pPr>
        <w:ind w:firstLine="0" w:left="0"/>
        <w:rPr>
          <w:sz w:val="28"/>
          <w:szCs w:val="28"/>
          <w:lang w:eastAsia="ja-JP"/>
        </w:rPr>
      </w:pPr>
      <w:r w:rsidRPr="00C952F8">
        <w:rPr>
          <w:sz w:val="28"/>
          <w:szCs w:val="28"/>
          <w:lang w:eastAsia="ja-JP" w:val="kk-KZ"/>
        </w:rPr>
        <w:t>Байқоңыр Аянбүбі –</w:t>
      </w:r>
      <w:r>
        <w:rPr>
          <w:sz w:val="28"/>
          <w:szCs w:val="28"/>
          <w:lang w:eastAsia="ja-JP" w:val="kk-KZ"/>
        </w:rPr>
        <w:t xml:space="preserve"> </w:t>
      </w:r>
      <w:r>
        <w:rPr>
          <w:sz w:val="28"/>
          <w:szCs w:val="28"/>
          <w:lang w:eastAsia="ja-JP"/>
        </w:rPr>
        <w:t>методист.</w:t>
      </w:r>
    </w:p>
    <w:p w:rsidP="00F01882" w:rsidR="00291A74" w:rsidRDefault="00F01882">
      <w:pPr>
        <w:ind w:firstLine="567" w:left="0"/>
        <w:rPr>
          <w:sz w:val="28"/>
          <w:szCs w:val="28"/>
          <w:lang w:eastAsia="ja-JP"/>
        </w:rPr>
      </w:pPr>
      <w:r>
        <w:rPr>
          <w:sz w:val="28"/>
          <w:szCs w:val="28"/>
          <w:lang w:eastAsia="ja-JP"/>
        </w:rPr>
        <w:t>Отдел осуществляет коммуникацию с партнерами и</w:t>
      </w:r>
      <w:r w:rsidR="002B543E">
        <w:rPr>
          <w:sz w:val="28"/>
          <w:szCs w:val="28"/>
          <w:lang w:eastAsia="ja-JP"/>
        </w:rPr>
        <w:t xml:space="preserve"> работает над привлечением</w:t>
      </w:r>
      <w:r>
        <w:rPr>
          <w:sz w:val="28"/>
          <w:szCs w:val="28"/>
          <w:lang w:eastAsia="ja-JP"/>
        </w:rPr>
        <w:t xml:space="preserve"> потенциальны</w:t>
      </w:r>
      <w:r w:rsidR="002B543E">
        <w:rPr>
          <w:sz w:val="28"/>
          <w:szCs w:val="28"/>
          <w:lang w:eastAsia="ja-JP"/>
        </w:rPr>
        <w:t>х</w:t>
      </w:r>
      <w:r>
        <w:rPr>
          <w:sz w:val="28"/>
          <w:szCs w:val="28"/>
          <w:lang w:eastAsia="ja-JP"/>
        </w:rPr>
        <w:t xml:space="preserve"> спонсор</w:t>
      </w:r>
      <w:r w:rsidR="002B543E">
        <w:rPr>
          <w:sz w:val="28"/>
          <w:szCs w:val="28"/>
          <w:lang w:eastAsia="ja-JP"/>
        </w:rPr>
        <w:t>ов</w:t>
      </w:r>
      <w:r>
        <w:rPr>
          <w:sz w:val="28"/>
          <w:szCs w:val="28"/>
          <w:lang w:eastAsia="ja-JP"/>
        </w:rPr>
        <w:t xml:space="preserve">, проводит значительную работу по осуществлению проектов музея: онлайн-проекты, организация ежегодной акции «Ночь музеев», тематических событий: День добмры, День защиты детей, День Абая, День семьи и др., государственные праздники – </w:t>
      </w:r>
      <w:r w:rsidR="002B543E">
        <w:rPr>
          <w:sz w:val="28"/>
          <w:szCs w:val="28"/>
          <w:lang w:eastAsia="ja-JP"/>
        </w:rPr>
        <w:t xml:space="preserve">наурыз, </w:t>
      </w:r>
      <w:r>
        <w:rPr>
          <w:sz w:val="28"/>
          <w:szCs w:val="28"/>
          <w:lang w:eastAsia="ja-JP"/>
        </w:rPr>
        <w:t xml:space="preserve">День конституции, День Республики, День независимости, а также осрганизуется и проводит выездные лекции. Эти и другие события сопровождаются визуальным материалом – анонсы, поздравительные открытки. Помимо этого руководитель отдела Танская О. курирует проект лекционного курса МАИ – малой академии искусств в музее. Сопровождение инклюзивных программ «Культуры без границ» (инклюзивные экскурсии). </w:t>
      </w:r>
    </w:p>
    <w:p w:rsidP="00F01882" w:rsidR="003E6DF9" w:rsidRDefault="003E6DF9">
      <w:pPr>
        <w:ind w:firstLine="567" w:left="0"/>
        <w:rPr>
          <w:sz w:val="28"/>
          <w:szCs w:val="28"/>
          <w:lang w:eastAsia="ja-JP"/>
        </w:rPr>
      </w:pPr>
    </w:p>
    <w:tbl>
      <w:tblPr>
        <w:tblW w:type="dxa" w:w="9923"/>
        <w:tblInd w:type="dxa" w:w="-43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67"/>
        <w:gridCol w:w="1418"/>
        <w:gridCol w:w="1560"/>
        <w:gridCol w:w="2834"/>
        <w:gridCol w:w="3544"/>
      </w:tblGrid>
      <w:tr w:rsidR="008268FE" w:rsidRPr="009F10E6"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w:t>
            </w:r>
          </w:p>
        </w:tc>
        <w:tc>
          <w:tcPr>
            <w:tcW w:type="dxa" w:w="1418"/>
            <w:shd w:color="auto" w:fill="auto" w:val="clear"/>
          </w:tcPr>
          <w:p w:rsidP="008268FE" w:rsidR="008268FE" w:rsidRDefault="008268FE" w:rsidRPr="003E6DF9">
            <w:pPr>
              <w:ind w:firstLine="0" w:left="34"/>
              <w:jc w:val="center"/>
              <w:rPr>
                <w:b/>
                <w:sz w:val="22"/>
                <w:szCs w:val="22"/>
                <w:lang w:val="kk-KZ"/>
              </w:rPr>
            </w:pPr>
            <w:r w:rsidRPr="003E6DF9">
              <w:rPr>
                <w:b/>
                <w:sz w:val="22"/>
                <w:szCs w:val="22"/>
                <w:lang w:val="kk-KZ"/>
              </w:rPr>
              <w:t>Наименование мероприятий/язык вещания</w:t>
            </w:r>
          </w:p>
        </w:tc>
        <w:tc>
          <w:tcPr>
            <w:tcW w:type="dxa" w:w="1560"/>
            <w:shd w:color="auto" w:fill="auto" w:val="clear"/>
          </w:tcPr>
          <w:p w:rsidP="008268FE" w:rsidR="008268FE" w:rsidRDefault="008268FE" w:rsidRPr="003E6DF9">
            <w:pPr>
              <w:ind w:firstLine="0" w:left="34"/>
              <w:jc w:val="center"/>
              <w:rPr>
                <w:b/>
                <w:sz w:val="22"/>
                <w:szCs w:val="22"/>
                <w:lang w:val="kk-KZ"/>
              </w:rPr>
            </w:pPr>
            <w:r w:rsidRPr="003E6DF9">
              <w:rPr>
                <w:b/>
                <w:sz w:val="22"/>
                <w:szCs w:val="22"/>
                <w:lang w:val="kk-KZ"/>
              </w:rPr>
              <w:t>Дата проведения/ приглашенные эксперты</w:t>
            </w:r>
          </w:p>
        </w:tc>
        <w:tc>
          <w:tcPr>
            <w:tcW w:type="dxa" w:w="2834"/>
            <w:shd w:color="auto" w:fill="auto" w:val="clear"/>
          </w:tcPr>
          <w:p w:rsidP="008268FE" w:rsidR="008268FE" w:rsidRDefault="008268FE" w:rsidRPr="003E6DF9">
            <w:pPr>
              <w:ind w:firstLine="0" w:left="34"/>
              <w:jc w:val="center"/>
              <w:rPr>
                <w:b/>
                <w:sz w:val="22"/>
                <w:szCs w:val="22"/>
                <w:lang w:val="kk-KZ"/>
              </w:rPr>
            </w:pPr>
            <w:r w:rsidRPr="003E6DF9">
              <w:rPr>
                <w:b/>
                <w:sz w:val="22"/>
                <w:szCs w:val="22"/>
                <w:lang w:val="kk-KZ"/>
              </w:rPr>
              <w:t xml:space="preserve">Описание </w:t>
            </w:r>
          </w:p>
        </w:tc>
        <w:tc>
          <w:tcPr>
            <w:tcW w:type="dxa" w:w="3544"/>
            <w:shd w:color="auto" w:fill="auto" w:val="clear"/>
          </w:tcPr>
          <w:p w:rsidP="008268FE" w:rsidR="008268FE" w:rsidRDefault="008268FE" w:rsidRPr="003E6DF9">
            <w:pPr>
              <w:ind w:firstLine="0" w:left="34"/>
              <w:jc w:val="center"/>
              <w:rPr>
                <w:b/>
                <w:sz w:val="22"/>
                <w:szCs w:val="22"/>
                <w:lang w:val="kk-KZ"/>
              </w:rPr>
            </w:pPr>
            <w:r w:rsidRPr="003E6DF9">
              <w:rPr>
                <w:b/>
                <w:sz w:val="22"/>
                <w:szCs w:val="22"/>
                <w:lang w:val="kk-KZ"/>
              </w:rPr>
              <w:t>Ссылка на готовый материал</w:t>
            </w:r>
          </w:p>
        </w:tc>
      </w:tr>
      <w:tr w:rsidR="008268FE" w:rsidTr="008268FE">
        <w:tc>
          <w:tcPr>
            <w:tcW w:type="dxa" w:w="9923"/>
            <w:gridSpan w:val="5"/>
            <w:shd w:color="auto" w:fill="DBE5F1" w:themeFill="accent1" w:themeFillTint="33" w:val="clear"/>
          </w:tcPr>
          <w:p w:rsidP="003E6DF9" w:rsidR="008268FE" w:rsidRDefault="008268FE" w:rsidRPr="003E6DF9">
            <w:pPr>
              <w:ind w:firstLine="0" w:left="34"/>
              <w:jc w:val="center"/>
              <w:rPr>
                <w:b/>
                <w:sz w:val="22"/>
                <w:szCs w:val="22"/>
                <w:lang w:val="kk-KZ"/>
              </w:rPr>
            </w:pPr>
            <w:r w:rsidRPr="003E6DF9">
              <w:rPr>
                <w:b/>
                <w:sz w:val="22"/>
                <w:szCs w:val="22"/>
                <w:lang w:val="kk-KZ"/>
              </w:rPr>
              <w:t>Подготовка к Наурыз «Ұлыстың рухы»</w:t>
            </w:r>
          </w:p>
        </w:tc>
      </w:tr>
      <w:tr w:rsidR="008268FE" w:rsidRPr="00E906CA"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1</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Амал мерекесі </w:t>
            </w:r>
          </w:p>
        </w:tc>
        <w:tc>
          <w:tcPr>
            <w:tcW w:type="dxa" w:w="1560"/>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14 марта </w:t>
            </w:r>
          </w:p>
          <w:p w:rsidP="008268FE" w:rsidR="008268FE" w:rsidRDefault="008268FE" w:rsidRPr="003E6DF9">
            <w:pPr>
              <w:ind w:firstLine="0" w:left="34"/>
              <w:rPr>
                <w:sz w:val="22"/>
                <w:szCs w:val="22"/>
                <w:lang w:val="kk-KZ"/>
              </w:rPr>
            </w:pPr>
            <w:r w:rsidRPr="003E6DF9">
              <w:rPr>
                <w:sz w:val="22"/>
                <w:szCs w:val="22"/>
                <w:lang w:val="kk-KZ"/>
              </w:rPr>
              <w:t xml:space="preserve">Жители города Алматы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Видео-опрос на тему праздника «Амал мерекесі-көрісу күні» от жителей города </w:t>
            </w:r>
          </w:p>
        </w:tc>
        <w:tc>
          <w:tcPr>
            <w:tcW w:type="dxa" w:w="3544"/>
            <w:shd w:color="auto" w:fill="auto" w:val="clear"/>
          </w:tcPr>
          <w:p w:rsidP="008268FE" w:rsidR="008268FE" w:rsidRDefault="00A73A04" w:rsidRPr="003E6DF9">
            <w:pPr>
              <w:ind w:firstLine="0" w:left="34"/>
              <w:rPr>
                <w:sz w:val="22"/>
                <w:szCs w:val="22"/>
                <w:lang w:val="kk-KZ"/>
              </w:rPr>
            </w:pPr>
            <w:hyperlink r:id="rId219" w:history="1">
              <w:r w:rsidR="008268FE" w:rsidRPr="003E6DF9">
                <w:rPr>
                  <w:rStyle w:val="a9"/>
                  <w:sz w:val="22"/>
                  <w:szCs w:val="22"/>
                  <w:lang w:val="kk-KZ"/>
                </w:rPr>
                <w:t>https://www.instagram.com/reel/DHKmTqYiMTC/?igsh=MW5lZ3h6bHVwc3JieQ</w:t>
              </w:r>
            </w:hyperlink>
            <w:r w:rsidR="008268FE" w:rsidRPr="003E6DF9">
              <w:rPr>
                <w:sz w:val="22"/>
                <w:szCs w:val="22"/>
                <w:lang w:val="kk-KZ"/>
              </w:rPr>
              <w:t xml:space="preserve">== </w:t>
            </w:r>
          </w:p>
        </w:tc>
      </w:tr>
      <w:tr w:rsidR="008268FE" w:rsidRPr="00E906CA"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2</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Ұлттық киім күні </w:t>
            </w:r>
          </w:p>
        </w:tc>
        <w:tc>
          <w:tcPr>
            <w:tcW w:type="dxa" w:w="1560"/>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18 марта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В рамках Дня национальной одежды десятидневных мероприятий «Наурызнама»,  дизайнер одежды в этностиле Гульжан Ниеткабыл провела показ мод национального магазина</w:t>
            </w:r>
          </w:p>
        </w:tc>
        <w:tc>
          <w:tcPr>
            <w:tcW w:type="dxa" w:w="3544"/>
            <w:shd w:color="auto" w:fill="auto" w:val="clear"/>
          </w:tcPr>
          <w:p w:rsidP="008268FE" w:rsidR="008268FE" w:rsidRDefault="00A73A04" w:rsidRPr="003E6DF9">
            <w:pPr>
              <w:ind w:firstLine="0" w:left="34"/>
              <w:rPr>
                <w:sz w:val="22"/>
                <w:szCs w:val="22"/>
                <w:lang w:val="kk-KZ"/>
              </w:rPr>
            </w:pPr>
            <w:hyperlink r:id="rId220" w:history="1">
              <w:r w:rsidR="008268FE" w:rsidRPr="003E6DF9">
                <w:rPr>
                  <w:rStyle w:val="a9"/>
                  <w:sz w:val="22"/>
                  <w:szCs w:val="22"/>
                  <w:lang w:val="kk-KZ"/>
                </w:rPr>
                <w:t>https://www.instagram.com/reel/DHU5WRYCNXW/?igsh=cXkybnlkb3oyM3Fh</w:t>
              </w:r>
            </w:hyperlink>
            <w:r w:rsidR="008268FE" w:rsidRPr="003E6DF9">
              <w:rPr>
                <w:sz w:val="22"/>
                <w:szCs w:val="22"/>
                <w:lang w:val="kk-KZ"/>
              </w:rPr>
              <w:t xml:space="preserve"> </w:t>
            </w:r>
          </w:p>
        </w:tc>
      </w:tr>
      <w:tr w:rsidR="008268FE" w:rsidRPr="00E906CA"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3</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Жаңару күні </w:t>
            </w:r>
          </w:p>
        </w:tc>
        <w:tc>
          <w:tcPr>
            <w:tcW w:type="dxa" w:w="1560"/>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19 марта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В рамках «Наурызнама» пердставляем инсталляцию «Пробуждение природы», посвященную 19 марта – Дню обновления </w:t>
            </w:r>
          </w:p>
          <w:p w:rsidP="008268FE" w:rsidR="008268FE" w:rsidRDefault="008268FE" w:rsidRPr="003E6DF9">
            <w:pPr>
              <w:ind w:firstLine="0" w:left="34"/>
              <w:rPr>
                <w:sz w:val="22"/>
                <w:szCs w:val="22"/>
                <w:lang w:val="kk-KZ"/>
              </w:rPr>
            </w:pPr>
          </w:p>
        </w:tc>
        <w:tc>
          <w:tcPr>
            <w:tcW w:type="dxa" w:w="3544"/>
            <w:shd w:color="auto" w:fill="auto" w:val="clear"/>
          </w:tcPr>
          <w:p w:rsidP="008268FE" w:rsidR="008268FE" w:rsidRDefault="00A73A04" w:rsidRPr="003E6DF9">
            <w:pPr>
              <w:ind w:firstLine="0" w:left="34"/>
              <w:rPr>
                <w:sz w:val="22"/>
                <w:szCs w:val="22"/>
                <w:lang w:val="kk-KZ"/>
              </w:rPr>
            </w:pPr>
            <w:hyperlink r:id="rId221" w:history="1">
              <w:r w:rsidR="008268FE" w:rsidRPr="003E6DF9">
                <w:rPr>
                  <w:rStyle w:val="a9"/>
                  <w:sz w:val="22"/>
                  <w:szCs w:val="22"/>
                  <w:lang w:val="kk-KZ"/>
                </w:rPr>
                <w:t>https://www.instagram.com/reel/DHYaCn9imGN/?igsh=MW1rbWVucHA0OG1jYQ</w:t>
              </w:r>
            </w:hyperlink>
            <w:r w:rsidR="008268FE" w:rsidRPr="003E6DF9">
              <w:rPr>
                <w:sz w:val="22"/>
                <w:szCs w:val="22"/>
                <w:lang w:val="kk-KZ"/>
              </w:rPr>
              <w:t xml:space="preserve">== </w:t>
            </w:r>
          </w:p>
        </w:tc>
      </w:tr>
      <w:tr w:rsidR="008268FE" w:rsidRPr="00E906CA"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lastRenderedPageBreak/>
              <w:t>4</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Ұлттық спорт күні </w:t>
            </w:r>
          </w:p>
        </w:tc>
        <w:tc>
          <w:tcPr>
            <w:tcW w:type="dxa" w:w="1560"/>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20 марта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В день Национального спорта, проводили интервью вопрос-ответ с известными деятелями искусства и культуры </w:t>
            </w:r>
          </w:p>
        </w:tc>
        <w:tc>
          <w:tcPr>
            <w:tcW w:type="dxa" w:w="3544"/>
            <w:shd w:color="auto" w:fill="auto" w:val="clear"/>
          </w:tcPr>
          <w:p w:rsidP="008268FE" w:rsidR="008268FE" w:rsidRDefault="00A73A04" w:rsidRPr="003E6DF9">
            <w:pPr>
              <w:ind w:firstLine="0" w:left="34"/>
              <w:rPr>
                <w:sz w:val="22"/>
                <w:szCs w:val="22"/>
                <w:lang w:val="kk-KZ"/>
              </w:rPr>
            </w:pPr>
            <w:hyperlink r:id="rId222" w:history="1">
              <w:r w:rsidR="008268FE" w:rsidRPr="003E6DF9">
                <w:rPr>
                  <w:rStyle w:val="a9"/>
                  <w:sz w:val="22"/>
                  <w:szCs w:val="22"/>
                  <w:lang w:val="kk-KZ"/>
                </w:rPr>
                <w:t>https://www.instagram.com/reel/DHaJl9ziAQ2/?igsh=MWhtbTB5eDl4bWFyeQ</w:t>
              </w:r>
            </w:hyperlink>
            <w:r w:rsidR="008268FE" w:rsidRPr="003E6DF9">
              <w:rPr>
                <w:sz w:val="22"/>
                <w:szCs w:val="22"/>
                <w:lang w:val="kk-KZ"/>
              </w:rPr>
              <w:t xml:space="preserve">== </w:t>
            </w:r>
          </w:p>
        </w:tc>
      </w:tr>
      <w:tr w:rsidR="008268FE"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5</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Ынтымақ күні </w:t>
            </w:r>
          </w:p>
        </w:tc>
        <w:tc>
          <w:tcPr>
            <w:tcW w:type="dxa" w:w="1560"/>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21 марта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Квест-игра с детьми по выставке Рафаэля Слекенова «Танир нуры» в рамках десятиднев Наурызнама 21 марта «Ынтымақ күні» </w:t>
            </w:r>
          </w:p>
        </w:tc>
        <w:tc>
          <w:tcPr>
            <w:tcW w:type="dxa" w:w="3544"/>
            <w:shd w:color="auto" w:fill="auto" w:val="clear"/>
          </w:tcPr>
          <w:p w:rsidP="008268FE" w:rsidR="008268FE" w:rsidRDefault="00A73A04" w:rsidRPr="003E6DF9">
            <w:pPr>
              <w:ind w:firstLine="0" w:left="34"/>
              <w:rPr>
                <w:sz w:val="22"/>
                <w:szCs w:val="22"/>
                <w:lang w:val="kk-KZ"/>
              </w:rPr>
            </w:pPr>
            <w:hyperlink r:id="rId223" w:history="1">
              <w:r w:rsidR="008268FE" w:rsidRPr="003E6DF9">
                <w:rPr>
                  <w:rStyle w:val="a9"/>
                  <w:sz w:val="22"/>
                  <w:szCs w:val="22"/>
                  <w:lang w:val="kk-KZ"/>
                </w:rPr>
                <w:t>https://www.instagram.com/reel/DHdZtenCHGH/?igsh=Y3BrM3c2a2ZhODll</w:t>
              </w:r>
            </w:hyperlink>
            <w:r w:rsidR="008268FE" w:rsidRPr="003E6DF9">
              <w:rPr>
                <w:sz w:val="22"/>
                <w:szCs w:val="22"/>
                <w:lang w:val="kk-KZ"/>
              </w:rPr>
              <w:t xml:space="preserve"> </w:t>
            </w:r>
          </w:p>
        </w:tc>
      </w:tr>
      <w:tr w:rsidR="008268FE" w:rsidRPr="00B45796"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6</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Ынтымақ күні </w:t>
            </w:r>
          </w:p>
        </w:tc>
        <w:tc>
          <w:tcPr>
            <w:tcW w:type="dxa" w:w="1560"/>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22 марта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Квест-игра по выставке Рафаэля Слекенова «Танир нуры» в рамках десятиднев Наурызнама 21 марта «Ынтымақ күні»</w:t>
            </w:r>
          </w:p>
        </w:tc>
        <w:tc>
          <w:tcPr>
            <w:tcW w:type="dxa" w:w="3544"/>
            <w:shd w:color="auto" w:fill="auto" w:val="clear"/>
          </w:tcPr>
          <w:p w:rsidP="008268FE" w:rsidR="008268FE" w:rsidRDefault="00A73A04" w:rsidRPr="003E6DF9">
            <w:pPr>
              <w:ind w:firstLine="0" w:left="34"/>
              <w:rPr>
                <w:sz w:val="22"/>
                <w:szCs w:val="22"/>
                <w:lang w:val="kk-KZ"/>
              </w:rPr>
            </w:pPr>
            <w:hyperlink r:id="rId224" w:history="1">
              <w:r w:rsidR="008268FE" w:rsidRPr="003E6DF9">
                <w:rPr>
                  <w:rStyle w:val="a9"/>
                  <w:sz w:val="22"/>
                  <w:szCs w:val="22"/>
                  <w:lang w:val="kk-KZ"/>
                </w:rPr>
                <w:t>https://www.instagram.com/reel/DHfu72TiDyK/?igsh=MXIxa3RjMnE1b2Rjag</w:t>
              </w:r>
            </w:hyperlink>
            <w:r w:rsidR="008268FE" w:rsidRPr="003E6DF9">
              <w:rPr>
                <w:sz w:val="22"/>
                <w:szCs w:val="22"/>
                <w:lang w:val="kk-KZ"/>
              </w:rPr>
              <w:t xml:space="preserve">==  </w:t>
            </w:r>
          </w:p>
        </w:tc>
      </w:tr>
      <w:tr w:rsidR="008268FE" w:rsidRPr="000A776B" w:rsidTr="008268FE">
        <w:tc>
          <w:tcPr>
            <w:tcW w:type="dxa" w:w="9923"/>
            <w:gridSpan w:val="5"/>
            <w:shd w:color="auto" w:fill="DBE5F1" w:themeFill="accent1" w:themeFillTint="33" w:val="clear"/>
          </w:tcPr>
          <w:p w:rsidP="008268FE" w:rsidR="008268FE" w:rsidRDefault="008268FE" w:rsidRPr="003E6DF9">
            <w:pPr>
              <w:ind w:firstLine="0" w:left="34"/>
              <w:jc w:val="center"/>
              <w:rPr>
                <w:b/>
                <w:sz w:val="22"/>
                <w:szCs w:val="22"/>
                <w:lang w:val="kk-KZ"/>
              </w:rPr>
            </w:pPr>
            <w:r w:rsidRPr="003E6DF9">
              <w:rPr>
                <w:b/>
                <w:sz w:val="22"/>
                <w:szCs w:val="22"/>
                <w:lang w:val="kk-KZ"/>
              </w:rPr>
              <w:t>Ночь в музее 2025</w:t>
            </w:r>
          </w:p>
        </w:tc>
      </w:tr>
      <w:tr w:rsidR="008268FE"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1</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Ночь в музее </w:t>
            </w:r>
          </w:p>
        </w:tc>
        <w:tc>
          <w:tcPr>
            <w:tcW w:type="dxa" w:w="1560"/>
            <w:shd w:color="auto" w:fill="auto" w:val="clear"/>
          </w:tcPr>
          <w:p w:rsidP="008268FE" w:rsidR="008268FE" w:rsidRDefault="008268FE" w:rsidRPr="003E6DF9">
            <w:pPr>
              <w:ind w:firstLine="0" w:left="34"/>
              <w:rPr>
                <w:sz w:val="22"/>
                <w:szCs w:val="22"/>
                <w:lang w:val="kk-KZ"/>
              </w:rPr>
            </w:pP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Разработка ежегодного масштабного проекта «Ночь в музее-2025» Международный день музеев. Тема Международного совета музеев ICOM 2025 года </w:t>
            </w:r>
          </w:p>
          <w:p w:rsidP="008268FE" w:rsidR="008268FE" w:rsidRDefault="008268FE" w:rsidRPr="003E6DF9">
            <w:pPr>
              <w:ind w:firstLine="0" w:left="34"/>
              <w:rPr>
                <w:sz w:val="22"/>
                <w:szCs w:val="22"/>
                <w:lang w:val="kk-KZ"/>
              </w:rPr>
            </w:pPr>
            <w:r w:rsidRPr="003E6DF9">
              <w:rPr>
                <w:sz w:val="22"/>
                <w:szCs w:val="22"/>
                <w:lang w:val="kk-KZ"/>
              </w:rPr>
              <w:t>«Б</w:t>
            </w:r>
            <w:r w:rsidRPr="003E6DF9">
              <w:rPr>
                <w:sz w:val="22"/>
                <w:szCs w:val="22"/>
              </w:rPr>
              <w:t>удущее музеев в быстро меняющихся сообществах</w:t>
            </w:r>
            <w:r w:rsidRPr="003E6DF9">
              <w:rPr>
                <w:sz w:val="22"/>
                <w:szCs w:val="22"/>
                <w:lang w:val="kk-KZ"/>
              </w:rPr>
              <w:t>»</w:t>
            </w:r>
          </w:p>
        </w:tc>
        <w:tc>
          <w:tcPr>
            <w:tcW w:type="dxa" w:w="3544"/>
            <w:shd w:color="auto" w:fill="auto" w:val="clear"/>
          </w:tcPr>
          <w:p w:rsidP="008268FE" w:rsidR="008268FE" w:rsidRDefault="00A73A04" w:rsidRPr="003E6DF9">
            <w:pPr>
              <w:ind w:firstLine="0" w:left="34"/>
              <w:rPr>
                <w:sz w:val="22"/>
                <w:szCs w:val="22"/>
                <w:lang w:val="kk-KZ"/>
              </w:rPr>
            </w:pPr>
            <w:hyperlink r:id="rId225" w:history="1">
              <w:r w:rsidR="008268FE" w:rsidRPr="003E6DF9">
                <w:rPr>
                  <w:rStyle w:val="a9"/>
                  <w:sz w:val="22"/>
                  <w:szCs w:val="22"/>
                  <w:lang w:val="kk-KZ"/>
                </w:rPr>
                <w:t>https://www.instagram.com/p/DJoIjQniz3P/?igsh=eHBoemd3dDJnZXB3</w:t>
              </w:r>
            </w:hyperlink>
            <w:r w:rsidR="008268FE" w:rsidRPr="003E6DF9">
              <w:rPr>
                <w:sz w:val="22"/>
                <w:szCs w:val="22"/>
                <w:lang w:val="kk-KZ"/>
              </w:rPr>
              <w:t xml:space="preserve"> </w:t>
            </w:r>
          </w:p>
        </w:tc>
      </w:tr>
      <w:tr w:rsidR="008268FE"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2</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Ночь в музее </w:t>
            </w:r>
          </w:p>
        </w:tc>
        <w:tc>
          <w:tcPr>
            <w:tcW w:type="dxa" w:w="1560"/>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8 мая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Видео анонс программы «Ночь в музее 2025» </w:t>
            </w:r>
          </w:p>
          <w:p w:rsidP="008268FE" w:rsidR="008268FE" w:rsidRDefault="008268FE" w:rsidRPr="003E6DF9">
            <w:pPr>
              <w:ind w:firstLine="0" w:left="34"/>
              <w:rPr>
                <w:sz w:val="22"/>
                <w:szCs w:val="22"/>
                <w:lang w:val="kk-KZ"/>
              </w:rPr>
            </w:pPr>
            <w:r w:rsidRPr="003E6DF9">
              <w:rPr>
                <w:sz w:val="22"/>
                <w:szCs w:val="22"/>
                <w:lang w:val="kk-KZ"/>
              </w:rPr>
              <w:t xml:space="preserve">Традиции и современность в меняющемся мире </w:t>
            </w:r>
          </w:p>
        </w:tc>
        <w:tc>
          <w:tcPr>
            <w:tcW w:type="dxa" w:w="3544"/>
            <w:shd w:color="auto" w:fill="auto" w:val="clear"/>
          </w:tcPr>
          <w:p w:rsidP="008268FE" w:rsidR="008268FE" w:rsidRDefault="00A73A04" w:rsidRPr="003E6DF9">
            <w:pPr>
              <w:ind w:firstLine="0" w:left="34"/>
              <w:rPr>
                <w:sz w:val="22"/>
                <w:szCs w:val="22"/>
                <w:lang w:val="kk-KZ"/>
              </w:rPr>
            </w:pPr>
            <w:hyperlink r:id="rId226" w:history="1">
              <w:r w:rsidR="008268FE" w:rsidRPr="003E6DF9">
                <w:rPr>
                  <w:rStyle w:val="a9"/>
                  <w:sz w:val="22"/>
                  <w:szCs w:val="22"/>
                  <w:lang w:val="kk-KZ"/>
                </w:rPr>
                <w:t>https://www.instagram.com/reel/DJY3guli_0y/?igsh=MTJhaW1nZnk2aDhiNA</w:t>
              </w:r>
            </w:hyperlink>
            <w:r w:rsidR="008268FE" w:rsidRPr="003E6DF9">
              <w:rPr>
                <w:sz w:val="22"/>
                <w:szCs w:val="22"/>
                <w:lang w:val="kk-KZ"/>
              </w:rPr>
              <w:t xml:space="preserve">== </w:t>
            </w:r>
          </w:p>
        </w:tc>
      </w:tr>
      <w:tr w:rsidR="008268FE"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3</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Пресс-брифинг </w:t>
            </w:r>
          </w:p>
        </w:tc>
        <w:tc>
          <w:tcPr>
            <w:tcW w:type="dxa" w:w="1560"/>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14 мая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rPr>
              <w:t>Сотрудник музея выступает на пресс-брифинге, организованном Региональной службой коммуникаций и посвящённом культурной акции «Ночь в музее» с участием алматинских музеев</w:t>
            </w:r>
          </w:p>
        </w:tc>
        <w:tc>
          <w:tcPr>
            <w:tcW w:type="dxa" w:w="3544"/>
            <w:shd w:color="auto" w:fill="auto" w:val="clear"/>
          </w:tcPr>
          <w:p w:rsidP="008268FE" w:rsidR="008268FE" w:rsidRDefault="00A73A04" w:rsidRPr="003E6DF9">
            <w:pPr>
              <w:ind w:firstLine="0" w:left="34"/>
              <w:rPr>
                <w:sz w:val="22"/>
                <w:szCs w:val="22"/>
                <w:lang w:val="kk-KZ"/>
              </w:rPr>
            </w:pPr>
            <w:hyperlink r:id="rId227" w:history="1">
              <w:r w:rsidR="008268FE" w:rsidRPr="003E6DF9">
                <w:rPr>
                  <w:rStyle w:val="a9"/>
                  <w:sz w:val="22"/>
                  <w:szCs w:val="22"/>
                  <w:lang w:val="kk-KZ"/>
                </w:rPr>
                <w:t>https://www.instagram.com/p/DJqtdC0iVn1/?igsh=MTZod3N3Z2k1dDZycA</w:t>
              </w:r>
            </w:hyperlink>
            <w:r w:rsidR="008268FE" w:rsidRPr="003E6DF9">
              <w:rPr>
                <w:sz w:val="22"/>
                <w:szCs w:val="22"/>
                <w:lang w:val="kk-KZ"/>
              </w:rPr>
              <w:t xml:space="preserve">== </w:t>
            </w:r>
          </w:p>
        </w:tc>
      </w:tr>
      <w:tr w:rsidR="008268FE"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4</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Мастер-классы </w:t>
            </w:r>
          </w:p>
        </w:tc>
        <w:tc>
          <w:tcPr>
            <w:tcW w:type="dxa" w:w="1560"/>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18 мая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Мастер-классы по видам «Ночь в музее 2025»: каллиграфия прописи</w:t>
            </w:r>
          </w:p>
          <w:p w:rsidP="008268FE" w:rsidR="008268FE" w:rsidRDefault="008268FE" w:rsidRPr="003E6DF9">
            <w:pPr>
              <w:ind w:firstLine="0" w:left="34"/>
              <w:rPr>
                <w:sz w:val="22"/>
                <w:szCs w:val="22"/>
                <w:lang w:val="kk-KZ"/>
              </w:rPr>
            </w:pPr>
          </w:p>
        </w:tc>
        <w:tc>
          <w:tcPr>
            <w:tcW w:type="dxa" w:w="3544"/>
            <w:shd w:color="auto" w:fill="auto" w:val="clear"/>
          </w:tcPr>
          <w:p w:rsidP="008268FE" w:rsidR="008268FE" w:rsidRDefault="00A73A04" w:rsidRPr="003E6DF9">
            <w:pPr>
              <w:ind w:firstLine="0" w:left="34"/>
              <w:rPr>
                <w:sz w:val="22"/>
                <w:szCs w:val="22"/>
                <w:lang w:val="kk-KZ"/>
              </w:rPr>
            </w:pPr>
            <w:hyperlink r:id="rId228" w:history="1">
              <w:r w:rsidR="008268FE" w:rsidRPr="003E6DF9">
                <w:rPr>
                  <w:rStyle w:val="a9"/>
                  <w:sz w:val="22"/>
                  <w:szCs w:val="22"/>
                  <w:lang w:val="kk-KZ"/>
                </w:rPr>
                <w:t>https://www.facebook.com/share/p/1BsC1i4Zet/</w:t>
              </w:r>
            </w:hyperlink>
            <w:r w:rsidR="008268FE" w:rsidRPr="003E6DF9">
              <w:rPr>
                <w:sz w:val="22"/>
                <w:szCs w:val="22"/>
                <w:lang w:val="kk-KZ"/>
              </w:rPr>
              <w:t xml:space="preserve"> </w:t>
            </w:r>
          </w:p>
          <w:p w:rsidP="008268FE" w:rsidR="008268FE" w:rsidRDefault="008268FE" w:rsidRPr="003E6DF9">
            <w:pPr>
              <w:ind w:firstLine="0" w:left="34"/>
              <w:rPr>
                <w:sz w:val="22"/>
                <w:szCs w:val="22"/>
                <w:lang w:val="kk-KZ"/>
              </w:rPr>
            </w:pPr>
          </w:p>
          <w:p w:rsidP="008268FE" w:rsidR="008268FE" w:rsidRDefault="00A73A04" w:rsidRPr="003E6DF9">
            <w:pPr>
              <w:ind w:firstLine="0" w:left="34"/>
              <w:rPr>
                <w:sz w:val="22"/>
                <w:szCs w:val="22"/>
                <w:lang w:val="kk-KZ"/>
              </w:rPr>
            </w:pPr>
            <w:hyperlink r:id="rId229" w:history="1">
              <w:r w:rsidR="008268FE" w:rsidRPr="003E6DF9">
                <w:rPr>
                  <w:rStyle w:val="a9"/>
                  <w:sz w:val="22"/>
                  <w:szCs w:val="22"/>
                  <w:lang w:val="kk-KZ"/>
                </w:rPr>
                <w:t>https://www.instagram.com/p/DJ1YOtOibk_/?img_index=13&amp;igsh=OWQ3bjd4YmNiNDhk</w:t>
              </w:r>
            </w:hyperlink>
            <w:r w:rsidR="008268FE" w:rsidRPr="003E6DF9">
              <w:rPr>
                <w:sz w:val="22"/>
                <w:szCs w:val="22"/>
                <w:lang w:val="kk-KZ"/>
              </w:rPr>
              <w:t xml:space="preserve"> </w:t>
            </w:r>
          </w:p>
        </w:tc>
      </w:tr>
      <w:tr w:rsidR="008268FE"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t>5</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Концертная программа </w:t>
            </w:r>
          </w:p>
        </w:tc>
        <w:tc>
          <w:tcPr>
            <w:tcW w:type="dxa" w:w="1560"/>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18 мая </w:t>
            </w:r>
          </w:p>
        </w:tc>
        <w:tc>
          <w:tcPr>
            <w:tcW w:type="dxa" w:w="2834"/>
            <w:shd w:color="auto" w:fill="auto" w:val="clear"/>
          </w:tcPr>
          <w:p w:rsidP="008268FE" w:rsidR="008268FE" w:rsidRDefault="008268FE" w:rsidRPr="003E6DF9">
            <w:pPr>
              <w:shd w:color="auto" w:fill="FFFFFF" w:val="clear"/>
              <w:ind w:firstLine="0" w:left="34"/>
              <w:rPr>
                <w:color w:val="050505"/>
                <w:sz w:val="22"/>
                <w:szCs w:val="22"/>
                <w:lang w:val="kk-KZ"/>
              </w:rPr>
            </w:pPr>
            <w:r w:rsidRPr="003E6DF9">
              <w:rPr>
                <w:sz w:val="22"/>
                <w:szCs w:val="22"/>
                <w:lang w:val="kk-KZ"/>
              </w:rPr>
              <w:t xml:space="preserve">Концертная программа приглашенных артистов </w:t>
            </w:r>
            <w:r w:rsidRPr="003E6DF9">
              <w:rPr>
                <w:sz w:val="22"/>
                <w:szCs w:val="22"/>
                <w:shd w:color="auto" w:fill="FFFFFF" w:val="clear"/>
              </w:rPr>
              <w:t>Театр пантомим</w:t>
            </w:r>
            <w:r w:rsidRPr="003E6DF9">
              <w:rPr>
                <w:sz w:val="22"/>
                <w:szCs w:val="22"/>
                <w:shd w:color="auto" w:fill="FFFFFF" w:val="clear"/>
                <w:lang w:val="kk-KZ"/>
              </w:rPr>
              <w:t>ы</w:t>
            </w:r>
            <w:r w:rsidRPr="003E6DF9">
              <w:rPr>
                <w:sz w:val="22"/>
                <w:szCs w:val="22"/>
                <w:shd w:color="auto" w:fill="FFFFFF" w:val="clear"/>
              </w:rPr>
              <w:t xml:space="preserve"> С</w:t>
            </w:r>
            <w:r w:rsidRPr="003E6DF9">
              <w:rPr>
                <w:sz w:val="22"/>
                <w:szCs w:val="22"/>
                <w:shd w:color="auto" w:fill="FFFFFF" w:val="clear"/>
                <w:lang w:val="kk-KZ"/>
              </w:rPr>
              <w:t xml:space="preserve">ергея </w:t>
            </w:r>
            <w:r w:rsidRPr="003E6DF9">
              <w:rPr>
                <w:sz w:val="22"/>
                <w:szCs w:val="22"/>
                <w:shd w:color="auto" w:fill="FFFFFF" w:val="clear"/>
              </w:rPr>
              <w:t>Червякова</w:t>
            </w:r>
            <w:r w:rsidRPr="003E6DF9">
              <w:rPr>
                <w:sz w:val="22"/>
                <w:szCs w:val="22"/>
                <w:shd w:color="auto" w:fill="FFFFFF" w:val="clear"/>
                <w:lang w:val="kk-KZ"/>
              </w:rPr>
              <w:t>,</w:t>
            </w:r>
            <w:r w:rsidRPr="003E6DF9">
              <w:rPr>
                <w:color w:val="050505"/>
                <w:sz w:val="22"/>
                <w:szCs w:val="22"/>
                <w:lang w:val="kk-KZ"/>
              </w:rPr>
              <w:t xml:space="preserve"> </w:t>
            </w:r>
          </w:p>
          <w:p w:rsidP="008268FE" w:rsidR="008268FE" w:rsidRDefault="008268FE" w:rsidRPr="003E6DF9">
            <w:pPr>
              <w:ind w:firstLine="0" w:left="34"/>
              <w:rPr>
                <w:sz w:val="22"/>
                <w:szCs w:val="22"/>
                <w:lang w:val="kk-KZ"/>
              </w:rPr>
            </w:pPr>
            <w:r w:rsidRPr="003E6DF9">
              <w:rPr>
                <w:sz w:val="22"/>
                <w:szCs w:val="22"/>
                <w:lang w:val="kk-KZ"/>
              </w:rPr>
              <w:t>Театр перформанса «Сад Дня», Эстрандный хор АМК имени П.И. Чайковского «</w:t>
            </w:r>
            <w:r w:rsidRPr="003E6DF9">
              <w:rPr>
                <w:sz w:val="22"/>
                <w:szCs w:val="22"/>
                <w:lang w:val="en-US"/>
              </w:rPr>
              <w:t>Choir</w:t>
            </w:r>
            <w:r w:rsidRPr="003E6DF9">
              <w:rPr>
                <w:sz w:val="22"/>
                <w:szCs w:val="22"/>
              </w:rPr>
              <w:t xml:space="preserve"> </w:t>
            </w:r>
            <w:r w:rsidRPr="003E6DF9">
              <w:rPr>
                <w:sz w:val="22"/>
                <w:szCs w:val="22"/>
                <w:lang w:val="en-US"/>
              </w:rPr>
              <w:t>pop</w:t>
            </w:r>
            <w:r w:rsidRPr="003E6DF9">
              <w:rPr>
                <w:sz w:val="22"/>
                <w:szCs w:val="22"/>
                <w:lang w:val="kk-KZ"/>
              </w:rPr>
              <w:t xml:space="preserve">», </w:t>
            </w:r>
          </w:p>
          <w:p w:rsidP="008268FE" w:rsidR="008268FE" w:rsidRDefault="008268FE" w:rsidRPr="003E6DF9">
            <w:pPr>
              <w:ind w:firstLine="0" w:left="34"/>
              <w:rPr>
                <w:sz w:val="22"/>
                <w:szCs w:val="22"/>
                <w:lang w:val="kk-KZ"/>
              </w:rPr>
            </w:pPr>
            <w:r w:rsidRPr="003E6DF9">
              <w:rPr>
                <w:color w:val="050505"/>
                <w:sz w:val="22"/>
                <w:szCs w:val="22"/>
                <w:lang w:val="kk-KZ"/>
              </w:rPr>
              <w:t>Группы «</w:t>
            </w:r>
            <w:r w:rsidRPr="003E6DF9">
              <w:rPr>
                <w:sz w:val="22"/>
                <w:szCs w:val="22"/>
                <w:lang w:val="kk-KZ"/>
              </w:rPr>
              <w:t xml:space="preserve">SUBANDALA»,  </w:t>
            </w:r>
          </w:p>
          <w:p w:rsidP="008268FE" w:rsidR="008268FE" w:rsidRDefault="008268FE" w:rsidRPr="003E6DF9">
            <w:pPr>
              <w:ind w:firstLine="0" w:left="34"/>
              <w:rPr>
                <w:sz w:val="22"/>
                <w:szCs w:val="22"/>
                <w:lang w:val="kk-KZ"/>
              </w:rPr>
            </w:pPr>
            <w:r w:rsidRPr="003E6DF9">
              <w:rPr>
                <w:sz w:val="22"/>
                <w:szCs w:val="22"/>
                <w:lang w:val="kk-KZ"/>
              </w:rPr>
              <w:t>Камерный квартер «</w:t>
            </w:r>
            <w:r w:rsidRPr="003E6DF9">
              <w:rPr>
                <w:sz w:val="22"/>
                <w:szCs w:val="22"/>
                <w:lang w:val="en-US"/>
              </w:rPr>
              <w:t>Dolce</w:t>
            </w:r>
            <w:r w:rsidRPr="003E6DF9">
              <w:rPr>
                <w:sz w:val="22"/>
                <w:szCs w:val="22"/>
                <w:lang w:val="kk-KZ"/>
              </w:rPr>
              <w:t xml:space="preserve">»,  </w:t>
            </w:r>
          </w:p>
          <w:p w:rsidP="008268FE" w:rsidR="008268FE" w:rsidRDefault="008268FE" w:rsidRPr="003E6DF9">
            <w:pPr>
              <w:ind w:firstLine="0" w:left="34"/>
              <w:rPr>
                <w:sz w:val="22"/>
                <w:szCs w:val="22"/>
                <w:lang w:val="kk-KZ"/>
              </w:rPr>
            </w:pPr>
            <w:r w:rsidRPr="003E6DF9">
              <w:rPr>
                <w:sz w:val="22"/>
                <w:szCs w:val="22"/>
                <w:lang w:val="en-US"/>
              </w:rPr>
              <w:t>DJ</w:t>
            </w:r>
            <w:r w:rsidRPr="003E6DF9">
              <w:rPr>
                <w:sz w:val="22"/>
                <w:szCs w:val="22"/>
              </w:rPr>
              <w:t xml:space="preserve"> </w:t>
            </w:r>
            <w:r w:rsidRPr="003E6DF9">
              <w:rPr>
                <w:sz w:val="22"/>
                <w:szCs w:val="22"/>
                <w:lang w:val="kk-KZ"/>
              </w:rPr>
              <w:t xml:space="preserve">Алексей, </w:t>
            </w:r>
          </w:p>
          <w:p w:rsidP="008268FE" w:rsidR="008268FE" w:rsidRDefault="008268FE" w:rsidRPr="003E6DF9">
            <w:pPr>
              <w:ind w:firstLine="0" w:left="34"/>
              <w:rPr>
                <w:sz w:val="22"/>
                <w:szCs w:val="22"/>
                <w:lang w:val="kk-KZ"/>
              </w:rPr>
            </w:pPr>
            <w:r w:rsidRPr="003E6DF9">
              <w:rPr>
                <w:sz w:val="22"/>
                <w:szCs w:val="22"/>
                <w:lang w:val="kk-KZ"/>
              </w:rPr>
              <w:lastRenderedPageBreak/>
              <w:t xml:space="preserve">Джазовый музыкант Ильяс Дуйсен, </w:t>
            </w:r>
          </w:p>
          <w:p w:rsidP="008268FE" w:rsidR="008268FE" w:rsidRDefault="008268FE" w:rsidRPr="003E6DF9">
            <w:pPr>
              <w:ind w:firstLine="0" w:left="34"/>
              <w:rPr>
                <w:color w:val="050505"/>
                <w:sz w:val="22"/>
                <w:szCs w:val="22"/>
                <w:lang w:val="kk-KZ"/>
              </w:rPr>
            </w:pPr>
            <w:r w:rsidRPr="003E6DF9">
              <w:rPr>
                <w:color w:val="050505"/>
                <w:sz w:val="22"/>
                <w:szCs w:val="22"/>
                <w:lang w:val="kk-KZ"/>
              </w:rPr>
              <w:t xml:space="preserve">Световое шоу – TeslaArtLab, </w:t>
            </w:r>
          </w:p>
          <w:p w:rsidP="008268FE" w:rsidR="008268FE" w:rsidRDefault="008268FE" w:rsidRPr="003E6DF9">
            <w:pPr>
              <w:ind w:firstLine="0" w:left="34"/>
              <w:rPr>
                <w:sz w:val="22"/>
                <w:szCs w:val="22"/>
                <w:lang w:val="kk-KZ"/>
              </w:rPr>
            </w:pPr>
            <w:r w:rsidRPr="003E6DF9">
              <w:rPr>
                <w:color w:val="050505"/>
                <w:sz w:val="22"/>
                <w:szCs w:val="22"/>
                <w:lang w:val="kk-KZ"/>
              </w:rPr>
              <w:t>Shyraq auen камералық квартеті</w:t>
            </w:r>
          </w:p>
        </w:tc>
        <w:tc>
          <w:tcPr>
            <w:tcW w:type="dxa" w:w="3544"/>
            <w:shd w:color="auto" w:fill="auto" w:val="clear"/>
          </w:tcPr>
          <w:p w:rsidP="008268FE" w:rsidR="008268FE" w:rsidRDefault="00A73A04" w:rsidRPr="003E6DF9">
            <w:pPr>
              <w:ind w:firstLine="0" w:left="34"/>
              <w:rPr>
                <w:sz w:val="22"/>
                <w:szCs w:val="22"/>
                <w:lang w:val="kk-KZ"/>
              </w:rPr>
            </w:pPr>
            <w:hyperlink r:id="rId230" w:history="1">
              <w:r w:rsidR="008268FE" w:rsidRPr="003E6DF9">
                <w:rPr>
                  <w:rStyle w:val="a9"/>
                  <w:sz w:val="22"/>
                  <w:szCs w:val="22"/>
                  <w:lang w:val="kk-KZ"/>
                </w:rPr>
                <w:t>https://www.instagram.com/reel/DJ1j5kSIICe/?igsh=ajdicTdqeHVkM291</w:t>
              </w:r>
            </w:hyperlink>
          </w:p>
          <w:p w:rsidP="008268FE" w:rsidR="008268FE" w:rsidRDefault="008268FE" w:rsidRPr="003E6DF9">
            <w:pPr>
              <w:ind w:firstLine="0" w:left="34"/>
              <w:rPr>
                <w:sz w:val="22"/>
                <w:szCs w:val="22"/>
                <w:lang w:val="kk-KZ"/>
              </w:rPr>
            </w:pPr>
          </w:p>
          <w:p w:rsidP="008268FE" w:rsidR="008268FE" w:rsidRDefault="00A73A04" w:rsidRPr="003E6DF9">
            <w:pPr>
              <w:ind w:firstLine="0" w:left="34"/>
              <w:rPr>
                <w:sz w:val="22"/>
                <w:szCs w:val="22"/>
                <w:lang w:val="kk-KZ"/>
              </w:rPr>
            </w:pPr>
            <w:hyperlink r:id="rId231" w:history="1">
              <w:r w:rsidR="008268FE" w:rsidRPr="003E6DF9">
                <w:rPr>
                  <w:rStyle w:val="a9"/>
                  <w:sz w:val="22"/>
                  <w:szCs w:val="22"/>
                  <w:lang w:val="kk-KZ"/>
                </w:rPr>
                <w:t>https://www.instagram.com/reel/DJ1sHVACwXP/?igsh=dmRrdXUxZWRrNWMz</w:t>
              </w:r>
            </w:hyperlink>
            <w:r w:rsidR="008268FE" w:rsidRPr="003E6DF9">
              <w:rPr>
                <w:sz w:val="22"/>
                <w:szCs w:val="22"/>
                <w:lang w:val="kk-KZ"/>
              </w:rPr>
              <w:t xml:space="preserve">  </w:t>
            </w:r>
          </w:p>
        </w:tc>
      </w:tr>
      <w:tr w:rsidR="008268FE" w:rsidTr="008268FE">
        <w:tc>
          <w:tcPr>
            <w:tcW w:type="dxa" w:w="567"/>
            <w:shd w:color="auto" w:fill="auto" w:val="clear"/>
          </w:tcPr>
          <w:p w:rsidP="008268FE" w:rsidR="008268FE" w:rsidRDefault="008268FE" w:rsidRPr="003E6DF9">
            <w:pPr>
              <w:ind w:firstLine="0" w:left="34"/>
              <w:rPr>
                <w:b/>
                <w:sz w:val="22"/>
                <w:szCs w:val="22"/>
                <w:lang w:val="kk-KZ"/>
              </w:rPr>
            </w:pPr>
            <w:r w:rsidRPr="003E6DF9">
              <w:rPr>
                <w:b/>
                <w:sz w:val="22"/>
                <w:szCs w:val="22"/>
                <w:lang w:val="kk-KZ"/>
              </w:rPr>
              <w:lastRenderedPageBreak/>
              <w:t>6</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Пригласительный бокс </w:t>
            </w:r>
          </w:p>
          <w:p w:rsidP="008268FE" w:rsidR="008268FE" w:rsidRDefault="008268FE" w:rsidRPr="003E6DF9">
            <w:pPr>
              <w:ind w:firstLine="0" w:left="34"/>
              <w:rPr>
                <w:sz w:val="22"/>
                <w:szCs w:val="22"/>
                <w:lang w:val="kk-KZ"/>
              </w:rPr>
            </w:pPr>
          </w:p>
        </w:tc>
        <w:tc>
          <w:tcPr>
            <w:tcW w:type="dxa" w:w="1560"/>
            <w:shd w:color="auto" w:fill="auto" w:val="clear"/>
          </w:tcPr>
          <w:p w:rsidP="008268FE" w:rsidR="008268FE" w:rsidRDefault="008268FE" w:rsidRPr="003E6DF9">
            <w:pPr>
              <w:ind w:firstLine="0" w:left="34"/>
              <w:rPr>
                <w:sz w:val="22"/>
                <w:szCs w:val="22"/>
                <w:lang w:val="kk-KZ"/>
              </w:rPr>
            </w:pPr>
          </w:p>
        </w:tc>
        <w:tc>
          <w:tcPr>
            <w:tcW w:type="dxa" w:w="2834"/>
            <w:shd w:color="auto" w:fill="auto" w:val="clear"/>
          </w:tcPr>
          <w:p w:rsidP="008268FE" w:rsidR="008268FE" w:rsidRDefault="008268FE" w:rsidRPr="003E6DF9">
            <w:pPr>
              <w:shd w:color="auto" w:fill="FFFFFF" w:val="clear"/>
              <w:ind w:firstLine="0" w:left="34"/>
              <w:rPr>
                <w:sz w:val="22"/>
                <w:szCs w:val="22"/>
                <w:lang w:val="kk-KZ"/>
              </w:rPr>
            </w:pPr>
            <w:r w:rsidRPr="003E6DF9">
              <w:rPr>
                <w:sz w:val="22"/>
                <w:szCs w:val="22"/>
                <w:lang w:val="kk-KZ"/>
              </w:rPr>
              <w:t>П</w:t>
            </w:r>
            <w:r w:rsidRPr="003E6DF9">
              <w:rPr>
                <w:sz w:val="22"/>
                <w:szCs w:val="22"/>
              </w:rPr>
              <w:t>одготовили 16 пригласительных боксов для звёзд нашей индустрии, блогеров и дизайнеров</w:t>
            </w:r>
          </w:p>
        </w:tc>
        <w:tc>
          <w:tcPr>
            <w:tcW w:type="dxa" w:w="3544"/>
            <w:shd w:color="auto" w:fill="auto" w:val="clear"/>
          </w:tcPr>
          <w:p w:rsidP="008268FE" w:rsidR="008268FE" w:rsidRDefault="008268FE" w:rsidRPr="003E6DF9">
            <w:pPr>
              <w:ind w:firstLine="0" w:left="34"/>
              <w:jc w:val="center"/>
              <w:rPr>
                <w:sz w:val="22"/>
                <w:szCs w:val="22"/>
              </w:rPr>
            </w:pPr>
            <w:r w:rsidRPr="003E6DF9">
              <w:rPr>
                <w:noProof/>
                <w:sz w:val="22"/>
                <w:szCs w:val="22"/>
              </w:rPr>
              <w:drawing>
                <wp:inline distB="0" distL="0" distR="0" distT="0" wp14:anchorId="559DA801" wp14:editId="1C4321C1">
                  <wp:extent cx="861237" cy="1531247"/>
                  <wp:effectExtent b="0" l="0" r="0" t="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чингиз капин.png"/>
                          <pic:cNvPicPr/>
                        </pic:nvPicPr>
                        <pic:blipFill>
                          <a:blip cstate="print" r:embed="rId232">
                            <a:extLst>
                              <a:ext uri="{28A0092B-C50C-407E-A947-70E740481C1C}">
                                <a14:useLocalDpi xmlns:a14="http://schemas.microsoft.com/office/drawing/2010/main" val="0"/>
                              </a:ext>
                            </a:extLst>
                          </a:blip>
                          <a:stretch>
                            <a:fillRect/>
                          </a:stretch>
                        </pic:blipFill>
                        <pic:spPr>
                          <a:xfrm>
                            <a:off x="0" y="0"/>
                            <a:ext cx="863918" cy="1536013"/>
                          </a:xfrm>
                          <a:prstGeom prst="rect">
                            <a:avLst/>
                          </a:prstGeom>
                        </pic:spPr>
                      </pic:pic>
                    </a:graphicData>
                  </a:graphic>
                </wp:inline>
              </w:drawing>
            </w:r>
          </w:p>
        </w:tc>
      </w:tr>
      <w:tr w:rsidR="008268FE" w:rsidRPr="009F10E6" w:rsidTr="008268FE">
        <w:tc>
          <w:tcPr>
            <w:tcW w:type="dxa" w:w="9923"/>
            <w:gridSpan w:val="5"/>
            <w:shd w:color="auto" w:fill="DBE5F1" w:themeFill="accent1" w:themeFillTint="33" w:val="clear"/>
          </w:tcPr>
          <w:p w:rsidP="008268FE" w:rsidR="008268FE" w:rsidRDefault="008268FE" w:rsidRPr="003E6DF9">
            <w:pPr>
              <w:ind w:firstLine="0" w:left="34"/>
              <w:jc w:val="center"/>
              <w:rPr>
                <w:b/>
                <w:sz w:val="22"/>
                <w:szCs w:val="22"/>
                <w:lang w:val="kk-KZ"/>
              </w:rPr>
            </w:pPr>
            <w:r w:rsidRPr="003E6DF9">
              <w:rPr>
                <w:b/>
                <w:sz w:val="22"/>
                <w:szCs w:val="22"/>
                <w:lang w:val="kk-KZ"/>
              </w:rPr>
              <w:t xml:space="preserve">День домбры </w:t>
            </w:r>
          </w:p>
          <w:p w:rsidP="008268FE" w:rsidR="008268FE" w:rsidRDefault="008268FE" w:rsidRPr="003E6DF9">
            <w:pPr>
              <w:ind w:firstLine="0" w:left="34"/>
              <w:jc w:val="center"/>
              <w:rPr>
                <w:b/>
                <w:sz w:val="22"/>
                <w:szCs w:val="22"/>
                <w:lang w:val="kk-KZ"/>
              </w:rPr>
            </w:pPr>
          </w:p>
        </w:tc>
      </w:tr>
      <w:tr w:rsidR="008268FE" w:rsidRPr="003B5D6C" w:rsidTr="008268FE">
        <w:tc>
          <w:tcPr>
            <w:tcW w:type="dxa" w:w="567"/>
            <w:shd w:color="auto" w:fill="auto" w:val="clear"/>
          </w:tcPr>
          <w:p w:rsidP="00481785" w:rsidR="008268FE" w:rsidRDefault="008268FE" w:rsidRPr="003E6DF9">
            <w:pPr>
              <w:pStyle w:val="ad"/>
              <w:numPr>
                <w:ilvl w:val="0"/>
                <w:numId w:val="60"/>
              </w:numPr>
              <w:spacing w:after="0" w:line="240" w:lineRule="auto"/>
              <w:ind w:firstLine="0" w:left="34"/>
              <w:jc w:val="center"/>
              <w:rPr>
                <w:rFonts w:ascii="Times New Roman" w:hAnsi="Times New Roman"/>
                <w:lang w:val="kk-KZ"/>
              </w:rPr>
            </w:pPr>
          </w:p>
        </w:tc>
        <w:tc>
          <w:tcPr>
            <w:tcW w:type="dxa" w:w="1418"/>
            <w:shd w:color="auto" w:fill="auto" w:val="clear"/>
          </w:tcPr>
          <w:p w:rsidP="008268FE" w:rsidR="008268FE" w:rsidRDefault="008268FE" w:rsidRPr="003E6DF9">
            <w:pPr>
              <w:ind w:firstLine="0" w:left="34"/>
              <w:rPr>
                <w:sz w:val="22"/>
                <w:szCs w:val="22"/>
              </w:rPr>
            </w:pPr>
            <w:r w:rsidRPr="003E6DF9">
              <w:rPr>
                <w:sz w:val="22"/>
                <w:szCs w:val="22"/>
              </w:rPr>
              <w:t>Познавательное видео на казахском языке</w:t>
            </w:r>
          </w:p>
        </w:tc>
        <w:tc>
          <w:tcPr>
            <w:tcW w:type="dxa" w:w="1560"/>
            <w:shd w:color="auto" w:fill="auto" w:val="clear"/>
          </w:tcPr>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6 июля</w:t>
            </w:r>
          </w:p>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Акжигит Нусип</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Научный сотрудник музея рассказывает о истории музыкального инструмента</w:t>
            </w:r>
          </w:p>
        </w:tc>
        <w:tc>
          <w:tcPr>
            <w:tcW w:type="dxa" w:w="3544"/>
            <w:shd w:color="auto" w:fill="auto" w:val="clear"/>
          </w:tcPr>
          <w:p w:rsidP="008268FE" w:rsidR="008268FE" w:rsidRDefault="00A73A04" w:rsidRPr="003E6DF9">
            <w:pPr>
              <w:ind w:firstLine="0" w:left="34"/>
              <w:rPr>
                <w:sz w:val="22"/>
                <w:szCs w:val="22"/>
                <w:lang w:val="kk-KZ"/>
              </w:rPr>
            </w:pPr>
            <w:hyperlink r:id="rId233" w:history="1">
              <w:r w:rsidR="008268FE" w:rsidRPr="003E6DF9">
                <w:rPr>
                  <w:rStyle w:val="a9"/>
                  <w:sz w:val="22"/>
                  <w:szCs w:val="22"/>
                  <w:lang w:val="kk-KZ"/>
                </w:rPr>
                <w:t>https://www.instagram.com/reel/DLtkXdxCwZF/?igsh=amk2Z2R3cnNpNTNj</w:t>
              </w:r>
            </w:hyperlink>
            <w:r w:rsidR="008268FE" w:rsidRPr="003E6DF9">
              <w:rPr>
                <w:sz w:val="22"/>
                <w:szCs w:val="22"/>
                <w:lang w:val="kk-KZ"/>
              </w:rPr>
              <w:t xml:space="preserve"> </w:t>
            </w:r>
          </w:p>
        </w:tc>
      </w:tr>
      <w:tr w:rsidR="008268FE" w:rsidRPr="003B5D6C" w:rsidTr="008268FE">
        <w:tc>
          <w:tcPr>
            <w:tcW w:type="dxa" w:w="567"/>
            <w:shd w:color="auto" w:fill="auto" w:val="clear"/>
          </w:tcPr>
          <w:p w:rsidP="00481785" w:rsidR="008268FE" w:rsidRDefault="008268FE" w:rsidRPr="003E6DF9">
            <w:pPr>
              <w:pStyle w:val="ad"/>
              <w:numPr>
                <w:ilvl w:val="0"/>
                <w:numId w:val="60"/>
              </w:numPr>
              <w:spacing w:after="0" w:line="240" w:lineRule="auto"/>
              <w:ind w:firstLine="0" w:left="34"/>
              <w:jc w:val="center"/>
              <w:rPr>
                <w:rFonts w:ascii="Times New Roman" w:hAnsi="Times New Roman"/>
                <w:lang w:val="kk-KZ"/>
              </w:rPr>
            </w:pPr>
          </w:p>
        </w:tc>
        <w:tc>
          <w:tcPr>
            <w:tcW w:type="dxa" w:w="1418"/>
            <w:shd w:color="auto" w:fill="auto" w:val="clear"/>
          </w:tcPr>
          <w:p w:rsidP="008268FE" w:rsidR="008268FE" w:rsidRDefault="008268FE" w:rsidRPr="003E6DF9">
            <w:pPr>
              <w:ind w:firstLine="0" w:left="34"/>
              <w:rPr>
                <w:sz w:val="22"/>
                <w:szCs w:val="22"/>
              </w:rPr>
            </w:pPr>
            <w:r w:rsidRPr="003E6DF9">
              <w:rPr>
                <w:sz w:val="22"/>
                <w:szCs w:val="22"/>
              </w:rPr>
              <w:t>Познавательное видео на русском языке</w:t>
            </w:r>
          </w:p>
        </w:tc>
        <w:tc>
          <w:tcPr>
            <w:tcW w:type="dxa" w:w="1560"/>
            <w:shd w:color="auto" w:fill="auto" w:val="clear"/>
          </w:tcPr>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6 июля</w:t>
            </w:r>
          </w:p>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Шолпан Нугуманова</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Сотрудник музея рассказывает об устроийстве древних и современных музыкальных инструментов</w:t>
            </w:r>
          </w:p>
        </w:tc>
        <w:tc>
          <w:tcPr>
            <w:tcW w:type="dxa" w:w="3544"/>
            <w:shd w:color="auto" w:fill="auto" w:val="clear"/>
          </w:tcPr>
          <w:p w:rsidP="008268FE" w:rsidR="008268FE" w:rsidRDefault="00A73A04" w:rsidRPr="003E6DF9">
            <w:pPr>
              <w:ind w:firstLine="0" w:left="34"/>
              <w:rPr>
                <w:sz w:val="22"/>
                <w:szCs w:val="22"/>
                <w:lang w:val="kk-KZ"/>
              </w:rPr>
            </w:pPr>
            <w:hyperlink r:id="rId234" w:history="1">
              <w:r w:rsidR="008268FE" w:rsidRPr="003E6DF9">
                <w:rPr>
                  <w:rStyle w:val="a9"/>
                  <w:sz w:val="22"/>
                  <w:szCs w:val="22"/>
                  <w:lang w:val="kk-KZ"/>
                </w:rPr>
                <w:t>https://www.instagram.com/reel/DLt7JmUiNSe/?igsh=OHgweXU3MnYwOGU0</w:t>
              </w:r>
            </w:hyperlink>
            <w:r w:rsidR="008268FE" w:rsidRPr="003E6DF9">
              <w:rPr>
                <w:sz w:val="22"/>
                <w:szCs w:val="22"/>
                <w:lang w:val="kk-KZ"/>
              </w:rPr>
              <w:t xml:space="preserve"> </w:t>
            </w:r>
          </w:p>
        </w:tc>
      </w:tr>
      <w:tr w:rsidR="008268FE" w:rsidRPr="003B5D6C" w:rsidTr="008268FE">
        <w:tc>
          <w:tcPr>
            <w:tcW w:type="dxa" w:w="567"/>
            <w:shd w:color="auto" w:fill="auto" w:val="clear"/>
          </w:tcPr>
          <w:p w:rsidP="00481785" w:rsidR="008268FE" w:rsidRDefault="008268FE" w:rsidRPr="003E6DF9">
            <w:pPr>
              <w:pStyle w:val="ad"/>
              <w:numPr>
                <w:ilvl w:val="0"/>
                <w:numId w:val="60"/>
              </w:numPr>
              <w:spacing w:after="0" w:line="240" w:lineRule="auto"/>
              <w:ind w:firstLine="0" w:left="34"/>
              <w:jc w:val="center"/>
              <w:rPr>
                <w:rFonts w:ascii="Times New Roman" w:hAnsi="Times New Roman"/>
                <w:lang w:val="kk-KZ"/>
              </w:rPr>
            </w:pPr>
          </w:p>
        </w:tc>
        <w:tc>
          <w:tcPr>
            <w:tcW w:type="dxa" w:w="1418"/>
            <w:shd w:color="auto" w:fill="auto" w:val="clear"/>
          </w:tcPr>
          <w:p w:rsidP="008268FE" w:rsidR="008268FE" w:rsidRDefault="008268FE" w:rsidRPr="003E6DF9">
            <w:pPr>
              <w:ind w:firstLine="0" w:left="34"/>
              <w:rPr>
                <w:sz w:val="22"/>
                <w:szCs w:val="22"/>
              </w:rPr>
            </w:pPr>
            <w:r w:rsidRPr="003E6DF9">
              <w:rPr>
                <w:sz w:val="22"/>
                <w:szCs w:val="22"/>
              </w:rPr>
              <w:t xml:space="preserve">Видео-перформанс </w:t>
            </w:r>
          </w:p>
          <w:p w:rsidP="008268FE" w:rsidR="008268FE" w:rsidRDefault="008268FE" w:rsidRPr="003E6DF9">
            <w:pPr>
              <w:ind w:firstLine="0" w:left="34"/>
              <w:rPr>
                <w:sz w:val="22"/>
                <w:szCs w:val="22"/>
              </w:rPr>
            </w:pPr>
            <w:r w:rsidRPr="003E6DF9">
              <w:rPr>
                <w:sz w:val="22"/>
                <w:szCs w:val="22"/>
              </w:rPr>
              <w:t>На казахском языке</w:t>
            </w:r>
          </w:p>
        </w:tc>
        <w:tc>
          <w:tcPr>
            <w:tcW w:type="dxa" w:w="1560"/>
            <w:shd w:color="auto" w:fill="auto" w:val="clear"/>
          </w:tcPr>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6 июля</w:t>
            </w:r>
          </w:p>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Народный артист, музыкант Нуржан Нурпеис</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Приглашенный гость рассказывает о искусстве исполнения на домбре</w:t>
            </w:r>
          </w:p>
        </w:tc>
        <w:tc>
          <w:tcPr>
            <w:tcW w:type="dxa" w:w="3544"/>
            <w:shd w:color="auto" w:fill="auto" w:val="clear"/>
          </w:tcPr>
          <w:p w:rsidP="008268FE" w:rsidR="008268FE" w:rsidRDefault="00A73A04" w:rsidRPr="003E6DF9">
            <w:pPr>
              <w:ind w:firstLine="0" w:left="34"/>
              <w:rPr>
                <w:sz w:val="22"/>
                <w:szCs w:val="22"/>
                <w:lang w:val="kk-KZ"/>
              </w:rPr>
            </w:pPr>
            <w:hyperlink r:id="rId235" w:history="1">
              <w:r w:rsidR="008268FE" w:rsidRPr="003E6DF9">
                <w:rPr>
                  <w:rStyle w:val="a9"/>
                  <w:sz w:val="22"/>
                  <w:szCs w:val="22"/>
                  <w:lang w:val="kk-KZ"/>
                </w:rPr>
                <w:t>https://www.instagram.com/reel/DLwXQbxiWS4/?igsh=MW5xa2VlMDBoczJlYg</w:t>
              </w:r>
            </w:hyperlink>
            <w:r w:rsidR="008268FE" w:rsidRPr="003E6DF9">
              <w:rPr>
                <w:sz w:val="22"/>
                <w:szCs w:val="22"/>
                <w:lang w:val="kk-KZ"/>
              </w:rPr>
              <w:t xml:space="preserve">== </w:t>
            </w:r>
          </w:p>
        </w:tc>
      </w:tr>
      <w:tr w:rsidR="008268FE" w:rsidRPr="0093048E" w:rsidTr="008268FE">
        <w:tc>
          <w:tcPr>
            <w:tcW w:type="dxa" w:w="567"/>
            <w:shd w:color="auto" w:fill="auto" w:val="clear"/>
          </w:tcPr>
          <w:p w:rsidP="00481785" w:rsidR="008268FE" w:rsidRDefault="008268FE" w:rsidRPr="003E6DF9">
            <w:pPr>
              <w:pStyle w:val="ad"/>
              <w:numPr>
                <w:ilvl w:val="0"/>
                <w:numId w:val="60"/>
              </w:numPr>
              <w:spacing w:after="0" w:line="240" w:lineRule="auto"/>
              <w:ind w:firstLine="0" w:left="34"/>
              <w:jc w:val="center"/>
              <w:rPr>
                <w:rFonts w:ascii="Times New Roman" w:hAnsi="Times New Roman"/>
                <w:lang w:val="kk-KZ"/>
              </w:rPr>
            </w:pPr>
          </w:p>
        </w:tc>
        <w:tc>
          <w:tcPr>
            <w:tcW w:type="dxa" w:w="1418"/>
            <w:shd w:color="auto" w:fill="auto" w:val="clear"/>
          </w:tcPr>
          <w:p w:rsidP="008268FE" w:rsidR="008268FE" w:rsidRDefault="008268FE" w:rsidRPr="003E6DF9">
            <w:pPr>
              <w:ind w:firstLine="0" w:left="34"/>
              <w:rPr>
                <w:sz w:val="22"/>
                <w:szCs w:val="22"/>
              </w:rPr>
            </w:pPr>
            <w:r w:rsidRPr="003E6DF9">
              <w:rPr>
                <w:sz w:val="22"/>
                <w:szCs w:val="22"/>
              </w:rPr>
              <w:t xml:space="preserve">Видео-перформанс </w:t>
            </w:r>
          </w:p>
          <w:p w:rsidP="008268FE" w:rsidR="008268FE" w:rsidRDefault="008268FE" w:rsidRPr="003E6DF9">
            <w:pPr>
              <w:ind w:firstLine="0" w:left="34"/>
              <w:rPr>
                <w:sz w:val="22"/>
                <w:szCs w:val="22"/>
              </w:rPr>
            </w:pPr>
            <w:r w:rsidRPr="003E6DF9">
              <w:rPr>
                <w:sz w:val="22"/>
                <w:szCs w:val="22"/>
              </w:rPr>
              <w:t>На казахском языке</w:t>
            </w:r>
          </w:p>
        </w:tc>
        <w:tc>
          <w:tcPr>
            <w:tcW w:type="dxa" w:w="1560"/>
            <w:shd w:color="auto" w:fill="auto" w:val="clear"/>
          </w:tcPr>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6 июля</w:t>
            </w:r>
          </w:p>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Нуржан Нурпеис</w:t>
            </w:r>
          </w:p>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Ануар Рахимдилдинов</w:t>
            </w:r>
          </w:p>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Шолпан Нугуманова</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rPr>
              <w:t>Челлендж – культурная стафета с участием известных домбристов. Вдохновляющая инициатива передана Государственному музею «Центр сближения культур»</w:t>
            </w:r>
          </w:p>
        </w:tc>
        <w:tc>
          <w:tcPr>
            <w:tcW w:type="dxa" w:w="3544"/>
            <w:shd w:color="auto" w:fill="auto" w:val="clear"/>
          </w:tcPr>
          <w:p w:rsidP="008268FE" w:rsidR="008268FE" w:rsidRDefault="00A73A04" w:rsidRPr="003E6DF9">
            <w:pPr>
              <w:ind w:firstLine="0" w:left="34"/>
              <w:rPr>
                <w:sz w:val="22"/>
                <w:szCs w:val="22"/>
                <w:lang w:val="kk-KZ"/>
              </w:rPr>
            </w:pPr>
            <w:hyperlink r:id="rId236" w:history="1">
              <w:r w:rsidR="008268FE" w:rsidRPr="003E6DF9">
                <w:rPr>
                  <w:rStyle w:val="a9"/>
                  <w:sz w:val="22"/>
                  <w:szCs w:val="22"/>
                  <w:lang w:val="kk-KZ"/>
                </w:rPr>
                <w:t>https://www.instagram.com/reel/DLpOGCGiZJY/?igsh=djN1YTR1d25vdHV6</w:t>
              </w:r>
            </w:hyperlink>
            <w:r w:rsidR="008268FE" w:rsidRPr="003E6DF9">
              <w:rPr>
                <w:sz w:val="22"/>
                <w:szCs w:val="22"/>
                <w:lang w:val="kk-KZ"/>
              </w:rPr>
              <w:t xml:space="preserve"> </w:t>
            </w:r>
          </w:p>
        </w:tc>
      </w:tr>
      <w:tr w:rsidR="008268FE" w:rsidTr="008268FE">
        <w:tc>
          <w:tcPr>
            <w:tcW w:type="dxa" w:w="9923"/>
            <w:gridSpan w:val="5"/>
            <w:shd w:color="auto" w:fill="DBE5F1" w:themeFill="accent1" w:themeFillTint="33" w:val="clear"/>
          </w:tcPr>
          <w:p w:rsidP="008268FE" w:rsidR="008268FE" w:rsidRDefault="008268FE" w:rsidRPr="003E6DF9">
            <w:pPr>
              <w:ind w:firstLine="0" w:left="34"/>
              <w:jc w:val="center"/>
              <w:rPr>
                <w:sz w:val="22"/>
                <w:szCs w:val="22"/>
                <w:lang w:val="kk-KZ"/>
              </w:rPr>
            </w:pPr>
            <w:r w:rsidRPr="003E6DF9">
              <w:rPr>
                <w:b/>
                <w:sz w:val="22"/>
                <w:szCs w:val="22"/>
                <w:lang w:val="kk-KZ"/>
              </w:rPr>
              <w:t>День защиты детей</w:t>
            </w:r>
          </w:p>
        </w:tc>
      </w:tr>
      <w:tr w:rsidR="008268FE" w:rsidRPr="0041469A" w:rsidTr="008268FE">
        <w:tc>
          <w:tcPr>
            <w:tcW w:type="dxa" w:w="567"/>
            <w:shd w:color="auto" w:fill="auto" w:val="clear"/>
          </w:tcPr>
          <w:p w:rsidP="008268FE" w:rsidR="008268FE" w:rsidRDefault="008268FE" w:rsidRPr="003E6DF9">
            <w:pPr>
              <w:ind w:firstLine="0" w:left="34"/>
              <w:jc w:val="center"/>
              <w:rPr>
                <w:sz w:val="22"/>
                <w:szCs w:val="22"/>
                <w:lang w:val="kk-KZ"/>
              </w:rPr>
            </w:pPr>
            <w:r w:rsidRPr="003E6DF9">
              <w:rPr>
                <w:sz w:val="22"/>
                <w:szCs w:val="22"/>
                <w:lang w:val="kk-KZ"/>
              </w:rPr>
              <w:t>1</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Челлендж Балалар үні»</w:t>
            </w:r>
          </w:p>
        </w:tc>
        <w:tc>
          <w:tcPr>
            <w:tcW w:type="dxa" w:w="1560"/>
            <w:shd w:color="auto" w:fill="auto" w:val="clear"/>
          </w:tcPr>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 xml:space="preserve">27 мая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Учлышать мнения, предложения, пожелания детей о музее</w:t>
            </w:r>
          </w:p>
        </w:tc>
        <w:tc>
          <w:tcPr>
            <w:tcW w:type="dxa" w:w="3544"/>
            <w:shd w:color="auto" w:fill="auto" w:val="clear"/>
          </w:tcPr>
          <w:p w:rsidP="008268FE" w:rsidR="008268FE" w:rsidRDefault="00A73A04" w:rsidRPr="003E6DF9">
            <w:pPr>
              <w:ind w:firstLine="0" w:left="34"/>
              <w:rPr>
                <w:sz w:val="22"/>
                <w:szCs w:val="22"/>
                <w:lang w:val="kk-KZ"/>
              </w:rPr>
            </w:pPr>
            <w:hyperlink r:id="rId237" w:history="1">
              <w:r w:rsidR="008268FE" w:rsidRPr="003E6DF9">
                <w:rPr>
                  <w:rStyle w:val="a9"/>
                  <w:sz w:val="22"/>
                  <w:szCs w:val="22"/>
                  <w:lang w:val="kk-KZ"/>
                </w:rPr>
                <w:t>https://www.instagram.com/reel/DKJokx5CNK3/?igsh=MWFmcWhxODNsd2dxcw</w:t>
              </w:r>
            </w:hyperlink>
            <w:r w:rsidR="008268FE" w:rsidRPr="003E6DF9">
              <w:rPr>
                <w:sz w:val="22"/>
                <w:szCs w:val="22"/>
                <w:lang w:val="kk-KZ"/>
              </w:rPr>
              <w:t xml:space="preserve">== </w:t>
            </w:r>
          </w:p>
        </w:tc>
      </w:tr>
      <w:tr w:rsidR="008268FE" w:rsidRPr="0041469A" w:rsidTr="008268FE">
        <w:tc>
          <w:tcPr>
            <w:tcW w:type="dxa" w:w="567"/>
            <w:shd w:color="auto" w:fill="auto" w:val="clear"/>
          </w:tcPr>
          <w:p w:rsidP="008268FE" w:rsidR="008268FE" w:rsidRDefault="008268FE" w:rsidRPr="003E6DF9">
            <w:pPr>
              <w:ind w:firstLine="0" w:left="34"/>
              <w:jc w:val="center"/>
              <w:rPr>
                <w:sz w:val="22"/>
                <w:szCs w:val="22"/>
                <w:lang w:val="kk-KZ"/>
              </w:rPr>
            </w:pPr>
            <w:r w:rsidRPr="003E6DF9">
              <w:rPr>
                <w:sz w:val="22"/>
                <w:szCs w:val="22"/>
                <w:lang w:val="kk-KZ"/>
              </w:rPr>
              <w:t>2</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Балалардың қауіпсіздігі басты назарда </w:t>
            </w:r>
          </w:p>
        </w:tc>
        <w:tc>
          <w:tcPr>
            <w:tcW w:type="dxa" w:w="1560"/>
            <w:shd w:color="auto" w:fill="auto" w:val="clear"/>
          </w:tcPr>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 xml:space="preserve">29 мая </w:t>
            </w:r>
          </w:p>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 xml:space="preserve">Сергей Афанасьев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Учебно-треннировочная работа для детей и их родителей по вопросам безопасности в музее</w:t>
            </w:r>
          </w:p>
        </w:tc>
        <w:tc>
          <w:tcPr>
            <w:tcW w:type="dxa" w:w="3544"/>
            <w:shd w:color="auto" w:fill="auto" w:val="clear"/>
          </w:tcPr>
          <w:p w:rsidP="008268FE" w:rsidR="008268FE" w:rsidRDefault="00A73A04" w:rsidRPr="003E6DF9">
            <w:pPr>
              <w:ind w:firstLine="0" w:left="34"/>
              <w:rPr>
                <w:sz w:val="22"/>
                <w:szCs w:val="22"/>
                <w:lang w:val="kk-KZ"/>
              </w:rPr>
            </w:pPr>
            <w:hyperlink r:id="rId238" w:history="1">
              <w:r w:rsidR="008268FE" w:rsidRPr="003E6DF9">
                <w:rPr>
                  <w:rStyle w:val="a9"/>
                  <w:sz w:val="22"/>
                  <w:szCs w:val="22"/>
                  <w:lang w:val="kk-KZ"/>
                </w:rPr>
                <w:t>https://www.instagram.com/p/DKPEqBWiroO/?igsh=MWZucjI0MGgyeWwwcw</w:t>
              </w:r>
            </w:hyperlink>
            <w:r w:rsidR="008268FE" w:rsidRPr="003E6DF9">
              <w:rPr>
                <w:sz w:val="22"/>
                <w:szCs w:val="22"/>
                <w:lang w:val="kk-KZ"/>
              </w:rPr>
              <w:t xml:space="preserve">== </w:t>
            </w:r>
          </w:p>
        </w:tc>
      </w:tr>
      <w:tr w:rsidR="008268FE" w:rsidRPr="00EE0B54" w:rsidTr="008268FE">
        <w:tc>
          <w:tcPr>
            <w:tcW w:type="dxa" w:w="567"/>
            <w:shd w:color="auto" w:fill="auto" w:val="clear"/>
          </w:tcPr>
          <w:p w:rsidP="008268FE" w:rsidR="008268FE" w:rsidRDefault="008268FE" w:rsidRPr="003E6DF9">
            <w:pPr>
              <w:ind w:firstLine="0" w:left="34"/>
              <w:jc w:val="center"/>
              <w:rPr>
                <w:sz w:val="22"/>
                <w:szCs w:val="22"/>
                <w:lang w:val="kk-KZ"/>
              </w:rPr>
            </w:pPr>
            <w:r w:rsidRPr="003E6DF9">
              <w:rPr>
                <w:sz w:val="22"/>
                <w:szCs w:val="22"/>
                <w:lang w:val="kk-KZ"/>
              </w:rPr>
              <w:t>3</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Конкурс «Моя счастливая семья» </w:t>
            </w:r>
          </w:p>
        </w:tc>
        <w:tc>
          <w:tcPr>
            <w:tcW w:type="dxa" w:w="1560"/>
            <w:shd w:color="auto" w:fill="auto" w:val="clear"/>
          </w:tcPr>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 xml:space="preserve">22 мая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Конкурс рисунков приуроченный ко дню «Әкем-тірегім, анам – жүрегім». Приняли участие дети и подростки из общеобразовательных </w:t>
            </w:r>
            <w:r w:rsidRPr="003E6DF9">
              <w:rPr>
                <w:sz w:val="22"/>
                <w:szCs w:val="22"/>
                <w:lang w:val="kk-KZ"/>
              </w:rPr>
              <w:lastRenderedPageBreak/>
              <w:t>школ, художественных студий и общественных фондов</w:t>
            </w:r>
          </w:p>
        </w:tc>
        <w:tc>
          <w:tcPr>
            <w:tcW w:type="dxa" w:w="3544"/>
            <w:shd w:color="auto" w:fill="auto" w:val="clear"/>
          </w:tcPr>
          <w:p w:rsidP="008268FE" w:rsidR="008268FE" w:rsidRDefault="00A73A04" w:rsidRPr="003E6DF9">
            <w:pPr>
              <w:ind w:firstLine="0" w:left="34"/>
              <w:rPr>
                <w:sz w:val="22"/>
                <w:szCs w:val="22"/>
                <w:lang w:val="kk-KZ"/>
              </w:rPr>
            </w:pPr>
            <w:hyperlink r:id="rId239" w:history="1">
              <w:r w:rsidR="008268FE" w:rsidRPr="003E6DF9">
                <w:rPr>
                  <w:rStyle w:val="a9"/>
                  <w:sz w:val="22"/>
                  <w:szCs w:val="22"/>
                  <w:lang w:val="kk-KZ"/>
                </w:rPr>
                <w:t>https://www.instagram.com/reel/DKWLacUiQsp/?igsh=OXNybXgxY2RuYWlw</w:t>
              </w:r>
            </w:hyperlink>
            <w:r w:rsidR="008268FE" w:rsidRPr="003E6DF9">
              <w:rPr>
                <w:sz w:val="22"/>
                <w:szCs w:val="22"/>
                <w:lang w:val="kk-KZ"/>
              </w:rPr>
              <w:t xml:space="preserve"> </w:t>
            </w:r>
          </w:p>
        </w:tc>
      </w:tr>
      <w:tr w:rsidR="008268FE" w:rsidTr="008268FE">
        <w:tc>
          <w:tcPr>
            <w:tcW w:type="dxa" w:w="567"/>
            <w:shd w:color="auto" w:fill="auto" w:val="clear"/>
          </w:tcPr>
          <w:p w:rsidP="008268FE" w:rsidR="008268FE" w:rsidRDefault="008268FE" w:rsidRPr="003E6DF9">
            <w:pPr>
              <w:ind w:firstLine="0" w:left="34"/>
              <w:jc w:val="center"/>
              <w:rPr>
                <w:sz w:val="22"/>
                <w:szCs w:val="22"/>
                <w:lang w:val="kk-KZ"/>
              </w:rPr>
            </w:pPr>
            <w:r w:rsidRPr="003E6DF9">
              <w:rPr>
                <w:sz w:val="22"/>
                <w:szCs w:val="22"/>
                <w:lang w:val="kk-KZ"/>
              </w:rPr>
              <w:lastRenderedPageBreak/>
              <w:t>4</w:t>
            </w:r>
          </w:p>
        </w:tc>
        <w:tc>
          <w:tcPr>
            <w:tcW w:type="dxa" w:w="1418"/>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Тематическая экскурсия </w:t>
            </w:r>
          </w:p>
          <w:p w:rsidP="008268FE" w:rsidR="008268FE" w:rsidRDefault="008268FE" w:rsidRPr="003E6DF9">
            <w:pPr>
              <w:ind w:firstLine="0" w:left="34"/>
              <w:rPr>
                <w:sz w:val="22"/>
                <w:szCs w:val="22"/>
                <w:lang w:val="kk-KZ"/>
              </w:rPr>
            </w:pPr>
          </w:p>
        </w:tc>
        <w:tc>
          <w:tcPr>
            <w:tcW w:type="dxa" w:w="1560"/>
            <w:shd w:color="auto" w:fill="auto" w:val="clear"/>
          </w:tcPr>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 xml:space="preserve">1 июня </w:t>
            </w:r>
          </w:p>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 xml:space="preserve">Экскурсионный отдел </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Тематическая экскурсия для юных зрителей по залам Декоративно-прикладного искусства, творчество Абылхана Кастеева и изо Казахстана 1950-60 гг. </w:t>
            </w:r>
          </w:p>
        </w:tc>
        <w:tc>
          <w:tcPr>
            <w:tcW w:type="dxa" w:w="3544"/>
            <w:shd w:color="auto" w:fill="auto" w:val="clear"/>
          </w:tcPr>
          <w:p w:rsidP="008268FE" w:rsidR="008268FE" w:rsidRDefault="00A73A04" w:rsidRPr="003E6DF9">
            <w:pPr>
              <w:ind w:firstLine="0" w:left="34"/>
              <w:rPr>
                <w:sz w:val="22"/>
                <w:szCs w:val="22"/>
                <w:lang w:val="kk-KZ"/>
              </w:rPr>
            </w:pPr>
            <w:hyperlink r:id="rId240" w:history="1">
              <w:r w:rsidR="008268FE" w:rsidRPr="003E6DF9">
                <w:rPr>
                  <w:rStyle w:val="a9"/>
                  <w:sz w:val="22"/>
                  <w:szCs w:val="22"/>
                  <w:lang w:val="kk-KZ"/>
                </w:rPr>
                <w:t>https://www.instagram.com/reel/DKWrA9xCijI/?igsh=MTNnN2s2Y3ljOW1veg</w:t>
              </w:r>
            </w:hyperlink>
            <w:r w:rsidR="008268FE" w:rsidRPr="003E6DF9">
              <w:rPr>
                <w:sz w:val="22"/>
                <w:szCs w:val="22"/>
                <w:lang w:val="kk-KZ"/>
              </w:rPr>
              <w:t xml:space="preserve">== </w:t>
            </w:r>
          </w:p>
        </w:tc>
      </w:tr>
      <w:tr w:rsidR="008268FE" w:rsidTr="008268FE">
        <w:tc>
          <w:tcPr>
            <w:tcW w:type="dxa" w:w="9923"/>
            <w:gridSpan w:val="5"/>
            <w:shd w:color="auto" w:fill="DBE5F1" w:themeFill="accent1" w:themeFillTint="33" w:val="clear"/>
          </w:tcPr>
          <w:p w:rsidP="008268FE" w:rsidR="008268FE" w:rsidRDefault="008268FE" w:rsidRPr="003E6DF9">
            <w:pPr>
              <w:ind w:firstLine="0" w:left="34"/>
              <w:jc w:val="center"/>
              <w:rPr>
                <w:sz w:val="22"/>
                <w:szCs w:val="22"/>
                <w:lang w:val="kk-KZ"/>
              </w:rPr>
            </w:pPr>
            <w:r w:rsidRPr="003E6DF9">
              <w:rPr>
                <w:b/>
                <w:sz w:val="22"/>
                <w:szCs w:val="22"/>
                <w:lang w:val="kk-KZ"/>
              </w:rPr>
              <w:t>30-летие Конституции Республики Казахстан</w:t>
            </w:r>
          </w:p>
        </w:tc>
      </w:tr>
      <w:tr w:rsidR="008268FE" w:rsidRPr="00F96542" w:rsidTr="008268FE">
        <w:tc>
          <w:tcPr>
            <w:tcW w:type="dxa" w:w="567"/>
            <w:shd w:color="auto" w:fill="auto" w:val="clear"/>
          </w:tcPr>
          <w:p w:rsidP="008268FE" w:rsidR="008268FE" w:rsidRDefault="008268FE" w:rsidRPr="003E6DF9">
            <w:pPr>
              <w:ind w:firstLine="0" w:left="34"/>
              <w:jc w:val="center"/>
              <w:rPr>
                <w:sz w:val="22"/>
                <w:szCs w:val="22"/>
                <w:lang w:val="kk-KZ"/>
              </w:rPr>
            </w:pPr>
            <w:r w:rsidRPr="003E6DF9">
              <w:rPr>
                <w:sz w:val="22"/>
                <w:szCs w:val="22"/>
                <w:lang w:val="kk-KZ"/>
              </w:rPr>
              <w:t>1</w:t>
            </w:r>
          </w:p>
        </w:tc>
        <w:tc>
          <w:tcPr>
            <w:tcW w:type="dxa" w:w="1418"/>
            <w:shd w:color="auto" w:fill="auto" w:val="clear"/>
          </w:tcPr>
          <w:p w:rsidP="008268FE" w:rsidR="008268FE" w:rsidRDefault="008268FE" w:rsidRPr="003E6DF9">
            <w:pPr>
              <w:ind w:firstLine="0" w:left="34"/>
              <w:rPr>
                <w:sz w:val="22"/>
                <w:szCs w:val="22"/>
              </w:rPr>
            </w:pPr>
            <w:r w:rsidRPr="003E6DF9">
              <w:rPr>
                <w:sz w:val="22"/>
                <w:szCs w:val="22"/>
              </w:rPr>
              <w:t>Флешмоб сотрудников музея</w:t>
            </w:r>
          </w:p>
        </w:tc>
        <w:tc>
          <w:tcPr>
            <w:tcW w:type="dxa" w:w="1560"/>
            <w:shd w:color="auto" w:fill="auto" w:val="clear"/>
          </w:tcPr>
          <w:p w:rsidP="008268FE" w:rsidR="008268FE" w:rsidRDefault="008268FE" w:rsidRPr="003E6DF9">
            <w:pPr>
              <w:pStyle w:val="af"/>
              <w:ind w:firstLine="0" w:left="34"/>
              <w:rPr>
                <w:rFonts w:ascii="Times New Roman" w:eastAsia="Arial" w:hAnsi="Times New Roman"/>
                <w:lang w:val="kk-KZ"/>
              </w:rPr>
            </w:pPr>
            <w:r w:rsidRPr="003E6DF9">
              <w:rPr>
                <w:rFonts w:ascii="Times New Roman" w:eastAsia="Arial" w:hAnsi="Times New Roman"/>
                <w:lang w:val="kk-KZ"/>
              </w:rPr>
              <w:t>17 июля</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Сотрудники музея выстраиваются в кадре, образуя цифру «30»</w:t>
            </w:r>
          </w:p>
        </w:tc>
        <w:tc>
          <w:tcPr>
            <w:tcW w:type="dxa" w:w="3544"/>
            <w:shd w:color="auto" w:fill="auto" w:val="clear"/>
          </w:tcPr>
          <w:p w:rsidP="008268FE" w:rsidR="008268FE" w:rsidRDefault="00A73A04" w:rsidRPr="003E6DF9">
            <w:pPr>
              <w:ind w:firstLine="0" w:left="34"/>
              <w:rPr>
                <w:sz w:val="22"/>
                <w:szCs w:val="22"/>
                <w:lang w:val="kk-KZ"/>
              </w:rPr>
            </w:pPr>
            <w:hyperlink r:id="rId241" w:history="1">
              <w:r w:rsidR="008268FE" w:rsidRPr="003E6DF9">
                <w:rPr>
                  <w:rStyle w:val="a9"/>
                  <w:sz w:val="22"/>
                  <w:szCs w:val="22"/>
                  <w:lang w:val="kk-KZ"/>
                </w:rPr>
                <w:t>https://www.instagram.com/reel/DN90FtCCHbs/?igsh=MW9zbzBibHQycm8xNg</w:t>
              </w:r>
            </w:hyperlink>
            <w:r w:rsidR="008268FE" w:rsidRPr="003E6DF9">
              <w:rPr>
                <w:sz w:val="22"/>
                <w:szCs w:val="22"/>
                <w:lang w:val="kk-KZ"/>
              </w:rPr>
              <w:t xml:space="preserve">== </w:t>
            </w:r>
          </w:p>
        </w:tc>
      </w:tr>
      <w:tr w:rsidR="008268FE" w:rsidRPr="00F96542" w:rsidTr="008268FE">
        <w:tc>
          <w:tcPr>
            <w:tcW w:type="dxa" w:w="567"/>
            <w:shd w:color="auto" w:fill="auto" w:val="clear"/>
          </w:tcPr>
          <w:p w:rsidP="008268FE" w:rsidR="008268FE" w:rsidRDefault="008268FE" w:rsidRPr="003E6DF9">
            <w:pPr>
              <w:pStyle w:val="ad"/>
              <w:spacing w:after="0" w:line="240" w:lineRule="auto"/>
              <w:ind w:firstLine="0" w:left="34"/>
              <w:rPr>
                <w:rFonts w:ascii="Times New Roman" w:hAnsi="Times New Roman"/>
                <w:lang w:val="kk-KZ"/>
              </w:rPr>
            </w:pPr>
          </w:p>
          <w:p w:rsidP="008268FE" w:rsidR="008268FE" w:rsidRDefault="008268FE" w:rsidRPr="003E6DF9">
            <w:pPr>
              <w:ind w:firstLine="0" w:left="34"/>
              <w:rPr>
                <w:sz w:val="22"/>
                <w:szCs w:val="22"/>
                <w:lang w:val="kk-KZ"/>
              </w:rPr>
            </w:pPr>
            <w:r w:rsidRPr="003E6DF9">
              <w:rPr>
                <w:sz w:val="22"/>
                <w:szCs w:val="22"/>
                <w:lang w:val="kk-KZ"/>
              </w:rPr>
              <w:t>2</w:t>
            </w:r>
          </w:p>
        </w:tc>
        <w:tc>
          <w:tcPr>
            <w:tcW w:type="dxa" w:w="1418"/>
            <w:shd w:color="auto" w:fill="auto" w:val="clear"/>
          </w:tcPr>
          <w:p w:rsidP="008268FE" w:rsidR="008268FE" w:rsidRDefault="008268FE" w:rsidRPr="003E6DF9">
            <w:pPr>
              <w:ind w:firstLine="0" w:left="34"/>
              <w:rPr>
                <w:sz w:val="22"/>
                <w:szCs w:val="22"/>
              </w:rPr>
            </w:pPr>
            <w:r w:rsidRPr="003E6DF9">
              <w:rPr>
                <w:sz w:val="22"/>
                <w:szCs w:val="22"/>
              </w:rPr>
              <w:t>Познавательное видео на русском языке</w:t>
            </w:r>
          </w:p>
        </w:tc>
        <w:tc>
          <w:tcPr>
            <w:tcW w:type="dxa" w:w="1560"/>
            <w:shd w:color="auto" w:fill="auto" w:val="clear"/>
          </w:tcPr>
          <w:p w:rsidP="008268FE" w:rsidR="008268FE" w:rsidRDefault="008268FE" w:rsidRPr="003E6DF9">
            <w:pPr>
              <w:pStyle w:val="af"/>
              <w:ind w:firstLine="0" w:left="34"/>
              <w:rPr>
                <w:rFonts w:ascii="Times New Roman" w:eastAsia="Arial" w:hAnsi="Times New Roman"/>
              </w:rPr>
            </w:pPr>
            <w:r w:rsidRPr="003E6DF9">
              <w:rPr>
                <w:rFonts w:ascii="Times New Roman" w:eastAsia="Arial" w:hAnsi="Times New Roman"/>
              </w:rPr>
              <w:t>К 30 августа</w:t>
            </w:r>
          </w:p>
          <w:p w:rsidP="008268FE" w:rsidR="008268FE" w:rsidRDefault="008268FE" w:rsidRPr="003E6DF9">
            <w:pPr>
              <w:pStyle w:val="af"/>
              <w:ind w:firstLine="0" w:left="34"/>
              <w:rPr>
                <w:rFonts w:ascii="Times New Roman" w:eastAsia="Arial" w:hAnsi="Times New Roman"/>
              </w:rPr>
            </w:pPr>
            <w:r w:rsidRPr="003E6DF9">
              <w:rPr>
                <w:rFonts w:ascii="Times New Roman" w:eastAsia="Arial" w:hAnsi="Times New Roman"/>
              </w:rPr>
              <w:t>Танская Оксана</w:t>
            </w:r>
          </w:p>
          <w:p w:rsidP="008268FE" w:rsidR="008268FE" w:rsidRDefault="008268FE" w:rsidRPr="003E6DF9">
            <w:pPr>
              <w:pStyle w:val="af"/>
              <w:ind w:firstLine="0" w:left="34"/>
              <w:rPr>
                <w:rFonts w:ascii="Times New Roman" w:eastAsia="Arial" w:hAnsi="Times New Roman"/>
              </w:rPr>
            </w:pPr>
          </w:p>
          <w:p w:rsidP="008268FE" w:rsidR="008268FE" w:rsidRDefault="008268FE" w:rsidRPr="003E6DF9">
            <w:pPr>
              <w:pStyle w:val="af"/>
              <w:ind w:firstLine="0" w:left="34"/>
              <w:rPr>
                <w:rFonts w:ascii="Times New Roman" w:eastAsia="Arial" w:hAnsi="Times New Roman"/>
              </w:rPr>
            </w:pPr>
            <w:r w:rsidRPr="003E6DF9">
              <w:rPr>
                <w:rFonts w:ascii="Times New Roman" w:eastAsia="Arial" w:hAnsi="Times New Roman"/>
              </w:rPr>
              <w:t>Съёмки 23 июля</w:t>
            </w:r>
          </w:p>
        </w:tc>
        <w:tc>
          <w:tcPr>
            <w:tcW w:type="dxa" w:w="2834"/>
            <w:shd w:color="auto" w:fill="auto" w:val="clear"/>
          </w:tcPr>
          <w:p w:rsidP="008268FE" w:rsidR="008268FE" w:rsidRDefault="008268FE" w:rsidRPr="003E6DF9">
            <w:pPr>
              <w:ind w:firstLine="0" w:left="34"/>
              <w:rPr>
                <w:sz w:val="22"/>
                <w:szCs w:val="22"/>
                <w:lang w:val="kk-KZ"/>
              </w:rPr>
            </w:pPr>
            <w:r w:rsidRPr="003E6DF9">
              <w:rPr>
                <w:sz w:val="22"/>
                <w:szCs w:val="22"/>
                <w:lang w:val="kk-KZ"/>
              </w:rPr>
              <w:t xml:space="preserve">Экспозиция Национального музея искусств Республики Казахстан имени Абылхана Кастеева + Выездная съемка на площади Республики с рассказом </w:t>
            </w:r>
            <w:r w:rsidRPr="003E6DF9">
              <w:rPr>
                <w:sz w:val="22"/>
                <w:szCs w:val="22"/>
              </w:rPr>
              <w:t>о художниках и скульпторах из фондов музея, отображавших в своих произведениях образы Независимости, в том числе Конституцию как основу Независимости РК.</w:t>
            </w:r>
          </w:p>
        </w:tc>
        <w:tc>
          <w:tcPr>
            <w:tcW w:type="dxa" w:w="3544"/>
            <w:shd w:color="auto" w:fill="auto" w:val="clear"/>
          </w:tcPr>
          <w:p w:rsidP="008268FE" w:rsidR="008268FE" w:rsidRDefault="00A73A04" w:rsidRPr="003E6DF9">
            <w:pPr>
              <w:ind w:firstLine="0" w:left="34"/>
              <w:rPr>
                <w:sz w:val="22"/>
                <w:szCs w:val="22"/>
                <w:lang w:val="kk-KZ"/>
              </w:rPr>
            </w:pPr>
            <w:hyperlink r:id="rId242" w:history="1">
              <w:r w:rsidR="008268FE" w:rsidRPr="003E6DF9">
                <w:rPr>
                  <w:rStyle w:val="a9"/>
                  <w:sz w:val="22"/>
                  <w:szCs w:val="22"/>
                  <w:lang w:val="kk-KZ"/>
                </w:rPr>
                <w:t>https://www.instagram.com/reel/DN7ZVhmCPC5/?igsh=MWtucGQxZGwzbTFrbw</w:t>
              </w:r>
            </w:hyperlink>
            <w:r w:rsidR="008268FE" w:rsidRPr="003E6DF9">
              <w:rPr>
                <w:sz w:val="22"/>
                <w:szCs w:val="22"/>
                <w:lang w:val="kk-KZ"/>
              </w:rPr>
              <w:t xml:space="preserve">== </w:t>
            </w:r>
          </w:p>
        </w:tc>
      </w:tr>
      <w:tr w:rsidR="008268FE" w:rsidRPr="003A2C2B" w:rsidTr="008268FE">
        <w:tc>
          <w:tcPr>
            <w:tcW w:type="dxa" w:w="9923"/>
            <w:gridSpan w:val="5"/>
            <w:shd w:color="auto" w:fill="DBE5F1" w:themeFill="accent1" w:themeFillTint="33" w:val="clear"/>
          </w:tcPr>
          <w:p w:rsidP="008268FE" w:rsidR="008268FE" w:rsidRDefault="008268FE" w:rsidRPr="003E6DF9">
            <w:pPr>
              <w:ind w:firstLine="0" w:left="34"/>
              <w:jc w:val="center"/>
              <w:rPr>
                <w:b/>
                <w:sz w:val="22"/>
                <w:szCs w:val="22"/>
                <w:lang w:val="kk-KZ"/>
              </w:rPr>
            </w:pPr>
            <w:r w:rsidRPr="003E6DF9">
              <w:rPr>
                <w:b/>
                <w:sz w:val="22"/>
                <w:szCs w:val="22"/>
                <w:lang w:val="kk-KZ"/>
              </w:rPr>
              <w:t>Плановые выставки художников-юбиляров</w:t>
            </w:r>
          </w:p>
        </w:tc>
      </w:tr>
      <w:tr w:rsidR="008268FE" w:rsidRPr="00B04C00" w:rsidTr="008268FE">
        <w:tc>
          <w:tcPr>
            <w:tcW w:type="dxa" w:w="567"/>
            <w:shd w:color="auto" w:fill="auto" w:val="clear"/>
          </w:tcPr>
          <w:p w:rsidP="008268FE" w:rsidR="008268FE" w:rsidRDefault="008268FE" w:rsidRPr="003E6DF9">
            <w:pPr>
              <w:pStyle w:val="ad"/>
              <w:spacing w:after="0" w:line="240" w:lineRule="auto"/>
              <w:ind w:firstLine="0" w:left="34"/>
              <w:rPr>
                <w:rFonts w:ascii="Times New Roman" w:hAnsi="Times New Roman"/>
                <w:lang w:val="kk-KZ"/>
              </w:rPr>
            </w:pPr>
          </w:p>
          <w:p w:rsidP="008268FE" w:rsidR="008268FE" w:rsidRDefault="008268FE" w:rsidRPr="003E6DF9">
            <w:pPr>
              <w:ind w:firstLine="0" w:left="34"/>
              <w:rPr>
                <w:sz w:val="22"/>
                <w:szCs w:val="22"/>
                <w:lang w:val="kk-KZ"/>
              </w:rPr>
            </w:pPr>
            <w:r w:rsidRPr="003E6DF9">
              <w:rPr>
                <w:sz w:val="22"/>
                <w:szCs w:val="22"/>
                <w:lang w:val="kk-KZ"/>
              </w:rPr>
              <w:t>1</w:t>
            </w:r>
          </w:p>
        </w:tc>
        <w:tc>
          <w:tcPr>
            <w:tcW w:type="dxa" w:w="1418"/>
            <w:shd w:color="auto" w:fill="auto" w:val="clear"/>
          </w:tcPr>
          <w:p w:rsidP="008268FE" w:rsidR="008268FE" w:rsidRDefault="008268FE" w:rsidRPr="003E6DF9">
            <w:pPr>
              <w:ind w:firstLine="0" w:left="34"/>
              <w:rPr>
                <w:sz w:val="22"/>
                <w:szCs w:val="22"/>
              </w:rPr>
            </w:pPr>
            <w:r w:rsidRPr="003E6DF9">
              <w:rPr>
                <w:sz w:val="22"/>
                <w:szCs w:val="22"/>
              </w:rPr>
              <w:t>Познавательное видео на казахском языке</w:t>
            </w:r>
          </w:p>
        </w:tc>
        <w:tc>
          <w:tcPr>
            <w:tcW w:type="dxa" w:w="1560"/>
            <w:shd w:color="auto" w:fill="auto" w:val="clear"/>
          </w:tcPr>
          <w:p w:rsidP="008268FE" w:rsidR="008268FE" w:rsidRDefault="008268FE" w:rsidRPr="003E6DF9">
            <w:pPr>
              <w:pStyle w:val="af"/>
              <w:ind w:firstLine="0" w:left="34"/>
              <w:rPr>
                <w:rFonts w:ascii="Times New Roman" w:eastAsia="Arial" w:hAnsi="Times New Roman"/>
              </w:rPr>
            </w:pPr>
            <w:r w:rsidRPr="003E6DF9">
              <w:rPr>
                <w:rFonts w:ascii="Times New Roman" w:eastAsia="Arial" w:hAnsi="Times New Roman"/>
              </w:rPr>
              <w:t>К 27 августа (день рождения на казахском языке Наурызбаева)</w:t>
            </w:r>
          </w:p>
          <w:p w:rsidP="008268FE" w:rsidR="008268FE" w:rsidRDefault="008268FE" w:rsidRPr="003E6DF9">
            <w:pPr>
              <w:pStyle w:val="af"/>
              <w:ind w:firstLine="0" w:left="34"/>
              <w:rPr>
                <w:rFonts w:ascii="Times New Roman" w:eastAsia="Arial" w:hAnsi="Times New Roman"/>
              </w:rPr>
            </w:pPr>
            <w:r w:rsidRPr="003E6DF9">
              <w:rPr>
                <w:rFonts w:ascii="Times New Roman" w:eastAsia="Arial" w:hAnsi="Times New Roman"/>
              </w:rPr>
              <w:t>Абильдаева Лаура</w:t>
            </w:r>
          </w:p>
        </w:tc>
        <w:tc>
          <w:tcPr>
            <w:tcW w:type="dxa" w:w="2834"/>
            <w:shd w:color="auto" w:fill="auto" w:val="clear"/>
          </w:tcPr>
          <w:p w:rsidP="008268FE" w:rsidR="008268FE" w:rsidRDefault="008268FE" w:rsidRPr="003E6DF9">
            <w:pPr>
              <w:ind w:firstLine="0" w:left="34"/>
              <w:rPr>
                <w:sz w:val="22"/>
                <w:szCs w:val="22"/>
              </w:rPr>
            </w:pPr>
            <w:r w:rsidRPr="003E6DF9">
              <w:rPr>
                <w:sz w:val="22"/>
                <w:szCs w:val="22"/>
              </w:rPr>
              <w:t>Съемки в экспозиции выставки+хранение скульптуры с рассказом о тех произведениях Наурызбаева, что готовятся к выставке и тех, что остаются за кадром выставочного пространства</w:t>
            </w:r>
          </w:p>
        </w:tc>
        <w:tc>
          <w:tcPr>
            <w:tcW w:type="dxa" w:w="3544"/>
            <w:shd w:color="auto" w:fill="auto" w:val="clear"/>
          </w:tcPr>
          <w:p w:rsidP="008268FE" w:rsidR="008268FE" w:rsidRDefault="008268FE" w:rsidRPr="003E6DF9">
            <w:pPr>
              <w:ind w:firstLine="0" w:left="34"/>
              <w:rPr>
                <w:sz w:val="22"/>
                <w:szCs w:val="22"/>
              </w:rPr>
            </w:pPr>
          </w:p>
        </w:tc>
      </w:tr>
      <w:tr w:rsidR="008268FE" w:rsidRPr="00B04C00" w:rsidTr="008268FE">
        <w:tc>
          <w:tcPr>
            <w:tcW w:type="dxa" w:w="567"/>
            <w:shd w:color="auto" w:fill="auto" w:val="clear"/>
          </w:tcPr>
          <w:p w:rsidP="008268FE" w:rsidR="008268FE" w:rsidRDefault="008268FE" w:rsidRPr="003E6DF9">
            <w:pPr>
              <w:pStyle w:val="ad"/>
              <w:spacing w:after="0" w:line="240" w:lineRule="auto"/>
              <w:ind w:firstLine="0" w:left="34"/>
              <w:rPr>
                <w:rFonts w:ascii="Times New Roman" w:hAnsi="Times New Roman"/>
                <w:lang w:val="kk-KZ"/>
              </w:rPr>
            </w:pPr>
          </w:p>
        </w:tc>
        <w:tc>
          <w:tcPr>
            <w:tcW w:type="dxa" w:w="1418"/>
            <w:shd w:color="auto" w:fill="auto" w:val="clear"/>
          </w:tcPr>
          <w:p w:rsidP="008268FE" w:rsidR="008268FE" w:rsidRDefault="008268FE" w:rsidRPr="003E6DF9">
            <w:pPr>
              <w:ind w:firstLine="0" w:left="34"/>
              <w:rPr>
                <w:sz w:val="22"/>
                <w:szCs w:val="22"/>
              </w:rPr>
            </w:pPr>
            <w:r w:rsidRPr="003E6DF9">
              <w:rPr>
                <w:sz w:val="22"/>
                <w:szCs w:val="22"/>
              </w:rPr>
              <w:t>Познавательное видео на казахском языке</w:t>
            </w:r>
          </w:p>
        </w:tc>
        <w:tc>
          <w:tcPr>
            <w:tcW w:type="dxa" w:w="1560"/>
            <w:shd w:color="auto" w:fill="auto" w:val="clear"/>
          </w:tcPr>
          <w:p w:rsidP="008268FE" w:rsidR="008268FE" w:rsidRDefault="008268FE" w:rsidRPr="003E6DF9">
            <w:pPr>
              <w:pStyle w:val="af"/>
              <w:ind w:firstLine="0" w:left="34"/>
              <w:rPr>
                <w:rFonts w:ascii="Times New Roman" w:eastAsia="Arial" w:hAnsi="Times New Roman"/>
              </w:rPr>
            </w:pPr>
            <w:r w:rsidRPr="003E6DF9">
              <w:rPr>
                <w:rFonts w:ascii="Times New Roman" w:eastAsia="Arial" w:hAnsi="Times New Roman"/>
              </w:rPr>
              <w:t>К 27 августа (день рождения на русском языке Наурызбаева)</w:t>
            </w:r>
          </w:p>
          <w:p w:rsidP="008268FE" w:rsidR="008268FE" w:rsidRDefault="008268FE" w:rsidRPr="003E6DF9">
            <w:pPr>
              <w:pStyle w:val="af"/>
              <w:ind w:firstLine="0" w:left="34"/>
              <w:rPr>
                <w:rFonts w:ascii="Times New Roman" w:eastAsia="Arial" w:hAnsi="Times New Roman"/>
              </w:rPr>
            </w:pPr>
            <w:r w:rsidRPr="003E6DF9">
              <w:rPr>
                <w:rFonts w:ascii="Times New Roman" w:eastAsia="Arial" w:hAnsi="Times New Roman"/>
              </w:rPr>
              <w:t>Танская Оксана</w:t>
            </w:r>
          </w:p>
        </w:tc>
        <w:tc>
          <w:tcPr>
            <w:tcW w:type="dxa" w:w="2834"/>
            <w:shd w:color="auto" w:fill="auto" w:val="clear"/>
          </w:tcPr>
          <w:p w:rsidP="008268FE" w:rsidR="008268FE" w:rsidRDefault="008268FE" w:rsidRPr="003E6DF9">
            <w:pPr>
              <w:ind w:firstLine="0" w:left="34"/>
              <w:rPr>
                <w:sz w:val="22"/>
                <w:szCs w:val="22"/>
              </w:rPr>
            </w:pPr>
            <w:r w:rsidRPr="003E6DF9">
              <w:rPr>
                <w:sz w:val="22"/>
                <w:szCs w:val="22"/>
              </w:rPr>
              <w:t>Съемки в экспозиции выставки+хранение скульптуры с рассказом о тех произведениях Наурызбаева, что готовятся к выставке и тех, что остаются за кадром выставочного пространства</w:t>
            </w:r>
          </w:p>
        </w:tc>
        <w:tc>
          <w:tcPr>
            <w:tcW w:type="dxa" w:w="3544"/>
            <w:shd w:color="auto" w:fill="auto" w:val="clear"/>
          </w:tcPr>
          <w:p w:rsidP="008268FE" w:rsidR="008268FE" w:rsidRDefault="008268FE" w:rsidRPr="003E6DF9">
            <w:pPr>
              <w:ind w:firstLine="0" w:left="34"/>
              <w:rPr>
                <w:sz w:val="22"/>
                <w:szCs w:val="22"/>
              </w:rPr>
            </w:pPr>
          </w:p>
        </w:tc>
      </w:tr>
      <w:tr w:rsidR="008268FE" w:rsidRPr="00B04C00" w:rsidTr="008268FE">
        <w:tc>
          <w:tcPr>
            <w:tcW w:type="dxa" w:w="567"/>
            <w:shd w:color="auto" w:fill="auto" w:val="clear"/>
          </w:tcPr>
          <w:p w:rsidP="008268FE" w:rsidR="008268FE" w:rsidRDefault="008268FE" w:rsidRPr="003E6DF9">
            <w:pPr>
              <w:pStyle w:val="ad"/>
              <w:spacing w:after="0" w:line="240" w:lineRule="auto"/>
              <w:ind w:firstLine="0" w:left="34"/>
              <w:rPr>
                <w:rFonts w:ascii="Times New Roman" w:hAnsi="Times New Roman"/>
                <w:lang w:val="kk-KZ"/>
              </w:rPr>
            </w:pPr>
          </w:p>
        </w:tc>
        <w:tc>
          <w:tcPr>
            <w:tcW w:type="dxa" w:w="1418"/>
            <w:shd w:color="auto" w:fill="auto" w:val="clear"/>
          </w:tcPr>
          <w:p w:rsidP="008268FE" w:rsidR="008268FE" w:rsidRDefault="008268FE" w:rsidRPr="003E6DF9">
            <w:pPr>
              <w:ind w:firstLine="0" w:left="34"/>
              <w:rPr>
                <w:sz w:val="22"/>
                <w:szCs w:val="22"/>
              </w:rPr>
            </w:pPr>
            <w:r w:rsidRPr="003E6DF9">
              <w:rPr>
                <w:sz w:val="22"/>
                <w:szCs w:val="22"/>
              </w:rPr>
              <w:t>Познавательное видео на русском языке языке</w:t>
            </w:r>
          </w:p>
        </w:tc>
        <w:tc>
          <w:tcPr>
            <w:tcW w:type="dxa" w:w="1560"/>
            <w:shd w:color="auto" w:fill="auto" w:val="clear"/>
          </w:tcPr>
          <w:p w:rsidP="008268FE" w:rsidR="008268FE" w:rsidRDefault="008268FE" w:rsidRPr="003E6DF9">
            <w:pPr>
              <w:pStyle w:val="af"/>
              <w:ind w:firstLine="0" w:left="34"/>
              <w:rPr>
                <w:rFonts w:ascii="Times New Roman" w:eastAsia="Arial" w:hAnsi="Times New Roman"/>
              </w:rPr>
            </w:pPr>
            <w:r w:rsidRPr="003E6DF9">
              <w:rPr>
                <w:rFonts w:ascii="Times New Roman" w:eastAsia="Arial" w:hAnsi="Times New Roman"/>
              </w:rPr>
              <w:t>К 25 июля (день рождения Кенбаева)</w:t>
            </w:r>
          </w:p>
          <w:p w:rsidP="008268FE" w:rsidR="008268FE" w:rsidRDefault="008268FE" w:rsidRPr="003E6DF9">
            <w:pPr>
              <w:pStyle w:val="af"/>
              <w:ind w:firstLine="0" w:left="34"/>
              <w:rPr>
                <w:rFonts w:ascii="Times New Roman" w:eastAsia="Arial" w:hAnsi="Times New Roman"/>
              </w:rPr>
            </w:pPr>
            <w:r w:rsidRPr="003E6DF9">
              <w:rPr>
                <w:rFonts w:ascii="Times New Roman" w:eastAsia="Arial" w:hAnsi="Times New Roman"/>
              </w:rPr>
              <w:t>Оксана Танская</w:t>
            </w:r>
          </w:p>
          <w:p w:rsidP="008268FE" w:rsidR="008268FE" w:rsidRDefault="008268FE" w:rsidRPr="003E6DF9">
            <w:pPr>
              <w:pStyle w:val="af"/>
              <w:ind w:firstLine="0" w:left="34"/>
              <w:rPr>
                <w:rFonts w:ascii="Times New Roman" w:eastAsia="Arial" w:hAnsi="Times New Roman"/>
              </w:rPr>
            </w:pPr>
          </w:p>
          <w:p w:rsidP="008268FE" w:rsidR="008268FE" w:rsidRDefault="008268FE" w:rsidRPr="003E6DF9">
            <w:pPr>
              <w:pStyle w:val="af"/>
              <w:ind w:firstLine="0" w:left="34"/>
              <w:rPr>
                <w:rFonts w:ascii="Times New Roman" w:eastAsia="Arial" w:hAnsi="Times New Roman"/>
              </w:rPr>
            </w:pPr>
            <w:r w:rsidRPr="003E6DF9">
              <w:rPr>
                <w:rFonts w:ascii="Times New Roman" w:eastAsia="Arial" w:hAnsi="Times New Roman"/>
              </w:rPr>
              <w:t>Съемки 18 июля</w:t>
            </w:r>
          </w:p>
        </w:tc>
        <w:tc>
          <w:tcPr>
            <w:tcW w:type="dxa" w:w="2834"/>
            <w:shd w:color="auto" w:fill="auto" w:val="clear"/>
          </w:tcPr>
          <w:p w:rsidP="008268FE" w:rsidR="008268FE" w:rsidRDefault="008268FE" w:rsidRPr="003E6DF9">
            <w:pPr>
              <w:ind w:firstLine="0" w:left="34"/>
              <w:rPr>
                <w:sz w:val="22"/>
                <w:szCs w:val="22"/>
              </w:rPr>
            </w:pPr>
            <w:r w:rsidRPr="003E6DF9">
              <w:rPr>
                <w:sz w:val="22"/>
                <w:szCs w:val="22"/>
              </w:rPr>
              <w:t xml:space="preserve">Рассказ об одном шедевре из фондов музея, которое представлено в постоянной экспозиции музея, а в дни проведения юбилейной выставки – в экспозиции данной выставки. Картина </w:t>
            </w:r>
            <w:r w:rsidRPr="003E6DF9">
              <w:rPr>
                <w:color w:val="000000"/>
                <w:sz w:val="22"/>
                <w:szCs w:val="22"/>
                <w:shd w:color="auto" w:fill="FFFFFF" w:val="clear"/>
                <w:lang w:val="kk-KZ"/>
              </w:rPr>
              <w:t xml:space="preserve">Народного художника КазССР Кенбаева </w:t>
            </w:r>
            <w:r w:rsidRPr="003E6DF9">
              <w:rPr>
                <w:color w:val="000000"/>
                <w:sz w:val="22"/>
                <w:szCs w:val="22"/>
                <w:shd w:color="auto" w:fill="FFFFFF" w:val="clear"/>
                <w:lang w:val="kk-KZ"/>
              </w:rPr>
              <w:lastRenderedPageBreak/>
              <w:t>Молдахмета «Ловля лошади»</w:t>
            </w:r>
          </w:p>
        </w:tc>
        <w:tc>
          <w:tcPr>
            <w:tcW w:type="dxa" w:w="3544"/>
            <w:shd w:color="auto" w:fill="auto" w:val="clear"/>
          </w:tcPr>
          <w:p w:rsidP="008268FE" w:rsidR="008268FE" w:rsidRDefault="00A73A04" w:rsidRPr="003E6DF9">
            <w:pPr>
              <w:ind w:firstLine="0" w:left="34"/>
              <w:rPr>
                <w:sz w:val="22"/>
                <w:szCs w:val="22"/>
              </w:rPr>
            </w:pPr>
            <w:hyperlink r:id="rId243" w:history="1">
              <w:r w:rsidR="008268FE" w:rsidRPr="003E6DF9">
                <w:rPr>
                  <w:rStyle w:val="a9"/>
                  <w:sz w:val="22"/>
                  <w:szCs w:val="22"/>
                </w:rPr>
                <w:t>https://www.instagram.com/reel/DMhOTSXizFw/?igsh=Ym1qMm9xeXc2a2w4</w:t>
              </w:r>
            </w:hyperlink>
            <w:r w:rsidR="008268FE" w:rsidRPr="003E6DF9">
              <w:rPr>
                <w:sz w:val="22"/>
                <w:szCs w:val="22"/>
              </w:rPr>
              <w:t xml:space="preserve"> </w:t>
            </w:r>
          </w:p>
        </w:tc>
      </w:tr>
      <w:tr w:rsidR="008268FE" w:rsidTr="008268FE">
        <w:tc>
          <w:tcPr>
            <w:tcW w:type="dxa" w:w="9923"/>
            <w:gridSpan w:val="5"/>
            <w:shd w:color="auto" w:fill="DBE5F1" w:themeFill="accent1" w:themeFillTint="33" w:val="clear"/>
          </w:tcPr>
          <w:p w:rsidP="008268FE" w:rsidR="008268FE" w:rsidRDefault="008268FE" w:rsidRPr="003E6DF9">
            <w:pPr>
              <w:ind w:firstLine="0" w:left="34"/>
              <w:jc w:val="center"/>
              <w:rPr>
                <w:sz w:val="22"/>
                <w:szCs w:val="22"/>
                <w:lang w:val="kk-KZ"/>
              </w:rPr>
            </w:pPr>
            <w:r w:rsidRPr="003E6DF9">
              <w:rPr>
                <w:sz w:val="22"/>
                <w:szCs w:val="22"/>
                <w:lang w:val="kk-KZ"/>
              </w:rPr>
              <w:lastRenderedPageBreak/>
              <w:t>Юбилей НМУ РК им.А.Кастеева</w:t>
            </w:r>
          </w:p>
        </w:tc>
      </w:tr>
    </w:tbl>
    <w:tbl>
      <w:tblPr>
        <w:tblStyle w:val="a8"/>
        <w:tblW w:type="dxa" w:w="9924"/>
        <w:tblInd w:type="dxa" w:w="-431"/>
        <w:tblLayout w:type="fixed"/>
        <w:tblLook w:firstColumn="1" w:firstRow="1" w:lastColumn="0" w:lastRow="0" w:noHBand="0" w:noVBand="1" w:val="04A0"/>
      </w:tblPr>
      <w:tblGrid>
        <w:gridCol w:w="568"/>
        <w:gridCol w:w="1474"/>
        <w:gridCol w:w="1503"/>
        <w:gridCol w:w="2835"/>
        <w:gridCol w:w="3544"/>
      </w:tblGrid>
      <w:tr w:rsidR="008268FE" w:rsidTr="008268FE">
        <w:tc>
          <w:tcPr>
            <w:tcW w:type="dxa" w:w="568"/>
          </w:tcPr>
          <w:p w:rsidP="008268FE" w:rsidR="008268FE" w:rsidRDefault="008268FE">
            <w:pPr>
              <w:rPr>
                <w:sz w:val="24"/>
                <w:lang w:val="kk-KZ"/>
              </w:rPr>
            </w:pPr>
            <w:r w:rsidRPr="009F10E6">
              <w:rPr>
                <w:b/>
                <w:sz w:val="24"/>
                <w:lang w:val="kk-KZ"/>
              </w:rPr>
              <w:t>№</w:t>
            </w:r>
          </w:p>
        </w:tc>
        <w:tc>
          <w:tcPr>
            <w:tcW w:type="dxa" w:w="1474"/>
          </w:tcPr>
          <w:p w:rsidP="008268FE" w:rsidR="008268FE" w:rsidRDefault="008268FE" w:rsidRPr="008268FE">
            <w:pPr>
              <w:ind w:firstLine="0" w:left="0"/>
              <w:rPr>
                <w:sz w:val="22"/>
                <w:szCs w:val="22"/>
                <w:lang w:val="kk-KZ"/>
              </w:rPr>
            </w:pPr>
            <w:r w:rsidRPr="008268FE">
              <w:rPr>
                <w:b/>
                <w:sz w:val="22"/>
                <w:szCs w:val="22"/>
                <w:lang w:val="kk-KZ"/>
              </w:rPr>
              <w:t>Наименование мероприятий</w:t>
            </w:r>
          </w:p>
        </w:tc>
        <w:tc>
          <w:tcPr>
            <w:tcW w:type="dxa" w:w="1503"/>
          </w:tcPr>
          <w:p w:rsidP="008268FE" w:rsidR="008268FE" w:rsidRDefault="008268FE" w:rsidRPr="008268FE">
            <w:pPr>
              <w:ind w:firstLine="0" w:left="0"/>
              <w:rPr>
                <w:sz w:val="22"/>
                <w:szCs w:val="22"/>
                <w:lang w:val="kk-KZ"/>
              </w:rPr>
            </w:pPr>
            <w:r w:rsidRPr="008268FE">
              <w:rPr>
                <w:b/>
                <w:sz w:val="22"/>
                <w:szCs w:val="22"/>
                <w:lang w:val="kk-KZ"/>
              </w:rPr>
              <w:t>Дата проведения</w:t>
            </w:r>
          </w:p>
        </w:tc>
        <w:tc>
          <w:tcPr>
            <w:tcW w:type="dxa" w:w="2835"/>
          </w:tcPr>
          <w:p w:rsidP="008268FE" w:rsidR="008268FE" w:rsidRDefault="008268FE" w:rsidRPr="008268FE">
            <w:pPr>
              <w:ind w:firstLine="0" w:left="0"/>
              <w:rPr>
                <w:sz w:val="22"/>
                <w:szCs w:val="22"/>
                <w:lang w:val="kk-KZ"/>
              </w:rPr>
            </w:pPr>
            <w:r w:rsidRPr="008268FE">
              <w:rPr>
                <w:b/>
                <w:sz w:val="22"/>
                <w:szCs w:val="22"/>
                <w:lang w:val="kk-KZ"/>
              </w:rPr>
              <w:t>спикер</w:t>
            </w:r>
          </w:p>
        </w:tc>
        <w:tc>
          <w:tcPr>
            <w:tcW w:type="dxa" w:w="3544"/>
          </w:tcPr>
          <w:p w:rsidP="008268FE" w:rsidR="008268FE" w:rsidRDefault="008268FE" w:rsidRPr="008268FE">
            <w:pPr>
              <w:ind w:firstLine="0" w:left="0"/>
              <w:rPr>
                <w:sz w:val="22"/>
                <w:szCs w:val="22"/>
                <w:lang w:val="kk-KZ"/>
              </w:rPr>
            </w:pPr>
            <w:r w:rsidRPr="008268FE">
              <w:rPr>
                <w:b/>
                <w:sz w:val="22"/>
                <w:szCs w:val="22"/>
                <w:lang w:val="kk-KZ"/>
              </w:rPr>
              <w:t>Ссылка на готовый материал</w:t>
            </w:r>
          </w:p>
        </w:tc>
      </w:tr>
      <w:tr w:rsidR="008268FE" w:rsidTr="008268FE">
        <w:tc>
          <w:tcPr>
            <w:tcW w:type="dxa" w:w="568"/>
          </w:tcPr>
          <w:p w:rsidP="008268FE" w:rsidR="008268FE" w:rsidRDefault="008268FE" w:rsidRPr="009F10E6">
            <w:pPr>
              <w:rPr>
                <w:b/>
                <w:sz w:val="24"/>
                <w:lang w:val="kk-KZ"/>
              </w:rPr>
            </w:pPr>
            <w:r>
              <w:rPr>
                <w:b/>
                <w:sz w:val="24"/>
                <w:lang w:val="kk-KZ"/>
              </w:rPr>
              <w:t>1</w:t>
            </w:r>
          </w:p>
        </w:tc>
        <w:tc>
          <w:tcPr>
            <w:tcW w:type="dxa" w:w="1474"/>
          </w:tcPr>
          <w:p w:rsidP="008268FE" w:rsidR="008268FE" w:rsidRDefault="008268FE" w:rsidRPr="008268FE">
            <w:pPr>
              <w:ind w:firstLine="0" w:left="0"/>
              <w:rPr>
                <w:b/>
                <w:sz w:val="22"/>
                <w:szCs w:val="22"/>
                <w:lang w:val="kk-KZ"/>
              </w:rPr>
            </w:pPr>
            <w:r w:rsidRPr="008268FE">
              <w:rPr>
                <w:color w:val="050505"/>
                <w:sz w:val="22"/>
                <w:szCs w:val="22"/>
                <w:lang w:val="kk-KZ"/>
              </w:rPr>
              <w:t>Видео-ролик поздравительный к 90-летию музея.</w:t>
            </w:r>
          </w:p>
        </w:tc>
        <w:tc>
          <w:tcPr>
            <w:tcW w:type="dxa" w:w="1503"/>
          </w:tcPr>
          <w:p w:rsidP="008268FE" w:rsidR="008268FE" w:rsidRDefault="008268FE" w:rsidRPr="008268FE">
            <w:pPr>
              <w:ind w:firstLine="0" w:left="0"/>
              <w:rPr>
                <w:b/>
                <w:sz w:val="22"/>
                <w:szCs w:val="22"/>
                <w:lang w:val="kk-KZ"/>
              </w:rPr>
            </w:pPr>
            <w:r w:rsidRPr="008268FE">
              <w:rPr>
                <w:color w:val="050505"/>
                <w:sz w:val="22"/>
                <w:szCs w:val="22"/>
                <w:lang w:val="kk-KZ"/>
              </w:rPr>
              <w:t xml:space="preserve">Съемки 10 апрель </w:t>
            </w:r>
          </w:p>
        </w:tc>
        <w:tc>
          <w:tcPr>
            <w:tcW w:type="dxa" w:w="2835"/>
          </w:tcPr>
          <w:p w:rsidP="008268FE" w:rsidR="008268FE" w:rsidRDefault="008268FE" w:rsidRPr="008268FE">
            <w:pPr>
              <w:ind w:firstLine="0" w:left="0"/>
              <w:rPr>
                <w:b/>
                <w:sz w:val="22"/>
                <w:szCs w:val="22"/>
                <w:lang w:val="kk-KZ"/>
              </w:rPr>
            </w:pPr>
            <w:r w:rsidRPr="008268FE">
              <w:rPr>
                <w:color w:val="050505"/>
                <w:sz w:val="22"/>
                <w:szCs w:val="22"/>
                <w:lang w:val="kk-KZ"/>
              </w:rPr>
              <w:t xml:space="preserve">Заслуженный деятель Казахстана </w:t>
            </w:r>
            <w:r w:rsidRPr="008268FE">
              <w:rPr>
                <w:sz w:val="22"/>
                <w:szCs w:val="22"/>
                <w:lang w:val="kk-KZ"/>
              </w:rPr>
              <w:t xml:space="preserve">Ескен Сергебаев </w:t>
            </w:r>
          </w:p>
        </w:tc>
        <w:tc>
          <w:tcPr>
            <w:tcW w:type="dxa" w:w="3544"/>
          </w:tcPr>
          <w:p w:rsidP="008268FE" w:rsidR="008268FE" w:rsidRDefault="00A73A04" w:rsidRPr="008268FE">
            <w:pPr>
              <w:ind w:firstLine="0" w:left="0"/>
              <w:rPr>
                <w:sz w:val="22"/>
                <w:szCs w:val="22"/>
                <w:lang w:val="kk-KZ"/>
              </w:rPr>
            </w:pPr>
            <w:hyperlink r:id="rId244" w:history="1">
              <w:r w:rsidR="008268FE" w:rsidRPr="008268FE">
                <w:rPr>
                  <w:rStyle w:val="a9"/>
                  <w:sz w:val="22"/>
                  <w:szCs w:val="22"/>
                  <w:lang w:val="kk-KZ"/>
                </w:rPr>
                <w:t>https://www.instagram.com/reel/DIQRfL7CThi/?igsh=N21zbmx2emE1emhm</w:t>
              </w:r>
            </w:hyperlink>
            <w:r w:rsidR="008268FE" w:rsidRPr="008268FE">
              <w:rPr>
                <w:sz w:val="22"/>
                <w:szCs w:val="22"/>
                <w:lang w:val="kk-KZ"/>
              </w:rPr>
              <w:t xml:space="preserve"> </w:t>
            </w:r>
          </w:p>
        </w:tc>
      </w:tr>
      <w:tr w:rsidR="008268FE" w:rsidRPr="009A087B" w:rsidTr="008268FE">
        <w:tc>
          <w:tcPr>
            <w:tcW w:type="dxa" w:w="568"/>
          </w:tcPr>
          <w:p w:rsidP="008268FE" w:rsidR="008268FE" w:rsidRDefault="008268FE" w:rsidRPr="009F10E6">
            <w:pPr>
              <w:rPr>
                <w:b/>
                <w:sz w:val="24"/>
                <w:lang w:val="kk-KZ"/>
              </w:rPr>
            </w:pPr>
            <w:r>
              <w:rPr>
                <w:b/>
                <w:sz w:val="24"/>
                <w:lang w:val="kk-KZ"/>
              </w:rPr>
              <w:t>2</w:t>
            </w:r>
          </w:p>
        </w:tc>
        <w:tc>
          <w:tcPr>
            <w:tcW w:type="dxa" w:w="1474"/>
          </w:tcPr>
          <w:p w:rsidP="008268FE" w:rsidR="008268FE" w:rsidRDefault="008268FE" w:rsidRPr="008268FE">
            <w:pPr>
              <w:ind w:firstLine="0" w:left="0"/>
              <w:rPr>
                <w:b/>
                <w:sz w:val="22"/>
                <w:szCs w:val="22"/>
                <w:lang w:val="kk-KZ"/>
              </w:rPr>
            </w:pPr>
            <w:r w:rsidRPr="008268FE">
              <w:rPr>
                <w:color w:val="050505"/>
                <w:sz w:val="22"/>
                <w:szCs w:val="22"/>
                <w:lang w:val="kk-KZ"/>
              </w:rPr>
              <w:t>Видео-ролик поздравительный к 90-летию музея.</w:t>
            </w:r>
          </w:p>
        </w:tc>
        <w:tc>
          <w:tcPr>
            <w:tcW w:type="dxa" w:w="1503"/>
          </w:tcPr>
          <w:p w:rsidP="008268FE" w:rsidR="008268FE" w:rsidRDefault="008268FE" w:rsidRPr="008268FE">
            <w:pPr>
              <w:ind w:firstLine="0" w:left="0"/>
              <w:rPr>
                <w:b/>
                <w:sz w:val="22"/>
                <w:szCs w:val="22"/>
                <w:lang w:val="kk-KZ"/>
              </w:rPr>
            </w:pPr>
            <w:r w:rsidRPr="008268FE">
              <w:rPr>
                <w:color w:val="050505"/>
                <w:sz w:val="22"/>
                <w:szCs w:val="22"/>
                <w:lang w:val="kk-KZ"/>
              </w:rPr>
              <w:t xml:space="preserve">Съемки 18 апрель </w:t>
            </w:r>
          </w:p>
        </w:tc>
        <w:tc>
          <w:tcPr>
            <w:tcW w:type="dxa" w:w="2835"/>
          </w:tcPr>
          <w:p w:rsidP="008268FE" w:rsidR="008268FE" w:rsidRDefault="008268FE" w:rsidRPr="008268FE">
            <w:pPr>
              <w:ind w:firstLine="0" w:left="0"/>
              <w:rPr>
                <w:sz w:val="22"/>
                <w:szCs w:val="22"/>
              </w:rPr>
            </w:pPr>
            <w:r w:rsidRPr="008268FE">
              <w:rPr>
                <w:sz w:val="22"/>
                <w:szCs w:val="22"/>
              </w:rPr>
              <w:t xml:space="preserve">Известный казахстанский искусствовед, </w:t>
            </w:r>
            <w:r w:rsidRPr="008268FE">
              <w:rPr>
                <w:sz w:val="22"/>
                <w:szCs w:val="22"/>
                <w:lang w:val="kk-KZ"/>
              </w:rPr>
              <w:t xml:space="preserve">историк искусства </w:t>
            </w:r>
          </w:p>
          <w:p w:rsidP="008268FE" w:rsidR="008268FE" w:rsidRDefault="008268FE" w:rsidRPr="008268FE">
            <w:pPr>
              <w:ind w:firstLine="0" w:left="0"/>
              <w:rPr>
                <w:sz w:val="22"/>
                <w:szCs w:val="22"/>
                <w:shd w:color="auto" w:fill="D3E3FD" w:val="clear"/>
                <w:lang w:val="kk-KZ"/>
              </w:rPr>
            </w:pPr>
            <w:r w:rsidRPr="008268FE">
              <w:rPr>
                <w:sz w:val="22"/>
                <w:szCs w:val="22"/>
                <w:lang w:val="kk-KZ"/>
              </w:rPr>
              <w:t xml:space="preserve">Ермек Токтагалиевич </w:t>
            </w:r>
          </w:p>
          <w:p w:rsidP="008268FE" w:rsidR="008268FE" w:rsidRDefault="008268FE" w:rsidRPr="008268FE">
            <w:pPr>
              <w:ind w:firstLine="0" w:left="0"/>
              <w:rPr>
                <w:b/>
                <w:sz w:val="22"/>
                <w:szCs w:val="22"/>
              </w:rPr>
            </w:pPr>
          </w:p>
        </w:tc>
        <w:tc>
          <w:tcPr>
            <w:tcW w:type="dxa" w:w="3544"/>
          </w:tcPr>
          <w:p w:rsidP="008268FE" w:rsidR="008268FE" w:rsidRDefault="00A73A04" w:rsidRPr="008268FE">
            <w:pPr>
              <w:ind w:firstLine="0" w:left="0"/>
              <w:rPr>
                <w:sz w:val="22"/>
                <w:szCs w:val="22"/>
                <w:lang w:val="kk-KZ"/>
              </w:rPr>
            </w:pPr>
            <w:hyperlink r:id="rId245" w:history="1">
              <w:r w:rsidR="008268FE" w:rsidRPr="008268FE">
                <w:rPr>
                  <w:rStyle w:val="a9"/>
                  <w:sz w:val="22"/>
                  <w:szCs w:val="22"/>
                  <w:lang w:val="kk-KZ"/>
                </w:rPr>
                <w:t>https://www.instagram.com/reel/DIlAcMpikTa/?igsh=aTloaGtveWF3azhi</w:t>
              </w:r>
            </w:hyperlink>
            <w:r w:rsidR="008268FE" w:rsidRPr="008268FE">
              <w:rPr>
                <w:sz w:val="22"/>
                <w:szCs w:val="22"/>
                <w:lang w:val="kk-KZ"/>
              </w:rPr>
              <w:t xml:space="preserve"> </w:t>
            </w:r>
          </w:p>
        </w:tc>
      </w:tr>
      <w:tr w:rsidR="008268FE" w:rsidRPr="009A087B" w:rsidTr="008268FE">
        <w:tc>
          <w:tcPr>
            <w:tcW w:type="dxa" w:w="568"/>
          </w:tcPr>
          <w:p w:rsidP="008268FE" w:rsidR="008268FE" w:rsidRDefault="008268FE" w:rsidRPr="009F10E6">
            <w:pPr>
              <w:rPr>
                <w:b/>
                <w:sz w:val="24"/>
                <w:lang w:val="kk-KZ"/>
              </w:rPr>
            </w:pPr>
            <w:r>
              <w:rPr>
                <w:b/>
                <w:sz w:val="24"/>
                <w:lang w:val="kk-KZ"/>
              </w:rPr>
              <w:t>3</w:t>
            </w:r>
          </w:p>
        </w:tc>
        <w:tc>
          <w:tcPr>
            <w:tcW w:type="dxa" w:w="1474"/>
          </w:tcPr>
          <w:p w:rsidP="008268FE" w:rsidR="008268FE" w:rsidRDefault="008268FE" w:rsidRPr="008268FE">
            <w:pPr>
              <w:ind w:firstLine="0" w:left="0"/>
              <w:rPr>
                <w:b/>
                <w:sz w:val="22"/>
                <w:szCs w:val="22"/>
                <w:lang w:val="kk-KZ"/>
              </w:rPr>
            </w:pPr>
            <w:r w:rsidRPr="008268FE">
              <w:rPr>
                <w:color w:val="050505"/>
                <w:sz w:val="22"/>
                <w:szCs w:val="22"/>
                <w:lang w:val="kk-KZ"/>
              </w:rPr>
              <w:t>Видео-ролик поздравительный к 90-летию музея.</w:t>
            </w:r>
          </w:p>
        </w:tc>
        <w:tc>
          <w:tcPr>
            <w:tcW w:type="dxa" w:w="1503"/>
          </w:tcPr>
          <w:p w:rsidP="008268FE" w:rsidR="008268FE" w:rsidRDefault="008268FE" w:rsidRPr="008268FE">
            <w:pPr>
              <w:ind w:firstLine="0" w:left="0"/>
              <w:rPr>
                <w:b/>
                <w:sz w:val="22"/>
                <w:szCs w:val="22"/>
                <w:lang w:val="kk-KZ"/>
              </w:rPr>
            </w:pPr>
            <w:r w:rsidRPr="008268FE">
              <w:rPr>
                <w:color w:val="050505"/>
                <w:sz w:val="22"/>
                <w:szCs w:val="22"/>
                <w:lang w:val="kk-KZ"/>
              </w:rPr>
              <w:t xml:space="preserve">Съемки 25 апрель </w:t>
            </w:r>
          </w:p>
        </w:tc>
        <w:tc>
          <w:tcPr>
            <w:tcW w:type="dxa" w:w="2835"/>
          </w:tcPr>
          <w:p w:rsidP="008268FE" w:rsidR="008268FE" w:rsidRDefault="008268FE" w:rsidRPr="008268FE">
            <w:pPr>
              <w:ind w:firstLine="0" w:left="0"/>
              <w:rPr>
                <w:sz w:val="22"/>
                <w:szCs w:val="22"/>
                <w:lang w:val="kk-KZ"/>
              </w:rPr>
            </w:pPr>
            <w:r w:rsidRPr="008268FE">
              <w:rPr>
                <w:sz w:val="22"/>
                <w:szCs w:val="22"/>
                <w:lang w:val="kk-KZ"/>
              </w:rPr>
              <w:t xml:space="preserve">Известный скульпттор Алибек Мергенов  </w:t>
            </w:r>
          </w:p>
        </w:tc>
        <w:tc>
          <w:tcPr>
            <w:tcW w:type="dxa" w:w="3544"/>
          </w:tcPr>
          <w:p w:rsidP="008268FE" w:rsidR="008268FE" w:rsidRDefault="00A73A04" w:rsidRPr="008268FE">
            <w:pPr>
              <w:ind w:firstLine="0" w:left="0"/>
              <w:rPr>
                <w:sz w:val="22"/>
                <w:szCs w:val="22"/>
                <w:lang w:val="kk-KZ"/>
              </w:rPr>
            </w:pPr>
            <w:hyperlink r:id="rId246" w:history="1">
              <w:r w:rsidR="008268FE" w:rsidRPr="008268FE">
                <w:rPr>
                  <w:rStyle w:val="a9"/>
                  <w:sz w:val="22"/>
                  <w:szCs w:val="22"/>
                  <w:lang w:val="kk-KZ"/>
                </w:rPr>
                <w:t>https://www.instagram.com/reel/DI0t5BACWBt/?igsh=MWZzZ2FzN2Y3d2JxbA</w:t>
              </w:r>
            </w:hyperlink>
            <w:r w:rsidR="008268FE" w:rsidRPr="008268FE">
              <w:rPr>
                <w:sz w:val="22"/>
                <w:szCs w:val="22"/>
                <w:lang w:val="kk-KZ"/>
              </w:rPr>
              <w:t xml:space="preserve">== </w:t>
            </w:r>
          </w:p>
        </w:tc>
      </w:tr>
      <w:tr w:rsidR="008268FE" w:rsidRPr="009461AD" w:rsidTr="008268FE">
        <w:tc>
          <w:tcPr>
            <w:tcW w:type="dxa" w:w="568"/>
          </w:tcPr>
          <w:p w:rsidP="008268FE" w:rsidR="008268FE" w:rsidRDefault="008268FE" w:rsidRPr="009F10E6">
            <w:pPr>
              <w:rPr>
                <w:b/>
                <w:sz w:val="24"/>
                <w:lang w:val="kk-KZ"/>
              </w:rPr>
            </w:pPr>
            <w:r>
              <w:rPr>
                <w:b/>
                <w:sz w:val="24"/>
                <w:lang w:val="kk-KZ"/>
              </w:rPr>
              <w:t>4</w:t>
            </w:r>
          </w:p>
        </w:tc>
        <w:tc>
          <w:tcPr>
            <w:tcW w:type="dxa" w:w="1474"/>
          </w:tcPr>
          <w:p w:rsidP="008268FE" w:rsidR="008268FE" w:rsidRDefault="008268FE" w:rsidRPr="008268FE">
            <w:pPr>
              <w:ind w:firstLine="0" w:left="0"/>
              <w:rPr>
                <w:b/>
                <w:sz w:val="22"/>
                <w:szCs w:val="22"/>
                <w:lang w:val="kk-KZ"/>
              </w:rPr>
            </w:pPr>
            <w:r w:rsidRPr="008268FE">
              <w:rPr>
                <w:color w:val="050505"/>
                <w:sz w:val="22"/>
                <w:szCs w:val="22"/>
                <w:lang w:val="kk-KZ"/>
              </w:rPr>
              <w:t>Видео-ролик поздравительный к 90-летию музея.</w:t>
            </w:r>
          </w:p>
        </w:tc>
        <w:tc>
          <w:tcPr>
            <w:tcW w:type="dxa" w:w="1503"/>
          </w:tcPr>
          <w:p w:rsidP="008268FE" w:rsidR="008268FE" w:rsidRDefault="008268FE" w:rsidRPr="008268FE">
            <w:pPr>
              <w:ind w:firstLine="0" w:left="0"/>
              <w:rPr>
                <w:b/>
                <w:sz w:val="22"/>
                <w:szCs w:val="22"/>
                <w:lang w:val="kk-KZ"/>
              </w:rPr>
            </w:pPr>
            <w:r w:rsidRPr="008268FE">
              <w:rPr>
                <w:color w:val="050505"/>
                <w:sz w:val="22"/>
                <w:szCs w:val="22"/>
                <w:lang w:val="kk-KZ"/>
              </w:rPr>
              <w:t>Съемки 2 май</w:t>
            </w:r>
          </w:p>
        </w:tc>
        <w:tc>
          <w:tcPr>
            <w:tcW w:type="dxa" w:w="2835"/>
          </w:tcPr>
          <w:p w:rsidP="008268FE" w:rsidR="008268FE" w:rsidRDefault="008268FE" w:rsidRPr="008268FE">
            <w:pPr>
              <w:ind w:firstLine="0" w:left="0"/>
              <w:rPr>
                <w:sz w:val="22"/>
                <w:szCs w:val="22"/>
                <w:lang w:val="kk-KZ"/>
              </w:rPr>
            </w:pPr>
            <w:r w:rsidRPr="008268FE">
              <w:rPr>
                <w:sz w:val="22"/>
                <w:szCs w:val="22"/>
                <w:lang w:val="kk-KZ"/>
              </w:rPr>
              <w:t xml:space="preserve">Известный художник Бейбіт Әсемқұл </w:t>
            </w:r>
          </w:p>
        </w:tc>
        <w:tc>
          <w:tcPr>
            <w:tcW w:type="dxa" w:w="3544"/>
          </w:tcPr>
          <w:p w:rsidP="008268FE" w:rsidR="008268FE" w:rsidRDefault="00A73A04" w:rsidRPr="008268FE">
            <w:pPr>
              <w:ind w:firstLine="0" w:left="0"/>
              <w:rPr>
                <w:sz w:val="22"/>
                <w:szCs w:val="22"/>
                <w:lang w:val="kk-KZ"/>
              </w:rPr>
            </w:pPr>
            <w:hyperlink r:id="rId247" w:history="1">
              <w:r w:rsidR="008268FE" w:rsidRPr="008268FE">
                <w:rPr>
                  <w:rStyle w:val="a9"/>
                  <w:sz w:val="22"/>
                  <w:szCs w:val="22"/>
                  <w:lang w:val="kk-KZ"/>
                </w:rPr>
                <w:t>https://www.instagram.com/reel/DJJXf15CJfn/?igsh=MTNsamExamxiMDFrYQ</w:t>
              </w:r>
            </w:hyperlink>
            <w:r w:rsidR="008268FE" w:rsidRPr="008268FE">
              <w:rPr>
                <w:sz w:val="22"/>
                <w:szCs w:val="22"/>
                <w:lang w:val="kk-KZ"/>
              </w:rPr>
              <w:t xml:space="preserve">== </w:t>
            </w:r>
          </w:p>
        </w:tc>
      </w:tr>
      <w:tr w:rsidR="008268FE" w:rsidTr="008268FE">
        <w:tc>
          <w:tcPr>
            <w:tcW w:type="dxa" w:w="568"/>
          </w:tcPr>
          <w:p w:rsidP="008268FE" w:rsidR="008268FE" w:rsidRDefault="008268FE">
            <w:pPr>
              <w:rPr>
                <w:sz w:val="24"/>
                <w:lang w:val="kk-KZ"/>
              </w:rPr>
            </w:pPr>
            <w:r>
              <w:rPr>
                <w:sz w:val="24"/>
                <w:szCs w:val="24"/>
                <w:lang w:val="kk-KZ"/>
              </w:rPr>
              <w:t>5</w:t>
            </w:r>
          </w:p>
        </w:tc>
        <w:tc>
          <w:tcPr>
            <w:tcW w:type="dxa" w:w="1474"/>
          </w:tcPr>
          <w:p w:rsidP="008268FE" w:rsidR="008268FE" w:rsidRDefault="008268FE" w:rsidRPr="008268FE">
            <w:pPr>
              <w:ind w:firstLine="0" w:left="0"/>
              <w:rPr>
                <w:sz w:val="22"/>
                <w:szCs w:val="22"/>
                <w:lang w:val="kk-KZ"/>
              </w:rPr>
            </w:pPr>
            <w:r w:rsidRPr="008268FE">
              <w:rPr>
                <w:color w:val="050505"/>
                <w:sz w:val="22"/>
                <w:szCs w:val="22"/>
                <w:lang w:val="kk-KZ"/>
              </w:rPr>
              <w:t>Видео-ролик поздравительный к 90-летию музея.</w:t>
            </w:r>
          </w:p>
        </w:tc>
        <w:tc>
          <w:tcPr>
            <w:tcW w:type="dxa" w:w="1503"/>
          </w:tcPr>
          <w:p w:rsidP="008268FE" w:rsidR="008268FE" w:rsidRDefault="008268FE" w:rsidRPr="008268FE">
            <w:pPr>
              <w:ind w:firstLine="0" w:left="0"/>
              <w:rPr>
                <w:sz w:val="22"/>
                <w:szCs w:val="22"/>
                <w:lang w:val="kk-KZ"/>
              </w:rPr>
            </w:pPr>
            <w:r w:rsidRPr="008268FE">
              <w:rPr>
                <w:color w:val="050505"/>
                <w:sz w:val="22"/>
                <w:szCs w:val="22"/>
                <w:lang w:val="kk-KZ"/>
              </w:rPr>
              <w:t xml:space="preserve">Съемки 18 июня </w:t>
            </w:r>
          </w:p>
        </w:tc>
        <w:tc>
          <w:tcPr>
            <w:tcW w:type="dxa" w:w="2835"/>
          </w:tcPr>
          <w:p w:rsidP="008268FE" w:rsidR="008268FE" w:rsidRDefault="008268FE" w:rsidRPr="008268FE">
            <w:pPr>
              <w:ind w:firstLine="0" w:left="0"/>
              <w:rPr>
                <w:sz w:val="22"/>
                <w:szCs w:val="22"/>
                <w:lang w:val="kk-KZ"/>
              </w:rPr>
            </w:pPr>
            <w:r w:rsidRPr="008268FE">
              <w:rPr>
                <w:color w:val="050505"/>
                <w:sz w:val="22"/>
                <w:szCs w:val="22"/>
                <w:lang w:val="kk-KZ"/>
              </w:rPr>
              <w:t>Заслуженный деятель Казахстана Н.В.Бубэ</w:t>
            </w:r>
          </w:p>
        </w:tc>
        <w:tc>
          <w:tcPr>
            <w:tcW w:type="dxa" w:w="3544"/>
          </w:tcPr>
          <w:p w:rsidP="008268FE" w:rsidR="008268FE" w:rsidRDefault="00A73A04" w:rsidRPr="008268FE">
            <w:pPr>
              <w:ind w:firstLine="0" w:left="0"/>
              <w:rPr>
                <w:sz w:val="22"/>
                <w:szCs w:val="22"/>
                <w:lang w:val="kk-KZ"/>
              </w:rPr>
            </w:pPr>
            <w:hyperlink r:id="rId248" w:history="1">
              <w:r w:rsidR="008268FE" w:rsidRPr="008268FE">
                <w:rPr>
                  <w:rStyle w:val="a9"/>
                  <w:sz w:val="22"/>
                  <w:szCs w:val="22"/>
                  <w:lang w:val="kk-KZ"/>
                </w:rPr>
                <w:t>https://www.instagram.com/reel/DPQbuEziMZA/?igsh=NDVuNzB4OGI0NGpv</w:t>
              </w:r>
            </w:hyperlink>
            <w:r w:rsidR="008268FE" w:rsidRPr="008268FE">
              <w:rPr>
                <w:color w:val="050505"/>
                <w:sz w:val="22"/>
                <w:szCs w:val="22"/>
                <w:lang w:val="kk-KZ"/>
              </w:rPr>
              <w:t xml:space="preserve"> </w:t>
            </w:r>
          </w:p>
        </w:tc>
      </w:tr>
      <w:tr w:rsidR="008268FE" w:rsidRPr="00EC6922" w:rsidTr="008268FE">
        <w:tc>
          <w:tcPr>
            <w:tcW w:type="dxa" w:w="568"/>
          </w:tcPr>
          <w:p w:rsidP="008268FE" w:rsidR="008268FE" w:rsidRDefault="008268FE">
            <w:pPr>
              <w:rPr>
                <w:sz w:val="24"/>
                <w:szCs w:val="24"/>
                <w:lang w:val="kk-KZ"/>
              </w:rPr>
            </w:pPr>
            <w:r>
              <w:rPr>
                <w:sz w:val="24"/>
                <w:szCs w:val="24"/>
                <w:lang w:val="kk-KZ"/>
              </w:rPr>
              <w:t>6</w:t>
            </w:r>
          </w:p>
        </w:tc>
        <w:tc>
          <w:tcPr>
            <w:tcW w:type="dxa" w:w="1474"/>
          </w:tcPr>
          <w:p w:rsidP="008268FE" w:rsidR="008268FE" w:rsidRDefault="008268FE" w:rsidRPr="008268FE">
            <w:pPr>
              <w:ind w:firstLine="0" w:left="0"/>
              <w:rPr>
                <w:color w:val="050505"/>
                <w:sz w:val="22"/>
                <w:szCs w:val="22"/>
                <w:lang w:val="kk-KZ"/>
              </w:rPr>
            </w:pPr>
            <w:r w:rsidRPr="008268FE">
              <w:rPr>
                <w:color w:val="050505"/>
                <w:sz w:val="22"/>
                <w:szCs w:val="22"/>
                <w:lang w:val="kk-KZ"/>
              </w:rPr>
              <w:t>Видео-ролик поздравительный к 90-летию музея.</w:t>
            </w:r>
          </w:p>
        </w:tc>
        <w:tc>
          <w:tcPr>
            <w:tcW w:type="dxa" w:w="1503"/>
          </w:tcPr>
          <w:p w:rsidP="008268FE" w:rsidR="008268FE" w:rsidRDefault="008268FE" w:rsidRPr="008268FE">
            <w:pPr>
              <w:ind w:firstLine="0" w:left="0"/>
              <w:rPr>
                <w:color w:val="050505"/>
                <w:sz w:val="22"/>
                <w:szCs w:val="22"/>
                <w:lang w:val="kk-KZ"/>
              </w:rPr>
            </w:pPr>
            <w:r w:rsidRPr="008268FE">
              <w:rPr>
                <w:color w:val="050505"/>
                <w:sz w:val="22"/>
                <w:szCs w:val="22"/>
                <w:lang w:val="kk-KZ"/>
              </w:rPr>
              <w:t>Съемки 20 июня</w:t>
            </w:r>
          </w:p>
        </w:tc>
        <w:tc>
          <w:tcPr>
            <w:tcW w:type="dxa" w:w="2835"/>
          </w:tcPr>
          <w:p w:rsidP="008268FE" w:rsidR="008268FE" w:rsidRDefault="008268FE" w:rsidRPr="008268FE">
            <w:pPr>
              <w:ind w:firstLine="0" w:left="0"/>
              <w:rPr>
                <w:color w:val="050505"/>
                <w:sz w:val="22"/>
                <w:szCs w:val="22"/>
                <w:lang w:val="kk-KZ"/>
              </w:rPr>
            </w:pPr>
            <w:r w:rsidRPr="008268FE">
              <w:rPr>
                <w:color w:val="050505"/>
                <w:sz w:val="22"/>
                <w:szCs w:val="22"/>
                <w:lang w:val="kk-KZ"/>
              </w:rPr>
              <w:t xml:space="preserve">Известный художник Алмас Нургожаев </w:t>
            </w:r>
          </w:p>
        </w:tc>
        <w:tc>
          <w:tcPr>
            <w:tcW w:type="dxa" w:w="3544"/>
          </w:tcPr>
          <w:p w:rsidP="008268FE" w:rsidR="008268FE" w:rsidRDefault="00A73A04" w:rsidRPr="008268FE">
            <w:pPr>
              <w:ind w:firstLine="0" w:left="0"/>
              <w:rPr>
                <w:sz w:val="22"/>
                <w:szCs w:val="22"/>
                <w:lang w:val="kk-KZ"/>
              </w:rPr>
            </w:pPr>
            <w:hyperlink r:id="rId249" w:history="1">
              <w:r w:rsidR="008268FE" w:rsidRPr="008268FE">
                <w:rPr>
                  <w:rStyle w:val="a9"/>
                  <w:sz w:val="22"/>
                  <w:szCs w:val="22"/>
                  <w:lang w:val="kk-KZ"/>
                </w:rPr>
                <w:t>https://www.instagram.com/reel/DLHfThNCDKq/?igsh=Y3d4aGI1MHZvb2Vw</w:t>
              </w:r>
            </w:hyperlink>
            <w:r w:rsidR="008268FE" w:rsidRPr="008268FE">
              <w:rPr>
                <w:sz w:val="22"/>
                <w:szCs w:val="22"/>
                <w:lang w:val="kk-KZ"/>
              </w:rPr>
              <w:t xml:space="preserve"> </w:t>
            </w:r>
          </w:p>
        </w:tc>
      </w:tr>
      <w:tr w:rsidR="008268FE" w:rsidTr="008268FE">
        <w:tc>
          <w:tcPr>
            <w:tcW w:type="dxa" w:w="568"/>
          </w:tcPr>
          <w:p w:rsidP="008268FE" w:rsidR="008268FE" w:rsidRDefault="008268FE">
            <w:pPr>
              <w:rPr>
                <w:sz w:val="24"/>
                <w:szCs w:val="24"/>
                <w:lang w:val="kk-KZ"/>
              </w:rPr>
            </w:pPr>
            <w:r>
              <w:rPr>
                <w:sz w:val="24"/>
                <w:szCs w:val="24"/>
                <w:lang w:val="kk-KZ"/>
              </w:rPr>
              <w:t>7</w:t>
            </w:r>
          </w:p>
        </w:tc>
        <w:tc>
          <w:tcPr>
            <w:tcW w:type="dxa" w:w="1474"/>
          </w:tcPr>
          <w:p w:rsidP="008268FE" w:rsidR="008268FE" w:rsidRDefault="008268FE" w:rsidRPr="008268FE">
            <w:pPr>
              <w:ind w:firstLine="0" w:left="0"/>
              <w:rPr>
                <w:color w:val="050505"/>
                <w:sz w:val="22"/>
                <w:szCs w:val="22"/>
                <w:lang w:val="kk-KZ"/>
              </w:rPr>
            </w:pPr>
            <w:r w:rsidRPr="008268FE">
              <w:rPr>
                <w:color w:val="050505"/>
                <w:sz w:val="22"/>
                <w:szCs w:val="22"/>
                <w:lang w:val="kk-KZ"/>
              </w:rPr>
              <w:t>Видео-ролик поздравительный к 90-летию музея.</w:t>
            </w:r>
          </w:p>
        </w:tc>
        <w:tc>
          <w:tcPr>
            <w:tcW w:type="dxa" w:w="1503"/>
          </w:tcPr>
          <w:p w:rsidP="008268FE" w:rsidR="008268FE" w:rsidRDefault="008268FE" w:rsidRPr="008268FE">
            <w:pPr>
              <w:ind w:firstLine="0" w:left="0"/>
              <w:rPr>
                <w:color w:val="050505"/>
                <w:sz w:val="22"/>
                <w:szCs w:val="22"/>
                <w:lang w:val="kk-KZ"/>
              </w:rPr>
            </w:pPr>
            <w:r w:rsidRPr="008268FE">
              <w:rPr>
                <w:color w:val="050505"/>
                <w:sz w:val="22"/>
                <w:szCs w:val="22"/>
                <w:lang w:val="kk-KZ"/>
              </w:rPr>
              <w:t xml:space="preserve">Съемки 22 июня </w:t>
            </w:r>
          </w:p>
        </w:tc>
        <w:tc>
          <w:tcPr>
            <w:tcW w:type="dxa" w:w="2835"/>
          </w:tcPr>
          <w:p w:rsidP="008268FE" w:rsidR="008268FE" w:rsidRDefault="008268FE" w:rsidRPr="008268FE">
            <w:pPr>
              <w:ind w:firstLine="0" w:left="0"/>
              <w:rPr>
                <w:color w:val="050505"/>
                <w:sz w:val="22"/>
                <w:szCs w:val="22"/>
                <w:lang w:val="kk-KZ"/>
              </w:rPr>
            </w:pPr>
            <w:r w:rsidRPr="008268FE">
              <w:rPr>
                <w:color w:val="050505"/>
                <w:sz w:val="22"/>
                <w:szCs w:val="22"/>
                <w:lang w:val="kk-KZ"/>
              </w:rPr>
              <w:t>Заслуженный деятель Казахстана Амандос Аканаев</w:t>
            </w:r>
          </w:p>
        </w:tc>
        <w:tc>
          <w:tcPr>
            <w:tcW w:type="dxa" w:w="3544"/>
          </w:tcPr>
          <w:p w:rsidP="008268FE" w:rsidR="008268FE" w:rsidRDefault="00A73A04" w:rsidRPr="008268FE">
            <w:pPr>
              <w:ind w:firstLine="0" w:left="0"/>
              <w:rPr>
                <w:sz w:val="22"/>
                <w:szCs w:val="22"/>
                <w:lang w:val="kk-KZ"/>
              </w:rPr>
            </w:pPr>
            <w:hyperlink r:id="rId250" w:history="1">
              <w:r w:rsidR="008268FE" w:rsidRPr="008268FE">
                <w:rPr>
                  <w:rStyle w:val="a9"/>
                  <w:sz w:val="22"/>
                  <w:szCs w:val="22"/>
                  <w:lang w:val="kk-KZ"/>
                </w:rPr>
                <w:t>https://www.instagram.com/reel/DLcCA3NidBx/?igsh=MTZ2MWp1YmJrczA3bA</w:t>
              </w:r>
            </w:hyperlink>
            <w:r w:rsidR="008268FE" w:rsidRPr="008268FE">
              <w:rPr>
                <w:sz w:val="22"/>
                <w:szCs w:val="22"/>
                <w:lang w:val="kk-KZ"/>
              </w:rPr>
              <w:t xml:space="preserve">== </w:t>
            </w:r>
          </w:p>
          <w:p w:rsidP="008268FE" w:rsidR="008268FE" w:rsidRDefault="008268FE" w:rsidRPr="008268FE">
            <w:pPr>
              <w:ind w:firstLine="0" w:left="0"/>
              <w:rPr>
                <w:color w:val="050505"/>
                <w:sz w:val="22"/>
                <w:szCs w:val="22"/>
                <w:highlight w:val="yellow"/>
                <w:lang w:val="kk-KZ"/>
              </w:rPr>
            </w:pPr>
          </w:p>
        </w:tc>
      </w:tr>
      <w:tr w:rsidR="008268FE" w:rsidTr="008268FE">
        <w:tc>
          <w:tcPr>
            <w:tcW w:type="dxa" w:w="568"/>
          </w:tcPr>
          <w:p w:rsidP="008268FE" w:rsidR="008268FE" w:rsidRDefault="008268FE">
            <w:pPr>
              <w:rPr>
                <w:sz w:val="24"/>
                <w:lang w:val="kk-KZ"/>
              </w:rPr>
            </w:pPr>
            <w:r>
              <w:rPr>
                <w:sz w:val="24"/>
                <w:szCs w:val="24"/>
                <w:lang w:val="kk-KZ"/>
              </w:rPr>
              <w:t>8</w:t>
            </w:r>
          </w:p>
        </w:tc>
        <w:tc>
          <w:tcPr>
            <w:tcW w:type="dxa" w:w="1474"/>
          </w:tcPr>
          <w:p w:rsidP="008268FE" w:rsidR="008268FE" w:rsidRDefault="008268FE" w:rsidRPr="008268FE">
            <w:pPr>
              <w:ind w:firstLine="0" w:left="0"/>
              <w:rPr>
                <w:sz w:val="22"/>
                <w:szCs w:val="22"/>
                <w:lang w:val="kk-KZ"/>
              </w:rPr>
            </w:pPr>
            <w:r w:rsidRPr="008268FE">
              <w:rPr>
                <w:color w:val="050505"/>
                <w:sz w:val="22"/>
                <w:szCs w:val="22"/>
                <w:lang w:val="kk-KZ"/>
              </w:rPr>
              <w:t>Видео-ролик поздравительный к 90-летию музея.</w:t>
            </w:r>
          </w:p>
        </w:tc>
        <w:tc>
          <w:tcPr>
            <w:tcW w:type="dxa" w:w="1503"/>
          </w:tcPr>
          <w:p w:rsidP="008268FE" w:rsidR="008268FE" w:rsidRDefault="008268FE" w:rsidRPr="008268FE">
            <w:pPr>
              <w:ind w:firstLine="0" w:left="0"/>
              <w:rPr>
                <w:sz w:val="22"/>
                <w:szCs w:val="22"/>
                <w:lang w:val="kk-KZ"/>
              </w:rPr>
            </w:pPr>
            <w:r w:rsidRPr="008268FE">
              <w:rPr>
                <w:color w:val="050505"/>
                <w:sz w:val="22"/>
                <w:szCs w:val="22"/>
                <w:lang w:val="kk-KZ"/>
              </w:rPr>
              <w:t>Съемки 10 июля</w:t>
            </w:r>
          </w:p>
        </w:tc>
        <w:tc>
          <w:tcPr>
            <w:tcW w:type="dxa" w:w="2835"/>
          </w:tcPr>
          <w:p w:rsidP="008268FE" w:rsidR="008268FE" w:rsidRDefault="008268FE" w:rsidRPr="008268FE">
            <w:pPr>
              <w:ind w:firstLine="0" w:left="0"/>
              <w:rPr>
                <w:sz w:val="22"/>
                <w:szCs w:val="22"/>
                <w:lang w:val="kk-KZ"/>
              </w:rPr>
            </w:pPr>
            <w:r w:rsidRPr="008268FE">
              <w:rPr>
                <w:sz w:val="22"/>
                <w:szCs w:val="22"/>
                <w:lang w:val="kk-KZ"/>
              </w:rPr>
              <w:t>Известный казахстанский художник Сакен Бектияр</w:t>
            </w:r>
          </w:p>
          <w:p w:rsidP="008268FE" w:rsidR="008268FE" w:rsidRDefault="008268FE" w:rsidRPr="008268FE">
            <w:pPr>
              <w:ind w:firstLine="0" w:left="0"/>
              <w:rPr>
                <w:sz w:val="22"/>
                <w:szCs w:val="22"/>
                <w:lang w:val="kk-KZ"/>
              </w:rPr>
            </w:pPr>
          </w:p>
        </w:tc>
        <w:tc>
          <w:tcPr>
            <w:tcW w:type="dxa" w:w="3544"/>
          </w:tcPr>
          <w:p w:rsidP="008268FE" w:rsidR="008268FE" w:rsidRDefault="00A73A04" w:rsidRPr="008268FE">
            <w:pPr>
              <w:ind w:firstLine="0" w:left="0"/>
              <w:rPr>
                <w:sz w:val="22"/>
                <w:szCs w:val="22"/>
                <w:lang w:val="kk-KZ"/>
              </w:rPr>
            </w:pPr>
            <w:hyperlink r:id="rId251" w:history="1">
              <w:r w:rsidR="008268FE" w:rsidRPr="008268FE">
                <w:rPr>
                  <w:rStyle w:val="a9"/>
                  <w:sz w:val="22"/>
                  <w:szCs w:val="22"/>
                  <w:lang w:val="kk-KZ"/>
                </w:rPr>
                <w:t>https://www.instagram.com/reel/DL93ho0i1Zc/?igsh=bjRnZWpjcTg5bGhs</w:t>
              </w:r>
            </w:hyperlink>
            <w:r w:rsidR="008268FE" w:rsidRPr="008268FE">
              <w:rPr>
                <w:sz w:val="22"/>
                <w:szCs w:val="22"/>
                <w:lang w:val="kk-KZ"/>
              </w:rPr>
              <w:t xml:space="preserve"> </w:t>
            </w:r>
          </w:p>
        </w:tc>
      </w:tr>
      <w:tr w:rsidR="008268FE" w:rsidTr="008268FE">
        <w:tc>
          <w:tcPr>
            <w:tcW w:type="dxa" w:w="568"/>
          </w:tcPr>
          <w:p w:rsidP="008268FE" w:rsidR="008268FE" w:rsidRDefault="008268FE">
            <w:pPr>
              <w:rPr>
                <w:sz w:val="24"/>
                <w:lang w:val="kk-KZ"/>
              </w:rPr>
            </w:pPr>
            <w:r>
              <w:rPr>
                <w:sz w:val="24"/>
                <w:lang w:val="kk-KZ"/>
              </w:rPr>
              <w:t>9</w:t>
            </w:r>
          </w:p>
        </w:tc>
        <w:tc>
          <w:tcPr>
            <w:tcW w:type="dxa" w:w="1474"/>
          </w:tcPr>
          <w:p w:rsidP="008268FE" w:rsidR="008268FE" w:rsidRDefault="008268FE" w:rsidRPr="008268FE">
            <w:pPr>
              <w:ind w:firstLine="0" w:left="0"/>
              <w:rPr>
                <w:sz w:val="22"/>
                <w:szCs w:val="22"/>
                <w:lang w:val="kk-KZ"/>
              </w:rPr>
            </w:pPr>
            <w:r w:rsidRPr="008268FE">
              <w:rPr>
                <w:color w:val="050505"/>
                <w:sz w:val="22"/>
                <w:szCs w:val="22"/>
                <w:lang w:val="kk-KZ"/>
              </w:rPr>
              <w:t>Видео-ролик поздравительный к 90-летию музея.</w:t>
            </w:r>
          </w:p>
        </w:tc>
        <w:tc>
          <w:tcPr>
            <w:tcW w:type="dxa" w:w="1503"/>
          </w:tcPr>
          <w:p w:rsidP="008268FE" w:rsidR="008268FE" w:rsidRDefault="008268FE" w:rsidRPr="008268FE">
            <w:pPr>
              <w:ind w:firstLine="0" w:left="0"/>
              <w:rPr>
                <w:sz w:val="22"/>
                <w:szCs w:val="22"/>
                <w:lang w:val="kk-KZ"/>
              </w:rPr>
            </w:pPr>
            <w:r w:rsidRPr="008268FE">
              <w:rPr>
                <w:color w:val="050505"/>
                <w:sz w:val="22"/>
                <w:szCs w:val="22"/>
                <w:lang w:val="kk-KZ"/>
              </w:rPr>
              <w:t>Съемки 15 июля</w:t>
            </w:r>
          </w:p>
        </w:tc>
        <w:tc>
          <w:tcPr>
            <w:tcW w:type="dxa" w:w="2835"/>
          </w:tcPr>
          <w:p w:rsidP="008268FE" w:rsidR="008268FE" w:rsidRDefault="008268FE" w:rsidRPr="008268FE">
            <w:pPr>
              <w:ind w:firstLine="0" w:left="0"/>
              <w:rPr>
                <w:sz w:val="22"/>
                <w:szCs w:val="22"/>
                <w:lang w:val="kk-KZ"/>
              </w:rPr>
            </w:pPr>
            <w:r w:rsidRPr="008268FE">
              <w:rPr>
                <w:sz w:val="22"/>
                <w:szCs w:val="22"/>
                <w:lang w:val="kk-KZ"/>
              </w:rPr>
              <w:t>Директор музея искусств им.Невзоровых (Семипалатинск) Стромская Т.А.</w:t>
            </w:r>
          </w:p>
          <w:p w:rsidP="008268FE" w:rsidR="008268FE" w:rsidRDefault="008268FE" w:rsidRPr="008268FE">
            <w:pPr>
              <w:ind w:firstLine="0" w:left="0"/>
              <w:rPr>
                <w:sz w:val="22"/>
                <w:szCs w:val="22"/>
                <w:lang w:val="kk-KZ"/>
              </w:rPr>
            </w:pPr>
          </w:p>
        </w:tc>
        <w:tc>
          <w:tcPr>
            <w:tcW w:type="dxa" w:w="3544"/>
          </w:tcPr>
          <w:p w:rsidP="008268FE" w:rsidR="008268FE" w:rsidRDefault="00A73A04" w:rsidRPr="008268FE">
            <w:pPr>
              <w:ind w:firstLine="0" w:left="0"/>
              <w:rPr>
                <w:sz w:val="22"/>
                <w:szCs w:val="22"/>
                <w:lang w:val="kk-KZ"/>
              </w:rPr>
            </w:pPr>
            <w:hyperlink r:id="rId252" w:history="1">
              <w:r w:rsidR="008268FE" w:rsidRPr="008268FE">
                <w:rPr>
                  <w:rStyle w:val="a9"/>
                  <w:sz w:val="22"/>
                  <w:szCs w:val="22"/>
                  <w:lang w:val="kk-KZ"/>
                </w:rPr>
                <w:t>https://www.instagram.com/reel/DNptaoKo9XD/?igsh=MW43OXF3NDk0anV0cg</w:t>
              </w:r>
            </w:hyperlink>
            <w:r w:rsidR="008268FE" w:rsidRPr="008268FE">
              <w:rPr>
                <w:sz w:val="22"/>
                <w:szCs w:val="22"/>
                <w:lang w:val="kk-KZ"/>
              </w:rPr>
              <w:t xml:space="preserve">==  </w:t>
            </w:r>
          </w:p>
        </w:tc>
      </w:tr>
      <w:tr w:rsidR="008268FE" w:rsidTr="008268FE">
        <w:tc>
          <w:tcPr>
            <w:tcW w:type="dxa" w:w="568"/>
          </w:tcPr>
          <w:p w:rsidP="008268FE" w:rsidR="008268FE" w:rsidRDefault="008268FE">
            <w:pPr>
              <w:rPr>
                <w:sz w:val="24"/>
                <w:lang w:val="kk-KZ"/>
              </w:rPr>
            </w:pPr>
            <w:r>
              <w:rPr>
                <w:sz w:val="24"/>
                <w:lang w:val="kk-KZ"/>
              </w:rPr>
              <w:t>10</w:t>
            </w:r>
          </w:p>
        </w:tc>
        <w:tc>
          <w:tcPr>
            <w:tcW w:type="dxa" w:w="1474"/>
          </w:tcPr>
          <w:p w:rsidP="008268FE" w:rsidR="008268FE" w:rsidRDefault="008268FE" w:rsidRPr="008268FE">
            <w:pPr>
              <w:ind w:firstLine="0" w:left="0"/>
              <w:rPr>
                <w:color w:val="050505"/>
                <w:sz w:val="22"/>
                <w:szCs w:val="22"/>
                <w:lang w:val="kk-KZ"/>
              </w:rPr>
            </w:pPr>
            <w:r w:rsidRPr="008268FE">
              <w:rPr>
                <w:color w:val="050505"/>
                <w:sz w:val="22"/>
                <w:szCs w:val="22"/>
                <w:lang w:val="kk-KZ"/>
              </w:rPr>
              <w:t>Видео-ролик поздравительный к 90-летию музея.</w:t>
            </w:r>
          </w:p>
        </w:tc>
        <w:tc>
          <w:tcPr>
            <w:tcW w:type="dxa" w:w="1503"/>
          </w:tcPr>
          <w:p w:rsidP="008268FE" w:rsidR="008268FE" w:rsidRDefault="008268FE" w:rsidRPr="008268FE">
            <w:pPr>
              <w:ind w:firstLine="0" w:left="0"/>
              <w:rPr>
                <w:color w:val="050505"/>
                <w:sz w:val="22"/>
                <w:szCs w:val="22"/>
                <w:lang w:val="kk-KZ"/>
              </w:rPr>
            </w:pPr>
            <w:r w:rsidRPr="008268FE">
              <w:rPr>
                <w:color w:val="050505"/>
                <w:sz w:val="22"/>
                <w:szCs w:val="22"/>
                <w:lang w:val="kk-KZ"/>
              </w:rPr>
              <w:t>Съемки 23 июля</w:t>
            </w:r>
          </w:p>
        </w:tc>
        <w:tc>
          <w:tcPr>
            <w:tcW w:type="dxa" w:w="2835"/>
          </w:tcPr>
          <w:p w:rsidP="008268FE" w:rsidR="008268FE" w:rsidRDefault="008268FE" w:rsidRPr="008268FE">
            <w:pPr>
              <w:ind w:firstLine="0" w:left="0"/>
              <w:rPr>
                <w:sz w:val="22"/>
                <w:szCs w:val="22"/>
                <w:lang w:val="kk-KZ"/>
              </w:rPr>
            </w:pPr>
            <w:r w:rsidRPr="008268FE">
              <w:rPr>
                <w:sz w:val="22"/>
                <w:szCs w:val="22"/>
                <w:lang w:val="kk-KZ"/>
              </w:rPr>
              <w:t>Известный художник Казахстана, скульптор Эдуард Казарян</w:t>
            </w:r>
          </w:p>
          <w:p w:rsidP="008268FE" w:rsidR="008268FE" w:rsidRDefault="008268FE" w:rsidRPr="008268FE">
            <w:pPr>
              <w:ind w:firstLine="0" w:left="0"/>
              <w:rPr>
                <w:sz w:val="22"/>
                <w:szCs w:val="22"/>
                <w:lang w:val="kk-KZ"/>
              </w:rPr>
            </w:pPr>
          </w:p>
        </w:tc>
        <w:tc>
          <w:tcPr>
            <w:tcW w:type="dxa" w:w="3544"/>
          </w:tcPr>
          <w:p w:rsidP="008268FE" w:rsidR="008268FE" w:rsidRDefault="00A73A04" w:rsidRPr="008268FE">
            <w:pPr>
              <w:ind w:firstLine="0" w:left="0"/>
              <w:rPr>
                <w:sz w:val="22"/>
                <w:szCs w:val="22"/>
                <w:lang w:val="kk-KZ"/>
              </w:rPr>
            </w:pPr>
            <w:hyperlink r:id="rId253" w:history="1">
              <w:r w:rsidR="008268FE" w:rsidRPr="008268FE">
                <w:rPr>
                  <w:rStyle w:val="a9"/>
                  <w:sz w:val="22"/>
                  <w:szCs w:val="22"/>
                  <w:lang w:val="kk-KZ"/>
                </w:rPr>
                <w:t>https://www.instagram.com/reel/DMzxv37CdcR/?igsh=cHBwMHZsdTFibTY5</w:t>
              </w:r>
            </w:hyperlink>
            <w:r w:rsidR="008268FE" w:rsidRPr="008268FE">
              <w:rPr>
                <w:sz w:val="22"/>
                <w:szCs w:val="22"/>
                <w:lang w:val="kk-KZ"/>
              </w:rPr>
              <w:t xml:space="preserve"> </w:t>
            </w:r>
          </w:p>
        </w:tc>
      </w:tr>
      <w:tr w:rsidR="008268FE" w:rsidTr="008268FE">
        <w:tc>
          <w:tcPr>
            <w:tcW w:type="dxa" w:w="568"/>
            <w:shd w:color="auto" w:fill="auto" w:val="clear"/>
          </w:tcPr>
          <w:p w:rsidP="008268FE" w:rsidR="008268FE" w:rsidRDefault="008268FE">
            <w:pPr>
              <w:rPr>
                <w:sz w:val="24"/>
                <w:lang w:val="kk-KZ"/>
              </w:rPr>
            </w:pPr>
            <w:r>
              <w:rPr>
                <w:sz w:val="24"/>
                <w:lang w:val="kk-KZ"/>
              </w:rPr>
              <w:t>11</w:t>
            </w:r>
          </w:p>
        </w:tc>
        <w:tc>
          <w:tcPr>
            <w:tcW w:type="dxa" w:w="1474"/>
            <w:shd w:color="auto" w:fill="auto" w:val="clear"/>
          </w:tcPr>
          <w:p w:rsidP="008268FE" w:rsidR="008268FE" w:rsidRDefault="008268FE" w:rsidRPr="008268FE">
            <w:pPr>
              <w:ind w:firstLine="0" w:left="0"/>
              <w:rPr>
                <w:color w:val="050505"/>
                <w:sz w:val="22"/>
                <w:szCs w:val="22"/>
                <w:lang w:val="kk-KZ"/>
              </w:rPr>
            </w:pPr>
            <w:r w:rsidRPr="008268FE">
              <w:rPr>
                <w:color w:val="050505"/>
                <w:sz w:val="22"/>
                <w:szCs w:val="22"/>
                <w:lang w:val="kk-KZ"/>
              </w:rPr>
              <w:t>Видео-ролик поздравительный к 90-летию музея.</w:t>
            </w:r>
          </w:p>
        </w:tc>
        <w:tc>
          <w:tcPr>
            <w:tcW w:type="dxa" w:w="1503"/>
            <w:shd w:color="auto" w:fill="auto" w:val="clear"/>
          </w:tcPr>
          <w:p w:rsidP="008268FE" w:rsidR="008268FE" w:rsidRDefault="008268FE" w:rsidRPr="008268FE">
            <w:pPr>
              <w:ind w:firstLine="0" w:left="0"/>
              <w:rPr>
                <w:color w:val="050505"/>
                <w:sz w:val="22"/>
                <w:szCs w:val="22"/>
                <w:lang w:val="kk-KZ"/>
              </w:rPr>
            </w:pPr>
            <w:r w:rsidRPr="008268FE">
              <w:rPr>
                <w:color w:val="050505"/>
                <w:sz w:val="22"/>
                <w:szCs w:val="22"/>
                <w:lang w:val="kk-KZ"/>
              </w:rPr>
              <w:t>13 октября</w:t>
            </w:r>
          </w:p>
        </w:tc>
        <w:tc>
          <w:tcPr>
            <w:tcW w:type="dxa" w:w="2835"/>
            <w:shd w:color="auto" w:fill="auto" w:val="clear"/>
          </w:tcPr>
          <w:p w:rsidP="008268FE" w:rsidR="008268FE" w:rsidRDefault="008268FE" w:rsidRPr="008268FE">
            <w:pPr>
              <w:ind w:firstLine="0" w:left="0"/>
              <w:rPr>
                <w:sz w:val="22"/>
                <w:szCs w:val="22"/>
                <w:lang w:val="kk-KZ"/>
              </w:rPr>
            </w:pPr>
            <w:r w:rsidRPr="008268FE">
              <w:rPr>
                <w:sz w:val="22"/>
                <w:szCs w:val="22"/>
                <w:lang w:val="kk-KZ"/>
              </w:rPr>
              <w:t>Известный художник Казахстана Гуля Громова</w:t>
            </w:r>
          </w:p>
          <w:p w:rsidP="008268FE" w:rsidR="008268FE" w:rsidRDefault="008268FE" w:rsidRPr="008268FE">
            <w:pPr>
              <w:ind w:firstLine="0" w:left="0"/>
              <w:rPr>
                <w:sz w:val="22"/>
                <w:szCs w:val="22"/>
                <w:lang w:val="kk-KZ"/>
              </w:rPr>
            </w:pPr>
          </w:p>
        </w:tc>
        <w:tc>
          <w:tcPr>
            <w:tcW w:type="dxa" w:w="3544"/>
            <w:shd w:color="auto" w:fill="auto" w:val="clear"/>
          </w:tcPr>
          <w:p w:rsidP="008268FE" w:rsidR="008268FE" w:rsidRDefault="00A73A04" w:rsidRPr="008268FE">
            <w:pPr>
              <w:ind w:firstLine="0" w:left="0"/>
              <w:rPr>
                <w:sz w:val="22"/>
                <w:szCs w:val="22"/>
                <w:lang w:val="kk-KZ"/>
              </w:rPr>
            </w:pPr>
            <w:hyperlink r:id="rId254" w:history="1">
              <w:r w:rsidR="008268FE" w:rsidRPr="008268FE">
                <w:rPr>
                  <w:rStyle w:val="a9"/>
                  <w:sz w:val="22"/>
                  <w:szCs w:val="22"/>
                  <w:lang w:val="kk-KZ"/>
                </w:rPr>
                <w:t>https://www.instagram.com/reel/DPvqfHHCC5d/?igsh=MXIzZXV6ZXQyOGh4aA</w:t>
              </w:r>
            </w:hyperlink>
            <w:r w:rsidR="008268FE" w:rsidRPr="008268FE">
              <w:rPr>
                <w:color w:val="050505"/>
                <w:sz w:val="22"/>
                <w:szCs w:val="22"/>
                <w:lang w:val="kk-KZ"/>
              </w:rPr>
              <w:t xml:space="preserve">== </w:t>
            </w:r>
          </w:p>
        </w:tc>
      </w:tr>
      <w:tr w:rsidR="008268FE" w:rsidTr="008268FE">
        <w:tc>
          <w:tcPr>
            <w:tcW w:type="dxa" w:w="568"/>
            <w:shd w:color="auto" w:fill="E1EBF7" w:themeFill="text2" w:themeFillTint="1A" w:val="clear"/>
          </w:tcPr>
          <w:p w:rsidP="008268FE" w:rsidR="008268FE" w:rsidRDefault="008268FE">
            <w:pPr>
              <w:rPr>
                <w:sz w:val="24"/>
                <w:lang w:val="kk-KZ"/>
              </w:rPr>
            </w:pPr>
            <w:r>
              <w:rPr>
                <w:sz w:val="24"/>
                <w:lang w:val="kk-KZ"/>
              </w:rPr>
              <w:t>12</w:t>
            </w:r>
          </w:p>
        </w:tc>
        <w:tc>
          <w:tcPr>
            <w:tcW w:type="dxa" w:w="1474"/>
            <w:shd w:color="auto" w:fill="E1EBF7" w:themeFill="text2" w:themeFillTint="1A" w:val="clear"/>
          </w:tcPr>
          <w:p w:rsidP="008268FE" w:rsidR="008268FE" w:rsidRDefault="008268FE" w:rsidRPr="008268FE">
            <w:pPr>
              <w:ind w:firstLine="0" w:left="0"/>
              <w:rPr>
                <w:color w:val="050505"/>
                <w:sz w:val="22"/>
                <w:szCs w:val="22"/>
                <w:lang w:val="kk-KZ"/>
              </w:rPr>
            </w:pPr>
            <w:r w:rsidRPr="008268FE">
              <w:rPr>
                <w:color w:val="050505"/>
                <w:sz w:val="22"/>
                <w:szCs w:val="22"/>
                <w:lang w:val="kk-KZ"/>
              </w:rPr>
              <w:t>Видео-ролик поздравител</w:t>
            </w:r>
            <w:r w:rsidRPr="008268FE">
              <w:rPr>
                <w:color w:val="050505"/>
                <w:sz w:val="22"/>
                <w:szCs w:val="22"/>
                <w:lang w:val="kk-KZ"/>
              </w:rPr>
              <w:lastRenderedPageBreak/>
              <w:t>ьный к 90-летию музея.</w:t>
            </w:r>
          </w:p>
        </w:tc>
        <w:tc>
          <w:tcPr>
            <w:tcW w:type="dxa" w:w="1503"/>
            <w:shd w:color="auto" w:fill="E1EBF7" w:themeFill="text2" w:themeFillTint="1A" w:val="clear"/>
          </w:tcPr>
          <w:p w:rsidP="008268FE" w:rsidR="008268FE" w:rsidRDefault="008268FE" w:rsidRPr="008268FE">
            <w:pPr>
              <w:ind w:firstLine="0" w:left="0"/>
              <w:rPr>
                <w:color w:val="050505"/>
                <w:sz w:val="22"/>
                <w:szCs w:val="22"/>
                <w:lang w:val="kk-KZ"/>
              </w:rPr>
            </w:pPr>
          </w:p>
        </w:tc>
        <w:tc>
          <w:tcPr>
            <w:tcW w:type="dxa" w:w="2835"/>
            <w:shd w:color="auto" w:fill="E1EBF7" w:themeFill="text2" w:themeFillTint="1A" w:val="clear"/>
          </w:tcPr>
          <w:p w:rsidP="008268FE" w:rsidR="008268FE" w:rsidRDefault="008268FE" w:rsidRPr="008268FE">
            <w:pPr>
              <w:ind w:firstLine="0" w:left="0"/>
              <w:rPr>
                <w:sz w:val="22"/>
                <w:szCs w:val="22"/>
                <w:lang w:val="kk-KZ"/>
              </w:rPr>
            </w:pPr>
            <w:r w:rsidRPr="008268FE">
              <w:rPr>
                <w:sz w:val="22"/>
                <w:szCs w:val="22"/>
                <w:lang w:val="kk-KZ"/>
              </w:rPr>
              <w:t>Заслуженный деятель Казахстана Нэлли Шиврина (Астана)</w:t>
            </w:r>
          </w:p>
          <w:p w:rsidP="008268FE" w:rsidR="008268FE" w:rsidRDefault="008268FE" w:rsidRPr="008268FE">
            <w:pPr>
              <w:ind w:firstLine="0" w:left="0"/>
              <w:rPr>
                <w:sz w:val="22"/>
                <w:szCs w:val="22"/>
                <w:lang w:val="kk-KZ"/>
              </w:rPr>
            </w:pPr>
          </w:p>
        </w:tc>
        <w:tc>
          <w:tcPr>
            <w:tcW w:type="dxa" w:w="3544"/>
            <w:shd w:color="auto" w:fill="E1EBF7" w:themeFill="text2" w:themeFillTint="1A" w:val="clear"/>
          </w:tcPr>
          <w:p w:rsidP="008268FE" w:rsidR="008268FE" w:rsidRDefault="008268FE" w:rsidRPr="008268FE">
            <w:pPr>
              <w:ind w:firstLine="0" w:left="0"/>
              <w:rPr>
                <w:sz w:val="22"/>
                <w:szCs w:val="22"/>
                <w:lang w:val="kk-KZ"/>
              </w:rPr>
            </w:pPr>
          </w:p>
        </w:tc>
      </w:tr>
      <w:tr w:rsidR="008268FE" w:rsidTr="008268FE">
        <w:tc>
          <w:tcPr>
            <w:tcW w:type="dxa" w:w="568"/>
            <w:shd w:color="auto" w:fill="FFFFFF" w:themeFill="background1" w:val="clear"/>
          </w:tcPr>
          <w:p w:rsidP="008268FE" w:rsidR="008268FE" w:rsidRDefault="008268FE">
            <w:pPr>
              <w:rPr>
                <w:sz w:val="24"/>
                <w:lang w:val="kk-KZ"/>
              </w:rPr>
            </w:pPr>
            <w:r>
              <w:rPr>
                <w:sz w:val="24"/>
                <w:lang w:val="kk-KZ"/>
              </w:rPr>
              <w:lastRenderedPageBreak/>
              <w:t>13</w:t>
            </w:r>
          </w:p>
        </w:tc>
        <w:tc>
          <w:tcPr>
            <w:tcW w:type="dxa" w:w="1474"/>
            <w:shd w:color="auto" w:fill="FFFFFF" w:themeFill="background1" w:val="clear"/>
          </w:tcPr>
          <w:p w:rsidP="008268FE" w:rsidR="008268FE" w:rsidRDefault="008268FE" w:rsidRPr="008268FE">
            <w:pPr>
              <w:ind w:firstLine="0" w:left="0"/>
              <w:rPr>
                <w:color w:val="050505"/>
                <w:sz w:val="22"/>
                <w:szCs w:val="22"/>
                <w:lang w:val="kk-KZ"/>
              </w:rPr>
            </w:pPr>
            <w:r w:rsidRPr="008268FE">
              <w:rPr>
                <w:color w:val="050505"/>
                <w:sz w:val="22"/>
                <w:szCs w:val="22"/>
                <w:lang w:val="kk-KZ"/>
              </w:rPr>
              <w:t>Видео-ролик поздравительный к 90-летию музея.</w:t>
            </w:r>
          </w:p>
        </w:tc>
        <w:tc>
          <w:tcPr>
            <w:tcW w:type="dxa" w:w="1503"/>
            <w:shd w:color="auto" w:fill="FFFFFF" w:themeFill="background1" w:val="clear"/>
          </w:tcPr>
          <w:p w:rsidP="008268FE" w:rsidR="008268FE" w:rsidRDefault="008268FE" w:rsidRPr="008268FE">
            <w:pPr>
              <w:ind w:firstLine="0" w:left="0"/>
              <w:rPr>
                <w:color w:val="050505"/>
                <w:sz w:val="22"/>
                <w:szCs w:val="22"/>
                <w:lang w:val="kk-KZ"/>
              </w:rPr>
            </w:pPr>
            <w:r w:rsidRPr="008268FE">
              <w:rPr>
                <w:color w:val="050505"/>
                <w:sz w:val="22"/>
                <w:szCs w:val="22"/>
                <w:lang w:val="kk-KZ"/>
              </w:rPr>
              <w:t>Съемки 29 августа – выкладка 7 ноября</w:t>
            </w:r>
          </w:p>
        </w:tc>
        <w:tc>
          <w:tcPr>
            <w:tcW w:type="dxa" w:w="2835"/>
            <w:shd w:color="auto" w:fill="FFFFFF" w:themeFill="background1" w:val="clear"/>
          </w:tcPr>
          <w:p w:rsidP="008268FE" w:rsidR="008268FE" w:rsidRDefault="008268FE" w:rsidRPr="008268FE">
            <w:pPr>
              <w:ind w:firstLine="0" w:left="0"/>
              <w:rPr>
                <w:sz w:val="22"/>
                <w:szCs w:val="22"/>
                <w:lang w:val="kk-KZ"/>
              </w:rPr>
            </w:pPr>
            <w:r w:rsidRPr="008268FE">
              <w:rPr>
                <w:color w:val="000000"/>
                <w:sz w:val="22"/>
                <w:szCs w:val="22"/>
                <w:shd w:color="auto" w:fill="E1EBF7" w:themeFill="text2" w:themeFillTint="1A" w:val="clear"/>
              </w:rPr>
              <w:t>Кандидат искусствоведения, доцент</w:t>
            </w:r>
            <w:r w:rsidRPr="008268FE">
              <w:rPr>
                <w:sz w:val="22"/>
                <w:szCs w:val="22"/>
                <w:lang w:val="kk-KZ"/>
              </w:rPr>
              <w:t xml:space="preserve"> кафедры архитектурного проектирования, </w:t>
            </w:r>
            <w:r w:rsidRPr="008268FE">
              <w:rPr>
                <w:color w:val="000000"/>
                <w:sz w:val="22"/>
                <w:szCs w:val="22"/>
                <w:shd w:color="auto" w:fill="E1EBF7" w:themeFill="text2" w:themeFillTint="1A" w:val="clear"/>
              </w:rPr>
              <w:t>основатель и директор художественной галереи «ARK»</w:t>
            </w:r>
          </w:p>
          <w:p w:rsidP="008268FE" w:rsidR="008268FE" w:rsidRDefault="008268FE" w:rsidRPr="008268FE">
            <w:pPr>
              <w:ind w:firstLine="0" w:left="0"/>
              <w:rPr>
                <w:sz w:val="22"/>
                <w:szCs w:val="22"/>
                <w:lang w:val="kk-KZ"/>
              </w:rPr>
            </w:pPr>
            <w:r w:rsidRPr="008268FE">
              <w:rPr>
                <w:sz w:val="22"/>
                <w:szCs w:val="22"/>
                <w:lang w:val="kk-KZ"/>
              </w:rPr>
              <w:t>Елизавета Малиновская</w:t>
            </w:r>
          </w:p>
          <w:p w:rsidP="008268FE" w:rsidR="008268FE" w:rsidRDefault="008268FE" w:rsidRPr="008268FE">
            <w:pPr>
              <w:ind w:firstLine="0" w:left="0"/>
              <w:rPr>
                <w:sz w:val="22"/>
                <w:szCs w:val="22"/>
                <w:lang w:val="kk-KZ"/>
              </w:rPr>
            </w:pPr>
          </w:p>
        </w:tc>
        <w:tc>
          <w:tcPr>
            <w:tcW w:type="dxa" w:w="3544"/>
            <w:shd w:color="auto" w:fill="FFFFFF" w:themeFill="background1" w:val="clear"/>
          </w:tcPr>
          <w:p w:rsidP="008268FE" w:rsidR="008268FE" w:rsidRDefault="00A73A04" w:rsidRPr="008268FE">
            <w:pPr>
              <w:ind w:firstLine="0" w:left="0"/>
              <w:rPr>
                <w:sz w:val="22"/>
                <w:szCs w:val="22"/>
                <w:lang w:val="kk-KZ"/>
              </w:rPr>
            </w:pPr>
            <w:hyperlink r:id="rId255" w:history="1">
              <w:r w:rsidR="008268FE" w:rsidRPr="008268FE">
                <w:rPr>
                  <w:rStyle w:val="a9"/>
                  <w:sz w:val="22"/>
                  <w:szCs w:val="22"/>
                  <w:lang w:val="kk-KZ"/>
                </w:rPr>
                <w:t>https://www.instagram.com/reel/DQwRQrliIHV/?igsh=aGlkN3BobjhvM2Q</w:t>
              </w:r>
            </w:hyperlink>
            <w:r w:rsidR="008268FE" w:rsidRPr="008268FE">
              <w:rPr>
                <w:sz w:val="22"/>
                <w:szCs w:val="22"/>
                <w:lang w:val="kk-KZ"/>
              </w:rPr>
              <w:t xml:space="preserve">= </w:t>
            </w:r>
          </w:p>
        </w:tc>
      </w:tr>
      <w:tr w:rsidR="008268FE" w:rsidTr="008268FE">
        <w:tc>
          <w:tcPr>
            <w:tcW w:type="dxa" w:w="568"/>
            <w:shd w:color="auto" w:fill="auto" w:val="clear"/>
          </w:tcPr>
          <w:p w:rsidP="008268FE" w:rsidR="008268FE" w:rsidRDefault="008268FE">
            <w:pPr>
              <w:rPr>
                <w:sz w:val="24"/>
                <w:lang w:val="kk-KZ"/>
              </w:rPr>
            </w:pPr>
            <w:r>
              <w:rPr>
                <w:sz w:val="24"/>
                <w:lang w:val="kk-KZ"/>
              </w:rPr>
              <w:t>14</w:t>
            </w:r>
          </w:p>
        </w:tc>
        <w:tc>
          <w:tcPr>
            <w:tcW w:type="dxa" w:w="1474"/>
            <w:shd w:color="auto" w:fill="auto" w:val="clear"/>
          </w:tcPr>
          <w:p w:rsidP="008268FE" w:rsidR="008268FE" w:rsidRDefault="008268FE" w:rsidRPr="008268FE">
            <w:pPr>
              <w:ind w:firstLine="0" w:left="0"/>
              <w:rPr>
                <w:color w:val="050505"/>
                <w:sz w:val="22"/>
                <w:szCs w:val="22"/>
                <w:lang w:val="kk-KZ"/>
              </w:rPr>
            </w:pPr>
            <w:r w:rsidRPr="008268FE">
              <w:rPr>
                <w:color w:val="050505"/>
                <w:sz w:val="22"/>
                <w:szCs w:val="22"/>
                <w:lang w:val="kk-KZ"/>
              </w:rPr>
              <w:t>Видео-ролик поздравительный к 90-летию музея.</w:t>
            </w:r>
          </w:p>
        </w:tc>
        <w:tc>
          <w:tcPr>
            <w:tcW w:type="dxa" w:w="1503"/>
            <w:shd w:color="auto" w:fill="auto" w:val="clear"/>
          </w:tcPr>
          <w:p w:rsidP="008268FE" w:rsidR="008268FE" w:rsidRDefault="008268FE" w:rsidRPr="008268FE">
            <w:pPr>
              <w:ind w:firstLine="0" w:left="0"/>
              <w:rPr>
                <w:color w:val="050505"/>
                <w:sz w:val="22"/>
                <w:szCs w:val="22"/>
                <w:lang w:val="kk-KZ"/>
              </w:rPr>
            </w:pPr>
            <w:r w:rsidRPr="008268FE">
              <w:rPr>
                <w:color w:val="050505"/>
                <w:sz w:val="22"/>
                <w:szCs w:val="22"/>
                <w:lang w:val="kk-KZ"/>
              </w:rPr>
              <w:t>Съемки 4 сентября</w:t>
            </w:r>
          </w:p>
        </w:tc>
        <w:tc>
          <w:tcPr>
            <w:tcW w:type="dxa" w:w="2835"/>
            <w:shd w:color="auto" w:fill="auto" w:val="clear"/>
          </w:tcPr>
          <w:p w:rsidP="008268FE" w:rsidR="008268FE" w:rsidRDefault="008268FE" w:rsidRPr="008268FE">
            <w:pPr>
              <w:ind w:firstLine="0" w:left="0"/>
              <w:rPr>
                <w:sz w:val="22"/>
                <w:szCs w:val="22"/>
                <w:shd w:color="auto" w:fill="D3E3FD" w:val="clear"/>
              </w:rPr>
            </w:pPr>
            <w:r w:rsidRPr="008268FE">
              <w:rPr>
                <w:sz w:val="22"/>
                <w:szCs w:val="22"/>
              </w:rPr>
              <w:t>Известный казахстанский искусствовед, публицист и автор книг об изобразительном искусстве Казахстана</w:t>
            </w:r>
          </w:p>
          <w:p w:rsidP="00466609" w:rsidR="008268FE" w:rsidRDefault="008268FE" w:rsidRPr="008268FE">
            <w:pPr>
              <w:ind w:firstLine="0" w:left="0"/>
              <w:rPr>
                <w:color w:val="000000"/>
                <w:sz w:val="22"/>
                <w:szCs w:val="22"/>
                <w:shd w:color="auto" w:fill="FFFFFF" w:val="clear"/>
              </w:rPr>
            </w:pPr>
            <w:r w:rsidRPr="008268FE">
              <w:rPr>
                <w:sz w:val="22"/>
                <w:szCs w:val="22"/>
                <w:lang w:val="kk-KZ"/>
              </w:rPr>
              <w:t>Баян Барманкулова</w:t>
            </w:r>
          </w:p>
        </w:tc>
        <w:tc>
          <w:tcPr>
            <w:tcW w:type="dxa" w:w="3544"/>
            <w:shd w:color="auto" w:fill="auto" w:val="clear"/>
          </w:tcPr>
          <w:p w:rsidP="008268FE" w:rsidR="008268FE" w:rsidRDefault="00A73A04" w:rsidRPr="008268FE">
            <w:pPr>
              <w:ind w:firstLine="0" w:left="0"/>
              <w:rPr>
                <w:sz w:val="22"/>
                <w:szCs w:val="22"/>
                <w:lang w:val="kk-KZ"/>
              </w:rPr>
            </w:pPr>
            <w:hyperlink r:id="rId256" w:history="1">
              <w:r w:rsidR="008268FE" w:rsidRPr="008268FE">
                <w:rPr>
                  <w:rStyle w:val="a9"/>
                  <w:sz w:val="22"/>
                  <w:szCs w:val="22"/>
                  <w:lang w:val="kk-KZ"/>
                </w:rPr>
                <w:t>https://www.instagram.com/reel/DRO5YsliNa2/?igsh=MWttZTUyYW0yYW50ZA</w:t>
              </w:r>
            </w:hyperlink>
            <w:r w:rsidR="008268FE" w:rsidRPr="008268FE">
              <w:rPr>
                <w:sz w:val="22"/>
                <w:szCs w:val="22"/>
                <w:lang w:val="kk-KZ"/>
              </w:rPr>
              <w:t xml:space="preserve">== </w:t>
            </w:r>
          </w:p>
        </w:tc>
      </w:tr>
      <w:tr w:rsidR="008268FE" w:rsidTr="008268FE">
        <w:tc>
          <w:tcPr>
            <w:tcW w:type="dxa" w:w="568"/>
            <w:shd w:color="auto" w:fill="E1EBF7" w:themeFill="text2" w:themeFillTint="1A" w:val="clear"/>
          </w:tcPr>
          <w:p w:rsidP="008268FE" w:rsidR="008268FE" w:rsidRDefault="008268FE">
            <w:pPr>
              <w:rPr>
                <w:sz w:val="24"/>
                <w:lang w:val="kk-KZ"/>
              </w:rPr>
            </w:pPr>
            <w:r>
              <w:rPr>
                <w:sz w:val="24"/>
                <w:lang w:val="kk-KZ"/>
              </w:rPr>
              <w:t>15</w:t>
            </w:r>
          </w:p>
        </w:tc>
        <w:tc>
          <w:tcPr>
            <w:tcW w:type="dxa" w:w="1474"/>
            <w:shd w:color="auto" w:fill="E1EBF7" w:themeFill="text2" w:themeFillTint="1A" w:val="clear"/>
          </w:tcPr>
          <w:p w:rsidP="008268FE" w:rsidR="008268FE" w:rsidRDefault="008268FE" w:rsidRPr="008268FE">
            <w:pPr>
              <w:ind w:firstLine="0" w:left="0"/>
              <w:rPr>
                <w:color w:val="050505"/>
                <w:sz w:val="22"/>
                <w:szCs w:val="22"/>
                <w:lang w:val="kk-KZ"/>
              </w:rPr>
            </w:pPr>
            <w:r w:rsidRPr="008268FE">
              <w:rPr>
                <w:color w:val="050505"/>
                <w:sz w:val="22"/>
                <w:szCs w:val="22"/>
                <w:lang w:val="kk-KZ"/>
              </w:rPr>
              <w:t>Видео-ролик поздравительный к 90-летию музея.</w:t>
            </w:r>
          </w:p>
        </w:tc>
        <w:tc>
          <w:tcPr>
            <w:tcW w:type="dxa" w:w="1503"/>
            <w:shd w:color="auto" w:fill="E1EBF7" w:themeFill="text2" w:themeFillTint="1A" w:val="clear"/>
          </w:tcPr>
          <w:p w:rsidP="008268FE" w:rsidR="008268FE" w:rsidRDefault="008268FE" w:rsidRPr="008268FE">
            <w:pPr>
              <w:ind w:firstLine="0" w:left="0"/>
              <w:rPr>
                <w:color w:val="050505"/>
                <w:sz w:val="22"/>
                <w:szCs w:val="22"/>
                <w:lang w:val="kk-KZ"/>
              </w:rPr>
            </w:pPr>
            <w:r w:rsidRPr="008268FE">
              <w:rPr>
                <w:color w:val="050505"/>
                <w:sz w:val="22"/>
                <w:szCs w:val="22"/>
                <w:lang w:val="kk-KZ"/>
              </w:rPr>
              <w:t>Съемки 26 ноября</w:t>
            </w:r>
          </w:p>
        </w:tc>
        <w:tc>
          <w:tcPr>
            <w:tcW w:type="dxa" w:w="2835"/>
            <w:shd w:color="auto" w:fill="E1EBF7" w:themeFill="text2" w:themeFillTint="1A" w:val="clear"/>
          </w:tcPr>
          <w:p w:rsidP="008268FE" w:rsidR="008268FE" w:rsidRDefault="008268FE" w:rsidRPr="008268FE">
            <w:pPr>
              <w:ind w:firstLine="0" w:left="0"/>
              <w:rPr>
                <w:sz w:val="22"/>
                <w:szCs w:val="22"/>
                <w:shd w:color="auto" w:fill="D3E3FD" w:val="clear"/>
              </w:rPr>
            </w:pPr>
            <w:r w:rsidRPr="008268FE">
              <w:rPr>
                <w:sz w:val="22"/>
                <w:szCs w:val="22"/>
              </w:rPr>
              <w:t>Известный казахстанский скульптор, Заслуженый деятель искусств РК</w:t>
            </w:r>
          </w:p>
          <w:p w:rsidP="008268FE" w:rsidR="008268FE" w:rsidRDefault="008268FE" w:rsidRPr="008268FE">
            <w:pPr>
              <w:ind w:firstLine="0" w:left="0"/>
              <w:rPr>
                <w:sz w:val="22"/>
                <w:szCs w:val="22"/>
                <w:lang w:val="kk-KZ"/>
              </w:rPr>
            </w:pPr>
            <w:r w:rsidRPr="008268FE">
              <w:rPr>
                <w:sz w:val="22"/>
                <w:szCs w:val="22"/>
                <w:lang w:val="kk-KZ"/>
              </w:rPr>
              <w:t>Вагиф Рахманов</w:t>
            </w:r>
          </w:p>
          <w:p w:rsidP="008268FE" w:rsidR="008268FE" w:rsidRDefault="008268FE" w:rsidRPr="008268FE">
            <w:pPr>
              <w:ind w:firstLine="0" w:left="0"/>
              <w:rPr>
                <w:sz w:val="22"/>
                <w:szCs w:val="22"/>
              </w:rPr>
            </w:pPr>
          </w:p>
        </w:tc>
        <w:tc>
          <w:tcPr>
            <w:tcW w:type="dxa" w:w="3544"/>
            <w:shd w:color="auto" w:fill="E1EBF7" w:themeFill="text2" w:themeFillTint="1A" w:val="clear"/>
          </w:tcPr>
          <w:p w:rsidP="008268FE" w:rsidR="008268FE" w:rsidRDefault="008268FE" w:rsidRPr="008268FE">
            <w:pPr>
              <w:ind w:firstLine="0" w:left="0"/>
              <w:rPr>
                <w:rStyle w:val="a9"/>
                <w:sz w:val="22"/>
                <w:szCs w:val="22"/>
                <w:lang w:val="kk-KZ"/>
              </w:rPr>
            </w:pPr>
            <w:r w:rsidRPr="008268FE">
              <w:rPr>
                <w:rStyle w:val="a9"/>
                <w:sz w:val="22"/>
                <w:szCs w:val="22"/>
                <w:lang w:val="kk-KZ"/>
              </w:rPr>
              <w:t>Снято – готовится в эфир</w:t>
            </w:r>
          </w:p>
        </w:tc>
      </w:tr>
      <w:tr w:rsidR="008268FE" w:rsidTr="008268FE">
        <w:tc>
          <w:tcPr>
            <w:tcW w:type="dxa" w:w="568"/>
            <w:shd w:color="auto" w:fill="E1EBF7" w:themeFill="text2" w:themeFillTint="1A" w:val="clear"/>
          </w:tcPr>
          <w:p w:rsidP="008268FE" w:rsidR="008268FE" w:rsidRDefault="008268FE">
            <w:pPr>
              <w:rPr>
                <w:sz w:val="24"/>
                <w:lang w:val="kk-KZ"/>
              </w:rPr>
            </w:pPr>
            <w:r>
              <w:rPr>
                <w:sz w:val="24"/>
                <w:lang w:val="kk-KZ"/>
              </w:rPr>
              <w:t>16</w:t>
            </w:r>
          </w:p>
        </w:tc>
        <w:tc>
          <w:tcPr>
            <w:tcW w:type="dxa" w:w="1474"/>
            <w:shd w:color="auto" w:fill="E1EBF7" w:themeFill="text2" w:themeFillTint="1A" w:val="clear"/>
          </w:tcPr>
          <w:p w:rsidP="008268FE" w:rsidR="008268FE" w:rsidRDefault="008268FE" w:rsidRPr="008268FE">
            <w:pPr>
              <w:ind w:firstLine="0" w:left="0"/>
              <w:rPr>
                <w:color w:val="050505"/>
                <w:sz w:val="22"/>
                <w:szCs w:val="22"/>
                <w:lang w:val="kk-KZ"/>
              </w:rPr>
            </w:pPr>
            <w:r w:rsidRPr="008268FE">
              <w:rPr>
                <w:color w:val="050505"/>
                <w:sz w:val="22"/>
                <w:szCs w:val="22"/>
                <w:lang w:val="kk-KZ"/>
              </w:rPr>
              <w:t>Видео-ролик поздравительный к 90-летию музея.</w:t>
            </w:r>
          </w:p>
        </w:tc>
        <w:tc>
          <w:tcPr>
            <w:tcW w:type="dxa" w:w="1503"/>
            <w:shd w:color="auto" w:fill="E1EBF7" w:themeFill="text2" w:themeFillTint="1A" w:val="clear"/>
          </w:tcPr>
          <w:p w:rsidP="008268FE" w:rsidR="008268FE" w:rsidRDefault="008268FE" w:rsidRPr="008268FE">
            <w:pPr>
              <w:ind w:firstLine="0" w:left="0"/>
              <w:rPr>
                <w:color w:val="050505"/>
                <w:sz w:val="22"/>
                <w:szCs w:val="22"/>
                <w:lang w:val="kk-KZ"/>
              </w:rPr>
            </w:pPr>
            <w:r w:rsidRPr="008268FE">
              <w:rPr>
                <w:color w:val="050505"/>
                <w:sz w:val="22"/>
                <w:szCs w:val="22"/>
                <w:lang w:val="kk-KZ"/>
              </w:rPr>
              <w:t xml:space="preserve">Съемки 28 ноября </w:t>
            </w:r>
          </w:p>
        </w:tc>
        <w:tc>
          <w:tcPr>
            <w:tcW w:type="dxa" w:w="2835"/>
            <w:shd w:color="auto" w:fill="E1EBF7" w:themeFill="text2" w:themeFillTint="1A" w:val="clear"/>
          </w:tcPr>
          <w:p w:rsidP="008268FE" w:rsidR="008268FE" w:rsidRDefault="008268FE" w:rsidRPr="008268FE">
            <w:pPr>
              <w:ind w:firstLine="0" w:left="0"/>
              <w:rPr>
                <w:sz w:val="22"/>
                <w:szCs w:val="22"/>
                <w:lang w:val="kk-KZ"/>
              </w:rPr>
            </w:pPr>
            <w:r w:rsidRPr="008268FE">
              <w:rPr>
                <w:sz w:val="22"/>
                <w:szCs w:val="22"/>
                <w:lang w:val="kk-KZ"/>
              </w:rPr>
              <w:t xml:space="preserve">Искусствовед Юсупова Ардак Кенесовна </w:t>
            </w:r>
          </w:p>
          <w:p w:rsidP="008268FE" w:rsidR="008268FE" w:rsidRDefault="008268FE" w:rsidRPr="008268FE">
            <w:pPr>
              <w:ind w:firstLine="0" w:left="0"/>
              <w:rPr>
                <w:sz w:val="22"/>
                <w:szCs w:val="22"/>
              </w:rPr>
            </w:pPr>
          </w:p>
        </w:tc>
        <w:tc>
          <w:tcPr>
            <w:tcW w:type="dxa" w:w="3544"/>
            <w:shd w:color="auto" w:fill="E1EBF7" w:themeFill="text2" w:themeFillTint="1A" w:val="clear"/>
          </w:tcPr>
          <w:p w:rsidP="008268FE" w:rsidR="008268FE" w:rsidRDefault="008268FE" w:rsidRPr="008268FE">
            <w:pPr>
              <w:ind w:firstLine="0" w:left="0"/>
              <w:rPr>
                <w:rStyle w:val="a9"/>
                <w:sz w:val="22"/>
                <w:szCs w:val="22"/>
                <w:lang w:val="kk-KZ"/>
              </w:rPr>
            </w:pPr>
            <w:r w:rsidRPr="008268FE">
              <w:rPr>
                <w:rStyle w:val="a9"/>
                <w:sz w:val="22"/>
                <w:szCs w:val="22"/>
                <w:lang w:val="kk-KZ"/>
              </w:rPr>
              <w:t>Снято – готовится в эфир</w:t>
            </w:r>
          </w:p>
        </w:tc>
      </w:tr>
    </w:tbl>
    <w:p w:rsidP="008268FE" w:rsidR="008268FE" w:rsidRDefault="008268FE">
      <w:pPr>
        <w:shd w:color="auto" w:fill="DBE5F1" w:themeFill="accent1" w:themeFillTint="33" w:val="clear"/>
        <w:jc w:val="center"/>
        <w:rPr>
          <w:sz w:val="24"/>
          <w:lang w:val="kk-KZ"/>
        </w:rPr>
      </w:pPr>
      <w:r>
        <w:rPr>
          <w:sz w:val="24"/>
          <w:lang w:val="kk-KZ"/>
        </w:rPr>
        <w:t>День Абая</w:t>
      </w:r>
    </w:p>
    <w:tbl>
      <w:tblPr>
        <w:tblStyle w:val="a8"/>
        <w:tblW w:type="dxa" w:w="9924"/>
        <w:tblInd w:type="dxa" w:w="-431"/>
        <w:tblLayout w:type="fixed"/>
        <w:tblLook w:firstColumn="1" w:firstRow="1" w:lastColumn="0" w:lastRow="0" w:noHBand="0" w:noVBand="1" w:val="04A0"/>
      </w:tblPr>
      <w:tblGrid>
        <w:gridCol w:w="568"/>
        <w:gridCol w:w="1474"/>
        <w:gridCol w:w="1503"/>
        <w:gridCol w:w="2835"/>
        <w:gridCol w:w="3544"/>
      </w:tblGrid>
      <w:tr w:rsidR="008268FE" w:rsidTr="008268FE">
        <w:tc>
          <w:tcPr>
            <w:tcW w:type="dxa" w:w="568"/>
          </w:tcPr>
          <w:p w:rsidP="008268FE" w:rsidR="008268FE" w:rsidRDefault="008268FE">
            <w:pPr>
              <w:rPr>
                <w:sz w:val="24"/>
                <w:lang w:val="kk-KZ"/>
              </w:rPr>
            </w:pPr>
            <w:r w:rsidRPr="009F10E6">
              <w:rPr>
                <w:b/>
                <w:sz w:val="24"/>
                <w:lang w:val="kk-KZ"/>
              </w:rPr>
              <w:t>№</w:t>
            </w:r>
          </w:p>
        </w:tc>
        <w:tc>
          <w:tcPr>
            <w:tcW w:type="dxa" w:w="1474"/>
          </w:tcPr>
          <w:p w:rsidP="008268FE" w:rsidR="008268FE" w:rsidRDefault="008268FE">
            <w:pPr>
              <w:ind w:hanging="34" w:left="34"/>
              <w:rPr>
                <w:sz w:val="24"/>
                <w:lang w:val="kk-KZ"/>
              </w:rPr>
            </w:pPr>
            <w:r w:rsidRPr="009F10E6">
              <w:rPr>
                <w:b/>
                <w:sz w:val="24"/>
                <w:lang w:val="kk-KZ"/>
              </w:rPr>
              <w:t>Наименование мероприятий</w:t>
            </w:r>
          </w:p>
        </w:tc>
        <w:tc>
          <w:tcPr>
            <w:tcW w:type="dxa" w:w="1503"/>
          </w:tcPr>
          <w:p w:rsidP="008268FE" w:rsidR="008268FE" w:rsidRDefault="008268FE">
            <w:pPr>
              <w:ind w:hanging="34" w:left="34"/>
              <w:rPr>
                <w:sz w:val="24"/>
                <w:lang w:val="kk-KZ"/>
              </w:rPr>
            </w:pPr>
            <w:r w:rsidRPr="009F10E6">
              <w:rPr>
                <w:b/>
                <w:sz w:val="24"/>
                <w:lang w:val="kk-KZ"/>
              </w:rPr>
              <w:t>Дата проведения</w:t>
            </w:r>
          </w:p>
        </w:tc>
        <w:tc>
          <w:tcPr>
            <w:tcW w:type="dxa" w:w="2835"/>
          </w:tcPr>
          <w:p w:rsidP="008268FE" w:rsidR="008268FE" w:rsidRDefault="008268FE">
            <w:pPr>
              <w:ind w:hanging="34" w:left="34"/>
              <w:rPr>
                <w:sz w:val="24"/>
                <w:lang w:val="kk-KZ"/>
              </w:rPr>
            </w:pPr>
            <w:r>
              <w:rPr>
                <w:b/>
                <w:sz w:val="24"/>
                <w:lang w:val="kk-KZ"/>
              </w:rPr>
              <w:t>Спикер, содержание</w:t>
            </w:r>
          </w:p>
        </w:tc>
        <w:tc>
          <w:tcPr>
            <w:tcW w:type="dxa" w:w="3544"/>
          </w:tcPr>
          <w:p w:rsidP="008268FE" w:rsidR="008268FE" w:rsidRDefault="008268FE">
            <w:pPr>
              <w:ind w:hanging="34" w:left="34"/>
              <w:rPr>
                <w:sz w:val="24"/>
                <w:lang w:val="kk-KZ"/>
              </w:rPr>
            </w:pPr>
            <w:r>
              <w:rPr>
                <w:b/>
                <w:sz w:val="24"/>
                <w:lang w:val="kk-KZ"/>
              </w:rPr>
              <w:t>Ссылка на готовый материал</w:t>
            </w:r>
          </w:p>
        </w:tc>
      </w:tr>
      <w:tr w:rsidR="008268FE" w:rsidTr="008268FE">
        <w:tc>
          <w:tcPr>
            <w:tcW w:type="dxa" w:w="568"/>
          </w:tcPr>
          <w:p w:rsidP="008268FE" w:rsidR="008268FE" w:rsidRDefault="008268FE">
            <w:pPr>
              <w:rPr>
                <w:sz w:val="24"/>
                <w:szCs w:val="24"/>
                <w:lang w:val="kk-KZ"/>
              </w:rPr>
            </w:pPr>
            <w:r>
              <w:rPr>
                <w:sz w:val="24"/>
                <w:szCs w:val="24"/>
                <w:lang w:val="kk-KZ"/>
              </w:rPr>
              <w:t>1</w:t>
            </w:r>
          </w:p>
        </w:tc>
        <w:tc>
          <w:tcPr>
            <w:tcW w:type="dxa" w:w="1474"/>
          </w:tcPr>
          <w:p w:rsidP="008268FE" w:rsidR="008268FE" w:rsidRDefault="008268FE">
            <w:pPr>
              <w:ind w:hanging="34" w:left="34"/>
              <w:rPr>
                <w:color w:val="050505"/>
                <w:sz w:val="24"/>
                <w:szCs w:val="24"/>
                <w:lang w:val="kk-KZ"/>
              </w:rPr>
            </w:pPr>
            <w:r>
              <w:rPr>
                <w:color w:val="050505"/>
                <w:sz w:val="24"/>
                <w:szCs w:val="24"/>
                <w:lang w:val="kk-KZ"/>
              </w:rPr>
              <w:t>Познавательный ролик с выездом в пространство города</w:t>
            </w:r>
          </w:p>
          <w:p w:rsidP="008268FE" w:rsidR="008268FE" w:rsidRDefault="008268FE">
            <w:pPr>
              <w:ind w:hanging="34" w:left="34"/>
              <w:rPr>
                <w:color w:val="050505"/>
                <w:sz w:val="24"/>
                <w:szCs w:val="24"/>
                <w:lang w:val="kk-KZ"/>
              </w:rPr>
            </w:pPr>
            <w:r>
              <w:rPr>
                <w:sz w:val="24"/>
                <w:szCs w:val="24"/>
              </w:rPr>
              <w:t>На русском языке</w:t>
            </w:r>
          </w:p>
        </w:tc>
        <w:tc>
          <w:tcPr>
            <w:tcW w:type="dxa" w:w="1503"/>
          </w:tcPr>
          <w:p w:rsidP="008268FE" w:rsidR="008268FE" w:rsidRDefault="008268FE">
            <w:pPr>
              <w:ind w:hanging="34" w:left="34"/>
              <w:rPr>
                <w:sz w:val="24"/>
                <w:szCs w:val="24"/>
              </w:rPr>
            </w:pPr>
            <w:r w:rsidRPr="000861D4">
              <w:rPr>
                <w:sz w:val="24"/>
                <w:szCs w:val="24"/>
              </w:rPr>
              <w:t xml:space="preserve">Ко Дню Абая </w:t>
            </w:r>
          </w:p>
          <w:p w:rsidP="008268FE" w:rsidR="008268FE" w:rsidRDefault="008268FE">
            <w:pPr>
              <w:ind w:hanging="34" w:left="34"/>
              <w:rPr>
                <w:color w:val="050505"/>
                <w:sz w:val="24"/>
                <w:szCs w:val="24"/>
                <w:lang w:val="kk-KZ"/>
              </w:rPr>
            </w:pPr>
            <w:r>
              <w:rPr>
                <w:sz w:val="24"/>
                <w:szCs w:val="24"/>
              </w:rPr>
              <w:t>К 9 августа</w:t>
            </w:r>
          </w:p>
        </w:tc>
        <w:tc>
          <w:tcPr>
            <w:tcW w:type="dxa" w:w="2835"/>
          </w:tcPr>
          <w:p w:rsidP="008268FE" w:rsidR="008268FE" w:rsidRDefault="008268FE">
            <w:pPr>
              <w:ind w:hanging="34" w:left="34"/>
              <w:rPr>
                <w:sz w:val="24"/>
                <w:szCs w:val="24"/>
              </w:rPr>
            </w:pPr>
            <w:r w:rsidRPr="000861D4">
              <w:rPr>
                <w:sz w:val="24"/>
                <w:szCs w:val="24"/>
              </w:rPr>
              <w:t>Первый монумент Казахстана на площади Абая с привязкой к рассказу о произведениях автора в коллекции музея</w:t>
            </w:r>
          </w:p>
          <w:p w:rsidP="008268FE" w:rsidR="008268FE" w:rsidRDefault="008268FE">
            <w:pPr>
              <w:ind w:hanging="34" w:left="34"/>
              <w:rPr>
                <w:color w:val="050505"/>
                <w:sz w:val="24"/>
                <w:szCs w:val="24"/>
                <w:lang w:val="kk-KZ"/>
              </w:rPr>
            </w:pPr>
          </w:p>
        </w:tc>
        <w:tc>
          <w:tcPr>
            <w:tcW w:type="dxa" w:w="3544"/>
          </w:tcPr>
          <w:p w:rsidP="008268FE" w:rsidR="008268FE" w:rsidRDefault="00A73A04" w:rsidRPr="00550785">
            <w:pPr>
              <w:ind w:hanging="34" w:left="34"/>
              <w:rPr>
                <w:color w:val="050505"/>
                <w:sz w:val="24"/>
                <w:szCs w:val="24"/>
                <w:highlight w:val="yellow"/>
                <w:lang w:val="kk-KZ"/>
              </w:rPr>
            </w:pPr>
            <w:hyperlink r:id="rId257" w:history="1">
              <w:r w:rsidR="008268FE" w:rsidRPr="006C3E53">
                <w:rPr>
                  <w:rStyle w:val="a9"/>
                  <w:sz w:val="24"/>
                  <w:szCs w:val="24"/>
                  <w:lang w:val="kk-KZ"/>
                </w:rPr>
                <w:t>https://www.instagram.com/reel/DNH8o4hCt8X/?igsh=YXZ3ajJ0dXR3OTl2</w:t>
              </w:r>
            </w:hyperlink>
            <w:r w:rsidR="008268FE">
              <w:rPr>
                <w:color w:val="050505"/>
                <w:sz w:val="24"/>
                <w:szCs w:val="24"/>
                <w:lang w:val="kk-KZ"/>
              </w:rPr>
              <w:t xml:space="preserve"> </w:t>
            </w:r>
          </w:p>
        </w:tc>
      </w:tr>
      <w:tr w:rsidR="008268FE" w:rsidTr="008268FE">
        <w:tc>
          <w:tcPr>
            <w:tcW w:type="dxa" w:w="568"/>
          </w:tcPr>
          <w:p w:rsidP="008268FE" w:rsidR="008268FE" w:rsidRDefault="008268FE">
            <w:pPr>
              <w:rPr>
                <w:sz w:val="24"/>
                <w:szCs w:val="24"/>
                <w:lang w:val="kk-KZ"/>
              </w:rPr>
            </w:pPr>
            <w:r>
              <w:rPr>
                <w:sz w:val="24"/>
                <w:szCs w:val="24"/>
                <w:lang w:val="kk-KZ"/>
              </w:rPr>
              <w:t>2</w:t>
            </w:r>
          </w:p>
        </w:tc>
        <w:tc>
          <w:tcPr>
            <w:tcW w:type="dxa" w:w="1474"/>
          </w:tcPr>
          <w:p w:rsidP="008268FE" w:rsidR="008268FE" w:rsidRDefault="008268FE">
            <w:pPr>
              <w:ind w:hanging="34" w:left="34"/>
              <w:rPr>
                <w:color w:val="050505"/>
                <w:sz w:val="24"/>
                <w:szCs w:val="24"/>
                <w:lang w:val="kk-KZ"/>
              </w:rPr>
            </w:pPr>
            <w:r>
              <w:rPr>
                <w:color w:val="050505"/>
                <w:sz w:val="24"/>
                <w:szCs w:val="24"/>
                <w:lang w:val="kk-KZ"/>
              </w:rPr>
              <w:t>Познавательный ролик с выездом в пространство города</w:t>
            </w:r>
          </w:p>
          <w:p w:rsidP="008268FE" w:rsidR="008268FE" w:rsidRDefault="008268FE">
            <w:pPr>
              <w:ind w:hanging="34" w:left="34"/>
              <w:rPr>
                <w:color w:val="050505"/>
                <w:sz w:val="24"/>
                <w:szCs w:val="24"/>
                <w:lang w:val="kk-KZ"/>
              </w:rPr>
            </w:pPr>
            <w:r>
              <w:rPr>
                <w:sz w:val="24"/>
                <w:szCs w:val="24"/>
              </w:rPr>
              <w:t>На казахском языке</w:t>
            </w:r>
          </w:p>
        </w:tc>
        <w:tc>
          <w:tcPr>
            <w:tcW w:type="dxa" w:w="1503"/>
          </w:tcPr>
          <w:p w:rsidP="008268FE" w:rsidR="008268FE" w:rsidRDefault="008268FE">
            <w:pPr>
              <w:ind w:hanging="34" w:left="34"/>
              <w:rPr>
                <w:sz w:val="24"/>
                <w:szCs w:val="24"/>
              </w:rPr>
            </w:pPr>
            <w:r w:rsidRPr="000861D4">
              <w:rPr>
                <w:sz w:val="24"/>
                <w:szCs w:val="24"/>
              </w:rPr>
              <w:t xml:space="preserve">Ко Дню Абая </w:t>
            </w:r>
          </w:p>
          <w:p w:rsidP="008268FE" w:rsidR="008268FE" w:rsidRDefault="008268FE" w:rsidRPr="000861D4">
            <w:pPr>
              <w:ind w:hanging="34" w:left="34"/>
              <w:rPr>
                <w:sz w:val="24"/>
                <w:szCs w:val="24"/>
              </w:rPr>
            </w:pPr>
            <w:r>
              <w:rPr>
                <w:sz w:val="24"/>
                <w:szCs w:val="24"/>
              </w:rPr>
              <w:t>К 9 августа</w:t>
            </w:r>
          </w:p>
        </w:tc>
        <w:tc>
          <w:tcPr>
            <w:tcW w:type="dxa" w:w="2835"/>
          </w:tcPr>
          <w:p w:rsidP="008268FE" w:rsidR="008268FE" w:rsidRDefault="008268FE">
            <w:pPr>
              <w:ind w:hanging="34" w:left="34"/>
              <w:rPr>
                <w:sz w:val="24"/>
                <w:szCs w:val="24"/>
              </w:rPr>
            </w:pPr>
            <w:r>
              <w:rPr>
                <w:sz w:val="24"/>
                <w:szCs w:val="24"/>
              </w:rPr>
              <w:t>Достопримечательности города, которые носят имя Абая с привязкой к произведениям про образ Абая в фондах музея</w:t>
            </w:r>
          </w:p>
          <w:p w:rsidP="008268FE" w:rsidR="008268FE" w:rsidRDefault="008268FE" w:rsidRPr="000861D4">
            <w:pPr>
              <w:ind w:hanging="34" w:left="34"/>
              <w:rPr>
                <w:sz w:val="24"/>
                <w:szCs w:val="24"/>
              </w:rPr>
            </w:pPr>
          </w:p>
        </w:tc>
        <w:tc>
          <w:tcPr>
            <w:tcW w:type="dxa" w:w="3544"/>
          </w:tcPr>
          <w:p w:rsidP="008268FE" w:rsidR="008268FE" w:rsidRDefault="00A73A04" w:rsidRPr="00AE368F">
            <w:pPr>
              <w:ind w:hanging="34" w:left="34"/>
              <w:rPr>
                <w:color w:val="050505"/>
                <w:sz w:val="24"/>
                <w:szCs w:val="24"/>
                <w:lang w:val="kk-KZ"/>
              </w:rPr>
            </w:pPr>
            <w:hyperlink r:id="rId258" w:history="1">
              <w:r w:rsidR="008268FE" w:rsidRPr="006C3E53">
                <w:rPr>
                  <w:rStyle w:val="a9"/>
                  <w:sz w:val="24"/>
                  <w:szCs w:val="24"/>
                  <w:lang w:val="kk-KZ"/>
                </w:rPr>
                <w:t>https://www.instagram.com/reel/DNPtp6Wi9yi/?igsh=OW1mOGt0cWtuZjU4</w:t>
              </w:r>
            </w:hyperlink>
            <w:r w:rsidR="008268FE">
              <w:rPr>
                <w:color w:val="050505"/>
                <w:sz w:val="24"/>
                <w:szCs w:val="24"/>
                <w:lang w:val="kk-KZ"/>
              </w:rPr>
              <w:t xml:space="preserve"> </w:t>
            </w:r>
          </w:p>
        </w:tc>
      </w:tr>
      <w:tr w:rsidR="008268FE" w:rsidTr="008268FE">
        <w:tc>
          <w:tcPr>
            <w:tcW w:type="dxa" w:w="568"/>
          </w:tcPr>
          <w:p w:rsidP="008268FE" w:rsidR="008268FE" w:rsidRDefault="008268FE">
            <w:pPr>
              <w:rPr>
                <w:sz w:val="24"/>
                <w:lang w:val="kk-KZ"/>
              </w:rPr>
            </w:pPr>
            <w:r>
              <w:rPr>
                <w:sz w:val="24"/>
                <w:szCs w:val="24"/>
                <w:lang w:val="kk-KZ"/>
              </w:rPr>
              <w:t>3</w:t>
            </w:r>
          </w:p>
        </w:tc>
        <w:tc>
          <w:tcPr>
            <w:tcW w:type="dxa" w:w="1474"/>
          </w:tcPr>
          <w:p w:rsidP="008268FE" w:rsidR="008268FE" w:rsidRDefault="008268FE">
            <w:pPr>
              <w:ind w:hanging="34" w:left="34"/>
              <w:rPr>
                <w:sz w:val="24"/>
                <w:szCs w:val="24"/>
              </w:rPr>
            </w:pPr>
            <w:r w:rsidRPr="000861D4">
              <w:rPr>
                <w:sz w:val="24"/>
                <w:szCs w:val="24"/>
              </w:rPr>
              <w:t>Онлайн-конкурс на основе портретов Абая в коллекции музея</w:t>
            </w:r>
          </w:p>
          <w:p w:rsidP="008268FE" w:rsidR="008268FE" w:rsidRDefault="008268FE" w:rsidRPr="00B46F02">
            <w:pPr>
              <w:ind w:hanging="34" w:left="34"/>
              <w:rPr>
                <w:sz w:val="24"/>
              </w:rPr>
            </w:pPr>
          </w:p>
        </w:tc>
        <w:tc>
          <w:tcPr>
            <w:tcW w:type="dxa" w:w="1503"/>
          </w:tcPr>
          <w:p w:rsidP="008268FE" w:rsidR="008268FE" w:rsidRDefault="008268FE">
            <w:pPr>
              <w:ind w:hanging="34" w:left="34"/>
              <w:rPr>
                <w:sz w:val="24"/>
                <w:szCs w:val="24"/>
              </w:rPr>
            </w:pPr>
            <w:r w:rsidRPr="000861D4">
              <w:rPr>
                <w:sz w:val="24"/>
                <w:szCs w:val="24"/>
              </w:rPr>
              <w:lastRenderedPageBreak/>
              <w:t>Ко Дню Абая</w:t>
            </w:r>
          </w:p>
          <w:p w:rsidP="008268FE" w:rsidR="008268FE" w:rsidRDefault="008268FE">
            <w:pPr>
              <w:ind w:hanging="34" w:left="34"/>
              <w:rPr>
                <w:sz w:val="24"/>
                <w:lang w:val="kk-KZ"/>
              </w:rPr>
            </w:pPr>
            <w:r>
              <w:rPr>
                <w:sz w:val="24"/>
                <w:szCs w:val="24"/>
              </w:rPr>
              <w:t>1 августа</w:t>
            </w:r>
          </w:p>
        </w:tc>
        <w:tc>
          <w:tcPr>
            <w:tcW w:type="dxa" w:w="2835"/>
          </w:tcPr>
          <w:p w:rsidP="008268FE" w:rsidR="008268FE" w:rsidRDefault="008268FE">
            <w:pPr>
              <w:ind w:hanging="34" w:left="34"/>
              <w:rPr>
                <w:sz w:val="24"/>
                <w:lang w:val="kk-KZ"/>
              </w:rPr>
            </w:pPr>
            <w:r>
              <w:rPr>
                <w:color w:val="050505"/>
                <w:sz w:val="24"/>
                <w:szCs w:val="24"/>
                <w:lang w:val="kk-KZ"/>
              </w:rPr>
              <w:t>Конкурс для посетителей и подписчиков на знание образа Абая в произведениях искусства из фондов музея</w:t>
            </w:r>
          </w:p>
        </w:tc>
        <w:tc>
          <w:tcPr>
            <w:tcW w:type="dxa" w:w="3544"/>
          </w:tcPr>
          <w:p w:rsidP="008268FE" w:rsidR="008268FE" w:rsidRDefault="00A73A04">
            <w:pPr>
              <w:ind w:hanging="34" w:left="34"/>
              <w:rPr>
                <w:sz w:val="24"/>
                <w:lang w:val="kk-KZ"/>
              </w:rPr>
            </w:pPr>
            <w:hyperlink r:id="rId259" w:history="1">
              <w:r w:rsidR="008268FE" w:rsidRPr="00C723F2">
                <w:rPr>
                  <w:rStyle w:val="a9"/>
                  <w:sz w:val="24"/>
                  <w:lang w:val="kk-KZ"/>
                </w:rPr>
                <w:t>https://www.instagram.com/p/DMzaWv3C4FS/?igsh=cmx5Y28xZ2p0eHpt</w:t>
              </w:r>
            </w:hyperlink>
          </w:p>
        </w:tc>
      </w:tr>
      <w:tr w:rsidR="008268FE" w:rsidTr="008268FE">
        <w:tc>
          <w:tcPr>
            <w:tcW w:type="dxa" w:w="568"/>
          </w:tcPr>
          <w:p w:rsidP="008268FE" w:rsidR="008268FE" w:rsidRDefault="008268FE">
            <w:pPr>
              <w:rPr>
                <w:sz w:val="24"/>
                <w:lang w:val="kk-KZ"/>
              </w:rPr>
            </w:pPr>
            <w:r>
              <w:rPr>
                <w:sz w:val="24"/>
                <w:lang w:val="kk-KZ"/>
              </w:rPr>
              <w:lastRenderedPageBreak/>
              <w:t>4</w:t>
            </w:r>
          </w:p>
        </w:tc>
        <w:tc>
          <w:tcPr>
            <w:tcW w:type="dxa" w:w="1474"/>
          </w:tcPr>
          <w:p w:rsidP="008268FE" w:rsidR="008268FE" w:rsidRDefault="008268FE">
            <w:pPr>
              <w:ind w:hanging="34" w:left="34"/>
              <w:rPr>
                <w:sz w:val="24"/>
                <w:lang w:val="kk-KZ"/>
              </w:rPr>
            </w:pPr>
            <w:r>
              <w:rPr>
                <w:sz w:val="24"/>
                <w:szCs w:val="24"/>
              </w:rPr>
              <w:t>Арт-перформанс</w:t>
            </w:r>
          </w:p>
        </w:tc>
        <w:tc>
          <w:tcPr>
            <w:tcW w:type="dxa" w:w="1503"/>
          </w:tcPr>
          <w:p w:rsidP="008268FE" w:rsidR="008268FE" w:rsidRDefault="008268FE">
            <w:pPr>
              <w:ind w:hanging="34" w:left="34"/>
              <w:rPr>
                <w:sz w:val="24"/>
                <w:szCs w:val="24"/>
              </w:rPr>
            </w:pPr>
            <w:r w:rsidRPr="000861D4">
              <w:rPr>
                <w:sz w:val="24"/>
                <w:szCs w:val="24"/>
              </w:rPr>
              <w:t>Ко Дню Абая</w:t>
            </w:r>
          </w:p>
          <w:p w:rsidP="008268FE" w:rsidR="008268FE" w:rsidRDefault="008268FE">
            <w:pPr>
              <w:ind w:hanging="34" w:left="34"/>
              <w:rPr>
                <w:sz w:val="24"/>
                <w:lang w:val="kk-KZ"/>
              </w:rPr>
            </w:pPr>
            <w:r>
              <w:rPr>
                <w:sz w:val="24"/>
                <w:szCs w:val="24"/>
              </w:rPr>
              <w:t>К 10 августа</w:t>
            </w:r>
          </w:p>
        </w:tc>
        <w:tc>
          <w:tcPr>
            <w:tcW w:type="dxa" w:w="2835"/>
          </w:tcPr>
          <w:p w:rsidP="008268FE" w:rsidR="008268FE" w:rsidRDefault="008268FE">
            <w:pPr>
              <w:ind w:hanging="34" w:left="34"/>
              <w:rPr>
                <w:sz w:val="24"/>
                <w:lang w:val="kk-KZ"/>
              </w:rPr>
            </w:pPr>
            <w:r>
              <w:rPr>
                <w:sz w:val="24"/>
                <w:szCs w:val="24"/>
              </w:rPr>
              <w:t>Арт-перформанс</w:t>
            </w:r>
            <w:r w:rsidRPr="000861D4">
              <w:rPr>
                <w:sz w:val="24"/>
                <w:szCs w:val="24"/>
              </w:rPr>
              <w:t xml:space="preserve"> с поэзией Абая</w:t>
            </w:r>
            <w:r>
              <w:rPr>
                <w:sz w:val="24"/>
                <w:szCs w:val="24"/>
              </w:rPr>
              <w:t>. В зале друг за другом «посетители» начинают акапелло исполнять музыкальное произведение Абая</w:t>
            </w:r>
          </w:p>
        </w:tc>
        <w:tc>
          <w:tcPr>
            <w:tcW w:type="dxa" w:w="3544"/>
          </w:tcPr>
          <w:p w:rsidP="008268FE" w:rsidR="008268FE" w:rsidRDefault="00A73A04">
            <w:pPr>
              <w:ind w:hanging="34" w:left="34"/>
              <w:rPr>
                <w:sz w:val="24"/>
                <w:lang w:val="kk-KZ"/>
              </w:rPr>
            </w:pPr>
            <w:hyperlink r:id="rId260" w:history="1">
              <w:r w:rsidR="008268FE" w:rsidRPr="006C3E53">
                <w:rPr>
                  <w:rStyle w:val="a9"/>
                  <w:sz w:val="24"/>
                  <w:lang w:val="kk-KZ"/>
                </w:rPr>
                <w:t>https://www.instagram.com/reel/DNC7MrKCHaj/?igsh=MWpyOWZ4NzhydnVzdw</w:t>
              </w:r>
            </w:hyperlink>
            <w:r w:rsidR="008268FE" w:rsidRPr="00AE368F">
              <w:rPr>
                <w:sz w:val="24"/>
                <w:lang w:val="kk-KZ"/>
              </w:rPr>
              <w:t>==</w:t>
            </w:r>
            <w:r w:rsidR="008268FE">
              <w:rPr>
                <w:sz w:val="24"/>
                <w:lang w:val="kk-KZ"/>
              </w:rPr>
              <w:t xml:space="preserve"> </w:t>
            </w:r>
          </w:p>
        </w:tc>
      </w:tr>
      <w:tr w:rsidR="008268FE" w:rsidTr="008268FE">
        <w:tc>
          <w:tcPr>
            <w:tcW w:type="dxa" w:w="9924"/>
            <w:gridSpan w:val="5"/>
          </w:tcPr>
          <w:p w:rsidP="008268FE" w:rsidR="008268FE" w:rsidRDefault="008268FE" w:rsidRPr="000861D4">
            <w:pPr>
              <w:shd w:color="auto" w:fill="DBE5F1" w:themeFill="accent1" w:themeFillTint="33" w:val="clear"/>
              <w:ind w:hanging="34" w:left="34"/>
              <w:jc w:val="center"/>
              <w:rPr>
                <w:sz w:val="24"/>
                <w:szCs w:val="24"/>
              </w:rPr>
            </w:pPr>
            <w:r>
              <w:rPr>
                <w:sz w:val="24"/>
                <w:szCs w:val="24"/>
              </w:rPr>
              <w:t>ДРУГАЯ ТЕМАТИКА В Т.Ч. АВТОРСКИЕ РОЛИКИ</w:t>
            </w:r>
          </w:p>
        </w:tc>
      </w:tr>
      <w:tr w:rsidR="008268FE" w:rsidTr="008268FE">
        <w:tc>
          <w:tcPr>
            <w:tcW w:type="dxa" w:w="568"/>
          </w:tcPr>
          <w:p w:rsidP="008268FE" w:rsidR="008268FE" w:rsidRDefault="008268FE">
            <w:pPr>
              <w:rPr>
                <w:sz w:val="24"/>
                <w:lang w:val="kk-KZ"/>
              </w:rPr>
            </w:pPr>
            <w:r w:rsidRPr="009F10E6">
              <w:rPr>
                <w:b/>
                <w:sz w:val="24"/>
                <w:lang w:val="kk-KZ"/>
              </w:rPr>
              <w:t>№</w:t>
            </w:r>
          </w:p>
        </w:tc>
        <w:tc>
          <w:tcPr>
            <w:tcW w:type="dxa" w:w="1474"/>
          </w:tcPr>
          <w:p w:rsidP="008268FE" w:rsidR="008268FE" w:rsidRDefault="008268FE">
            <w:pPr>
              <w:ind w:hanging="34" w:left="34"/>
              <w:rPr>
                <w:sz w:val="24"/>
                <w:szCs w:val="24"/>
              </w:rPr>
            </w:pPr>
            <w:r w:rsidRPr="009F10E6">
              <w:rPr>
                <w:b/>
                <w:sz w:val="24"/>
                <w:lang w:val="kk-KZ"/>
              </w:rPr>
              <w:t>Наименование мероприятий</w:t>
            </w:r>
          </w:p>
        </w:tc>
        <w:tc>
          <w:tcPr>
            <w:tcW w:type="dxa" w:w="1503"/>
          </w:tcPr>
          <w:p w:rsidP="008268FE" w:rsidR="008268FE" w:rsidRDefault="008268FE" w:rsidRPr="000861D4">
            <w:pPr>
              <w:ind w:hanging="34" w:left="34"/>
              <w:rPr>
                <w:sz w:val="24"/>
                <w:szCs w:val="24"/>
              </w:rPr>
            </w:pPr>
            <w:r w:rsidRPr="009F10E6">
              <w:rPr>
                <w:b/>
                <w:sz w:val="24"/>
                <w:lang w:val="kk-KZ"/>
              </w:rPr>
              <w:t>Дата проведения</w:t>
            </w:r>
          </w:p>
        </w:tc>
        <w:tc>
          <w:tcPr>
            <w:tcW w:type="dxa" w:w="2835"/>
          </w:tcPr>
          <w:p w:rsidP="008268FE" w:rsidR="008268FE" w:rsidRDefault="008268FE">
            <w:pPr>
              <w:ind w:hanging="34" w:left="34"/>
              <w:rPr>
                <w:sz w:val="24"/>
                <w:szCs w:val="24"/>
              </w:rPr>
            </w:pPr>
            <w:r>
              <w:rPr>
                <w:b/>
                <w:sz w:val="24"/>
                <w:lang w:val="kk-KZ"/>
              </w:rPr>
              <w:t>спикер</w:t>
            </w:r>
          </w:p>
        </w:tc>
        <w:tc>
          <w:tcPr>
            <w:tcW w:type="dxa" w:w="3544"/>
          </w:tcPr>
          <w:p w:rsidP="008268FE" w:rsidR="008268FE" w:rsidRDefault="008268FE">
            <w:pPr>
              <w:ind w:hanging="34" w:left="34"/>
            </w:pPr>
            <w:r>
              <w:rPr>
                <w:b/>
                <w:sz w:val="24"/>
                <w:lang w:val="kk-KZ"/>
              </w:rPr>
              <w:t>Ссылка на готовый материал</w:t>
            </w:r>
          </w:p>
        </w:tc>
      </w:tr>
      <w:tr w:rsidR="008268FE" w:rsidTr="008268FE">
        <w:tc>
          <w:tcPr>
            <w:tcW w:type="dxa" w:w="568"/>
          </w:tcPr>
          <w:p w:rsidP="008268FE" w:rsidR="008268FE" w:rsidRDefault="008268FE" w:rsidRPr="009F10E6">
            <w:pPr>
              <w:rPr>
                <w:b/>
                <w:sz w:val="24"/>
                <w:lang w:val="kk-KZ"/>
              </w:rPr>
            </w:pPr>
            <w:r>
              <w:rPr>
                <w:sz w:val="24"/>
                <w:szCs w:val="24"/>
                <w:lang w:val="kk-KZ"/>
              </w:rPr>
              <w:t>1</w:t>
            </w:r>
          </w:p>
        </w:tc>
        <w:tc>
          <w:tcPr>
            <w:tcW w:type="dxa" w:w="1474"/>
          </w:tcPr>
          <w:p w:rsidP="008268FE" w:rsidR="008268FE" w:rsidRDefault="008268FE" w:rsidRPr="009F10E6">
            <w:pPr>
              <w:ind w:hanging="34" w:left="34"/>
              <w:rPr>
                <w:b/>
                <w:sz w:val="24"/>
                <w:lang w:val="kk-KZ"/>
              </w:rPr>
            </w:pPr>
            <w:r>
              <w:rPr>
                <w:color w:val="050505"/>
                <w:sz w:val="24"/>
                <w:szCs w:val="24"/>
                <w:lang w:val="kk-KZ"/>
              </w:rPr>
              <w:t>Видео-ролик про хранение и учёт. Первые поступления в фонды музея</w:t>
            </w:r>
          </w:p>
        </w:tc>
        <w:tc>
          <w:tcPr>
            <w:tcW w:type="dxa" w:w="1503"/>
          </w:tcPr>
          <w:p w:rsidP="008268FE" w:rsidR="008268FE" w:rsidRDefault="008268FE" w:rsidRPr="009F10E6">
            <w:pPr>
              <w:ind w:hanging="34" w:left="34"/>
              <w:rPr>
                <w:b/>
                <w:sz w:val="24"/>
                <w:lang w:val="kk-KZ"/>
              </w:rPr>
            </w:pPr>
            <w:r>
              <w:rPr>
                <w:color w:val="050505"/>
                <w:sz w:val="24"/>
                <w:szCs w:val="24"/>
                <w:lang w:val="kk-KZ"/>
              </w:rPr>
              <w:t xml:space="preserve">Съемки 16 июля </w:t>
            </w:r>
          </w:p>
        </w:tc>
        <w:tc>
          <w:tcPr>
            <w:tcW w:type="dxa" w:w="2835"/>
          </w:tcPr>
          <w:p w:rsidP="008268FE" w:rsidR="008268FE" w:rsidRDefault="008268FE">
            <w:pPr>
              <w:ind w:hanging="34" w:left="34"/>
              <w:rPr>
                <w:b/>
                <w:sz w:val="24"/>
                <w:lang w:val="kk-KZ"/>
              </w:rPr>
            </w:pPr>
            <w:r>
              <w:rPr>
                <w:color w:val="050505"/>
                <w:sz w:val="24"/>
                <w:szCs w:val="24"/>
                <w:lang w:val="kk-KZ"/>
              </w:rPr>
              <w:t>Школьная И.А. Сектор учета</w:t>
            </w:r>
          </w:p>
        </w:tc>
        <w:tc>
          <w:tcPr>
            <w:tcW w:type="dxa" w:w="3544"/>
          </w:tcPr>
          <w:p w:rsidP="008268FE" w:rsidR="008268FE" w:rsidRDefault="008268FE">
            <w:pPr>
              <w:ind w:hanging="34" w:left="34"/>
              <w:rPr>
                <w:b/>
                <w:sz w:val="24"/>
                <w:lang w:val="kk-KZ"/>
              </w:rPr>
            </w:pPr>
            <w:r>
              <w:rPr>
                <w:b/>
                <w:sz w:val="24"/>
                <w:lang w:val="kk-KZ"/>
              </w:rPr>
              <w:t>В процессе монтажа</w:t>
            </w:r>
          </w:p>
        </w:tc>
      </w:tr>
      <w:tr w:rsidR="008268FE" w:rsidTr="008268FE">
        <w:tc>
          <w:tcPr>
            <w:tcW w:type="dxa" w:w="568"/>
          </w:tcPr>
          <w:p w:rsidP="008268FE" w:rsidR="008268FE" w:rsidRDefault="008268FE">
            <w:pPr>
              <w:rPr>
                <w:sz w:val="24"/>
                <w:szCs w:val="24"/>
                <w:lang w:val="kk-KZ"/>
              </w:rPr>
            </w:pPr>
            <w:r>
              <w:rPr>
                <w:sz w:val="24"/>
                <w:szCs w:val="24"/>
                <w:lang w:val="kk-KZ"/>
              </w:rPr>
              <w:t>2</w:t>
            </w:r>
          </w:p>
        </w:tc>
        <w:tc>
          <w:tcPr>
            <w:tcW w:type="dxa" w:w="1474"/>
          </w:tcPr>
          <w:p w:rsidP="008268FE" w:rsidR="008268FE" w:rsidRDefault="008268FE">
            <w:pPr>
              <w:ind w:hanging="34" w:left="34"/>
              <w:rPr>
                <w:color w:val="050505"/>
                <w:sz w:val="24"/>
                <w:szCs w:val="24"/>
                <w:lang w:val="kk-KZ"/>
              </w:rPr>
            </w:pPr>
            <w:r>
              <w:rPr>
                <w:color w:val="050505"/>
                <w:sz w:val="24"/>
                <w:szCs w:val="24"/>
                <w:lang w:val="kk-KZ"/>
              </w:rPr>
              <w:t>Съемка интервью для фильма в рамках проекта 2026 года «Тело архитектуры» к 50-летию строительства здания музея</w:t>
            </w:r>
          </w:p>
        </w:tc>
        <w:tc>
          <w:tcPr>
            <w:tcW w:type="dxa" w:w="1503"/>
          </w:tcPr>
          <w:p w:rsidP="008268FE" w:rsidR="008268FE" w:rsidRDefault="008268FE">
            <w:pPr>
              <w:ind w:hanging="34" w:left="34"/>
              <w:rPr>
                <w:color w:val="050505"/>
                <w:sz w:val="24"/>
                <w:szCs w:val="24"/>
                <w:lang w:val="kk-KZ"/>
              </w:rPr>
            </w:pPr>
            <w:r>
              <w:rPr>
                <w:color w:val="050505"/>
                <w:sz w:val="24"/>
                <w:szCs w:val="24"/>
                <w:lang w:val="kk-KZ"/>
              </w:rPr>
              <w:t>Съемки 29 августа</w:t>
            </w:r>
          </w:p>
        </w:tc>
        <w:tc>
          <w:tcPr>
            <w:tcW w:type="dxa" w:w="2835"/>
          </w:tcPr>
          <w:p w:rsidP="008268FE" w:rsidR="008268FE" w:rsidRDefault="008268FE">
            <w:pPr>
              <w:ind w:hanging="34" w:left="34"/>
              <w:rPr>
                <w:sz w:val="24"/>
                <w:szCs w:val="24"/>
                <w:lang w:val="kk-KZ"/>
              </w:rPr>
            </w:pPr>
            <w:r>
              <w:rPr>
                <w:color w:val="000000"/>
                <w:shd w:color="auto" w:fill="FFFFFF" w:val="clear"/>
              </w:rPr>
              <w:t>К</w:t>
            </w:r>
            <w:r w:rsidRPr="00560999">
              <w:rPr>
                <w:color w:val="000000"/>
                <w:shd w:color="auto" w:fill="FFFFFF" w:val="clear"/>
              </w:rPr>
              <w:t>андидат искусствоведения, доцент</w:t>
            </w:r>
            <w:r>
              <w:rPr>
                <w:sz w:val="24"/>
                <w:szCs w:val="24"/>
                <w:lang w:val="kk-KZ"/>
              </w:rPr>
              <w:t xml:space="preserve"> кафедры архитектурного проектирования, </w:t>
            </w:r>
            <w:r w:rsidRPr="00560999">
              <w:rPr>
                <w:color w:val="000000"/>
                <w:shd w:color="auto" w:fill="FFFFFF" w:val="clear"/>
              </w:rPr>
              <w:t>основатель и директор художественной галереи «ARK»</w:t>
            </w:r>
          </w:p>
          <w:p w:rsidP="008268FE" w:rsidR="008268FE" w:rsidRDefault="008268FE">
            <w:pPr>
              <w:ind w:hanging="34" w:left="34"/>
              <w:rPr>
                <w:sz w:val="24"/>
                <w:szCs w:val="24"/>
                <w:lang w:val="kk-KZ"/>
              </w:rPr>
            </w:pPr>
            <w:r>
              <w:rPr>
                <w:sz w:val="24"/>
                <w:szCs w:val="24"/>
                <w:lang w:val="kk-KZ"/>
              </w:rPr>
              <w:t>Елизавета Малиновская</w:t>
            </w:r>
          </w:p>
          <w:p w:rsidP="008268FE" w:rsidR="008268FE" w:rsidRDefault="008268FE">
            <w:pPr>
              <w:ind w:hanging="34" w:left="34"/>
              <w:rPr>
                <w:color w:val="050505"/>
                <w:sz w:val="24"/>
                <w:szCs w:val="24"/>
                <w:lang w:val="kk-KZ"/>
              </w:rPr>
            </w:pPr>
          </w:p>
        </w:tc>
        <w:tc>
          <w:tcPr>
            <w:tcW w:type="dxa" w:w="3544"/>
          </w:tcPr>
          <w:p w:rsidP="008268FE" w:rsidR="008268FE" w:rsidRDefault="008268FE">
            <w:pPr>
              <w:ind w:hanging="34" w:left="34"/>
              <w:rPr>
                <w:b/>
                <w:sz w:val="24"/>
                <w:lang w:val="kk-KZ"/>
              </w:rPr>
            </w:pPr>
            <w:r>
              <w:rPr>
                <w:b/>
                <w:sz w:val="24"/>
                <w:lang w:val="kk-KZ"/>
              </w:rPr>
              <w:t>Выкладка в 2026 году</w:t>
            </w:r>
          </w:p>
        </w:tc>
      </w:tr>
      <w:tr w:rsidR="008268FE" w:rsidTr="008268FE">
        <w:tc>
          <w:tcPr>
            <w:tcW w:type="dxa" w:w="568"/>
          </w:tcPr>
          <w:p w:rsidP="008268FE" w:rsidR="008268FE" w:rsidRDefault="008268FE">
            <w:pPr>
              <w:rPr>
                <w:sz w:val="24"/>
                <w:szCs w:val="24"/>
                <w:lang w:val="kk-KZ"/>
              </w:rPr>
            </w:pPr>
            <w:r>
              <w:rPr>
                <w:sz w:val="24"/>
                <w:szCs w:val="24"/>
                <w:lang w:val="kk-KZ"/>
              </w:rPr>
              <w:t>3</w:t>
            </w:r>
          </w:p>
        </w:tc>
        <w:tc>
          <w:tcPr>
            <w:tcW w:type="dxa" w:w="1474"/>
          </w:tcPr>
          <w:p w:rsidP="008268FE" w:rsidR="008268FE" w:rsidRDefault="008268FE">
            <w:pPr>
              <w:ind w:hanging="34" w:left="34"/>
              <w:rPr>
                <w:color w:val="050505"/>
                <w:sz w:val="24"/>
                <w:szCs w:val="24"/>
                <w:lang w:val="kk-KZ"/>
              </w:rPr>
            </w:pPr>
            <w:r>
              <w:rPr>
                <w:color w:val="050505"/>
                <w:sz w:val="24"/>
                <w:szCs w:val="24"/>
                <w:lang w:val="kk-KZ"/>
              </w:rPr>
              <w:t>Разработка концепции проекта 2026 года «Тело архитектуры» к 50-летию</w:t>
            </w:r>
          </w:p>
        </w:tc>
        <w:tc>
          <w:tcPr>
            <w:tcW w:type="dxa" w:w="1503"/>
          </w:tcPr>
          <w:p w:rsidP="008268FE" w:rsidR="008268FE" w:rsidRDefault="008268FE">
            <w:pPr>
              <w:ind w:hanging="34" w:left="34"/>
              <w:rPr>
                <w:color w:val="050505"/>
                <w:sz w:val="24"/>
                <w:szCs w:val="24"/>
                <w:lang w:val="kk-KZ"/>
              </w:rPr>
            </w:pPr>
            <w:r>
              <w:rPr>
                <w:color w:val="050505"/>
                <w:sz w:val="24"/>
                <w:szCs w:val="24"/>
                <w:lang w:val="kk-KZ"/>
              </w:rPr>
              <w:t>согласовано</w:t>
            </w:r>
          </w:p>
        </w:tc>
        <w:tc>
          <w:tcPr>
            <w:tcW w:type="dxa" w:w="2835"/>
          </w:tcPr>
          <w:p w:rsidP="008268FE" w:rsidR="008268FE" w:rsidRDefault="008268FE" w:rsidRPr="008268FE">
            <w:pPr>
              <w:ind w:hanging="34" w:left="34"/>
              <w:rPr>
                <w:color w:val="000000"/>
                <w:sz w:val="20"/>
                <w:szCs w:val="20"/>
                <w:shd w:color="auto" w:fill="FFFFFF" w:val="clear"/>
              </w:rPr>
            </w:pPr>
            <w:r w:rsidRPr="008268FE">
              <w:rPr>
                <w:color w:val="000000"/>
                <w:sz w:val="20"/>
                <w:szCs w:val="20"/>
                <w:shd w:color="auto" w:fill="FFFFFF" w:val="clear"/>
              </w:rPr>
              <w:t>В рамках проекта осуществлено:</w:t>
            </w:r>
          </w:p>
          <w:p w:rsidP="00481785" w:rsidR="008268FE" w:rsidRDefault="008268FE" w:rsidRPr="008268FE">
            <w:pPr>
              <w:pStyle w:val="ad"/>
              <w:numPr>
                <w:ilvl w:val="0"/>
                <w:numId w:val="61"/>
              </w:numPr>
              <w:spacing w:after="0" w:line="240" w:lineRule="auto"/>
              <w:ind w:hanging="34" w:left="34"/>
              <w:jc w:val="left"/>
              <w:rPr>
                <w:rFonts w:ascii="Times New Roman" w:hAnsi="Times New Roman"/>
                <w:color w:val="000000"/>
                <w:sz w:val="20"/>
                <w:szCs w:val="20"/>
                <w:shd w:color="auto" w:fill="FFFFFF" w:val="clear"/>
              </w:rPr>
            </w:pPr>
            <w:r w:rsidRPr="008268FE">
              <w:rPr>
                <w:rFonts w:ascii="Times New Roman" w:hAnsi="Times New Roman"/>
                <w:color w:val="000000"/>
                <w:sz w:val="20"/>
                <w:szCs w:val="20"/>
                <w:shd w:color="auto" w:fill="FFFFFF" w:val="clear"/>
              </w:rPr>
              <w:t>Составлено письмо-обращения в ТОО Алматыгипрогор Тулебаеву К.Р. Получена резулюция</w:t>
            </w:r>
          </w:p>
          <w:p w:rsidP="00481785" w:rsidR="008268FE" w:rsidRDefault="008268FE" w:rsidRPr="008268FE">
            <w:pPr>
              <w:pStyle w:val="ad"/>
              <w:numPr>
                <w:ilvl w:val="0"/>
                <w:numId w:val="61"/>
              </w:numPr>
              <w:spacing w:after="0" w:line="240" w:lineRule="auto"/>
              <w:ind w:hanging="34" w:left="34"/>
              <w:jc w:val="left"/>
              <w:rPr>
                <w:rFonts w:ascii="Times New Roman" w:hAnsi="Times New Roman"/>
                <w:color w:val="000000"/>
                <w:sz w:val="20"/>
                <w:szCs w:val="20"/>
                <w:shd w:color="auto" w:fill="FFFFFF" w:val="clear"/>
              </w:rPr>
            </w:pPr>
            <w:r w:rsidRPr="008268FE">
              <w:rPr>
                <w:rFonts w:ascii="Times New Roman" w:hAnsi="Times New Roman"/>
                <w:color w:val="000000"/>
                <w:sz w:val="20"/>
                <w:szCs w:val="20"/>
                <w:shd w:color="auto" w:fill="FFFFFF" w:val="clear"/>
              </w:rPr>
              <w:t>Составлено письмо-обращения в Центральный ГосАрхив научно-технической документации Тулебаеву К.Р. Получена резулюция</w:t>
            </w:r>
          </w:p>
          <w:p w:rsidP="00481785" w:rsidR="008268FE" w:rsidRDefault="008268FE" w:rsidRPr="008268FE">
            <w:pPr>
              <w:pStyle w:val="ad"/>
              <w:numPr>
                <w:ilvl w:val="0"/>
                <w:numId w:val="61"/>
              </w:numPr>
              <w:spacing w:after="0" w:line="240" w:lineRule="auto"/>
              <w:ind w:hanging="34" w:left="34"/>
              <w:jc w:val="left"/>
              <w:rPr>
                <w:rFonts w:ascii="Times New Roman" w:hAnsi="Times New Roman"/>
                <w:color w:val="000000"/>
                <w:sz w:val="20"/>
                <w:szCs w:val="20"/>
                <w:shd w:color="auto" w:fill="FFFFFF" w:val="clear"/>
              </w:rPr>
            </w:pPr>
            <w:r w:rsidRPr="008268FE">
              <w:rPr>
                <w:rFonts w:ascii="Times New Roman" w:hAnsi="Times New Roman"/>
                <w:color w:val="000000"/>
                <w:sz w:val="20"/>
                <w:szCs w:val="20"/>
                <w:shd w:color="auto" w:fill="FFFFFF" w:val="clear"/>
              </w:rPr>
              <w:t>Выписаны архивные материалы</w:t>
            </w:r>
          </w:p>
          <w:p w:rsidP="00481785" w:rsidR="008268FE" w:rsidRDefault="008268FE" w:rsidRPr="008268FE">
            <w:pPr>
              <w:pStyle w:val="ad"/>
              <w:numPr>
                <w:ilvl w:val="0"/>
                <w:numId w:val="61"/>
              </w:numPr>
              <w:spacing w:after="0" w:line="240" w:lineRule="auto"/>
              <w:ind w:hanging="34" w:left="34"/>
              <w:jc w:val="left"/>
              <w:rPr>
                <w:rFonts w:ascii="Times New Roman" w:hAnsi="Times New Roman"/>
                <w:color w:val="000000"/>
                <w:sz w:val="20"/>
                <w:szCs w:val="20"/>
                <w:shd w:color="auto" w:fill="FFFFFF" w:val="clear"/>
              </w:rPr>
            </w:pPr>
            <w:r w:rsidRPr="008268FE">
              <w:rPr>
                <w:rFonts w:ascii="Times New Roman" w:hAnsi="Times New Roman"/>
                <w:color w:val="000000"/>
                <w:sz w:val="20"/>
                <w:szCs w:val="20"/>
                <w:shd w:color="auto" w:fill="FFFFFF" w:val="clear"/>
              </w:rPr>
              <w:t>Работа с архивными материалами по отбору экспонатов к выставке в рамках проекта – запланировано на 25 сентября</w:t>
            </w:r>
          </w:p>
          <w:p w:rsidP="00481785" w:rsidR="008268FE" w:rsidRDefault="008268FE" w:rsidRPr="008268FE">
            <w:pPr>
              <w:pStyle w:val="ad"/>
              <w:numPr>
                <w:ilvl w:val="0"/>
                <w:numId w:val="61"/>
              </w:numPr>
              <w:spacing w:after="0" w:line="240" w:lineRule="auto"/>
              <w:ind w:hanging="34" w:left="34"/>
              <w:jc w:val="left"/>
              <w:rPr>
                <w:rFonts w:ascii="Times New Roman" w:hAnsi="Times New Roman"/>
                <w:color w:val="000000"/>
                <w:sz w:val="20"/>
                <w:szCs w:val="20"/>
                <w:shd w:color="auto" w:fill="FFFFFF" w:val="clear"/>
              </w:rPr>
            </w:pPr>
            <w:r w:rsidRPr="008268FE">
              <w:rPr>
                <w:rFonts w:ascii="Times New Roman" w:hAnsi="Times New Roman"/>
                <w:color w:val="000000"/>
                <w:sz w:val="20"/>
                <w:szCs w:val="20"/>
                <w:shd w:color="auto" w:fill="FFFFFF" w:val="clear"/>
              </w:rPr>
              <w:lastRenderedPageBreak/>
              <w:t>Составлено обоснование для выкупа сканов документации архива</w:t>
            </w:r>
          </w:p>
          <w:p w:rsidP="00481785" w:rsidR="008268FE" w:rsidRDefault="008268FE" w:rsidRPr="008268FE">
            <w:pPr>
              <w:pStyle w:val="ad"/>
              <w:numPr>
                <w:ilvl w:val="0"/>
                <w:numId w:val="61"/>
              </w:numPr>
              <w:spacing w:after="0" w:line="240" w:lineRule="auto"/>
              <w:ind w:hanging="34" w:left="34"/>
              <w:jc w:val="left"/>
              <w:rPr>
                <w:rFonts w:ascii="Times New Roman" w:hAnsi="Times New Roman"/>
                <w:color w:val="000000"/>
                <w:sz w:val="20"/>
                <w:szCs w:val="20"/>
                <w:shd w:color="auto" w:fill="FFFFFF" w:val="clear"/>
              </w:rPr>
            </w:pPr>
            <w:r w:rsidRPr="008268FE">
              <w:rPr>
                <w:rFonts w:ascii="Times New Roman" w:hAnsi="Times New Roman"/>
                <w:color w:val="000000"/>
                <w:sz w:val="20"/>
                <w:szCs w:val="20"/>
                <w:shd w:color="auto" w:fill="FFFFFF" w:val="clear"/>
              </w:rPr>
              <w:t>Составлено письмо-обращение в РГУ «Центрального Государственного архива» Комитета архивов, документации и книжного дела МКИ РК</w:t>
            </w:r>
          </w:p>
          <w:p w:rsidP="00481785" w:rsidR="008268FE" w:rsidRDefault="008268FE" w:rsidRPr="00D821EA">
            <w:pPr>
              <w:pStyle w:val="ad"/>
              <w:numPr>
                <w:ilvl w:val="0"/>
                <w:numId w:val="61"/>
              </w:numPr>
              <w:spacing w:after="0" w:line="240" w:lineRule="auto"/>
              <w:ind w:hanging="34" w:left="34"/>
              <w:jc w:val="left"/>
              <w:rPr>
                <w:rFonts w:ascii="Times New Roman" w:hAnsi="Times New Roman"/>
                <w:color w:val="000000"/>
                <w:sz w:val="20"/>
                <w:szCs w:val="20"/>
                <w:shd w:color="auto" w:fill="FFFFFF" w:val="clear"/>
              </w:rPr>
            </w:pPr>
            <w:r w:rsidRPr="008268FE">
              <w:rPr>
                <w:rFonts w:ascii="Times New Roman" w:hAnsi="Times New Roman"/>
                <w:color w:val="000000"/>
                <w:sz w:val="20"/>
                <w:szCs w:val="20"/>
                <w:shd w:color="auto" w:fill="FFFFFF" w:val="clear"/>
              </w:rPr>
              <w:t>Составлено письмо-обращение в РГУ «Центрального Государственного архива кинофотодокументов и звукозаписи» МКИ РК</w:t>
            </w:r>
          </w:p>
        </w:tc>
        <w:tc>
          <w:tcPr>
            <w:tcW w:type="dxa" w:w="3544"/>
          </w:tcPr>
          <w:p w:rsidP="008268FE" w:rsidR="008268FE" w:rsidRDefault="008268FE">
            <w:pPr>
              <w:ind w:hanging="34" w:left="34"/>
              <w:rPr>
                <w:b/>
                <w:sz w:val="24"/>
                <w:lang w:val="kk-KZ"/>
              </w:rPr>
            </w:pPr>
            <w:r>
              <w:rPr>
                <w:b/>
                <w:sz w:val="24"/>
                <w:lang w:val="kk-KZ"/>
              </w:rPr>
              <w:lastRenderedPageBreak/>
              <w:t>Реализация в 2026 году</w:t>
            </w:r>
          </w:p>
        </w:tc>
      </w:tr>
      <w:tr w:rsidR="008268FE" w:rsidTr="008268FE">
        <w:tc>
          <w:tcPr>
            <w:tcW w:type="dxa" w:w="568"/>
            <w:shd w:color="auto" w:fill="FFFFFF" w:themeFill="background1" w:val="clear"/>
          </w:tcPr>
          <w:p w:rsidP="008268FE" w:rsidR="008268FE" w:rsidRDefault="008268FE">
            <w:pPr>
              <w:rPr>
                <w:sz w:val="24"/>
                <w:szCs w:val="24"/>
                <w:lang w:val="kk-KZ"/>
              </w:rPr>
            </w:pPr>
            <w:r>
              <w:rPr>
                <w:sz w:val="24"/>
                <w:szCs w:val="24"/>
                <w:lang w:val="kk-KZ"/>
              </w:rPr>
              <w:lastRenderedPageBreak/>
              <w:t>4</w:t>
            </w:r>
          </w:p>
        </w:tc>
        <w:tc>
          <w:tcPr>
            <w:tcW w:type="dxa" w:w="1474"/>
            <w:shd w:color="auto" w:fill="FFFFFF" w:themeFill="background1" w:val="clear"/>
          </w:tcPr>
          <w:p w:rsidP="008268FE" w:rsidR="008268FE" w:rsidRDefault="008268FE">
            <w:pPr>
              <w:ind w:hanging="34" w:left="34"/>
              <w:rPr>
                <w:color w:val="050505"/>
                <w:sz w:val="24"/>
                <w:szCs w:val="24"/>
                <w:lang w:val="kk-KZ"/>
              </w:rPr>
            </w:pPr>
            <w:r>
              <w:rPr>
                <w:color w:val="050505"/>
                <w:sz w:val="24"/>
                <w:szCs w:val="24"/>
                <w:lang w:val="kk-KZ"/>
              </w:rPr>
              <w:t>Съемка стендапа куратора для фильма в рамках проекта 2026 года «Тело архитектуры» к 50-летию строительства здания музея</w:t>
            </w:r>
          </w:p>
        </w:tc>
        <w:tc>
          <w:tcPr>
            <w:tcW w:type="dxa" w:w="1503"/>
            <w:shd w:color="auto" w:fill="FFFFFF" w:themeFill="background1" w:val="clear"/>
          </w:tcPr>
          <w:p w:rsidP="008268FE" w:rsidR="008268FE" w:rsidRDefault="008268FE">
            <w:pPr>
              <w:ind w:hanging="34" w:left="34"/>
              <w:rPr>
                <w:color w:val="050505"/>
                <w:sz w:val="24"/>
                <w:szCs w:val="24"/>
                <w:lang w:val="kk-KZ"/>
              </w:rPr>
            </w:pPr>
            <w:r>
              <w:rPr>
                <w:color w:val="050505"/>
                <w:sz w:val="24"/>
                <w:szCs w:val="24"/>
                <w:lang w:val="kk-KZ"/>
              </w:rPr>
              <w:t>Съемки 25 сентября</w:t>
            </w:r>
          </w:p>
        </w:tc>
        <w:tc>
          <w:tcPr>
            <w:tcW w:type="dxa" w:w="2835"/>
            <w:shd w:color="auto" w:fill="FFFFFF" w:themeFill="background1" w:val="clear"/>
          </w:tcPr>
          <w:p w:rsidP="008268FE" w:rsidR="008268FE" w:rsidRDefault="008268FE">
            <w:pPr>
              <w:ind w:hanging="34" w:left="34"/>
              <w:rPr>
                <w:sz w:val="24"/>
                <w:szCs w:val="24"/>
                <w:lang w:val="kk-KZ"/>
              </w:rPr>
            </w:pPr>
            <w:r>
              <w:rPr>
                <w:color w:val="000000"/>
                <w:shd w:color="auto" w:fill="FFFFFF" w:val="clear"/>
              </w:rPr>
              <w:t>У входа в Архив с рассказом о проекте</w:t>
            </w:r>
          </w:p>
          <w:p w:rsidP="008268FE" w:rsidR="008268FE" w:rsidRDefault="008268FE">
            <w:pPr>
              <w:ind w:hanging="34" w:left="34"/>
              <w:rPr>
                <w:color w:val="000000"/>
                <w:shd w:color="auto" w:fill="FFFFFF" w:val="clear"/>
              </w:rPr>
            </w:pPr>
          </w:p>
        </w:tc>
        <w:tc>
          <w:tcPr>
            <w:tcW w:type="dxa" w:w="3544"/>
            <w:shd w:color="auto" w:fill="FFFFFF" w:themeFill="background1" w:val="clear"/>
          </w:tcPr>
          <w:p w:rsidP="008268FE" w:rsidR="008268FE" w:rsidRDefault="008268FE">
            <w:pPr>
              <w:ind w:hanging="34" w:left="34"/>
              <w:rPr>
                <w:b/>
                <w:sz w:val="24"/>
                <w:lang w:val="kk-KZ"/>
              </w:rPr>
            </w:pPr>
            <w:r>
              <w:rPr>
                <w:b/>
                <w:sz w:val="24"/>
                <w:lang w:val="kk-KZ"/>
              </w:rPr>
              <w:t>Выкладка в 2026 году</w:t>
            </w:r>
          </w:p>
        </w:tc>
      </w:tr>
      <w:tr w:rsidR="008268FE" w:rsidTr="008268FE">
        <w:tc>
          <w:tcPr>
            <w:tcW w:type="dxa" w:w="568"/>
            <w:shd w:color="auto" w:fill="FFFFFF" w:themeFill="background1" w:val="clear"/>
          </w:tcPr>
          <w:p w:rsidP="008268FE" w:rsidR="008268FE" w:rsidRDefault="008268FE">
            <w:pPr>
              <w:rPr>
                <w:sz w:val="24"/>
                <w:szCs w:val="24"/>
                <w:lang w:val="kk-KZ"/>
              </w:rPr>
            </w:pPr>
            <w:r>
              <w:rPr>
                <w:sz w:val="24"/>
                <w:szCs w:val="24"/>
                <w:lang w:val="kk-KZ"/>
              </w:rPr>
              <w:t>5</w:t>
            </w:r>
          </w:p>
        </w:tc>
        <w:tc>
          <w:tcPr>
            <w:tcW w:type="dxa" w:w="1474"/>
            <w:shd w:color="auto" w:fill="FFFFFF" w:themeFill="background1" w:val="clear"/>
          </w:tcPr>
          <w:p w:rsidP="008268FE" w:rsidR="008268FE" w:rsidRDefault="008268FE">
            <w:pPr>
              <w:ind w:hanging="34" w:left="34"/>
              <w:rPr>
                <w:color w:val="050505"/>
                <w:sz w:val="24"/>
                <w:szCs w:val="24"/>
                <w:lang w:val="kk-KZ"/>
              </w:rPr>
            </w:pPr>
            <w:r>
              <w:rPr>
                <w:color w:val="050505"/>
                <w:sz w:val="24"/>
                <w:szCs w:val="24"/>
                <w:lang w:val="kk-KZ"/>
              </w:rPr>
              <w:t xml:space="preserve">Познавательный ролик </w:t>
            </w:r>
          </w:p>
        </w:tc>
        <w:tc>
          <w:tcPr>
            <w:tcW w:type="dxa" w:w="1503"/>
            <w:shd w:color="auto" w:fill="FFFFFF" w:themeFill="background1" w:val="clear"/>
          </w:tcPr>
          <w:p w:rsidP="008268FE" w:rsidR="008268FE" w:rsidRDefault="008268FE">
            <w:pPr>
              <w:ind w:hanging="34" w:left="34"/>
              <w:rPr>
                <w:color w:val="050505"/>
                <w:sz w:val="24"/>
                <w:szCs w:val="24"/>
                <w:lang w:val="kk-KZ"/>
              </w:rPr>
            </w:pPr>
            <w:r>
              <w:rPr>
                <w:color w:val="050505"/>
                <w:sz w:val="24"/>
                <w:szCs w:val="24"/>
                <w:lang w:val="kk-KZ"/>
              </w:rPr>
              <w:t>Съемки 26 ноября</w:t>
            </w:r>
          </w:p>
        </w:tc>
        <w:tc>
          <w:tcPr>
            <w:tcW w:type="dxa" w:w="2835"/>
            <w:shd w:color="auto" w:fill="FFFFFF" w:themeFill="background1" w:val="clear"/>
          </w:tcPr>
          <w:p w:rsidP="008268FE" w:rsidR="008268FE" w:rsidRDefault="008268FE">
            <w:pPr>
              <w:ind w:hanging="34" w:left="34"/>
              <w:rPr>
                <w:color w:val="000000"/>
                <w:shd w:color="auto" w:fill="FFFFFF" w:val="clear"/>
              </w:rPr>
            </w:pPr>
            <w:r>
              <w:rPr>
                <w:color w:val="050505"/>
                <w:sz w:val="24"/>
                <w:szCs w:val="24"/>
                <w:lang w:val="kk-KZ"/>
              </w:rPr>
              <w:t>о новаторстве в творчестве скульптора В.Рахманова</w:t>
            </w:r>
          </w:p>
        </w:tc>
        <w:tc>
          <w:tcPr>
            <w:tcW w:type="dxa" w:w="3544"/>
            <w:shd w:color="auto" w:fill="FFFFFF" w:themeFill="background1" w:val="clear"/>
          </w:tcPr>
          <w:p w:rsidP="008268FE" w:rsidR="008268FE" w:rsidRDefault="008268FE" w:rsidRPr="003C4498">
            <w:pPr>
              <w:ind w:hanging="34" w:left="34"/>
              <w:rPr>
                <w:b/>
                <w:sz w:val="24"/>
              </w:rPr>
            </w:pPr>
            <w:r>
              <w:rPr>
                <w:b/>
                <w:sz w:val="24"/>
              </w:rPr>
              <w:t>Выкладка в декабре</w:t>
            </w:r>
          </w:p>
        </w:tc>
      </w:tr>
    </w:tbl>
    <w:p w:rsidP="008268FE" w:rsidR="008268FE" w:rsidRDefault="008268FE">
      <w:pPr>
        <w:shd w:color="auto" w:fill="DBE5F1" w:themeFill="accent1" w:themeFillTint="33" w:val="clear"/>
        <w:jc w:val="center"/>
        <w:rPr>
          <w:sz w:val="24"/>
          <w:lang w:val="kk-KZ"/>
        </w:rPr>
      </w:pPr>
      <w:r>
        <w:rPr>
          <w:sz w:val="24"/>
          <w:lang w:val="kk-KZ"/>
        </w:rPr>
        <w:t>Ролики к календарным праздникам</w:t>
      </w:r>
    </w:p>
    <w:tbl>
      <w:tblPr>
        <w:tblStyle w:val="a8"/>
        <w:tblW w:type="dxa" w:w="9924"/>
        <w:tblInd w:type="dxa" w:w="-431"/>
        <w:tblLayout w:type="fixed"/>
        <w:tblLook w:firstColumn="1" w:firstRow="1" w:lastColumn="0" w:lastRow="0" w:noHBand="0" w:noVBand="1" w:val="04A0"/>
      </w:tblPr>
      <w:tblGrid>
        <w:gridCol w:w="568"/>
        <w:gridCol w:w="1474"/>
        <w:gridCol w:w="1503"/>
        <w:gridCol w:w="2835"/>
        <w:gridCol w:w="3544"/>
      </w:tblGrid>
      <w:tr w:rsidR="008268FE" w:rsidRPr="003E6DF9" w:rsidTr="008268FE">
        <w:tc>
          <w:tcPr>
            <w:tcW w:type="dxa" w:w="568"/>
          </w:tcPr>
          <w:p w:rsidP="008268FE" w:rsidR="008268FE" w:rsidRDefault="008268FE" w:rsidRPr="003E6DF9">
            <w:pPr>
              <w:rPr>
                <w:sz w:val="22"/>
                <w:szCs w:val="22"/>
                <w:lang w:val="kk-KZ"/>
              </w:rPr>
            </w:pPr>
            <w:r w:rsidRPr="003E6DF9">
              <w:rPr>
                <w:b/>
                <w:sz w:val="22"/>
                <w:szCs w:val="22"/>
                <w:lang w:val="kk-KZ"/>
              </w:rPr>
              <w:t>№</w:t>
            </w:r>
          </w:p>
        </w:tc>
        <w:tc>
          <w:tcPr>
            <w:tcW w:type="dxa" w:w="1474"/>
          </w:tcPr>
          <w:p w:rsidP="008268FE" w:rsidR="008268FE" w:rsidRDefault="008268FE" w:rsidRPr="003E6DF9">
            <w:pPr>
              <w:ind w:hanging="34" w:left="34"/>
              <w:rPr>
                <w:sz w:val="22"/>
                <w:szCs w:val="22"/>
                <w:lang w:val="kk-KZ"/>
              </w:rPr>
            </w:pPr>
            <w:r w:rsidRPr="003E6DF9">
              <w:rPr>
                <w:b/>
                <w:sz w:val="22"/>
                <w:szCs w:val="22"/>
                <w:lang w:val="kk-KZ"/>
              </w:rPr>
              <w:t>Наименование мероприятий</w:t>
            </w:r>
          </w:p>
        </w:tc>
        <w:tc>
          <w:tcPr>
            <w:tcW w:type="dxa" w:w="1503"/>
          </w:tcPr>
          <w:p w:rsidP="008268FE" w:rsidR="008268FE" w:rsidRDefault="008268FE" w:rsidRPr="003E6DF9">
            <w:pPr>
              <w:ind w:hanging="34" w:left="34"/>
              <w:rPr>
                <w:sz w:val="22"/>
                <w:szCs w:val="22"/>
                <w:lang w:val="kk-KZ"/>
              </w:rPr>
            </w:pPr>
            <w:r w:rsidRPr="003E6DF9">
              <w:rPr>
                <w:b/>
                <w:sz w:val="22"/>
                <w:szCs w:val="22"/>
                <w:lang w:val="kk-KZ"/>
              </w:rPr>
              <w:t>Дата проведения</w:t>
            </w:r>
          </w:p>
        </w:tc>
        <w:tc>
          <w:tcPr>
            <w:tcW w:type="dxa" w:w="2835"/>
          </w:tcPr>
          <w:p w:rsidP="008268FE" w:rsidR="008268FE" w:rsidRDefault="008268FE" w:rsidRPr="003E6DF9">
            <w:pPr>
              <w:ind w:hanging="34" w:left="34"/>
              <w:rPr>
                <w:sz w:val="22"/>
                <w:szCs w:val="22"/>
                <w:lang w:val="kk-KZ"/>
              </w:rPr>
            </w:pPr>
            <w:r w:rsidRPr="003E6DF9">
              <w:rPr>
                <w:b/>
                <w:sz w:val="22"/>
                <w:szCs w:val="22"/>
                <w:lang w:val="kk-KZ"/>
              </w:rPr>
              <w:t>спикер</w:t>
            </w:r>
          </w:p>
        </w:tc>
        <w:tc>
          <w:tcPr>
            <w:tcW w:type="dxa" w:w="3544"/>
          </w:tcPr>
          <w:p w:rsidP="008268FE" w:rsidR="008268FE" w:rsidRDefault="008268FE" w:rsidRPr="003E6DF9">
            <w:pPr>
              <w:ind w:hanging="34" w:left="34"/>
              <w:rPr>
                <w:sz w:val="22"/>
                <w:szCs w:val="22"/>
                <w:lang w:val="kk-KZ"/>
              </w:rPr>
            </w:pPr>
            <w:r w:rsidRPr="003E6DF9">
              <w:rPr>
                <w:b/>
                <w:sz w:val="22"/>
                <w:szCs w:val="22"/>
                <w:lang w:val="kk-KZ"/>
              </w:rPr>
              <w:t>Ссылка на готовый материал</w:t>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1</w:t>
            </w:r>
          </w:p>
        </w:tc>
        <w:tc>
          <w:tcPr>
            <w:tcW w:type="dxa" w:w="1474"/>
          </w:tcPr>
          <w:p w:rsidP="008268FE" w:rsidR="008268FE" w:rsidRDefault="008268FE" w:rsidRPr="003E6DF9">
            <w:pPr>
              <w:ind w:hanging="34" w:left="34"/>
              <w:rPr>
                <w:sz w:val="22"/>
                <w:szCs w:val="22"/>
                <w:lang w:val="kk-KZ"/>
              </w:rPr>
            </w:pPr>
            <w:r w:rsidRPr="003E6DF9">
              <w:rPr>
                <w:sz w:val="22"/>
                <w:szCs w:val="22"/>
                <w:lang w:val="kk-KZ"/>
              </w:rPr>
              <w:t xml:space="preserve">Поздравительное видео ко Дню Благодарности </w:t>
            </w:r>
          </w:p>
        </w:tc>
        <w:tc>
          <w:tcPr>
            <w:tcW w:type="dxa" w:w="1503"/>
          </w:tcPr>
          <w:p w:rsidP="008268FE" w:rsidR="008268FE" w:rsidRDefault="008268FE" w:rsidRPr="003E6DF9">
            <w:pPr>
              <w:ind w:hanging="34" w:left="34"/>
              <w:rPr>
                <w:sz w:val="22"/>
                <w:szCs w:val="22"/>
                <w:lang w:val="kk-KZ"/>
              </w:rPr>
            </w:pPr>
            <w:r w:rsidRPr="003E6DF9">
              <w:rPr>
                <w:sz w:val="22"/>
                <w:szCs w:val="22"/>
                <w:lang w:val="kk-KZ"/>
              </w:rPr>
              <w:t xml:space="preserve">Эфир 1 марта </w:t>
            </w:r>
          </w:p>
        </w:tc>
        <w:tc>
          <w:tcPr>
            <w:tcW w:type="dxa" w:w="2835"/>
          </w:tcPr>
          <w:p w:rsidP="008268FE" w:rsidR="008268FE" w:rsidRDefault="008268FE" w:rsidRPr="003E6DF9">
            <w:pPr>
              <w:ind w:hanging="34" w:left="34"/>
              <w:rPr>
                <w:sz w:val="22"/>
                <w:szCs w:val="22"/>
                <w:lang w:val="kk-KZ"/>
              </w:rPr>
            </w:pPr>
            <w:r w:rsidRPr="003E6DF9">
              <w:rPr>
                <w:sz w:val="22"/>
                <w:szCs w:val="22"/>
                <w:lang w:val="kk-KZ"/>
              </w:rPr>
              <w:t xml:space="preserve">Председатель Союз художников – О.Жубаниязов, </w:t>
            </w:r>
          </w:p>
          <w:p w:rsidP="008268FE" w:rsidR="008268FE" w:rsidRDefault="008268FE" w:rsidRPr="003E6DF9">
            <w:pPr>
              <w:ind w:hanging="34" w:left="34"/>
              <w:rPr>
                <w:sz w:val="22"/>
                <w:szCs w:val="22"/>
                <w:lang w:val="kk-KZ"/>
              </w:rPr>
            </w:pPr>
            <w:r w:rsidRPr="003E6DF9">
              <w:rPr>
                <w:sz w:val="22"/>
                <w:szCs w:val="22"/>
                <w:lang w:val="kk-KZ"/>
              </w:rPr>
              <w:t xml:space="preserve">Член СХ,художник – Х.Курбанов, </w:t>
            </w:r>
          </w:p>
          <w:p w:rsidP="00466609" w:rsidR="008268FE" w:rsidRDefault="008268FE" w:rsidRPr="003E6DF9">
            <w:pPr>
              <w:ind w:hanging="34" w:left="34"/>
              <w:rPr>
                <w:sz w:val="22"/>
                <w:szCs w:val="22"/>
                <w:lang w:val="kk-KZ"/>
              </w:rPr>
            </w:pPr>
            <w:r w:rsidRPr="003E6DF9">
              <w:rPr>
                <w:sz w:val="22"/>
                <w:szCs w:val="22"/>
                <w:lang w:val="kk-KZ"/>
              </w:rPr>
              <w:t>Член СХ, художник – Теоман Хос</w:t>
            </w:r>
          </w:p>
        </w:tc>
        <w:tc>
          <w:tcPr>
            <w:tcW w:type="dxa" w:w="3544"/>
          </w:tcPr>
          <w:p w:rsidP="008268FE" w:rsidR="008268FE" w:rsidRDefault="00A73A04" w:rsidRPr="003E6DF9">
            <w:pPr>
              <w:ind w:hanging="34" w:left="34"/>
              <w:rPr>
                <w:sz w:val="22"/>
                <w:szCs w:val="22"/>
                <w:lang w:val="kk-KZ"/>
              </w:rPr>
            </w:pPr>
            <w:hyperlink r:id="rId261" w:history="1">
              <w:r w:rsidR="008268FE" w:rsidRPr="003E6DF9">
                <w:rPr>
                  <w:rStyle w:val="a9"/>
                  <w:sz w:val="22"/>
                  <w:szCs w:val="22"/>
                  <w:lang w:val="kk-KZ"/>
                </w:rPr>
                <w:t>https://www.instagram.com/reel/DGpiYmcC8tQ/?igsh=MTMyem1tYm03NDkxOA</w:t>
              </w:r>
            </w:hyperlink>
            <w:r w:rsidR="008268FE" w:rsidRPr="003E6DF9">
              <w:rPr>
                <w:sz w:val="22"/>
                <w:szCs w:val="22"/>
                <w:lang w:val="kk-KZ"/>
              </w:rPr>
              <w:t xml:space="preserve">== </w:t>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2</w:t>
            </w:r>
          </w:p>
        </w:tc>
        <w:tc>
          <w:tcPr>
            <w:tcW w:type="dxa" w:w="1474"/>
          </w:tcPr>
          <w:p w:rsidP="008268FE" w:rsidR="008268FE" w:rsidRDefault="008268FE" w:rsidRPr="003E6DF9">
            <w:pPr>
              <w:ind w:hanging="34" w:left="34"/>
              <w:rPr>
                <w:sz w:val="22"/>
                <w:szCs w:val="22"/>
                <w:lang w:val="kk-KZ"/>
              </w:rPr>
            </w:pPr>
            <w:r w:rsidRPr="003E6DF9">
              <w:rPr>
                <w:sz w:val="22"/>
                <w:szCs w:val="22"/>
                <w:lang w:val="kk-KZ"/>
              </w:rPr>
              <w:t xml:space="preserve">Позновательный видео-ролик ка Дню Отца </w:t>
            </w:r>
          </w:p>
        </w:tc>
        <w:tc>
          <w:tcPr>
            <w:tcW w:type="dxa" w:w="1503"/>
          </w:tcPr>
          <w:p w:rsidP="008268FE" w:rsidR="008268FE" w:rsidRDefault="008268FE" w:rsidRPr="003E6DF9">
            <w:pPr>
              <w:ind w:hanging="34" w:left="34"/>
              <w:rPr>
                <w:sz w:val="22"/>
                <w:szCs w:val="22"/>
                <w:lang w:val="kk-KZ"/>
              </w:rPr>
            </w:pPr>
            <w:r w:rsidRPr="003E6DF9">
              <w:rPr>
                <w:sz w:val="22"/>
                <w:szCs w:val="22"/>
                <w:lang w:val="kk-KZ"/>
              </w:rPr>
              <w:t xml:space="preserve">Съемки 11 июня </w:t>
            </w:r>
          </w:p>
          <w:p w:rsidP="008268FE" w:rsidR="008268FE" w:rsidRDefault="008268FE" w:rsidRPr="003E6DF9">
            <w:pPr>
              <w:ind w:hanging="34" w:left="34"/>
              <w:rPr>
                <w:sz w:val="22"/>
                <w:szCs w:val="22"/>
                <w:lang w:val="kk-KZ"/>
              </w:rPr>
            </w:pPr>
            <w:r w:rsidRPr="003E6DF9">
              <w:rPr>
                <w:sz w:val="22"/>
                <w:szCs w:val="22"/>
                <w:lang w:val="kk-KZ"/>
              </w:rPr>
              <w:t xml:space="preserve">Эфир 15 июня </w:t>
            </w:r>
          </w:p>
        </w:tc>
        <w:tc>
          <w:tcPr>
            <w:tcW w:type="dxa" w:w="2835"/>
          </w:tcPr>
          <w:p w:rsidP="008268FE" w:rsidR="008268FE" w:rsidRDefault="008268FE" w:rsidRPr="003E6DF9">
            <w:pPr>
              <w:ind w:hanging="34" w:left="34"/>
              <w:rPr>
                <w:sz w:val="22"/>
                <w:szCs w:val="22"/>
                <w:lang w:val="kk-KZ"/>
              </w:rPr>
            </w:pPr>
            <w:r w:rsidRPr="003E6DF9">
              <w:rPr>
                <w:sz w:val="22"/>
                <w:szCs w:val="22"/>
                <w:lang w:val="kk-KZ"/>
              </w:rPr>
              <w:t xml:space="preserve">Авторский ролик С.Сыргабаева о картине Жумакына Кайрамбаева из музейного фонда на тему отца </w:t>
            </w:r>
          </w:p>
        </w:tc>
        <w:tc>
          <w:tcPr>
            <w:tcW w:type="dxa" w:w="3544"/>
          </w:tcPr>
          <w:p w:rsidP="008268FE" w:rsidR="008268FE" w:rsidRDefault="00A73A04" w:rsidRPr="003E6DF9">
            <w:pPr>
              <w:ind w:hanging="34" w:left="34"/>
              <w:rPr>
                <w:sz w:val="22"/>
                <w:szCs w:val="22"/>
                <w:lang w:val="kk-KZ"/>
              </w:rPr>
            </w:pPr>
            <w:hyperlink r:id="rId262" w:history="1">
              <w:r w:rsidR="008268FE" w:rsidRPr="003E6DF9">
                <w:rPr>
                  <w:rStyle w:val="a9"/>
                  <w:sz w:val="22"/>
                  <w:szCs w:val="22"/>
                  <w:lang w:val="kk-KZ"/>
                </w:rPr>
                <w:t>https://www.instagram.com/reel/DK6pVyEigm6/?igsh=bHRkY253eDVtNXBp</w:t>
              </w:r>
            </w:hyperlink>
            <w:r w:rsidR="008268FE" w:rsidRPr="003E6DF9">
              <w:rPr>
                <w:sz w:val="22"/>
                <w:szCs w:val="22"/>
                <w:lang w:val="kk-KZ"/>
              </w:rPr>
              <w:t xml:space="preserve"> </w:t>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3</w:t>
            </w:r>
          </w:p>
        </w:tc>
        <w:tc>
          <w:tcPr>
            <w:tcW w:type="dxa" w:w="1474"/>
          </w:tcPr>
          <w:p w:rsidP="008268FE" w:rsidR="008268FE" w:rsidRDefault="008268FE" w:rsidRPr="003E6DF9">
            <w:pPr>
              <w:ind w:hanging="34" w:left="34"/>
              <w:rPr>
                <w:color w:val="050505"/>
                <w:sz w:val="22"/>
                <w:szCs w:val="22"/>
                <w:lang w:val="kk-KZ"/>
              </w:rPr>
            </w:pPr>
            <w:r w:rsidRPr="003E6DF9">
              <w:rPr>
                <w:color w:val="050505"/>
                <w:sz w:val="22"/>
                <w:szCs w:val="22"/>
                <w:lang w:val="kk-KZ"/>
              </w:rPr>
              <w:t>Познавательный видео-ролик ко Дню Молодёжи</w:t>
            </w:r>
          </w:p>
        </w:tc>
        <w:tc>
          <w:tcPr>
            <w:tcW w:type="dxa" w:w="1503"/>
          </w:tcPr>
          <w:p w:rsidP="008268FE" w:rsidR="008268FE" w:rsidRDefault="008268FE" w:rsidRPr="003E6DF9">
            <w:pPr>
              <w:ind w:hanging="34" w:left="34"/>
              <w:rPr>
                <w:color w:val="050505"/>
                <w:sz w:val="22"/>
                <w:szCs w:val="22"/>
                <w:lang w:val="kk-KZ"/>
              </w:rPr>
            </w:pPr>
            <w:r w:rsidRPr="003E6DF9">
              <w:rPr>
                <w:color w:val="050505"/>
                <w:sz w:val="22"/>
                <w:szCs w:val="22"/>
                <w:lang w:val="kk-KZ"/>
              </w:rPr>
              <w:t xml:space="preserve">Съемки 8 августа </w:t>
            </w:r>
          </w:p>
          <w:p w:rsidP="008268FE" w:rsidR="008268FE" w:rsidRDefault="008268FE" w:rsidRPr="003E6DF9">
            <w:pPr>
              <w:ind w:hanging="34" w:left="34"/>
              <w:rPr>
                <w:color w:val="050505"/>
                <w:sz w:val="22"/>
                <w:szCs w:val="22"/>
                <w:lang w:val="kk-KZ"/>
              </w:rPr>
            </w:pPr>
            <w:r w:rsidRPr="003E6DF9">
              <w:rPr>
                <w:color w:val="050505"/>
                <w:sz w:val="22"/>
                <w:szCs w:val="22"/>
                <w:lang w:val="kk-KZ"/>
              </w:rPr>
              <w:t>Эфир 12 августа</w:t>
            </w:r>
          </w:p>
        </w:tc>
        <w:tc>
          <w:tcPr>
            <w:tcW w:type="dxa" w:w="2835"/>
          </w:tcPr>
          <w:p w:rsidP="008268FE" w:rsidR="008268FE" w:rsidRDefault="008268FE" w:rsidRPr="003E6DF9">
            <w:pPr>
              <w:ind w:hanging="34" w:left="34"/>
              <w:rPr>
                <w:color w:val="050505"/>
                <w:sz w:val="22"/>
                <w:szCs w:val="22"/>
                <w:lang w:val="kk-KZ"/>
              </w:rPr>
            </w:pPr>
            <w:r w:rsidRPr="003E6DF9">
              <w:rPr>
                <w:color w:val="050505"/>
                <w:sz w:val="22"/>
                <w:szCs w:val="22"/>
                <w:lang w:val="kk-KZ"/>
              </w:rPr>
              <w:t xml:space="preserve">Авторский ролик О.Танской о двух муралаг г.Алматы, выполненных в 2019 г (Год Молодёжи в Казахстане) с привязкой к изостудии музея, в которой </w:t>
            </w:r>
            <w:r w:rsidRPr="003E6DF9">
              <w:rPr>
                <w:color w:val="050505"/>
                <w:sz w:val="22"/>
                <w:szCs w:val="22"/>
                <w:lang w:val="kk-KZ"/>
              </w:rPr>
              <w:lastRenderedPageBreak/>
              <w:t>также проводится работа с творческой молодёжью</w:t>
            </w:r>
          </w:p>
        </w:tc>
        <w:tc>
          <w:tcPr>
            <w:tcW w:type="dxa" w:w="3544"/>
          </w:tcPr>
          <w:p w:rsidP="008268FE" w:rsidR="008268FE" w:rsidRDefault="00A73A04" w:rsidRPr="003E6DF9">
            <w:pPr>
              <w:ind w:hanging="34" w:left="34"/>
              <w:rPr>
                <w:sz w:val="22"/>
                <w:szCs w:val="22"/>
                <w:lang w:val="kk-KZ"/>
              </w:rPr>
            </w:pPr>
            <w:hyperlink r:id="rId263" w:history="1">
              <w:r w:rsidR="008268FE" w:rsidRPr="003E6DF9">
                <w:rPr>
                  <w:rStyle w:val="a9"/>
                  <w:sz w:val="22"/>
                  <w:szCs w:val="22"/>
                  <w:lang w:val="kk-KZ"/>
                </w:rPr>
                <w:t>https://www.instagram.com/reel/DNQH9evick6/?igsh=ZTVxYm1zZjd2Y3dp</w:t>
              </w:r>
            </w:hyperlink>
            <w:r w:rsidR="008268FE" w:rsidRPr="003E6DF9">
              <w:rPr>
                <w:sz w:val="22"/>
                <w:szCs w:val="22"/>
                <w:lang w:val="kk-KZ"/>
              </w:rPr>
              <w:t xml:space="preserve"> </w:t>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lastRenderedPageBreak/>
              <w:t>4</w:t>
            </w:r>
          </w:p>
        </w:tc>
        <w:tc>
          <w:tcPr>
            <w:tcW w:type="dxa" w:w="1474"/>
          </w:tcPr>
          <w:p w:rsidP="008268FE" w:rsidR="008268FE" w:rsidRDefault="008268FE" w:rsidRPr="003E6DF9">
            <w:pPr>
              <w:ind w:hanging="34" w:left="34"/>
              <w:rPr>
                <w:color w:val="050505"/>
                <w:sz w:val="22"/>
                <w:szCs w:val="22"/>
                <w:lang w:val="kk-KZ"/>
              </w:rPr>
            </w:pPr>
            <w:r w:rsidRPr="003E6DF9">
              <w:rPr>
                <w:color w:val="050505"/>
                <w:sz w:val="22"/>
                <w:szCs w:val="22"/>
                <w:lang w:val="kk-KZ"/>
              </w:rPr>
              <w:t>Познавательный видео-ролик ко Дню Спорта</w:t>
            </w:r>
          </w:p>
        </w:tc>
        <w:tc>
          <w:tcPr>
            <w:tcW w:type="dxa" w:w="1503"/>
          </w:tcPr>
          <w:p w:rsidP="008268FE" w:rsidR="008268FE" w:rsidRDefault="008268FE" w:rsidRPr="003E6DF9">
            <w:pPr>
              <w:ind w:hanging="34" w:left="34"/>
              <w:rPr>
                <w:color w:val="050505"/>
                <w:sz w:val="22"/>
                <w:szCs w:val="22"/>
                <w:lang w:val="kk-KZ"/>
              </w:rPr>
            </w:pPr>
            <w:r w:rsidRPr="003E6DF9">
              <w:rPr>
                <w:color w:val="050505"/>
                <w:sz w:val="22"/>
                <w:szCs w:val="22"/>
                <w:lang w:val="kk-KZ"/>
              </w:rPr>
              <w:t xml:space="preserve">Съемки 12 августа </w:t>
            </w:r>
          </w:p>
          <w:p w:rsidP="008268FE" w:rsidR="008268FE" w:rsidRDefault="008268FE" w:rsidRPr="003E6DF9">
            <w:pPr>
              <w:ind w:hanging="34" w:left="34"/>
              <w:rPr>
                <w:color w:val="050505"/>
                <w:sz w:val="22"/>
                <w:szCs w:val="22"/>
                <w:lang w:val="kk-KZ"/>
              </w:rPr>
            </w:pPr>
            <w:r w:rsidRPr="003E6DF9">
              <w:rPr>
                <w:color w:val="050505"/>
                <w:sz w:val="22"/>
                <w:szCs w:val="22"/>
                <w:lang w:val="kk-KZ"/>
              </w:rPr>
              <w:t>Эфир 17 августа</w:t>
            </w:r>
          </w:p>
        </w:tc>
        <w:tc>
          <w:tcPr>
            <w:tcW w:type="dxa" w:w="2835"/>
          </w:tcPr>
          <w:p w:rsidP="008268FE" w:rsidR="008268FE" w:rsidRDefault="008268FE" w:rsidRPr="003E6DF9">
            <w:pPr>
              <w:ind w:hanging="34" w:left="34"/>
              <w:rPr>
                <w:color w:val="050505"/>
                <w:sz w:val="22"/>
                <w:szCs w:val="22"/>
                <w:lang w:val="kk-KZ"/>
              </w:rPr>
            </w:pPr>
            <w:r w:rsidRPr="003E6DF9">
              <w:rPr>
                <w:color w:val="050505"/>
                <w:sz w:val="22"/>
                <w:szCs w:val="22"/>
                <w:lang w:val="kk-KZ"/>
              </w:rPr>
              <w:t>Авторский ролик О.Танской о трёх картинах из фондов, посвященных изображению катка Медео (А.Кастеев, Ж.Шарденов, С.Калмыков) с рассказом о истории легендарного спорт-комплекса Медео</w:t>
            </w:r>
          </w:p>
        </w:tc>
        <w:tc>
          <w:tcPr>
            <w:tcW w:type="dxa" w:w="3544"/>
          </w:tcPr>
          <w:p w:rsidP="008268FE" w:rsidR="008268FE" w:rsidRDefault="008268FE" w:rsidRPr="003E6DF9">
            <w:pPr>
              <w:ind w:hanging="34" w:left="34"/>
              <w:rPr>
                <w:color w:val="050505"/>
                <w:sz w:val="22"/>
                <w:szCs w:val="22"/>
                <w:lang w:val="kk-KZ"/>
              </w:rPr>
            </w:pPr>
            <w:r w:rsidRPr="003E6DF9">
              <w:rPr>
                <w:color w:val="050505"/>
                <w:sz w:val="22"/>
                <w:szCs w:val="22"/>
                <w:lang w:val="kk-KZ"/>
              </w:rPr>
              <w:t>Не согласован к публикации</w:t>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5</w:t>
            </w:r>
          </w:p>
        </w:tc>
        <w:tc>
          <w:tcPr>
            <w:tcW w:type="dxa" w:w="1474"/>
          </w:tcPr>
          <w:p w:rsidP="008268FE" w:rsidR="008268FE" w:rsidRDefault="008268FE" w:rsidRPr="003E6DF9">
            <w:pPr>
              <w:ind w:hanging="34" w:left="34"/>
              <w:rPr>
                <w:sz w:val="22"/>
                <w:szCs w:val="22"/>
                <w:lang w:val="kk-KZ"/>
              </w:rPr>
            </w:pPr>
            <w:r w:rsidRPr="003E6DF9">
              <w:rPr>
                <w:sz w:val="22"/>
                <w:szCs w:val="22"/>
                <w:lang w:val="kk-KZ"/>
              </w:rPr>
              <w:t>Ко дню Семьи</w:t>
            </w:r>
          </w:p>
        </w:tc>
        <w:tc>
          <w:tcPr>
            <w:tcW w:type="dxa" w:w="1503"/>
          </w:tcPr>
          <w:p w:rsidP="008268FE" w:rsidR="008268FE" w:rsidRDefault="008268FE" w:rsidRPr="003E6DF9">
            <w:pPr>
              <w:ind w:hanging="34" w:left="34"/>
              <w:rPr>
                <w:sz w:val="22"/>
                <w:szCs w:val="22"/>
                <w:lang w:val="kk-KZ"/>
              </w:rPr>
            </w:pPr>
            <w:r w:rsidRPr="003E6DF9">
              <w:rPr>
                <w:sz w:val="22"/>
                <w:szCs w:val="22"/>
                <w:lang w:val="kk-KZ"/>
              </w:rPr>
              <w:t>14 сентября</w:t>
            </w:r>
          </w:p>
        </w:tc>
        <w:tc>
          <w:tcPr>
            <w:tcW w:type="dxa" w:w="2835"/>
          </w:tcPr>
          <w:p w:rsidP="008268FE" w:rsidR="008268FE" w:rsidRDefault="008268FE" w:rsidRPr="003E6DF9">
            <w:pPr>
              <w:ind w:hanging="34" w:left="34"/>
              <w:rPr>
                <w:sz w:val="22"/>
                <w:szCs w:val="22"/>
                <w:lang w:val="kk-KZ"/>
              </w:rPr>
            </w:pPr>
            <w:r w:rsidRPr="003E6DF9">
              <w:rPr>
                <w:sz w:val="22"/>
                <w:szCs w:val="22"/>
                <w:lang w:val="kk-KZ"/>
              </w:rPr>
              <w:t>Видео-афиша мероприятия</w:t>
            </w:r>
          </w:p>
        </w:tc>
        <w:tc>
          <w:tcPr>
            <w:tcW w:type="dxa" w:w="3544"/>
          </w:tcPr>
          <w:p w:rsidP="008268FE" w:rsidR="008268FE" w:rsidRDefault="00A73A04" w:rsidRPr="003E6DF9">
            <w:pPr>
              <w:ind w:hanging="34" w:left="34"/>
              <w:rPr>
                <w:sz w:val="22"/>
                <w:szCs w:val="22"/>
                <w:lang w:val="kk-KZ"/>
              </w:rPr>
            </w:pPr>
            <w:hyperlink r:id="rId264" w:history="1">
              <w:r w:rsidR="008268FE" w:rsidRPr="003E6DF9">
                <w:rPr>
                  <w:rStyle w:val="a9"/>
                  <w:sz w:val="22"/>
                  <w:szCs w:val="22"/>
                  <w:lang w:val="kk-KZ"/>
                </w:rPr>
                <w:t>https://www.instagram.com/reel/DOIa8RFCAQr/?igsh=bWdsYTdrMjNlNmd0</w:t>
              </w:r>
            </w:hyperlink>
            <w:r w:rsidR="008268FE" w:rsidRPr="003E6DF9">
              <w:rPr>
                <w:sz w:val="22"/>
                <w:szCs w:val="22"/>
                <w:lang w:val="kk-KZ"/>
              </w:rPr>
              <w:t xml:space="preserve"> </w:t>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6</w:t>
            </w:r>
          </w:p>
        </w:tc>
        <w:tc>
          <w:tcPr>
            <w:tcW w:type="dxa" w:w="1474"/>
          </w:tcPr>
          <w:p w:rsidP="008268FE" w:rsidR="008268FE" w:rsidRDefault="008268FE" w:rsidRPr="003E6DF9">
            <w:pPr>
              <w:ind w:hanging="34" w:left="34"/>
              <w:rPr>
                <w:sz w:val="22"/>
                <w:szCs w:val="22"/>
                <w:lang w:val="kk-KZ"/>
              </w:rPr>
            </w:pPr>
            <w:r w:rsidRPr="003E6DF9">
              <w:rPr>
                <w:sz w:val="22"/>
                <w:szCs w:val="22"/>
                <w:lang w:val="kk-KZ"/>
              </w:rPr>
              <w:t xml:space="preserve">Флешмоб ко Дню языков народа Казахастана </w:t>
            </w:r>
          </w:p>
        </w:tc>
        <w:tc>
          <w:tcPr>
            <w:tcW w:type="dxa" w:w="1503"/>
          </w:tcPr>
          <w:p w:rsidP="008268FE" w:rsidR="008268FE" w:rsidRDefault="008268FE" w:rsidRPr="003E6DF9">
            <w:pPr>
              <w:ind w:hanging="34" w:left="34"/>
              <w:rPr>
                <w:sz w:val="22"/>
                <w:szCs w:val="22"/>
                <w:lang w:val="kk-KZ"/>
              </w:rPr>
            </w:pPr>
            <w:r w:rsidRPr="003E6DF9">
              <w:rPr>
                <w:sz w:val="22"/>
                <w:szCs w:val="22"/>
                <w:lang w:val="kk-KZ"/>
              </w:rPr>
              <w:t>5 сентября</w:t>
            </w:r>
          </w:p>
        </w:tc>
        <w:tc>
          <w:tcPr>
            <w:tcW w:type="dxa" w:w="2835"/>
          </w:tcPr>
          <w:p w:rsidP="008268FE" w:rsidR="008268FE" w:rsidRDefault="008268FE" w:rsidRPr="003E6DF9">
            <w:pPr>
              <w:ind w:hanging="34" w:left="34"/>
              <w:rPr>
                <w:sz w:val="22"/>
                <w:szCs w:val="22"/>
                <w:lang w:val="kk-KZ"/>
              </w:rPr>
            </w:pPr>
            <w:r w:rsidRPr="003E6DF9">
              <w:rPr>
                <w:sz w:val="22"/>
                <w:szCs w:val="22"/>
                <w:lang w:val="kk-KZ"/>
              </w:rPr>
              <w:t>Текст, произнесенный на 7 языках (казахский, русский, английский, турецкий, китайский, узбекский, татарский) с участием сотрудников музея и приглашенного эксперта на китайском языке</w:t>
            </w:r>
          </w:p>
        </w:tc>
        <w:tc>
          <w:tcPr>
            <w:tcW w:type="dxa" w:w="3544"/>
          </w:tcPr>
          <w:p w:rsidP="008268FE" w:rsidR="008268FE" w:rsidRDefault="00A73A04" w:rsidRPr="003E6DF9">
            <w:pPr>
              <w:ind w:hanging="34" w:left="34"/>
              <w:rPr>
                <w:sz w:val="22"/>
                <w:szCs w:val="22"/>
                <w:lang w:val="kk-KZ"/>
              </w:rPr>
            </w:pPr>
            <w:hyperlink r:id="rId265" w:history="1">
              <w:r w:rsidR="008268FE" w:rsidRPr="003E6DF9">
                <w:rPr>
                  <w:rStyle w:val="a9"/>
                  <w:sz w:val="22"/>
                  <w:szCs w:val="22"/>
                  <w:lang w:val="kk-KZ"/>
                </w:rPr>
                <w:t>https://www.instagram.com/reel/DONmNWcjX0N/?igsh=a2g5Nnd1MzBpejV6</w:t>
              </w:r>
            </w:hyperlink>
            <w:r w:rsidR="008268FE" w:rsidRPr="003E6DF9">
              <w:rPr>
                <w:sz w:val="22"/>
                <w:szCs w:val="22"/>
                <w:lang w:val="kk-KZ"/>
              </w:rPr>
              <w:t xml:space="preserve"> </w:t>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7</w:t>
            </w:r>
          </w:p>
        </w:tc>
        <w:tc>
          <w:tcPr>
            <w:tcW w:type="dxa" w:w="1474"/>
          </w:tcPr>
          <w:p w:rsidP="008268FE" w:rsidR="008268FE" w:rsidRDefault="008268FE" w:rsidRPr="003E6DF9">
            <w:pPr>
              <w:ind w:hanging="34" w:left="34"/>
              <w:rPr>
                <w:sz w:val="22"/>
                <w:szCs w:val="22"/>
                <w:lang w:val="kk-KZ"/>
              </w:rPr>
            </w:pPr>
            <w:r w:rsidRPr="003E6DF9">
              <w:rPr>
                <w:sz w:val="22"/>
                <w:szCs w:val="22"/>
                <w:lang w:val="kk-KZ"/>
              </w:rPr>
              <w:t>Соц-опрос ко Дню города</w:t>
            </w:r>
          </w:p>
        </w:tc>
        <w:tc>
          <w:tcPr>
            <w:tcW w:type="dxa" w:w="1503"/>
          </w:tcPr>
          <w:p w:rsidP="008268FE" w:rsidR="008268FE" w:rsidRDefault="008268FE" w:rsidRPr="003E6DF9">
            <w:pPr>
              <w:ind w:hanging="34" w:left="34"/>
              <w:rPr>
                <w:sz w:val="22"/>
                <w:szCs w:val="22"/>
                <w:lang w:val="kk-KZ"/>
              </w:rPr>
            </w:pPr>
            <w:r w:rsidRPr="003E6DF9">
              <w:rPr>
                <w:sz w:val="22"/>
                <w:szCs w:val="22"/>
                <w:lang w:val="kk-KZ"/>
              </w:rPr>
              <w:t>22 сентября</w:t>
            </w:r>
          </w:p>
        </w:tc>
        <w:tc>
          <w:tcPr>
            <w:tcW w:type="dxa" w:w="2835"/>
          </w:tcPr>
          <w:p w:rsidP="008268FE" w:rsidR="008268FE" w:rsidRDefault="008268FE" w:rsidRPr="003E6DF9">
            <w:pPr>
              <w:ind w:hanging="34" w:left="34"/>
              <w:rPr>
                <w:sz w:val="22"/>
                <w:szCs w:val="22"/>
                <w:lang w:val="kk-KZ"/>
              </w:rPr>
            </w:pPr>
            <w:r w:rsidRPr="003E6DF9">
              <w:rPr>
                <w:sz w:val="22"/>
                <w:szCs w:val="22"/>
                <w:lang w:val="kk-KZ"/>
              </w:rPr>
              <w:t>Трендовый ролик с участием горожан на двух языках</w:t>
            </w:r>
          </w:p>
        </w:tc>
        <w:tc>
          <w:tcPr>
            <w:tcW w:type="dxa" w:w="3544"/>
          </w:tcPr>
          <w:p w:rsidP="008268FE" w:rsidR="008268FE" w:rsidRDefault="00A73A04" w:rsidRPr="003E6DF9">
            <w:pPr>
              <w:ind w:hanging="34" w:left="34"/>
              <w:rPr>
                <w:sz w:val="22"/>
                <w:szCs w:val="22"/>
                <w:lang w:val="kk-KZ"/>
              </w:rPr>
            </w:pPr>
            <w:hyperlink r:id="rId266" w:history="1">
              <w:r w:rsidR="008268FE" w:rsidRPr="003E6DF9">
                <w:rPr>
                  <w:rStyle w:val="a9"/>
                  <w:sz w:val="22"/>
                  <w:szCs w:val="22"/>
                  <w:lang w:val="kk-KZ"/>
                </w:rPr>
                <w:t>https://www.instagram.com/reel/DO5rKRyiCvg/?igsh=MWZuandyN2p3dnJ5Mg</w:t>
              </w:r>
            </w:hyperlink>
            <w:r w:rsidR="008268FE" w:rsidRPr="003E6DF9">
              <w:rPr>
                <w:sz w:val="22"/>
                <w:szCs w:val="22"/>
                <w:lang w:val="kk-KZ"/>
              </w:rPr>
              <w:t xml:space="preserve">==  </w:t>
            </w:r>
          </w:p>
        </w:tc>
      </w:tr>
      <w:tr w:rsidR="008268FE" w:rsidRPr="003E6DF9" w:rsidTr="008268FE">
        <w:tc>
          <w:tcPr>
            <w:tcW w:type="dxa" w:w="9924"/>
            <w:gridSpan w:val="5"/>
            <w:shd w:color="auto" w:fill="E1EBF7" w:themeFill="text2" w:themeFillTint="1A" w:val="clear"/>
          </w:tcPr>
          <w:p w:rsidP="008268FE" w:rsidR="008268FE" w:rsidRDefault="008268FE" w:rsidRPr="003E6DF9">
            <w:pPr>
              <w:ind w:hanging="34" w:left="34"/>
              <w:jc w:val="center"/>
              <w:rPr>
                <w:sz w:val="22"/>
                <w:szCs w:val="22"/>
                <w:lang w:val="kk-KZ"/>
              </w:rPr>
            </w:pPr>
            <w:r w:rsidRPr="003E6DF9">
              <w:rPr>
                <w:sz w:val="22"/>
                <w:szCs w:val="22"/>
                <w:lang w:val="kk-KZ"/>
              </w:rPr>
              <w:t>ЛЕКЦИОННЫЕ ПРОЕКТЫ</w:t>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1</w:t>
            </w:r>
          </w:p>
        </w:tc>
        <w:tc>
          <w:tcPr>
            <w:tcW w:type="dxa" w:w="1474"/>
          </w:tcPr>
          <w:p w:rsidP="008268FE" w:rsidR="008268FE" w:rsidRDefault="008268FE" w:rsidRPr="003E6DF9">
            <w:pPr>
              <w:ind w:hanging="34" w:left="34"/>
              <w:rPr>
                <w:sz w:val="22"/>
                <w:szCs w:val="22"/>
                <w:lang w:val="kk-KZ"/>
              </w:rPr>
            </w:pPr>
            <w:r w:rsidRPr="003E6DF9">
              <w:rPr>
                <w:sz w:val="22"/>
                <w:szCs w:val="22"/>
                <w:lang w:val="kk-KZ"/>
              </w:rPr>
              <w:t>Выездная лекция</w:t>
            </w:r>
          </w:p>
        </w:tc>
        <w:tc>
          <w:tcPr>
            <w:tcW w:type="dxa" w:w="1503"/>
          </w:tcPr>
          <w:p w:rsidP="008268FE" w:rsidR="008268FE" w:rsidRDefault="008268FE" w:rsidRPr="003E6DF9">
            <w:pPr>
              <w:ind w:hanging="34" w:left="34"/>
              <w:rPr>
                <w:sz w:val="22"/>
                <w:szCs w:val="22"/>
                <w:lang w:val="kk-KZ"/>
              </w:rPr>
            </w:pPr>
            <w:r w:rsidRPr="003E6DF9">
              <w:rPr>
                <w:sz w:val="22"/>
                <w:szCs w:val="22"/>
                <w:lang w:val="kk-KZ"/>
              </w:rPr>
              <w:t>18 августа</w:t>
            </w:r>
          </w:p>
        </w:tc>
        <w:tc>
          <w:tcPr>
            <w:tcW w:type="dxa" w:w="2835"/>
          </w:tcPr>
          <w:p w:rsidP="008268FE" w:rsidR="008268FE" w:rsidRDefault="008268FE" w:rsidRPr="003E6DF9">
            <w:pPr>
              <w:ind w:hanging="34" w:left="34"/>
              <w:rPr>
                <w:sz w:val="22"/>
                <w:szCs w:val="22"/>
                <w:lang w:val="kk-KZ"/>
              </w:rPr>
            </w:pPr>
            <w:r w:rsidRPr="003E6DF9">
              <w:rPr>
                <w:sz w:val="22"/>
                <w:szCs w:val="22"/>
                <w:lang w:val="kk-KZ"/>
              </w:rPr>
              <w:t>Авторская лекция «Золотой человек и курган Иссык» в колонии для несовершеннолетних</w:t>
            </w:r>
          </w:p>
        </w:tc>
        <w:tc>
          <w:tcPr>
            <w:tcW w:type="dxa" w:w="3544"/>
          </w:tcPr>
          <w:p w:rsidP="008268FE" w:rsidR="008268FE" w:rsidRDefault="008268FE" w:rsidRPr="003E6DF9">
            <w:pPr>
              <w:ind w:hanging="34" w:left="34"/>
              <w:rPr>
                <w:rStyle w:val="a9"/>
                <w:sz w:val="22"/>
                <w:szCs w:val="22"/>
                <w:lang w:val="kk-KZ"/>
              </w:rPr>
            </w:pPr>
            <w:r w:rsidRPr="003E6DF9">
              <w:rPr>
                <w:rStyle w:val="a9"/>
                <w:noProof/>
                <w:sz w:val="22"/>
                <w:szCs w:val="22"/>
              </w:rPr>
              <w:drawing>
                <wp:inline distB="0" distL="0" distR="0" distT="0" wp14:anchorId="0854FB82" wp14:editId="3F414CEB">
                  <wp:extent cx="2143125" cy="1428750"/>
                  <wp:effectExtent b="0" l="0" r="9525" t="0"/>
                  <wp:docPr descr="C:\Users\User\Downloads\WhatsApp Image 2025-11-07 at 17.36.29.jpeg" id="12325" name="Рисунок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ownloads\WhatsApp Image 2025-11-07 at 17.36.29.jpeg" id="0" name="Picture 1"/>
                          <pic:cNvPicPr>
                            <a:picLocks noChangeArrowheads="1" noChangeAspect="1"/>
                          </pic:cNvPicPr>
                        </pic:nvPicPr>
                        <pic:blipFill>
                          <a:blip cstate="print" r:embed="rId267">
                            <a:extLst>
                              <a:ext uri="{28A0092B-C50C-407E-A947-70E740481C1C}">
                                <a14:useLocalDpi xmlns:a14="http://schemas.microsoft.com/office/drawing/2010/main" val="0"/>
                              </a:ext>
                            </a:extLst>
                          </a:blip>
                          <a:srcRect/>
                          <a:stretch>
                            <a:fillRect/>
                          </a:stretch>
                        </pic:blipFill>
                        <pic:spPr bwMode="auto">
                          <a:xfrm>
                            <a:off x="0" y="0"/>
                            <a:ext cx="2143352" cy="1428901"/>
                          </a:xfrm>
                          <a:prstGeom prst="rect">
                            <a:avLst/>
                          </a:prstGeom>
                          <a:noFill/>
                          <a:ln>
                            <a:noFill/>
                          </a:ln>
                        </pic:spPr>
                      </pic:pic>
                    </a:graphicData>
                  </a:graphic>
                </wp:inline>
              </w:drawing>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2</w:t>
            </w:r>
          </w:p>
        </w:tc>
        <w:tc>
          <w:tcPr>
            <w:tcW w:type="dxa" w:w="1474"/>
          </w:tcPr>
          <w:p w:rsidP="008268FE" w:rsidR="008268FE" w:rsidRDefault="008268FE" w:rsidRPr="003E6DF9">
            <w:pPr>
              <w:ind w:hanging="34" w:left="34"/>
              <w:rPr>
                <w:sz w:val="22"/>
                <w:szCs w:val="22"/>
                <w:lang w:val="kk-KZ"/>
              </w:rPr>
            </w:pPr>
            <w:r w:rsidRPr="003E6DF9">
              <w:rPr>
                <w:sz w:val="22"/>
                <w:szCs w:val="22"/>
                <w:lang w:val="kk-KZ"/>
              </w:rPr>
              <w:t>Выездная лекция ко Дню города</w:t>
            </w:r>
          </w:p>
        </w:tc>
        <w:tc>
          <w:tcPr>
            <w:tcW w:type="dxa" w:w="1503"/>
          </w:tcPr>
          <w:p w:rsidP="008268FE" w:rsidR="008268FE" w:rsidRDefault="008268FE" w:rsidRPr="003E6DF9">
            <w:pPr>
              <w:ind w:hanging="34" w:left="34"/>
              <w:rPr>
                <w:sz w:val="22"/>
                <w:szCs w:val="22"/>
                <w:lang w:val="kk-KZ"/>
              </w:rPr>
            </w:pPr>
            <w:r w:rsidRPr="003E6DF9">
              <w:rPr>
                <w:sz w:val="22"/>
                <w:szCs w:val="22"/>
                <w:lang w:val="kk-KZ"/>
              </w:rPr>
              <w:t>17 сентября</w:t>
            </w:r>
          </w:p>
        </w:tc>
        <w:tc>
          <w:tcPr>
            <w:tcW w:type="dxa" w:w="2835"/>
          </w:tcPr>
          <w:p w:rsidP="008268FE" w:rsidR="008268FE" w:rsidRDefault="008268FE" w:rsidRPr="003E6DF9">
            <w:pPr>
              <w:ind w:hanging="34" w:left="34"/>
              <w:rPr>
                <w:sz w:val="22"/>
                <w:szCs w:val="22"/>
                <w:lang w:val="kk-KZ"/>
              </w:rPr>
            </w:pPr>
            <w:r w:rsidRPr="003E6DF9">
              <w:rPr>
                <w:sz w:val="22"/>
                <w:szCs w:val="22"/>
                <w:lang w:val="kk-KZ"/>
              </w:rPr>
              <w:t>Авторская лекция «История города в картинах художников» в КазНАИ им.Жургенова</w:t>
            </w:r>
          </w:p>
        </w:tc>
        <w:tc>
          <w:tcPr>
            <w:tcW w:type="dxa" w:w="3544"/>
          </w:tcPr>
          <w:p w:rsidP="008268FE" w:rsidR="008268FE" w:rsidRDefault="008268FE" w:rsidRPr="003E6DF9">
            <w:pPr>
              <w:ind w:hanging="34" w:left="34"/>
              <w:rPr>
                <w:rStyle w:val="a9"/>
                <w:noProof/>
                <w:sz w:val="22"/>
                <w:szCs w:val="22"/>
                <w:lang w:val="kk-KZ"/>
              </w:rPr>
            </w:pPr>
            <w:r w:rsidRPr="003E6DF9">
              <w:rPr>
                <w:rStyle w:val="a9"/>
                <w:noProof/>
                <w:sz w:val="22"/>
                <w:szCs w:val="22"/>
                <w:lang w:val="kk-KZ"/>
              </w:rPr>
              <w:t>https://www.instagram.com/reel/DOtSQToCLh6/?igsh=MWFxbjMzaHlubTJ5dw==</w:t>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3</w:t>
            </w:r>
          </w:p>
        </w:tc>
        <w:tc>
          <w:tcPr>
            <w:tcW w:type="dxa" w:w="1474"/>
          </w:tcPr>
          <w:p w:rsidP="008268FE" w:rsidR="008268FE" w:rsidRDefault="008268FE" w:rsidRPr="003E6DF9">
            <w:pPr>
              <w:ind w:hanging="34" w:left="34"/>
              <w:rPr>
                <w:sz w:val="22"/>
                <w:szCs w:val="22"/>
                <w:lang w:val="kk-KZ"/>
              </w:rPr>
            </w:pPr>
            <w:r w:rsidRPr="003E6DF9">
              <w:rPr>
                <w:sz w:val="22"/>
                <w:szCs w:val="22"/>
                <w:lang w:val="kk-KZ"/>
              </w:rPr>
              <w:t>Лекция в конференц-зале музея ко Дню пожилого человека</w:t>
            </w:r>
          </w:p>
        </w:tc>
        <w:tc>
          <w:tcPr>
            <w:tcW w:type="dxa" w:w="1503"/>
          </w:tcPr>
          <w:p w:rsidP="008268FE" w:rsidR="008268FE" w:rsidRDefault="008268FE" w:rsidRPr="003E6DF9">
            <w:pPr>
              <w:ind w:hanging="34" w:left="34"/>
              <w:rPr>
                <w:sz w:val="22"/>
                <w:szCs w:val="22"/>
                <w:lang w:val="kk-KZ"/>
              </w:rPr>
            </w:pPr>
            <w:r w:rsidRPr="003E6DF9">
              <w:rPr>
                <w:sz w:val="22"/>
                <w:szCs w:val="22"/>
                <w:lang w:val="kk-KZ"/>
              </w:rPr>
              <w:t>1 октября</w:t>
            </w:r>
          </w:p>
        </w:tc>
        <w:tc>
          <w:tcPr>
            <w:tcW w:type="dxa" w:w="2835"/>
          </w:tcPr>
          <w:p w:rsidP="008268FE" w:rsidR="008268FE" w:rsidRDefault="008268FE" w:rsidRPr="003E6DF9">
            <w:pPr>
              <w:ind w:hanging="34" w:left="34"/>
              <w:rPr>
                <w:sz w:val="22"/>
                <w:szCs w:val="22"/>
                <w:lang w:val="kk-KZ"/>
              </w:rPr>
            </w:pPr>
            <w:r w:rsidRPr="003E6DF9">
              <w:rPr>
                <w:sz w:val="22"/>
                <w:szCs w:val="22"/>
                <w:lang w:val="kk-KZ"/>
              </w:rPr>
              <w:t xml:space="preserve">Авторская лекция «Казахстанский Тутанхамон» </w:t>
            </w:r>
          </w:p>
        </w:tc>
        <w:tc>
          <w:tcPr>
            <w:tcW w:type="dxa" w:w="3544"/>
          </w:tcPr>
          <w:p w:rsidP="008268FE" w:rsidR="008268FE" w:rsidRDefault="00A73A04" w:rsidRPr="003E6DF9">
            <w:pPr>
              <w:ind w:hanging="34" w:left="34"/>
              <w:rPr>
                <w:rStyle w:val="a9"/>
                <w:noProof/>
                <w:sz w:val="22"/>
                <w:szCs w:val="22"/>
                <w:lang w:val="kk-KZ"/>
              </w:rPr>
            </w:pPr>
            <w:hyperlink r:id="rId268" w:history="1">
              <w:r w:rsidR="008268FE" w:rsidRPr="003E6DF9">
                <w:rPr>
                  <w:rStyle w:val="a9"/>
                  <w:noProof/>
                  <w:sz w:val="22"/>
                  <w:szCs w:val="22"/>
                  <w:lang w:val="kk-KZ"/>
                </w:rPr>
                <w:t>https://www.instagram.com/p/DPQvbSaiORu/?igsh=YzhkMmI1d3Nvb3Vx</w:t>
              </w:r>
            </w:hyperlink>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4</w:t>
            </w:r>
          </w:p>
        </w:tc>
        <w:tc>
          <w:tcPr>
            <w:tcW w:type="dxa" w:w="1474"/>
          </w:tcPr>
          <w:p w:rsidP="008268FE" w:rsidR="008268FE" w:rsidRDefault="008268FE" w:rsidRPr="003E6DF9">
            <w:pPr>
              <w:ind w:hanging="34" w:left="34"/>
              <w:rPr>
                <w:sz w:val="22"/>
                <w:szCs w:val="22"/>
                <w:lang w:val="kk-KZ"/>
              </w:rPr>
            </w:pPr>
            <w:r w:rsidRPr="003E6DF9">
              <w:rPr>
                <w:sz w:val="22"/>
                <w:szCs w:val="22"/>
                <w:lang w:val="kk-KZ"/>
              </w:rPr>
              <w:t>Выездная лекция</w:t>
            </w:r>
          </w:p>
        </w:tc>
        <w:tc>
          <w:tcPr>
            <w:tcW w:type="dxa" w:w="1503"/>
          </w:tcPr>
          <w:p w:rsidP="008268FE" w:rsidR="008268FE" w:rsidRDefault="008268FE" w:rsidRPr="003E6DF9">
            <w:pPr>
              <w:ind w:hanging="34" w:left="34"/>
              <w:rPr>
                <w:sz w:val="22"/>
                <w:szCs w:val="22"/>
                <w:lang w:val="kk-KZ"/>
              </w:rPr>
            </w:pPr>
            <w:r w:rsidRPr="003E6DF9">
              <w:rPr>
                <w:sz w:val="22"/>
                <w:szCs w:val="22"/>
                <w:lang w:val="kk-KZ"/>
              </w:rPr>
              <w:t>23 октября</w:t>
            </w:r>
          </w:p>
        </w:tc>
        <w:tc>
          <w:tcPr>
            <w:tcW w:type="dxa" w:w="2835"/>
          </w:tcPr>
          <w:p w:rsidP="008268FE" w:rsidR="008268FE" w:rsidRDefault="008268FE" w:rsidRPr="003E6DF9">
            <w:pPr>
              <w:ind w:hanging="34" w:left="34"/>
              <w:rPr>
                <w:sz w:val="22"/>
                <w:szCs w:val="22"/>
                <w:lang w:val="kk-KZ"/>
              </w:rPr>
            </w:pPr>
            <w:r w:rsidRPr="003E6DF9">
              <w:rPr>
                <w:sz w:val="22"/>
                <w:szCs w:val="22"/>
                <w:lang w:val="kk-KZ"/>
              </w:rPr>
              <w:t>Авторская лекция «Казахстанский Тутанхамон» в Лектории «Кочевник»</w:t>
            </w:r>
          </w:p>
        </w:tc>
        <w:tc>
          <w:tcPr>
            <w:tcW w:type="dxa" w:w="3544"/>
          </w:tcPr>
          <w:p w:rsidP="008268FE" w:rsidR="008268FE" w:rsidRDefault="008268FE" w:rsidRPr="003E6DF9">
            <w:pPr>
              <w:ind w:hanging="34" w:left="34"/>
              <w:rPr>
                <w:rStyle w:val="a9"/>
                <w:noProof/>
                <w:sz w:val="22"/>
                <w:szCs w:val="22"/>
                <w:lang w:val="kk-KZ"/>
              </w:rPr>
            </w:pPr>
            <w:r w:rsidRPr="003E6DF9">
              <w:rPr>
                <w:rStyle w:val="a9"/>
                <w:noProof/>
                <w:sz w:val="22"/>
                <w:szCs w:val="22"/>
              </w:rPr>
              <w:drawing>
                <wp:inline distB="0" distL="0" distR="0" distT="0" wp14:anchorId="4730B108" wp14:editId="32045BB2">
                  <wp:extent cx="2257425" cy="1015841"/>
                  <wp:effectExtent b="0" l="0" r="0" t="0"/>
                  <wp:docPr descr="C:\Users\User\Downloads\WhatsApp Image 2025-11-07 at 17.55.31.jpeg"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ownloads\WhatsApp Image 2025-11-07 at 17.55.31.jpeg" id="0" name="Picture 2"/>
                          <pic:cNvPicPr>
                            <a:picLocks noChangeArrowheads="1" noChangeAspect="1"/>
                          </pic:cNvPicPr>
                        </pic:nvPicPr>
                        <pic:blipFill>
                          <a:blip cstate="print" r:embed="rId269">
                            <a:extLst>
                              <a:ext uri="{28A0092B-C50C-407E-A947-70E740481C1C}">
                                <a14:useLocalDpi xmlns:a14="http://schemas.microsoft.com/office/drawing/2010/main" val="0"/>
                              </a:ext>
                            </a:extLst>
                          </a:blip>
                          <a:srcRect/>
                          <a:stretch>
                            <a:fillRect/>
                          </a:stretch>
                        </pic:blipFill>
                        <pic:spPr bwMode="auto">
                          <a:xfrm>
                            <a:off x="0" y="0"/>
                            <a:ext cx="2279851" cy="1025933"/>
                          </a:xfrm>
                          <a:prstGeom prst="rect">
                            <a:avLst/>
                          </a:prstGeom>
                          <a:noFill/>
                          <a:ln>
                            <a:noFill/>
                          </a:ln>
                        </pic:spPr>
                      </pic:pic>
                    </a:graphicData>
                  </a:graphic>
                </wp:inline>
              </w:drawing>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lastRenderedPageBreak/>
              <w:t>5</w:t>
            </w:r>
          </w:p>
        </w:tc>
        <w:tc>
          <w:tcPr>
            <w:tcW w:type="dxa" w:w="1474"/>
          </w:tcPr>
          <w:p w:rsidP="008268FE" w:rsidR="008268FE" w:rsidRDefault="008268FE" w:rsidRPr="003E6DF9">
            <w:pPr>
              <w:ind w:hanging="34" w:left="34"/>
              <w:rPr>
                <w:sz w:val="22"/>
                <w:szCs w:val="22"/>
                <w:lang w:val="kk-KZ"/>
              </w:rPr>
            </w:pPr>
            <w:r w:rsidRPr="003E6DF9">
              <w:rPr>
                <w:sz w:val="22"/>
                <w:szCs w:val="22"/>
                <w:lang w:val="kk-KZ"/>
              </w:rPr>
              <w:t xml:space="preserve">Встреча с туроператорами из Польши </w:t>
            </w:r>
          </w:p>
        </w:tc>
        <w:tc>
          <w:tcPr>
            <w:tcW w:type="dxa" w:w="1503"/>
          </w:tcPr>
          <w:p w:rsidP="008268FE" w:rsidR="008268FE" w:rsidRDefault="008268FE" w:rsidRPr="003E6DF9">
            <w:pPr>
              <w:ind w:hanging="34" w:left="34"/>
              <w:rPr>
                <w:sz w:val="22"/>
                <w:szCs w:val="22"/>
                <w:lang w:val="kk-KZ"/>
              </w:rPr>
            </w:pPr>
            <w:r w:rsidRPr="003E6DF9">
              <w:rPr>
                <w:sz w:val="22"/>
                <w:szCs w:val="22"/>
                <w:lang w:val="kk-KZ"/>
              </w:rPr>
              <w:t xml:space="preserve">15 июня </w:t>
            </w:r>
          </w:p>
        </w:tc>
        <w:tc>
          <w:tcPr>
            <w:tcW w:type="dxa" w:w="2835"/>
          </w:tcPr>
          <w:p w:rsidP="008268FE" w:rsidR="008268FE" w:rsidRDefault="008268FE" w:rsidRPr="003E6DF9">
            <w:pPr>
              <w:ind w:hanging="34" w:left="34"/>
              <w:rPr>
                <w:sz w:val="22"/>
                <w:szCs w:val="22"/>
                <w:lang w:val="kk-KZ"/>
              </w:rPr>
            </w:pPr>
            <w:r w:rsidRPr="003E6DF9">
              <w:rPr>
                <w:sz w:val="22"/>
                <w:szCs w:val="22"/>
                <w:lang w:val="kk-KZ"/>
              </w:rPr>
              <w:t xml:space="preserve">В2В встреча с туроператорами из Польши, организаторы Алматы Туризм Бюро </w:t>
            </w:r>
          </w:p>
        </w:tc>
        <w:tc>
          <w:tcPr>
            <w:tcW w:type="dxa" w:w="3544"/>
          </w:tcPr>
          <w:p w:rsidP="008268FE" w:rsidR="008268FE" w:rsidRDefault="008268FE" w:rsidRPr="003E6DF9">
            <w:pPr>
              <w:ind w:hanging="34" w:left="34"/>
              <w:rPr>
                <w:rStyle w:val="a9"/>
                <w:noProof/>
                <w:sz w:val="22"/>
                <w:szCs w:val="22"/>
              </w:rPr>
            </w:pPr>
            <w:r w:rsidRPr="003E6DF9">
              <w:rPr>
                <w:noProof/>
                <w:color w:themeColor="hyperlink" w:val="0000FF"/>
                <w:sz w:val="22"/>
                <w:szCs w:val="22"/>
                <w:u w:val="single"/>
              </w:rPr>
              <w:drawing>
                <wp:inline distB="0" distL="0" distR="0" distT="0" wp14:anchorId="6C3E82B2" wp14:editId="3528C7FF">
                  <wp:extent cx="1710047" cy="1282535"/>
                  <wp:effectExtent b="0" l="0" r="5080" t="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5-12-03 at 12.01.09.jpeg"/>
                          <pic:cNvPicPr/>
                        </pic:nvPicPr>
                        <pic:blipFill>
                          <a:blip cstate="print" r:embed="rId270">
                            <a:extLst>
                              <a:ext uri="{28A0092B-C50C-407E-A947-70E740481C1C}">
                                <a14:useLocalDpi xmlns:a14="http://schemas.microsoft.com/office/drawing/2010/main" val="0"/>
                              </a:ext>
                            </a:extLst>
                          </a:blip>
                          <a:stretch>
                            <a:fillRect/>
                          </a:stretch>
                        </pic:blipFill>
                        <pic:spPr>
                          <a:xfrm>
                            <a:off x="0" y="0"/>
                            <a:ext cx="1712219" cy="1284164"/>
                          </a:xfrm>
                          <a:prstGeom prst="rect">
                            <a:avLst/>
                          </a:prstGeom>
                        </pic:spPr>
                      </pic:pic>
                    </a:graphicData>
                  </a:graphic>
                </wp:inline>
              </w:drawing>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6</w:t>
            </w:r>
          </w:p>
        </w:tc>
        <w:tc>
          <w:tcPr>
            <w:tcW w:type="dxa" w:w="1474"/>
          </w:tcPr>
          <w:p w:rsidP="008268FE" w:rsidR="008268FE" w:rsidRDefault="008268FE" w:rsidRPr="003E6DF9">
            <w:pPr>
              <w:ind w:hanging="34" w:left="34"/>
              <w:rPr>
                <w:sz w:val="22"/>
                <w:szCs w:val="22"/>
                <w:lang w:val="kk-KZ"/>
              </w:rPr>
            </w:pPr>
            <w:r w:rsidRPr="003E6DF9">
              <w:rPr>
                <w:sz w:val="22"/>
                <w:szCs w:val="22"/>
                <w:lang w:val="kk-KZ"/>
              </w:rPr>
              <w:t xml:space="preserve">Статья в журнале «Мысль» </w:t>
            </w:r>
          </w:p>
        </w:tc>
        <w:tc>
          <w:tcPr>
            <w:tcW w:type="dxa" w:w="1503"/>
          </w:tcPr>
          <w:p w:rsidP="008268FE" w:rsidR="008268FE" w:rsidRDefault="008268FE" w:rsidRPr="003E6DF9">
            <w:pPr>
              <w:ind w:hanging="34" w:left="34"/>
              <w:rPr>
                <w:sz w:val="22"/>
                <w:szCs w:val="22"/>
                <w:lang w:val="kk-KZ"/>
              </w:rPr>
            </w:pPr>
            <w:r w:rsidRPr="003E6DF9">
              <w:rPr>
                <w:sz w:val="22"/>
                <w:szCs w:val="22"/>
                <w:lang w:val="kk-KZ"/>
              </w:rPr>
              <w:t xml:space="preserve">8 марта </w:t>
            </w:r>
          </w:p>
        </w:tc>
        <w:tc>
          <w:tcPr>
            <w:tcW w:type="dxa" w:w="2835"/>
          </w:tcPr>
          <w:p w:rsidP="008268FE" w:rsidR="008268FE" w:rsidRDefault="008268FE" w:rsidRPr="003E6DF9">
            <w:pPr>
              <w:ind w:hanging="34" w:left="34"/>
              <w:rPr>
                <w:sz w:val="22"/>
                <w:szCs w:val="22"/>
                <w:lang w:val="kk-KZ"/>
              </w:rPr>
            </w:pPr>
            <w:r w:rsidRPr="003E6DF9">
              <w:rPr>
                <w:sz w:val="22"/>
                <w:szCs w:val="22"/>
                <w:lang w:val="kk-KZ"/>
              </w:rPr>
              <w:t>Статья по теме «</w:t>
            </w:r>
            <w:r w:rsidRPr="003E6DF9">
              <w:rPr>
                <w:sz w:val="22"/>
                <w:szCs w:val="22"/>
              </w:rPr>
              <w:t>Голос женской души: Искусство казахстанских художниц</w:t>
            </w:r>
            <w:r w:rsidRPr="003E6DF9">
              <w:rPr>
                <w:sz w:val="22"/>
                <w:szCs w:val="22"/>
                <w:lang w:val="kk-KZ"/>
              </w:rPr>
              <w:t xml:space="preserve">», на основе работ фонда музея </w:t>
            </w:r>
          </w:p>
          <w:p w:rsidP="008268FE" w:rsidR="008268FE" w:rsidRDefault="008268FE" w:rsidRPr="003E6DF9">
            <w:pPr>
              <w:ind w:hanging="34" w:left="34"/>
              <w:rPr>
                <w:sz w:val="22"/>
                <w:szCs w:val="22"/>
              </w:rPr>
            </w:pPr>
          </w:p>
        </w:tc>
        <w:tc>
          <w:tcPr>
            <w:tcW w:type="dxa" w:w="3544"/>
          </w:tcPr>
          <w:p w:rsidP="008268FE" w:rsidR="008268FE" w:rsidRDefault="008268FE" w:rsidRPr="003E6DF9">
            <w:pPr>
              <w:ind w:hanging="34" w:left="34"/>
              <w:rPr>
                <w:noProof/>
                <w:color w:themeColor="hyperlink" w:val="0000FF"/>
                <w:sz w:val="22"/>
                <w:szCs w:val="22"/>
                <w:u w:val="single"/>
              </w:rPr>
            </w:pPr>
          </w:p>
        </w:tc>
      </w:tr>
      <w:tr w:rsidR="008268FE" w:rsidRPr="003E6DF9" w:rsidTr="008268FE">
        <w:tc>
          <w:tcPr>
            <w:tcW w:type="dxa" w:w="9924"/>
            <w:gridSpan w:val="5"/>
            <w:shd w:color="auto" w:fill="DBE5F1" w:themeFill="accent1" w:themeFillTint="33" w:val="clear"/>
          </w:tcPr>
          <w:p w:rsidP="008268FE" w:rsidR="008268FE" w:rsidRDefault="008268FE" w:rsidRPr="003E6DF9">
            <w:pPr>
              <w:ind w:hanging="34" w:left="34"/>
              <w:jc w:val="center"/>
              <w:rPr>
                <w:sz w:val="22"/>
                <w:szCs w:val="22"/>
                <w:lang w:val="kk-KZ"/>
              </w:rPr>
            </w:pPr>
            <w:r w:rsidRPr="003E6DF9">
              <w:rPr>
                <w:sz w:val="22"/>
                <w:szCs w:val="22"/>
                <w:lang w:val="kk-KZ"/>
              </w:rPr>
              <w:t>ТАЗА КАЗАХСТАН</w:t>
            </w:r>
          </w:p>
        </w:tc>
      </w:tr>
      <w:tr w:rsidR="008268FE" w:rsidRPr="003E6DF9" w:rsidTr="008268FE">
        <w:tc>
          <w:tcPr>
            <w:tcW w:type="dxa" w:w="568"/>
          </w:tcPr>
          <w:p w:rsidP="008268FE" w:rsidR="008268FE" w:rsidRDefault="008268FE" w:rsidRPr="003E6DF9">
            <w:pPr>
              <w:rPr>
                <w:sz w:val="22"/>
                <w:szCs w:val="22"/>
                <w:lang w:val="kk-KZ"/>
              </w:rPr>
            </w:pPr>
            <w:r w:rsidRPr="003E6DF9">
              <w:rPr>
                <w:sz w:val="22"/>
                <w:szCs w:val="22"/>
                <w:lang w:val="kk-KZ"/>
              </w:rPr>
              <w:t>1</w:t>
            </w:r>
          </w:p>
        </w:tc>
        <w:tc>
          <w:tcPr>
            <w:tcW w:type="dxa" w:w="1474"/>
          </w:tcPr>
          <w:p w:rsidP="008268FE" w:rsidR="008268FE" w:rsidRDefault="008268FE" w:rsidRPr="003E6DF9">
            <w:pPr>
              <w:ind w:hanging="34" w:left="34"/>
              <w:rPr>
                <w:sz w:val="22"/>
                <w:szCs w:val="22"/>
                <w:lang w:val="kk-KZ"/>
              </w:rPr>
            </w:pPr>
            <w:r w:rsidRPr="003E6DF9">
              <w:rPr>
                <w:sz w:val="22"/>
                <w:szCs w:val="22"/>
                <w:lang w:val="kk-KZ"/>
              </w:rPr>
              <w:t>Видео-обращение</w:t>
            </w:r>
          </w:p>
        </w:tc>
        <w:tc>
          <w:tcPr>
            <w:tcW w:type="dxa" w:w="1503"/>
          </w:tcPr>
          <w:p w:rsidP="008268FE" w:rsidR="008268FE" w:rsidRDefault="008268FE" w:rsidRPr="003E6DF9">
            <w:pPr>
              <w:ind w:hanging="34" w:left="34"/>
              <w:rPr>
                <w:sz w:val="22"/>
                <w:szCs w:val="22"/>
                <w:lang w:val="kk-KZ"/>
              </w:rPr>
            </w:pPr>
            <w:r w:rsidRPr="003E6DF9">
              <w:rPr>
                <w:sz w:val="22"/>
                <w:szCs w:val="22"/>
                <w:lang w:val="kk-KZ"/>
              </w:rPr>
              <w:t>4 сентября</w:t>
            </w:r>
          </w:p>
        </w:tc>
        <w:tc>
          <w:tcPr>
            <w:tcW w:type="dxa" w:w="2835"/>
          </w:tcPr>
          <w:p w:rsidP="008268FE" w:rsidR="008268FE" w:rsidRDefault="008268FE" w:rsidRPr="003E6DF9">
            <w:pPr>
              <w:ind w:hanging="34" w:left="34"/>
              <w:rPr>
                <w:sz w:val="22"/>
                <w:szCs w:val="22"/>
                <w:lang w:val="kk-KZ"/>
              </w:rPr>
            </w:pPr>
            <w:r w:rsidRPr="003E6DF9">
              <w:rPr>
                <w:sz w:val="22"/>
                <w:szCs w:val="22"/>
                <w:lang w:val="kk-KZ"/>
              </w:rPr>
              <w:t>По заказу Акимата города алматы – интервью на экологическую тему с фото-художником А.А.Синявский во время выставки «Чакры гор»</w:t>
            </w:r>
          </w:p>
        </w:tc>
        <w:tc>
          <w:tcPr>
            <w:tcW w:type="dxa" w:w="3544"/>
          </w:tcPr>
          <w:p w:rsidP="008268FE" w:rsidR="008268FE" w:rsidRDefault="00A73A04" w:rsidRPr="003E6DF9">
            <w:pPr>
              <w:ind w:hanging="34" w:left="34"/>
              <w:rPr>
                <w:sz w:val="22"/>
                <w:szCs w:val="22"/>
                <w:lang w:val="kk-KZ"/>
              </w:rPr>
            </w:pPr>
            <w:hyperlink r:id="rId271" w:history="1">
              <w:r w:rsidR="008268FE" w:rsidRPr="003E6DF9">
                <w:rPr>
                  <w:rStyle w:val="a9"/>
                  <w:sz w:val="22"/>
                  <w:szCs w:val="22"/>
                  <w:lang w:val="kk-KZ"/>
                </w:rPr>
                <w:t>https://www.instagram.com/reel/DObUDADiLRa/?igsh=M2J2bXcxeDdweDZj</w:t>
              </w:r>
            </w:hyperlink>
            <w:r w:rsidR="008268FE" w:rsidRPr="003E6DF9">
              <w:rPr>
                <w:sz w:val="22"/>
                <w:szCs w:val="22"/>
                <w:lang w:val="kk-KZ"/>
              </w:rPr>
              <w:t xml:space="preserve"> </w:t>
            </w:r>
          </w:p>
        </w:tc>
      </w:tr>
      <w:tr w:rsidR="008268FE" w:rsidRPr="003E6DF9" w:rsidTr="008268FE">
        <w:tc>
          <w:tcPr>
            <w:tcW w:type="dxa" w:w="568"/>
            <w:shd w:color="auto" w:fill="E1EBF7" w:themeFill="text2" w:themeFillTint="1A" w:val="clear"/>
          </w:tcPr>
          <w:p w:rsidP="008268FE" w:rsidR="008268FE" w:rsidRDefault="008268FE" w:rsidRPr="003E6DF9">
            <w:pPr>
              <w:rPr>
                <w:sz w:val="22"/>
                <w:szCs w:val="22"/>
                <w:lang w:val="kk-KZ"/>
              </w:rPr>
            </w:pPr>
            <w:r w:rsidRPr="003E6DF9">
              <w:rPr>
                <w:sz w:val="22"/>
                <w:szCs w:val="22"/>
                <w:lang w:val="kk-KZ"/>
              </w:rPr>
              <w:t>2</w:t>
            </w:r>
          </w:p>
        </w:tc>
        <w:tc>
          <w:tcPr>
            <w:tcW w:type="dxa" w:w="1474"/>
            <w:shd w:color="auto" w:fill="E1EBF7" w:themeFill="text2" w:themeFillTint="1A" w:val="clear"/>
          </w:tcPr>
          <w:p w:rsidP="008268FE" w:rsidR="008268FE" w:rsidRDefault="008268FE" w:rsidRPr="003E6DF9">
            <w:pPr>
              <w:ind w:hanging="34" w:left="34"/>
              <w:rPr>
                <w:sz w:val="22"/>
                <w:szCs w:val="22"/>
                <w:lang w:val="kk-KZ"/>
              </w:rPr>
            </w:pPr>
            <w:r w:rsidRPr="003E6DF9">
              <w:rPr>
                <w:sz w:val="22"/>
                <w:szCs w:val="22"/>
                <w:lang w:val="kk-KZ"/>
              </w:rPr>
              <w:t>Видео-ролик</w:t>
            </w:r>
          </w:p>
        </w:tc>
        <w:tc>
          <w:tcPr>
            <w:tcW w:type="dxa" w:w="1503"/>
            <w:shd w:color="auto" w:fill="E1EBF7" w:themeFill="text2" w:themeFillTint="1A" w:val="clear"/>
          </w:tcPr>
          <w:p w:rsidP="008268FE" w:rsidR="008268FE" w:rsidRDefault="008268FE" w:rsidRPr="003E6DF9">
            <w:pPr>
              <w:ind w:hanging="34" w:left="34"/>
              <w:rPr>
                <w:sz w:val="22"/>
                <w:szCs w:val="22"/>
                <w:lang w:val="kk-KZ"/>
              </w:rPr>
            </w:pPr>
            <w:r w:rsidRPr="003E6DF9">
              <w:rPr>
                <w:sz w:val="22"/>
                <w:szCs w:val="22"/>
                <w:lang w:val="kk-KZ"/>
              </w:rPr>
              <w:t>В процессе съемок</w:t>
            </w:r>
          </w:p>
        </w:tc>
        <w:tc>
          <w:tcPr>
            <w:tcW w:type="dxa" w:w="2835"/>
            <w:shd w:color="auto" w:fill="E1EBF7" w:themeFill="text2" w:themeFillTint="1A" w:val="clear"/>
          </w:tcPr>
          <w:p w:rsidP="008268FE" w:rsidR="008268FE" w:rsidRDefault="008268FE" w:rsidRPr="003E6DF9">
            <w:pPr>
              <w:ind w:hanging="34" w:left="34"/>
              <w:rPr>
                <w:sz w:val="22"/>
                <w:szCs w:val="22"/>
                <w:lang w:val="kk-KZ"/>
              </w:rPr>
            </w:pPr>
            <w:r w:rsidRPr="003E6DF9">
              <w:rPr>
                <w:sz w:val="22"/>
                <w:szCs w:val="22"/>
                <w:lang w:val="kk-KZ"/>
              </w:rPr>
              <w:t>Стрит-артисты Репас и 180-продакшн о чистоте города для удобства жизни и творчества</w:t>
            </w:r>
          </w:p>
        </w:tc>
        <w:tc>
          <w:tcPr>
            <w:tcW w:type="dxa" w:w="3544"/>
            <w:shd w:color="auto" w:fill="E1EBF7" w:themeFill="text2" w:themeFillTint="1A" w:val="clear"/>
          </w:tcPr>
          <w:p w:rsidP="008268FE" w:rsidR="008268FE" w:rsidRDefault="008268FE" w:rsidRPr="003E6DF9">
            <w:pPr>
              <w:ind w:hanging="34" w:left="34"/>
              <w:rPr>
                <w:sz w:val="22"/>
                <w:szCs w:val="22"/>
              </w:rPr>
            </w:pPr>
          </w:p>
        </w:tc>
      </w:tr>
    </w:tbl>
    <w:p w:rsidP="008268FE" w:rsidR="008268FE" w:rsidRDefault="008268FE" w:rsidRPr="003E6DF9">
      <w:pPr>
        <w:shd w:color="auto" w:fill="DBE5F1" w:themeFill="accent1" w:themeFillTint="33" w:val="clear"/>
        <w:jc w:val="center"/>
        <w:rPr>
          <w:sz w:val="22"/>
          <w:szCs w:val="22"/>
          <w:lang w:val="kk-KZ"/>
        </w:rPr>
      </w:pPr>
      <w:r w:rsidRPr="003E6DF9">
        <w:rPr>
          <w:sz w:val="22"/>
          <w:szCs w:val="22"/>
          <w:lang w:val="kk-KZ"/>
        </w:rPr>
        <w:t>Ролики к Году рабочих профессий</w:t>
      </w:r>
    </w:p>
    <w:tbl>
      <w:tblPr>
        <w:tblStyle w:val="a8"/>
        <w:tblW w:type="dxa" w:w="9924"/>
        <w:tblInd w:type="dxa" w:w="-431"/>
        <w:tblLayout w:type="fixed"/>
        <w:tblLook w:firstColumn="1" w:firstRow="1" w:lastColumn="0" w:lastRow="0" w:noHBand="0" w:noVBand="1" w:val="04A0"/>
      </w:tblPr>
      <w:tblGrid>
        <w:gridCol w:w="568"/>
        <w:gridCol w:w="1559"/>
        <w:gridCol w:w="1418"/>
        <w:gridCol w:w="2835"/>
        <w:gridCol w:w="3544"/>
      </w:tblGrid>
      <w:tr w:rsidR="00D821EA" w:rsidRPr="003E6DF9" w:rsidTr="00D821EA">
        <w:tc>
          <w:tcPr>
            <w:tcW w:type="dxa" w:w="568"/>
          </w:tcPr>
          <w:p w:rsidP="008268FE" w:rsidR="00D821EA" w:rsidRDefault="00D821EA" w:rsidRPr="003E6DF9">
            <w:pPr>
              <w:rPr>
                <w:sz w:val="22"/>
                <w:szCs w:val="22"/>
                <w:lang w:val="kk-KZ"/>
              </w:rPr>
            </w:pPr>
            <w:r w:rsidRPr="003E6DF9">
              <w:rPr>
                <w:b/>
                <w:sz w:val="22"/>
                <w:szCs w:val="22"/>
                <w:lang w:val="kk-KZ"/>
              </w:rPr>
              <w:t>№</w:t>
            </w:r>
          </w:p>
        </w:tc>
        <w:tc>
          <w:tcPr>
            <w:tcW w:type="dxa" w:w="1559"/>
          </w:tcPr>
          <w:p w:rsidP="00D821EA" w:rsidR="00D821EA" w:rsidRDefault="00D821EA" w:rsidRPr="003E6DF9">
            <w:pPr>
              <w:ind w:firstLine="0" w:left="34"/>
              <w:rPr>
                <w:sz w:val="22"/>
                <w:szCs w:val="22"/>
                <w:lang w:val="kk-KZ"/>
              </w:rPr>
            </w:pPr>
            <w:r w:rsidRPr="003E6DF9">
              <w:rPr>
                <w:b/>
                <w:sz w:val="22"/>
                <w:szCs w:val="22"/>
                <w:lang w:val="kk-KZ"/>
              </w:rPr>
              <w:t>Наименование мероприятий</w:t>
            </w:r>
          </w:p>
        </w:tc>
        <w:tc>
          <w:tcPr>
            <w:tcW w:type="dxa" w:w="1418"/>
          </w:tcPr>
          <w:p w:rsidP="00D821EA" w:rsidR="00D821EA" w:rsidRDefault="00D821EA" w:rsidRPr="003E6DF9">
            <w:pPr>
              <w:ind w:firstLine="0" w:left="34"/>
              <w:rPr>
                <w:sz w:val="22"/>
                <w:szCs w:val="22"/>
                <w:lang w:val="kk-KZ"/>
              </w:rPr>
            </w:pPr>
            <w:r w:rsidRPr="003E6DF9">
              <w:rPr>
                <w:b/>
                <w:sz w:val="22"/>
                <w:szCs w:val="22"/>
                <w:lang w:val="kk-KZ"/>
              </w:rPr>
              <w:t>Дата проведения</w:t>
            </w:r>
          </w:p>
        </w:tc>
        <w:tc>
          <w:tcPr>
            <w:tcW w:type="dxa" w:w="2835"/>
          </w:tcPr>
          <w:p w:rsidP="00D821EA" w:rsidR="00D821EA" w:rsidRDefault="00D821EA" w:rsidRPr="003E6DF9">
            <w:pPr>
              <w:ind w:firstLine="0" w:left="34"/>
              <w:rPr>
                <w:sz w:val="22"/>
                <w:szCs w:val="22"/>
                <w:lang w:val="kk-KZ"/>
              </w:rPr>
            </w:pPr>
            <w:r w:rsidRPr="003E6DF9">
              <w:rPr>
                <w:b/>
                <w:sz w:val="22"/>
                <w:szCs w:val="22"/>
                <w:lang w:val="kk-KZ"/>
              </w:rPr>
              <w:t>спикер</w:t>
            </w:r>
          </w:p>
        </w:tc>
        <w:tc>
          <w:tcPr>
            <w:tcW w:type="dxa" w:w="3544"/>
          </w:tcPr>
          <w:p w:rsidP="00D821EA" w:rsidR="00D821EA" w:rsidRDefault="00D821EA" w:rsidRPr="003E6DF9">
            <w:pPr>
              <w:ind w:firstLine="0" w:left="34"/>
              <w:rPr>
                <w:sz w:val="22"/>
                <w:szCs w:val="22"/>
                <w:lang w:val="kk-KZ"/>
              </w:rPr>
            </w:pPr>
            <w:r w:rsidRPr="003E6DF9">
              <w:rPr>
                <w:b/>
                <w:sz w:val="22"/>
                <w:szCs w:val="22"/>
                <w:lang w:val="kk-KZ"/>
              </w:rPr>
              <w:t>Ссылка на готовый материал</w:t>
            </w:r>
          </w:p>
        </w:tc>
      </w:tr>
      <w:tr w:rsidR="00D821EA" w:rsidRPr="003E6DF9" w:rsidTr="00D821EA">
        <w:tc>
          <w:tcPr>
            <w:tcW w:type="dxa" w:w="568"/>
          </w:tcPr>
          <w:p w:rsidP="008268FE" w:rsidR="00D821EA" w:rsidRDefault="00D821EA" w:rsidRPr="003E6DF9">
            <w:pPr>
              <w:rPr>
                <w:sz w:val="22"/>
                <w:szCs w:val="22"/>
                <w:lang w:val="kk-KZ"/>
              </w:rPr>
            </w:pPr>
            <w:r w:rsidRPr="003E6DF9">
              <w:rPr>
                <w:sz w:val="22"/>
                <w:szCs w:val="22"/>
                <w:lang w:val="kk-KZ"/>
              </w:rPr>
              <w:t>1</w:t>
            </w:r>
          </w:p>
        </w:tc>
        <w:tc>
          <w:tcPr>
            <w:tcW w:type="dxa" w:w="1559"/>
          </w:tcPr>
          <w:p w:rsidP="00D821EA" w:rsidR="00D821EA" w:rsidRDefault="00D821EA" w:rsidRPr="003E6DF9">
            <w:pPr>
              <w:ind w:firstLine="0" w:left="34"/>
              <w:rPr>
                <w:sz w:val="22"/>
                <w:szCs w:val="22"/>
                <w:lang w:val="kk-KZ"/>
              </w:rPr>
            </w:pPr>
            <w:r w:rsidRPr="003E6DF9">
              <w:rPr>
                <w:color w:val="050505"/>
                <w:sz w:val="22"/>
                <w:szCs w:val="22"/>
                <w:lang w:val="kk-KZ"/>
              </w:rPr>
              <w:t>Интервью (подкаст с блогером)</w:t>
            </w:r>
          </w:p>
        </w:tc>
        <w:tc>
          <w:tcPr>
            <w:tcW w:type="dxa" w:w="1418"/>
          </w:tcPr>
          <w:p w:rsidP="00D821EA" w:rsidR="00D821EA" w:rsidRDefault="00D821EA" w:rsidRPr="003E6DF9">
            <w:pPr>
              <w:ind w:firstLine="0" w:left="34"/>
              <w:rPr>
                <w:sz w:val="22"/>
                <w:szCs w:val="22"/>
                <w:lang w:val="kk-KZ"/>
              </w:rPr>
            </w:pPr>
            <w:r w:rsidRPr="003E6DF9">
              <w:rPr>
                <w:sz w:val="22"/>
                <w:szCs w:val="22"/>
                <w:lang w:val="kk-KZ"/>
              </w:rPr>
              <w:t>Съемки 17 августа</w:t>
            </w:r>
          </w:p>
        </w:tc>
        <w:tc>
          <w:tcPr>
            <w:tcW w:type="dxa" w:w="2835"/>
          </w:tcPr>
          <w:p w:rsidP="00D821EA" w:rsidR="00D821EA" w:rsidRDefault="00D821EA" w:rsidRPr="003E6DF9">
            <w:pPr>
              <w:ind w:firstLine="0" w:left="34"/>
              <w:rPr>
                <w:color w:val="050505"/>
                <w:sz w:val="22"/>
                <w:szCs w:val="22"/>
                <w:lang w:val="kk-KZ"/>
              </w:rPr>
            </w:pPr>
            <w:r w:rsidRPr="003E6DF9">
              <w:rPr>
                <w:color w:val="050505"/>
                <w:sz w:val="22"/>
                <w:szCs w:val="22"/>
                <w:lang w:val="kk-KZ"/>
              </w:rPr>
              <w:t>«Человек труда»</w:t>
            </w:r>
          </w:p>
          <w:p w:rsidP="00D821EA" w:rsidR="00D821EA" w:rsidRDefault="00D821EA" w:rsidRPr="003E6DF9">
            <w:pPr>
              <w:ind w:firstLine="0" w:left="34"/>
              <w:rPr>
                <w:sz w:val="22"/>
                <w:szCs w:val="22"/>
                <w:lang w:val="kk-KZ"/>
              </w:rPr>
            </w:pPr>
            <w:r w:rsidRPr="003E6DF9">
              <w:rPr>
                <w:color w:val="050505"/>
                <w:sz w:val="22"/>
                <w:szCs w:val="22"/>
                <w:lang w:val="kk-KZ"/>
              </w:rPr>
              <w:t>Интервью с садовником музея</w:t>
            </w:r>
          </w:p>
        </w:tc>
        <w:tc>
          <w:tcPr>
            <w:tcW w:type="dxa" w:w="3544"/>
          </w:tcPr>
          <w:p w:rsidP="00D821EA" w:rsidR="00D821EA" w:rsidRDefault="00A73A04" w:rsidRPr="003E6DF9">
            <w:pPr>
              <w:ind w:firstLine="0" w:left="34"/>
              <w:rPr>
                <w:sz w:val="22"/>
                <w:szCs w:val="22"/>
                <w:lang w:val="kk-KZ"/>
              </w:rPr>
            </w:pPr>
            <w:hyperlink r:id="rId272" w:history="1">
              <w:r w:rsidR="00D821EA" w:rsidRPr="003E6DF9">
                <w:rPr>
                  <w:rStyle w:val="a9"/>
                  <w:sz w:val="22"/>
                  <w:szCs w:val="22"/>
                  <w:lang w:val="kk-KZ"/>
                </w:rPr>
                <w:t>https://www.instagram.com/reel/DOqPodICHti/?igsh=NGxiY3Q0MnBiNW4z</w:t>
              </w:r>
            </w:hyperlink>
            <w:r w:rsidR="00D821EA" w:rsidRPr="003E6DF9">
              <w:rPr>
                <w:sz w:val="22"/>
                <w:szCs w:val="22"/>
                <w:lang w:val="kk-KZ"/>
              </w:rPr>
              <w:t xml:space="preserve"> </w:t>
            </w:r>
          </w:p>
        </w:tc>
      </w:tr>
      <w:tr w:rsidR="00D821EA" w:rsidRPr="003E6DF9" w:rsidTr="00D821EA">
        <w:tc>
          <w:tcPr>
            <w:tcW w:type="dxa" w:w="568"/>
          </w:tcPr>
          <w:p w:rsidP="008268FE" w:rsidR="00D821EA" w:rsidRDefault="00D821EA" w:rsidRPr="003E6DF9">
            <w:pPr>
              <w:rPr>
                <w:sz w:val="22"/>
                <w:szCs w:val="22"/>
                <w:lang w:val="kk-KZ"/>
              </w:rPr>
            </w:pPr>
            <w:r w:rsidRPr="003E6DF9">
              <w:rPr>
                <w:sz w:val="22"/>
                <w:szCs w:val="22"/>
                <w:lang w:val="kk-KZ"/>
              </w:rPr>
              <w:t>2</w:t>
            </w:r>
          </w:p>
        </w:tc>
        <w:tc>
          <w:tcPr>
            <w:tcW w:type="dxa" w:w="1559"/>
          </w:tcPr>
          <w:p w:rsidP="00D821EA" w:rsidR="00D821EA" w:rsidRDefault="00D821EA" w:rsidRPr="003E6DF9">
            <w:pPr>
              <w:ind w:firstLine="0" w:left="34"/>
              <w:rPr>
                <w:color w:val="050505"/>
                <w:sz w:val="22"/>
                <w:szCs w:val="22"/>
                <w:lang w:val="kk-KZ"/>
              </w:rPr>
            </w:pPr>
            <w:r w:rsidRPr="003E6DF9">
              <w:rPr>
                <w:color w:val="050505"/>
                <w:sz w:val="22"/>
                <w:szCs w:val="22"/>
                <w:lang w:val="kk-KZ"/>
              </w:rPr>
              <w:t>Интервью (подкаст с блогером)</w:t>
            </w:r>
          </w:p>
        </w:tc>
        <w:tc>
          <w:tcPr>
            <w:tcW w:type="dxa" w:w="1418"/>
          </w:tcPr>
          <w:p w:rsidP="00D821EA" w:rsidR="00D821EA" w:rsidRDefault="00D821EA" w:rsidRPr="003E6DF9">
            <w:pPr>
              <w:ind w:firstLine="0" w:left="34"/>
              <w:rPr>
                <w:color w:val="050505"/>
                <w:sz w:val="22"/>
                <w:szCs w:val="22"/>
                <w:lang w:val="kk-KZ"/>
              </w:rPr>
            </w:pPr>
            <w:r w:rsidRPr="003E6DF9">
              <w:rPr>
                <w:color w:val="050505"/>
                <w:sz w:val="22"/>
                <w:szCs w:val="22"/>
                <w:lang w:val="kk-KZ"/>
              </w:rPr>
              <w:t>В процессе согласования</w:t>
            </w:r>
          </w:p>
        </w:tc>
        <w:tc>
          <w:tcPr>
            <w:tcW w:type="dxa" w:w="2835"/>
          </w:tcPr>
          <w:p w:rsidP="00D821EA" w:rsidR="00D821EA" w:rsidRDefault="00D821EA" w:rsidRPr="003E6DF9">
            <w:pPr>
              <w:ind w:firstLine="0" w:left="34"/>
              <w:rPr>
                <w:color w:val="050505"/>
                <w:sz w:val="22"/>
                <w:szCs w:val="22"/>
                <w:lang w:val="kk-KZ"/>
              </w:rPr>
            </w:pPr>
            <w:r w:rsidRPr="003E6DF9">
              <w:rPr>
                <w:color w:val="050505"/>
                <w:sz w:val="22"/>
                <w:szCs w:val="22"/>
                <w:lang w:val="kk-KZ"/>
              </w:rPr>
              <w:t>«Человек труда»</w:t>
            </w:r>
          </w:p>
          <w:p w:rsidP="00D821EA" w:rsidR="00D821EA" w:rsidRDefault="00D821EA" w:rsidRPr="003E6DF9">
            <w:pPr>
              <w:ind w:firstLine="0" w:left="34"/>
              <w:rPr>
                <w:color w:val="050505"/>
                <w:sz w:val="22"/>
                <w:szCs w:val="22"/>
                <w:lang w:val="kk-KZ"/>
              </w:rPr>
            </w:pPr>
            <w:r w:rsidRPr="003E6DF9">
              <w:rPr>
                <w:color w:val="050505"/>
                <w:sz w:val="22"/>
                <w:szCs w:val="22"/>
                <w:lang w:val="kk-KZ"/>
              </w:rPr>
              <w:t>Интервью с бригадиром строительной бригады, занимающейся ремонтом музея</w:t>
            </w:r>
          </w:p>
        </w:tc>
        <w:tc>
          <w:tcPr>
            <w:tcW w:type="dxa" w:w="3544"/>
          </w:tcPr>
          <w:p w:rsidP="00D821EA" w:rsidR="00D821EA" w:rsidRDefault="00D821EA" w:rsidRPr="003E6DF9">
            <w:pPr>
              <w:ind w:firstLine="0" w:left="34"/>
              <w:rPr>
                <w:color w:val="050505"/>
                <w:sz w:val="22"/>
                <w:szCs w:val="22"/>
                <w:lang w:val="kk-KZ"/>
              </w:rPr>
            </w:pPr>
            <w:r w:rsidRPr="003E6DF9">
              <w:rPr>
                <w:color w:val="050505"/>
                <w:sz w:val="22"/>
                <w:szCs w:val="22"/>
                <w:lang w:val="kk-KZ"/>
              </w:rPr>
              <w:t>Интервью не состоялось, в силу того, что респондент выразил отказ</w:t>
            </w:r>
          </w:p>
        </w:tc>
      </w:tr>
      <w:tr w:rsidR="00D821EA" w:rsidRPr="003E6DF9" w:rsidTr="00D821EA">
        <w:tc>
          <w:tcPr>
            <w:tcW w:type="dxa" w:w="568"/>
          </w:tcPr>
          <w:p w:rsidP="008268FE" w:rsidR="00D821EA" w:rsidRDefault="00D821EA" w:rsidRPr="003E6DF9">
            <w:pPr>
              <w:rPr>
                <w:sz w:val="22"/>
                <w:szCs w:val="22"/>
                <w:lang w:val="kk-KZ"/>
              </w:rPr>
            </w:pPr>
            <w:r w:rsidRPr="003E6DF9">
              <w:rPr>
                <w:sz w:val="22"/>
                <w:szCs w:val="22"/>
                <w:lang w:val="kk-KZ"/>
              </w:rPr>
              <w:t>3</w:t>
            </w:r>
          </w:p>
        </w:tc>
        <w:tc>
          <w:tcPr>
            <w:tcW w:type="dxa" w:w="1559"/>
          </w:tcPr>
          <w:p w:rsidP="00D821EA" w:rsidR="00D821EA" w:rsidRDefault="00D821EA" w:rsidRPr="003E6DF9">
            <w:pPr>
              <w:ind w:firstLine="0" w:left="34"/>
              <w:rPr>
                <w:sz w:val="22"/>
                <w:szCs w:val="22"/>
                <w:lang w:val="kk-KZ"/>
              </w:rPr>
            </w:pPr>
            <w:r w:rsidRPr="003E6DF9">
              <w:rPr>
                <w:sz w:val="22"/>
                <w:szCs w:val="22"/>
                <w:lang w:val="kk-KZ"/>
              </w:rPr>
              <w:t>Ознакомительный ролик с общими планами и закадровой озвучкой</w:t>
            </w:r>
          </w:p>
        </w:tc>
        <w:tc>
          <w:tcPr>
            <w:tcW w:type="dxa" w:w="1418"/>
          </w:tcPr>
          <w:p w:rsidP="00D821EA" w:rsidR="00D821EA" w:rsidRDefault="00D821EA" w:rsidRPr="003E6DF9">
            <w:pPr>
              <w:ind w:firstLine="0" w:left="34"/>
              <w:rPr>
                <w:sz w:val="22"/>
                <w:szCs w:val="22"/>
                <w:lang w:val="kk-KZ"/>
              </w:rPr>
            </w:pPr>
            <w:r w:rsidRPr="003E6DF9">
              <w:rPr>
                <w:sz w:val="22"/>
                <w:szCs w:val="22"/>
                <w:lang w:val="kk-KZ"/>
              </w:rPr>
              <w:t>Съемки 10 августа</w:t>
            </w:r>
          </w:p>
        </w:tc>
        <w:tc>
          <w:tcPr>
            <w:tcW w:type="dxa" w:w="2835"/>
          </w:tcPr>
          <w:p w:rsidP="00D821EA" w:rsidR="00D821EA" w:rsidRDefault="00D821EA" w:rsidRPr="003E6DF9">
            <w:pPr>
              <w:ind w:firstLine="0" w:left="34"/>
              <w:rPr>
                <w:sz w:val="22"/>
                <w:szCs w:val="22"/>
                <w:lang w:val="kk-KZ"/>
              </w:rPr>
            </w:pPr>
            <w:r w:rsidRPr="003E6DF9">
              <w:rPr>
                <w:sz w:val="22"/>
                <w:szCs w:val="22"/>
                <w:lang w:val="kk-KZ"/>
              </w:rPr>
              <w:t>Съемки и закадровое озвучание процесса труда в музее. Рассказ о том, что музей – это не только картины и выставки, но за кулисами скрывается кропотливый и методичный труд</w:t>
            </w:r>
          </w:p>
        </w:tc>
        <w:tc>
          <w:tcPr>
            <w:tcW w:type="dxa" w:w="3544"/>
          </w:tcPr>
          <w:p w:rsidP="00D821EA" w:rsidR="00D821EA" w:rsidRDefault="00A73A04" w:rsidRPr="003E6DF9">
            <w:pPr>
              <w:ind w:firstLine="0" w:left="34"/>
              <w:rPr>
                <w:sz w:val="22"/>
                <w:szCs w:val="22"/>
                <w:lang w:val="kk-KZ"/>
              </w:rPr>
            </w:pPr>
            <w:hyperlink r:id="rId273" w:history="1">
              <w:r w:rsidR="00D821EA" w:rsidRPr="003E6DF9">
                <w:rPr>
                  <w:rStyle w:val="a9"/>
                  <w:sz w:val="22"/>
                  <w:szCs w:val="22"/>
                  <w:lang w:val="kk-KZ"/>
                </w:rPr>
                <w:t>https://www.instagram.com/reel/DNfPJ2yCVOd/?igsh=MXA0aDNrZDdubzVleA</w:t>
              </w:r>
            </w:hyperlink>
            <w:r w:rsidR="00D821EA" w:rsidRPr="003E6DF9">
              <w:rPr>
                <w:color w:val="050505"/>
                <w:sz w:val="22"/>
                <w:szCs w:val="22"/>
                <w:lang w:val="kk-KZ"/>
              </w:rPr>
              <w:t xml:space="preserve">== </w:t>
            </w:r>
          </w:p>
        </w:tc>
      </w:tr>
      <w:tr w:rsidR="008268FE" w:rsidRPr="003E6DF9" w:rsidTr="00D821EA">
        <w:tc>
          <w:tcPr>
            <w:tcW w:type="dxa" w:w="9924"/>
            <w:gridSpan w:val="5"/>
            <w:shd w:color="auto" w:fill="DBE5F1" w:themeFill="accent1" w:themeFillTint="33" w:val="clear"/>
          </w:tcPr>
          <w:p w:rsidP="00D821EA" w:rsidR="008268FE" w:rsidRDefault="008268FE" w:rsidRPr="003E6DF9">
            <w:pPr>
              <w:ind w:firstLine="0" w:left="34"/>
              <w:jc w:val="center"/>
              <w:rPr>
                <w:sz w:val="22"/>
                <w:szCs w:val="22"/>
                <w:lang w:val="kk-KZ"/>
              </w:rPr>
            </w:pPr>
            <w:r w:rsidRPr="003E6DF9">
              <w:rPr>
                <w:sz w:val="22"/>
                <w:szCs w:val="22"/>
                <w:lang w:val="kk-KZ"/>
              </w:rPr>
              <w:t>АНОНСОВЫЕ РОЛИКИ В РАМКАХ МАИ</w:t>
            </w:r>
          </w:p>
        </w:tc>
      </w:tr>
      <w:tr w:rsidR="00D821EA" w:rsidRPr="003E6DF9" w:rsidTr="00D821EA">
        <w:tc>
          <w:tcPr>
            <w:tcW w:type="dxa" w:w="568"/>
          </w:tcPr>
          <w:p w:rsidP="008268FE" w:rsidR="00D821EA" w:rsidRDefault="00D821EA" w:rsidRPr="003E6DF9">
            <w:pPr>
              <w:rPr>
                <w:sz w:val="22"/>
                <w:szCs w:val="22"/>
                <w:lang w:val="kk-KZ"/>
              </w:rPr>
            </w:pPr>
            <w:r w:rsidRPr="003E6DF9">
              <w:rPr>
                <w:sz w:val="22"/>
                <w:szCs w:val="22"/>
                <w:lang w:val="kk-KZ"/>
              </w:rPr>
              <w:t>1</w:t>
            </w:r>
          </w:p>
        </w:tc>
        <w:tc>
          <w:tcPr>
            <w:tcW w:type="dxa" w:w="1559"/>
          </w:tcPr>
          <w:p w:rsidP="00D821EA" w:rsidR="00D821EA" w:rsidRDefault="00D821EA" w:rsidRPr="003E6DF9">
            <w:pPr>
              <w:ind w:firstLine="0" w:left="34"/>
              <w:rPr>
                <w:sz w:val="22"/>
                <w:szCs w:val="22"/>
                <w:lang w:val="kk-KZ"/>
              </w:rPr>
            </w:pPr>
            <w:r w:rsidRPr="003E6DF9">
              <w:rPr>
                <w:sz w:val="22"/>
                <w:szCs w:val="22"/>
                <w:lang w:val="kk-KZ"/>
              </w:rPr>
              <w:t>Познавательный ролик об одной картине</w:t>
            </w:r>
          </w:p>
          <w:p w:rsidP="00D821EA" w:rsidR="00D821EA" w:rsidRDefault="00D821EA" w:rsidRPr="003E6DF9">
            <w:pPr>
              <w:ind w:firstLine="0" w:left="34"/>
              <w:rPr>
                <w:sz w:val="22"/>
                <w:szCs w:val="22"/>
                <w:lang w:val="kk-KZ"/>
              </w:rPr>
            </w:pPr>
            <w:r w:rsidRPr="003E6DF9">
              <w:rPr>
                <w:sz w:val="22"/>
                <w:szCs w:val="22"/>
                <w:lang w:val="kk-KZ"/>
              </w:rPr>
              <w:t>На казахском языке</w:t>
            </w:r>
          </w:p>
        </w:tc>
        <w:tc>
          <w:tcPr>
            <w:tcW w:type="dxa" w:w="1418"/>
          </w:tcPr>
          <w:p w:rsidP="00D821EA" w:rsidR="00D821EA" w:rsidRDefault="00D821EA" w:rsidRPr="003E6DF9">
            <w:pPr>
              <w:ind w:firstLine="0" w:left="34"/>
              <w:rPr>
                <w:sz w:val="22"/>
                <w:szCs w:val="22"/>
                <w:lang w:val="kk-KZ"/>
              </w:rPr>
            </w:pPr>
            <w:r w:rsidRPr="003E6DF9">
              <w:rPr>
                <w:sz w:val="22"/>
                <w:szCs w:val="22"/>
                <w:lang w:val="kk-KZ"/>
              </w:rPr>
              <w:t>август</w:t>
            </w:r>
          </w:p>
        </w:tc>
        <w:tc>
          <w:tcPr>
            <w:tcW w:type="dxa" w:w="2835"/>
          </w:tcPr>
          <w:p w:rsidP="00D821EA" w:rsidR="00D821EA" w:rsidRDefault="00D821EA" w:rsidRPr="003E6DF9">
            <w:pPr>
              <w:ind w:firstLine="0" w:left="34"/>
              <w:rPr>
                <w:sz w:val="22"/>
                <w:szCs w:val="22"/>
                <w:lang w:val="kk-KZ"/>
              </w:rPr>
            </w:pPr>
            <w:r w:rsidRPr="003E6DF9">
              <w:rPr>
                <w:sz w:val="22"/>
                <w:szCs w:val="22"/>
                <w:lang w:val="kk-KZ"/>
              </w:rPr>
              <w:t>В рамках партнерского сотрудничества с КазакшаСойле про натюрморт Айши Галымбаевой</w:t>
            </w:r>
          </w:p>
        </w:tc>
        <w:tc>
          <w:tcPr>
            <w:tcW w:type="dxa" w:w="3544"/>
          </w:tcPr>
          <w:p w:rsidP="00D821EA" w:rsidR="00D821EA" w:rsidRDefault="00D821EA" w:rsidRPr="003E6DF9">
            <w:pPr>
              <w:ind w:firstLine="0" w:left="34"/>
              <w:rPr>
                <w:sz w:val="22"/>
                <w:szCs w:val="22"/>
                <w:lang w:val="kk-KZ"/>
              </w:rPr>
            </w:pPr>
            <w:r w:rsidRPr="003E6DF9">
              <w:rPr>
                <w:sz w:val="22"/>
                <w:szCs w:val="22"/>
                <w:lang w:val="kk-KZ"/>
              </w:rPr>
              <w:t>Не согласован к публикации</w:t>
            </w:r>
          </w:p>
        </w:tc>
      </w:tr>
      <w:tr w:rsidR="00D821EA" w:rsidRPr="003E6DF9" w:rsidTr="00D821EA">
        <w:tc>
          <w:tcPr>
            <w:tcW w:type="dxa" w:w="568"/>
          </w:tcPr>
          <w:p w:rsidP="008268FE" w:rsidR="00D821EA" w:rsidRDefault="00D821EA" w:rsidRPr="003E6DF9">
            <w:pPr>
              <w:rPr>
                <w:sz w:val="22"/>
                <w:szCs w:val="22"/>
                <w:lang w:val="kk-KZ"/>
              </w:rPr>
            </w:pPr>
            <w:r w:rsidRPr="003E6DF9">
              <w:rPr>
                <w:sz w:val="22"/>
                <w:szCs w:val="22"/>
                <w:lang w:val="kk-KZ"/>
              </w:rPr>
              <w:t>2</w:t>
            </w:r>
          </w:p>
        </w:tc>
        <w:tc>
          <w:tcPr>
            <w:tcW w:type="dxa" w:w="1559"/>
          </w:tcPr>
          <w:p w:rsidP="00D821EA" w:rsidR="00D821EA" w:rsidRDefault="00D821EA" w:rsidRPr="003E6DF9">
            <w:pPr>
              <w:ind w:firstLine="0" w:left="34"/>
              <w:rPr>
                <w:sz w:val="22"/>
                <w:szCs w:val="22"/>
                <w:lang w:val="kk-KZ"/>
              </w:rPr>
            </w:pPr>
            <w:r w:rsidRPr="003E6DF9">
              <w:rPr>
                <w:sz w:val="22"/>
                <w:szCs w:val="22"/>
                <w:lang w:val="kk-KZ"/>
              </w:rPr>
              <w:t>Анонсовый ролик №1</w:t>
            </w:r>
          </w:p>
        </w:tc>
        <w:tc>
          <w:tcPr>
            <w:tcW w:type="dxa" w:w="1418"/>
          </w:tcPr>
          <w:p w:rsidP="00D821EA" w:rsidR="00D821EA" w:rsidRDefault="00D821EA" w:rsidRPr="003E6DF9">
            <w:pPr>
              <w:ind w:firstLine="0" w:left="34"/>
              <w:rPr>
                <w:sz w:val="22"/>
                <w:szCs w:val="22"/>
                <w:lang w:val="kk-KZ"/>
              </w:rPr>
            </w:pPr>
            <w:r w:rsidRPr="003E6DF9">
              <w:rPr>
                <w:sz w:val="22"/>
                <w:szCs w:val="22"/>
                <w:lang w:val="kk-KZ"/>
              </w:rPr>
              <w:t>сентябрь</w:t>
            </w:r>
          </w:p>
        </w:tc>
        <w:tc>
          <w:tcPr>
            <w:tcW w:type="dxa" w:w="2835"/>
          </w:tcPr>
          <w:p w:rsidP="00D821EA" w:rsidR="00D821EA" w:rsidRDefault="00D821EA" w:rsidRPr="003E6DF9">
            <w:pPr>
              <w:ind w:firstLine="0" w:left="34"/>
              <w:rPr>
                <w:sz w:val="22"/>
                <w:szCs w:val="22"/>
                <w:lang w:val="kk-KZ"/>
              </w:rPr>
            </w:pPr>
            <w:r w:rsidRPr="003E6DF9">
              <w:rPr>
                <w:sz w:val="22"/>
                <w:szCs w:val="22"/>
                <w:lang w:val="kk-KZ"/>
              </w:rPr>
              <w:t xml:space="preserve">Ролик с участием куратора проекта и директора музея </w:t>
            </w:r>
            <w:r w:rsidRPr="003E6DF9">
              <w:rPr>
                <w:sz w:val="22"/>
                <w:szCs w:val="22"/>
                <w:lang w:val="kk-KZ"/>
              </w:rPr>
              <w:lastRenderedPageBreak/>
              <w:t>в стилистике новостного сюжета</w:t>
            </w:r>
          </w:p>
        </w:tc>
        <w:tc>
          <w:tcPr>
            <w:tcW w:type="dxa" w:w="3544"/>
          </w:tcPr>
          <w:p w:rsidP="00D821EA" w:rsidR="00D821EA" w:rsidRDefault="00A73A04" w:rsidRPr="003E6DF9">
            <w:pPr>
              <w:ind w:firstLine="0" w:left="34"/>
              <w:rPr>
                <w:sz w:val="22"/>
                <w:szCs w:val="22"/>
                <w:lang w:val="kk-KZ"/>
              </w:rPr>
            </w:pPr>
            <w:hyperlink r:id="rId274" w:history="1">
              <w:r w:rsidR="00D821EA" w:rsidRPr="003E6DF9">
                <w:rPr>
                  <w:rStyle w:val="a9"/>
                  <w:sz w:val="22"/>
                  <w:szCs w:val="22"/>
                  <w:lang w:val="kk-KZ"/>
                </w:rPr>
                <w:t>https://www.instagram.com/reel/DPnjVnqiLJi/?igsh=a2cyazJhZ2Jocmh0</w:t>
              </w:r>
            </w:hyperlink>
            <w:r w:rsidR="00D821EA" w:rsidRPr="003E6DF9">
              <w:rPr>
                <w:sz w:val="22"/>
                <w:szCs w:val="22"/>
                <w:lang w:val="kk-KZ"/>
              </w:rPr>
              <w:t xml:space="preserve"> </w:t>
            </w:r>
          </w:p>
        </w:tc>
      </w:tr>
      <w:tr w:rsidR="00D821EA" w:rsidRPr="003E6DF9" w:rsidTr="00D821EA">
        <w:tc>
          <w:tcPr>
            <w:tcW w:type="dxa" w:w="568"/>
          </w:tcPr>
          <w:p w:rsidP="008268FE" w:rsidR="00D821EA" w:rsidRDefault="00D821EA" w:rsidRPr="003E6DF9">
            <w:pPr>
              <w:rPr>
                <w:sz w:val="22"/>
                <w:szCs w:val="22"/>
                <w:lang w:val="kk-KZ"/>
              </w:rPr>
            </w:pPr>
            <w:r w:rsidRPr="003E6DF9">
              <w:rPr>
                <w:sz w:val="22"/>
                <w:szCs w:val="22"/>
                <w:lang w:val="kk-KZ"/>
              </w:rPr>
              <w:lastRenderedPageBreak/>
              <w:t>3</w:t>
            </w:r>
          </w:p>
        </w:tc>
        <w:tc>
          <w:tcPr>
            <w:tcW w:type="dxa" w:w="1559"/>
          </w:tcPr>
          <w:p w:rsidP="00D821EA" w:rsidR="00D821EA" w:rsidRDefault="00D821EA" w:rsidRPr="003E6DF9">
            <w:pPr>
              <w:ind w:firstLine="0" w:left="34"/>
              <w:rPr>
                <w:sz w:val="22"/>
                <w:szCs w:val="22"/>
                <w:lang w:val="kk-KZ"/>
              </w:rPr>
            </w:pPr>
            <w:r w:rsidRPr="003E6DF9">
              <w:rPr>
                <w:sz w:val="22"/>
                <w:szCs w:val="22"/>
                <w:lang w:val="kk-KZ"/>
              </w:rPr>
              <w:t>Анонсовый ролик №2</w:t>
            </w:r>
          </w:p>
        </w:tc>
        <w:tc>
          <w:tcPr>
            <w:tcW w:type="dxa" w:w="1418"/>
          </w:tcPr>
          <w:p w:rsidP="00D821EA" w:rsidR="00D821EA" w:rsidRDefault="00D821EA" w:rsidRPr="003E6DF9">
            <w:pPr>
              <w:ind w:firstLine="0" w:left="34"/>
              <w:rPr>
                <w:sz w:val="22"/>
                <w:szCs w:val="22"/>
                <w:lang w:val="kk-KZ"/>
              </w:rPr>
            </w:pPr>
            <w:r w:rsidRPr="003E6DF9">
              <w:rPr>
                <w:sz w:val="22"/>
                <w:szCs w:val="22"/>
                <w:lang w:val="kk-KZ"/>
              </w:rPr>
              <w:t>сентябрь</w:t>
            </w:r>
          </w:p>
        </w:tc>
        <w:tc>
          <w:tcPr>
            <w:tcW w:type="dxa" w:w="2835"/>
          </w:tcPr>
          <w:p w:rsidP="00D821EA" w:rsidR="00D821EA" w:rsidRDefault="00D821EA" w:rsidRPr="003E6DF9">
            <w:pPr>
              <w:ind w:firstLine="0" w:left="34"/>
              <w:rPr>
                <w:sz w:val="22"/>
                <w:szCs w:val="22"/>
                <w:lang w:val="kk-KZ"/>
              </w:rPr>
            </w:pPr>
            <w:r w:rsidRPr="003E6DF9">
              <w:rPr>
                <w:sz w:val="22"/>
                <w:szCs w:val="22"/>
                <w:lang w:val="kk-KZ"/>
              </w:rPr>
              <w:t>Ролик в стилистике «Скоро...»</w:t>
            </w:r>
          </w:p>
        </w:tc>
        <w:tc>
          <w:tcPr>
            <w:tcW w:type="dxa" w:w="3544"/>
          </w:tcPr>
          <w:p w:rsidP="00D821EA" w:rsidR="00D821EA" w:rsidRDefault="00A73A04" w:rsidRPr="003E6DF9">
            <w:pPr>
              <w:ind w:firstLine="0" w:left="34"/>
              <w:rPr>
                <w:sz w:val="22"/>
                <w:szCs w:val="22"/>
                <w:lang w:val="kk-KZ"/>
              </w:rPr>
            </w:pPr>
            <w:hyperlink r:id="rId275" w:history="1">
              <w:r w:rsidR="00D821EA" w:rsidRPr="003E6DF9">
                <w:rPr>
                  <w:rStyle w:val="a9"/>
                  <w:sz w:val="22"/>
                  <w:szCs w:val="22"/>
                  <w:lang w:val="kk-KZ"/>
                </w:rPr>
                <w:t>https://www.instagram.com/reel/DPa3SJViAma/?igsh=MTF5NGV2ZXl1Nm9law</w:t>
              </w:r>
            </w:hyperlink>
            <w:r w:rsidR="00D821EA" w:rsidRPr="003E6DF9">
              <w:rPr>
                <w:sz w:val="22"/>
                <w:szCs w:val="22"/>
                <w:lang w:val="kk-KZ"/>
              </w:rPr>
              <w:t xml:space="preserve">== </w:t>
            </w:r>
          </w:p>
        </w:tc>
      </w:tr>
      <w:tr w:rsidR="00D821EA" w:rsidRPr="003E6DF9" w:rsidTr="00D821EA">
        <w:tc>
          <w:tcPr>
            <w:tcW w:type="dxa" w:w="568"/>
          </w:tcPr>
          <w:p w:rsidP="008268FE" w:rsidR="00D821EA" w:rsidRDefault="00D821EA" w:rsidRPr="003E6DF9">
            <w:pPr>
              <w:rPr>
                <w:sz w:val="22"/>
                <w:szCs w:val="22"/>
                <w:lang w:val="kk-KZ"/>
              </w:rPr>
            </w:pPr>
            <w:r w:rsidRPr="003E6DF9">
              <w:rPr>
                <w:sz w:val="22"/>
                <w:szCs w:val="22"/>
                <w:lang w:val="kk-KZ"/>
              </w:rPr>
              <w:t>4</w:t>
            </w:r>
          </w:p>
        </w:tc>
        <w:tc>
          <w:tcPr>
            <w:tcW w:type="dxa" w:w="1559"/>
          </w:tcPr>
          <w:p w:rsidP="00D821EA" w:rsidR="00D821EA" w:rsidRDefault="00D821EA" w:rsidRPr="003E6DF9">
            <w:pPr>
              <w:ind w:firstLine="0" w:left="34"/>
              <w:rPr>
                <w:sz w:val="22"/>
                <w:szCs w:val="22"/>
                <w:lang w:val="kk-KZ"/>
              </w:rPr>
            </w:pPr>
            <w:r w:rsidRPr="003E6DF9">
              <w:rPr>
                <w:sz w:val="22"/>
                <w:szCs w:val="22"/>
                <w:lang w:val="kk-KZ"/>
              </w:rPr>
              <w:t>Анонсовый ролик №3</w:t>
            </w:r>
          </w:p>
        </w:tc>
        <w:tc>
          <w:tcPr>
            <w:tcW w:type="dxa" w:w="1418"/>
          </w:tcPr>
          <w:p w:rsidP="00D821EA" w:rsidR="00D821EA" w:rsidRDefault="00D821EA" w:rsidRPr="003E6DF9">
            <w:pPr>
              <w:ind w:firstLine="0" w:left="34"/>
              <w:rPr>
                <w:sz w:val="22"/>
                <w:szCs w:val="22"/>
                <w:lang w:val="kk-KZ"/>
              </w:rPr>
            </w:pPr>
            <w:r w:rsidRPr="003E6DF9">
              <w:rPr>
                <w:sz w:val="22"/>
                <w:szCs w:val="22"/>
                <w:lang w:val="kk-KZ"/>
              </w:rPr>
              <w:t>октябрь</w:t>
            </w:r>
          </w:p>
        </w:tc>
        <w:tc>
          <w:tcPr>
            <w:tcW w:type="dxa" w:w="2835"/>
          </w:tcPr>
          <w:p w:rsidP="00D821EA" w:rsidR="00D821EA" w:rsidRDefault="00D821EA" w:rsidRPr="003E6DF9">
            <w:pPr>
              <w:ind w:firstLine="0" w:left="34"/>
              <w:rPr>
                <w:sz w:val="22"/>
                <w:szCs w:val="22"/>
                <w:lang w:val="kk-KZ"/>
              </w:rPr>
            </w:pPr>
            <w:r w:rsidRPr="003E6DF9">
              <w:rPr>
                <w:sz w:val="22"/>
                <w:szCs w:val="22"/>
                <w:lang w:val="kk-KZ"/>
              </w:rPr>
              <w:t>Ролик в стилистике «Как это было»</w:t>
            </w:r>
          </w:p>
        </w:tc>
        <w:tc>
          <w:tcPr>
            <w:tcW w:type="dxa" w:w="3544"/>
          </w:tcPr>
          <w:p w:rsidP="00D821EA" w:rsidR="00D821EA" w:rsidRDefault="00A73A04" w:rsidRPr="003E6DF9">
            <w:pPr>
              <w:ind w:firstLine="0" w:left="34"/>
              <w:rPr>
                <w:rStyle w:val="a9"/>
                <w:sz w:val="22"/>
                <w:szCs w:val="22"/>
                <w:lang w:val="kk-KZ"/>
              </w:rPr>
            </w:pPr>
            <w:hyperlink r:id="rId276" w:history="1">
              <w:r w:rsidR="00D821EA" w:rsidRPr="003E6DF9">
                <w:rPr>
                  <w:rStyle w:val="a9"/>
                  <w:sz w:val="22"/>
                  <w:szCs w:val="22"/>
                  <w:lang w:val="kk-KZ"/>
                </w:rPr>
                <w:t>https://www.instagram.com/reel/DPa3SJViAma/?igsh=MTF5NGV2ZXl1Nm9law</w:t>
              </w:r>
            </w:hyperlink>
            <w:r w:rsidR="00D821EA" w:rsidRPr="003E6DF9">
              <w:rPr>
                <w:sz w:val="22"/>
                <w:szCs w:val="22"/>
                <w:lang w:val="kk-KZ"/>
              </w:rPr>
              <w:t xml:space="preserve">== </w:t>
            </w:r>
          </w:p>
        </w:tc>
      </w:tr>
      <w:tr w:rsidR="008268FE" w:rsidRPr="003E6DF9" w:rsidTr="00D821EA">
        <w:tc>
          <w:tcPr>
            <w:tcW w:type="dxa" w:w="9924"/>
            <w:gridSpan w:val="5"/>
            <w:shd w:color="auto" w:fill="DBE5F1" w:themeFill="accent1" w:themeFillTint="33" w:val="clear"/>
          </w:tcPr>
          <w:p w:rsidP="00D821EA" w:rsidR="008268FE" w:rsidRDefault="008268FE" w:rsidRPr="003E6DF9">
            <w:pPr>
              <w:ind w:firstLine="0" w:left="34"/>
              <w:jc w:val="center"/>
              <w:rPr>
                <w:sz w:val="22"/>
                <w:szCs w:val="22"/>
                <w:lang w:val="kk-KZ"/>
              </w:rPr>
            </w:pPr>
            <w:r w:rsidRPr="003E6DF9">
              <w:rPr>
                <w:b/>
                <w:sz w:val="22"/>
                <w:szCs w:val="22"/>
                <w:lang w:val="kk-KZ"/>
              </w:rPr>
              <w:t xml:space="preserve">День Независимости </w:t>
            </w:r>
          </w:p>
        </w:tc>
      </w:tr>
      <w:tr w:rsidR="00D821EA" w:rsidRPr="003E6DF9" w:rsidTr="00D821EA">
        <w:tc>
          <w:tcPr>
            <w:tcW w:type="dxa" w:w="568"/>
          </w:tcPr>
          <w:p w:rsidP="008268FE" w:rsidR="00D821EA" w:rsidRDefault="00D821EA" w:rsidRPr="003E6DF9">
            <w:pPr>
              <w:rPr>
                <w:sz w:val="22"/>
                <w:szCs w:val="22"/>
                <w:lang w:val="kk-KZ"/>
              </w:rPr>
            </w:pPr>
            <w:r w:rsidRPr="003E6DF9">
              <w:rPr>
                <w:sz w:val="22"/>
                <w:szCs w:val="22"/>
                <w:lang w:val="kk-KZ"/>
              </w:rPr>
              <w:t>1</w:t>
            </w:r>
          </w:p>
        </w:tc>
        <w:tc>
          <w:tcPr>
            <w:tcW w:type="dxa" w:w="1559"/>
          </w:tcPr>
          <w:p w:rsidP="00D821EA" w:rsidR="00D821EA" w:rsidRDefault="00D821EA" w:rsidRPr="003E6DF9">
            <w:pPr>
              <w:ind w:firstLine="0" w:left="34"/>
              <w:rPr>
                <w:sz w:val="22"/>
                <w:szCs w:val="22"/>
                <w:lang w:val="kk-KZ"/>
              </w:rPr>
            </w:pPr>
            <w:r w:rsidRPr="003E6DF9">
              <w:rPr>
                <w:sz w:val="22"/>
                <w:szCs w:val="22"/>
                <w:lang w:val="kk-KZ"/>
              </w:rPr>
              <w:t xml:space="preserve">Поздравительный ролик ко дню Независимости  </w:t>
            </w:r>
          </w:p>
        </w:tc>
        <w:tc>
          <w:tcPr>
            <w:tcW w:type="dxa" w:w="1418"/>
          </w:tcPr>
          <w:p w:rsidP="00D821EA" w:rsidR="00D821EA" w:rsidRDefault="00D821EA" w:rsidRPr="003E6DF9">
            <w:pPr>
              <w:ind w:firstLine="0" w:left="34"/>
              <w:rPr>
                <w:sz w:val="22"/>
                <w:szCs w:val="22"/>
                <w:lang w:val="kk-KZ"/>
              </w:rPr>
            </w:pPr>
            <w:r w:rsidRPr="003E6DF9">
              <w:rPr>
                <w:sz w:val="22"/>
                <w:szCs w:val="22"/>
                <w:lang w:val="kk-KZ"/>
              </w:rPr>
              <w:t xml:space="preserve">Съемки 28 ноября </w:t>
            </w:r>
          </w:p>
        </w:tc>
        <w:tc>
          <w:tcPr>
            <w:tcW w:type="dxa" w:w="2835"/>
          </w:tcPr>
          <w:p w:rsidP="00D821EA" w:rsidR="00D821EA" w:rsidRDefault="00D821EA" w:rsidRPr="003E6DF9">
            <w:pPr>
              <w:ind w:firstLine="0" w:left="34"/>
              <w:rPr>
                <w:sz w:val="22"/>
                <w:szCs w:val="22"/>
                <w:lang w:val="kk-KZ"/>
              </w:rPr>
            </w:pPr>
            <w:r w:rsidRPr="003E6DF9">
              <w:rPr>
                <w:sz w:val="22"/>
                <w:szCs w:val="22"/>
                <w:lang w:val="kk-KZ"/>
              </w:rPr>
              <w:t xml:space="preserve">Поздравительная речь заслуженного деятеля Казахстана, художника Жумакына Кайрамбаева </w:t>
            </w:r>
          </w:p>
        </w:tc>
        <w:tc>
          <w:tcPr>
            <w:tcW w:type="dxa" w:w="3544"/>
          </w:tcPr>
          <w:p w:rsidP="00D821EA" w:rsidR="00D821EA" w:rsidRDefault="00D821EA" w:rsidRPr="003E6DF9">
            <w:pPr>
              <w:ind w:firstLine="0" w:left="34"/>
              <w:rPr>
                <w:sz w:val="22"/>
                <w:szCs w:val="22"/>
              </w:rPr>
            </w:pPr>
          </w:p>
        </w:tc>
      </w:tr>
      <w:tr w:rsidR="00D821EA" w:rsidRPr="003E6DF9" w:rsidTr="00D821EA">
        <w:tc>
          <w:tcPr>
            <w:tcW w:type="dxa" w:w="568"/>
          </w:tcPr>
          <w:p w:rsidP="008268FE" w:rsidR="00D821EA" w:rsidRDefault="00D821EA" w:rsidRPr="003E6DF9">
            <w:pPr>
              <w:rPr>
                <w:sz w:val="22"/>
                <w:szCs w:val="22"/>
                <w:lang w:val="kk-KZ"/>
              </w:rPr>
            </w:pPr>
            <w:r w:rsidRPr="003E6DF9">
              <w:rPr>
                <w:sz w:val="22"/>
                <w:szCs w:val="22"/>
                <w:lang w:val="kk-KZ"/>
              </w:rPr>
              <w:t>2</w:t>
            </w:r>
          </w:p>
        </w:tc>
        <w:tc>
          <w:tcPr>
            <w:tcW w:type="dxa" w:w="1559"/>
          </w:tcPr>
          <w:p w:rsidP="00D821EA" w:rsidR="00D821EA" w:rsidRDefault="00D821EA" w:rsidRPr="003E6DF9">
            <w:pPr>
              <w:ind w:firstLine="0" w:left="34"/>
              <w:rPr>
                <w:sz w:val="22"/>
                <w:szCs w:val="22"/>
                <w:lang w:val="kk-KZ"/>
              </w:rPr>
            </w:pPr>
            <w:r w:rsidRPr="003E6DF9">
              <w:rPr>
                <w:sz w:val="22"/>
                <w:szCs w:val="22"/>
                <w:lang w:val="kk-KZ"/>
              </w:rPr>
              <w:t xml:space="preserve">Арт-перформанс </w:t>
            </w:r>
          </w:p>
        </w:tc>
        <w:tc>
          <w:tcPr>
            <w:tcW w:type="dxa" w:w="1418"/>
          </w:tcPr>
          <w:p w:rsidP="00D821EA" w:rsidR="00D821EA" w:rsidRDefault="00D821EA" w:rsidRPr="003E6DF9">
            <w:pPr>
              <w:ind w:firstLine="0" w:left="34"/>
              <w:rPr>
                <w:sz w:val="22"/>
                <w:szCs w:val="22"/>
                <w:lang w:val="kk-KZ"/>
              </w:rPr>
            </w:pPr>
            <w:r w:rsidRPr="003E6DF9">
              <w:rPr>
                <w:sz w:val="22"/>
                <w:szCs w:val="22"/>
                <w:lang w:val="kk-KZ"/>
              </w:rPr>
              <w:t xml:space="preserve">Съемки 3 декабря </w:t>
            </w:r>
          </w:p>
        </w:tc>
        <w:tc>
          <w:tcPr>
            <w:tcW w:type="dxa" w:w="2835"/>
          </w:tcPr>
          <w:p w:rsidP="00D821EA" w:rsidR="00D821EA" w:rsidRDefault="00D821EA" w:rsidRPr="003E6DF9">
            <w:pPr>
              <w:spacing w:after="100" w:afterAutospacing="1" w:before="100" w:beforeAutospacing="1"/>
              <w:ind w:firstLine="0" w:left="34"/>
              <w:rPr>
                <w:sz w:val="22"/>
                <w:szCs w:val="22"/>
                <w:lang w:val="kk-KZ"/>
              </w:rPr>
            </w:pPr>
            <w:r w:rsidRPr="003E6DF9">
              <w:rPr>
                <w:bCs/>
                <w:sz w:val="22"/>
                <w:szCs w:val="22"/>
              </w:rPr>
              <w:t>Был проведён арт-перформанс с участием сотрудников музея. Каждый участник прикреплял на стену фрагменты карты Казахстана, и в итоге сформировался цельный образ карты, символизирующий единство казахского народа</w:t>
            </w:r>
          </w:p>
        </w:tc>
        <w:tc>
          <w:tcPr>
            <w:tcW w:type="dxa" w:w="3544"/>
          </w:tcPr>
          <w:p w:rsidP="00D821EA" w:rsidR="00D821EA" w:rsidRDefault="00D821EA" w:rsidRPr="003E6DF9">
            <w:pPr>
              <w:ind w:firstLine="0" w:left="34"/>
              <w:rPr>
                <w:sz w:val="22"/>
                <w:szCs w:val="22"/>
              </w:rPr>
            </w:pPr>
          </w:p>
        </w:tc>
      </w:tr>
    </w:tbl>
    <w:p w:rsidP="00D5024B" w:rsidR="00F01882" w:rsidRDefault="00D5024B" w:rsidRPr="00D5024B">
      <w:pPr>
        <w:ind w:firstLine="0" w:left="0"/>
        <w:rPr>
          <w:sz w:val="28"/>
          <w:szCs w:val="28"/>
        </w:rPr>
      </w:pPr>
      <w:r>
        <w:rPr>
          <w:b/>
          <w:sz w:val="28"/>
          <w:szCs w:val="28"/>
        </w:rPr>
        <w:tab/>
      </w:r>
      <w:r w:rsidRPr="00D5024B">
        <w:rPr>
          <w:sz w:val="28"/>
          <w:szCs w:val="28"/>
        </w:rPr>
        <w:t xml:space="preserve">В отчете представлены выборочные формы деятельности и виды работ отдела. </w:t>
      </w:r>
    </w:p>
    <w:p w:rsidP="00437BA9" w:rsidR="00D5024B" w:rsidRDefault="00D5024B" w:rsidRPr="00AB5E2A">
      <w:pPr>
        <w:ind w:firstLine="0" w:left="0"/>
        <w:jc w:val="center"/>
        <w:rPr>
          <w:b/>
          <w:sz w:val="28"/>
          <w:szCs w:val="28"/>
        </w:rPr>
      </w:pPr>
    </w:p>
    <w:p w:rsidP="0050355F" w:rsidR="003E6DF9" w:rsidRDefault="003E6DF9">
      <w:pPr>
        <w:ind w:firstLine="0" w:left="0"/>
        <w:jc w:val="center"/>
        <w:rPr>
          <w:b/>
          <w:sz w:val="28"/>
          <w:szCs w:val="28"/>
        </w:rPr>
      </w:pPr>
    </w:p>
    <w:p w:rsidP="0050355F" w:rsidR="00141306" w:rsidRDefault="00EB69D2" w:rsidRPr="00AB5E2A">
      <w:pPr>
        <w:ind w:firstLine="0" w:left="0"/>
        <w:jc w:val="center"/>
        <w:rPr>
          <w:b/>
          <w:sz w:val="28"/>
          <w:szCs w:val="28"/>
        </w:rPr>
      </w:pPr>
      <w:r w:rsidRPr="00C9376A">
        <w:rPr>
          <w:b/>
          <w:sz w:val="28"/>
          <w:szCs w:val="28"/>
        </w:rPr>
        <w:t xml:space="preserve">СОЦИАЛЬНЫЕ </w:t>
      </w:r>
      <w:r w:rsidR="00B50950" w:rsidRPr="00C9376A">
        <w:rPr>
          <w:b/>
          <w:sz w:val="28"/>
          <w:szCs w:val="28"/>
        </w:rPr>
        <w:t xml:space="preserve">и БЛАГОТВОРИТЕЛЬНЫЕ </w:t>
      </w:r>
      <w:r w:rsidRPr="00C9376A">
        <w:rPr>
          <w:b/>
          <w:sz w:val="28"/>
          <w:szCs w:val="28"/>
        </w:rPr>
        <w:t>ПРОЕКТЫ МУЗЕЯ</w:t>
      </w:r>
      <w:r w:rsidRPr="00AB5E2A">
        <w:rPr>
          <w:b/>
          <w:sz w:val="28"/>
          <w:szCs w:val="28"/>
        </w:rPr>
        <w:t xml:space="preserve"> </w:t>
      </w:r>
    </w:p>
    <w:p w:rsidP="000806DA" w:rsidR="001208DC" w:rsidRDefault="00245542" w:rsidRPr="00AB5E2A">
      <w:pPr>
        <w:ind w:firstLine="567" w:left="0"/>
        <w:rPr>
          <w:sz w:val="28"/>
          <w:szCs w:val="28"/>
        </w:rPr>
      </w:pPr>
      <w:r>
        <w:rPr>
          <w:sz w:val="28"/>
          <w:szCs w:val="28"/>
        </w:rPr>
        <w:t>НМИ</w:t>
      </w:r>
      <w:r w:rsidR="00EB69D2" w:rsidRPr="00AB5E2A">
        <w:rPr>
          <w:sz w:val="28"/>
          <w:szCs w:val="28"/>
        </w:rPr>
        <w:t xml:space="preserve"> РК им. А. Кастеева постоянно инициирует важные социальные проекты, ориентированные </w:t>
      </w:r>
      <w:r w:rsidR="00B50950" w:rsidRPr="00AB5E2A">
        <w:rPr>
          <w:sz w:val="28"/>
          <w:szCs w:val="28"/>
        </w:rPr>
        <w:t>на посетителей-инвалидов</w:t>
      </w:r>
      <w:r w:rsidR="00EB69D2" w:rsidRPr="00AB5E2A">
        <w:rPr>
          <w:sz w:val="28"/>
          <w:szCs w:val="28"/>
        </w:rPr>
        <w:t>, чтобы сделать музей доступным для зрителей данной категории. Целью социальных проектов музея является</w:t>
      </w:r>
      <w:r w:rsidR="00141306" w:rsidRPr="00AB5E2A">
        <w:rPr>
          <w:sz w:val="28"/>
          <w:szCs w:val="28"/>
        </w:rPr>
        <w:t xml:space="preserve"> оказание реальной помощи нуждающимся в ней людям</w:t>
      </w:r>
      <w:r w:rsidR="00B72566" w:rsidRPr="00AB5E2A">
        <w:rPr>
          <w:sz w:val="28"/>
          <w:szCs w:val="28"/>
        </w:rPr>
        <w:t xml:space="preserve"> и создать условия для их полноценного вовлечения в посещение музея и восприятие искусства</w:t>
      </w:r>
      <w:r w:rsidR="00141306" w:rsidRPr="00AB5E2A">
        <w:rPr>
          <w:sz w:val="28"/>
          <w:szCs w:val="28"/>
        </w:rPr>
        <w:t xml:space="preserve">. </w:t>
      </w:r>
    </w:p>
    <w:p w:rsidP="000806DA" w:rsidR="00554443" w:rsidRDefault="00554443" w:rsidRPr="00AB5E2A">
      <w:pPr>
        <w:ind w:firstLine="567" w:left="0"/>
        <w:rPr>
          <w:rFonts w:cstheme="minorBidi" w:eastAsiaTheme="minorHAnsi"/>
          <w:sz w:val="28"/>
          <w:szCs w:val="22"/>
          <w:lang w:eastAsia="en-US"/>
        </w:rPr>
      </w:pPr>
      <w:r w:rsidRPr="00AB5E2A">
        <w:rPr>
          <w:rFonts w:cstheme="minorBidi" w:eastAsiaTheme="minorHAnsi"/>
          <w:b/>
          <w:sz w:val="28"/>
          <w:szCs w:val="22"/>
          <w:lang w:eastAsia="en-US"/>
        </w:rPr>
        <w:t xml:space="preserve">В постоянной экспозиции музея представлены тактильные экспонаты для слепых и слабовидящих посетителей. </w:t>
      </w:r>
      <w:r w:rsidRPr="00AB5E2A">
        <w:rPr>
          <w:rFonts w:cstheme="minorBidi" w:eastAsiaTheme="minorHAnsi"/>
          <w:sz w:val="28"/>
          <w:szCs w:val="22"/>
          <w:lang w:eastAsia="en-US"/>
        </w:rPr>
        <w:t xml:space="preserve">Эти предметы охватывают как произведения прикладного, так и изобразительного искусства – 18 гипсовых экспонатов в текстовом сопровождении этикетажем шрифтом Брайля. Также представлены тактильные экспонаты, представляющие шерсть, готовые изделия из войлока, кожи, дерева, керамики, 11 рельефных орнаментальных композиций. </w:t>
      </w:r>
    </w:p>
    <w:p w:rsidP="00554443" w:rsidR="00B92FCC" w:rsidRDefault="00554443" w:rsidRPr="00AB5E2A">
      <w:pPr>
        <w:ind w:firstLine="567" w:left="0"/>
        <w:rPr>
          <w:rFonts w:cstheme="minorBidi" w:eastAsiaTheme="minorHAnsi"/>
          <w:sz w:val="28"/>
          <w:szCs w:val="22"/>
          <w:lang w:eastAsia="en-US"/>
        </w:rPr>
      </w:pPr>
      <w:r w:rsidRPr="00AB5E2A">
        <w:rPr>
          <w:rFonts w:cstheme="minorBidi" w:eastAsiaTheme="minorHAnsi"/>
          <w:b/>
          <w:sz w:val="28"/>
          <w:szCs w:val="22"/>
          <w:lang w:eastAsia="en-US"/>
        </w:rPr>
        <w:t>С 2021 года в экспозицию музея внедрена</w:t>
      </w:r>
      <w:r w:rsidR="00B92FCC" w:rsidRPr="00AB5E2A">
        <w:rPr>
          <w:rFonts w:cstheme="minorBidi" w:eastAsiaTheme="minorHAnsi"/>
          <w:b/>
          <w:sz w:val="28"/>
          <w:szCs w:val="22"/>
          <w:lang w:eastAsia="en-US"/>
        </w:rPr>
        <w:t xml:space="preserve"> аудиодескрипци</w:t>
      </w:r>
      <w:r w:rsidRPr="00AB5E2A">
        <w:rPr>
          <w:rFonts w:cstheme="minorBidi" w:eastAsiaTheme="minorHAnsi"/>
          <w:b/>
          <w:sz w:val="28"/>
          <w:szCs w:val="22"/>
          <w:lang w:eastAsia="en-US"/>
        </w:rPr>
        <w:t xml:space="preserve">я </w:t>
      </w:r>
      <w:r w:rsidR="00B92FCC" w:rsidRPr="00AB5E2A">
        <w:rPr>
          <w:rFonts w:cstheme="minorBidi" w:eastAsiaTheme="minorHAnsi"/>
          <w:b/>
          <w:sz w:val="28"/>
          <w:szCs w:val="22"/>
          <w:lang w:eastAsia="en-US"/>
        </w:rPr>
        <w:t>для незрячих посетителей</w:t>
      </w:r>
      <w:r w:rsidRPr="00AB5E2A">
        <w:rPr>
          <w:rFonts w:cstheme="minorBidi" w:eastAsiaTheme="minorHAnsi"/>
          <w:b/>
          <w:sz w:val="28"/>
          <w:szCs w:val="22"/>
          <w:lang w:eastAsia="en-US"/>
        </w:rPr>
        <w:t xml:space="preserve"> </w:t>
      </w:r>
      <w:r w:rsidRPr="00AB5E2A">
        <w:rPr>
          <w:rFonts w:cstheme="minorBidi" w:eastAsiaTheme="minorHAnsi"/>
          <w:sz w:val="28"/>
          <w:szCs w:val="22"/>
          <w:lang w:eastAsia="en-US"/>
        </w:rPr>
        <w:t>в сотрудничестве</w:t>
      </w:r>
      <w:r w:rsidRPr="00AB5E2A">
        <w:rPr>
          <w:rFonts w:cstheme="minorBidi" w:eastAsiaTheme="minorHAnsi"/>
          <w:b/>
          <w:sz w:val="28"/>
          <w:szCs w:val="22"/>
          <w:lang w:eastAsia="en-US"/>
        </w:rPr>
        <w:t xml:space="preserve"> </w:t>
      </w:r>
      <w:r w:rsidR="00B92FCC" w:rsidRPr="00AB5E2A">
        <w:rPr>
          <w:rFonts w:cstheme="minorBidi" w:eastAsiaTheme="minorHAnsi"/>
          <w:sz w:val="28"/>
          <w:szCs w:val="22"/>
          <w:lang w:eastAsia="en-US"/>
        </w:rPr>
        <w:t xml:space="preserve">с ТОО «Gala Global Group» </w:t>
      </w:r>
      <w:r w:rsidRPr="00AB5E2A">
        <w:rPr>
          <w:rFonts w:cstheme="minorBidi" w:eastAsiaTheme="minorHAnsi"/>
          <w:sz w:val="28"/>
          <w:szCs w:val="22"/>
          <w:lang w:eastAsia="en-US"/>
        </w:rPr>
        <w:t>при содействии фонда «ДАРА»</w:t>
      </w:r>
      <w:r w:rsidR="00B92FCC" w:rsidRPr="00AB5E2A">
        <w:rPr>
          <w:rFonts w:cstheme="minorBidi" w:eastAsiaTheme="minorHAnsi"/>
          <w:sz w:val="28"/>
          <w:szCs w:val="22"/>
          <w:lang w:eastAsia="en-US"/>
        </w:rPr>
        <w:t>. Цель – помочь незрячим и слабовидящим детям услышать произведения искусства с помощью специального словесн</w:t>
      </w:r>
      <w:r w:rsidRPr="00AB5E2A">
        <w:rPr>
          <w:rFonts w:cstheme="minorBidi" w:eastAsiaTheme="minorHAnsi"/>
          <w:sz w:val="28"/>
          <w:szCs w:val="22"/>
          <w:lang w:eastAsia="en-US"/>
        </w:rPr>
        <w:t xml:space="preserve">ого описания (аудиодескрипции). </w:t>
      </w:r>
      <w:r w:rsidR="00B92FCC" w:rsidRPr="00AB5E2A">
        <w:rPr>
          <w:rFonts w:cstheme="minorBidi" w:eastAsiaTheme="minorHAnsi"/>
          <w:sz w:val="28"/>
          <w:szCs w:val="22"/>
          <w:lang w:eastAsia="en-US"/>
        </w:rPr>
        <w:t xml:space="preserve">Аудиодескрипцией охвачены более 50 экспонатов </w:t>
      </w:r>
      <w:r w:rsidRPr="00AB5E2A">
        <w:rPr>
          <w:rFonts w:cstheme="minorBidi" w:eastAsiaTheme="minorHAnsi"/>
          <w:sz w:val="28"/>
          <w:szCs w:val="22"/>
          <w:lang w:eastAsia="en-US"/>
        </w:rPr>
        <w:t>из музейного собрания</w:t>
      </w:r>
      <w:r w:rsidRPr="00AB5E2A">
        <w:rPr>
          <w:rFonts w:cstheme="minorBidi" w:eastAsiaTheme="minorHAnsi"/>
          <w:b/>
          <w:sz w:val="28"/>
          <w:szCs w:val="22"/>
          <w:lang w:eastAsia="en-US"/>
        </w:rPr>
        <w:t xml:space="preserve"> </w:t>
      </w:r>
      <w:r w:rsidR="00B92FCC" w:rsidRPr="00AB5E2A">
        <w:rPr>
          <w:rFonts w:cstheme="minorBidi" w:eastAsiaTheme="minorHAnsi"/>
          <w:sz w:val="28"/>
          <w:szCs w:val="22"/>
          <w:lang w:eastAsia="en-US"/>
        </w:rPr>
        <w:t xml:space="preserve">на русском и казахском языках: предметы </w:t>
      </w:r>
      <w:r w:rsidR="00B92FCC" w:rsidRPr="00AB5E2A">
        <w:rPr>
          <w:rFonts w:cstheme="minorBidi" w:eastAsiaTheme="minorHAnsi"/>
          <w:sz w:val="28"/>
          <w:szCs w:val="22"/>
          <w:lang w:eastAsia="en-US"/>
        </w:rPr>
        <w:lastRenderedPageBreak/>
        <w:t>прикладного искусства, национальные костюмы, картины известных художников, зал живописи художника Абылхана Кастеева. Общая продолжительность звуковых дорожек более 100 минут</w:t>
      </w:r>
      <w:r w:rsidR="00D83106" w:rsidRPr="00AB5E2A">
        <w:rPr>
          <w:rFonts w:cstheme="minorBidi" w:eastAsiaTheme="minorHAnsi"/>
          <w:sz w:val="28"/>
          <w:szCs w:val="22"/>
          <w:lang w:eastAsia="en-US"/>
        </w:rPr>
        <w:t>, доступны на аудиогидах музея</w:t>
      </w:r>
      <w:r w:rsidR="00B92FCC" w:rsidRPr="00AB5E2A">
        <w:rPr>
          <w:rFonts w:cstheme="minorBidi" w:eastAsiaTheme="minorHAnsi"/>
          <w:sz w:val="28"/>
          <w:szCs w:val="22"/>
          <w:lang w:eastAsia="en-US"/>
        </w:rPr>
        <w:t>.</w:t>
      </w:r>
    </w:p>
    <w:p w:rsidP="000806DA" w:rsidR="009702AA" w:rsidRDefault="0085485B" w:rsidRPr="00AB5E2A">
      <w:pPr>
        <w:ind w:firstLine="567" w:left="0"/>
        <w:rPr>
          <w:sz w:val="28"/>
          <w:szCs w:val="28"/>
        </w:rPr>
      </w:pPr>
      <w:r w:rsidRPr="00AB5E2A">
        <w:rPr>
          <w:b/>
          <w:sz w:val="28"/>
          <w:szCs w:val="28"/>
        </w:rPr>
        <w:t>Экскурсии для посетителей с инвалидностью</w:t>
      </w:r>
      <w:r w:rsidRPr="00AB5E2A">
        <w:rPr>
          <w:sz w:val="28"/>
          <w:szCs w:val="28"/>
        </w:rPr>
        <w:t xml:space="preserve">. </w:t>
      </w:r>
      <w:r w:rsidR="005B1912" w:rsidRPr="00AB5E2A">
        <w:rPr>
          <w:sz w:val="28"/>
          <w:szCs w:val="28"/>
        </w:rPr>
        <w:t xml:space="preserve">Музей постоянно работает с </w:t>
      </w:r>
      <w:r w:rsidRPr="00AB5E2A">
        <w:rPr>
          <w:sz w:val="28"/>
          <w:szCs w:val="28"/>
        </w:rPr>
        <w:t>посетителями</w:t>
      </w:r>
      <w:r w:rsidR="005B1912" w:rsidRPr="00AB5E2A">
        <w:rPr>
          <w:sz w:val="28"/>
          <w:szCs w:val="28"/>
        </w:rPr>
        <w:t xml:space="preserve"> с различными типами инвалидности – опорно-двигательного аппарата, по зрению, с ментальными нарушениями. Специалисты музея ведут практическую работу по работе с группами посетителей</w:t>
      </w:r>
      <w:r w:rsidR="009702AA" w:rsidRPr="00AB5E2A">
        <w:rPr>
          <w:sz w:val="28"/>
          <w:szCs w:val="28"/>
        </w:rPr>
        <w:t xml:space="preserve"> с инвалидностью, Баженова Н.А. </w:t>
      </w:r>
      <w:r w:rsidR="00B72566" w:rsidRPr="00AB5E2A">
        <w:rPr>
          <w:sz w:val="28"/>
          <w:szCs w:val="28"/>
        </w:rPr>
        <w:t xml:space="preserve">и другие специалисты </w:t>
      </w:r>
      <w:r w:rsidR="009702AA" w:rsidRPr="00AB5E2A">
        <w:rPr>
          <w:sz w:val="28"/>
          <w:szCs w:val="28"/>
        </w:rPr>
        <w:t>выступа</w:t>
      </w:r>
      <w:r w:rsidR="00B72566" w:rsidRPr="00AB5E2A">
        <w:rPr>
          <w:sz w:val="28"/>
          <w:szCs w:val="28"/>
        </w:rPr>
        <w:t>ю</w:t>
      </w:r>
      <w:r w:rsidR="009702AA" w:rsidRPr="00AB5E2A">
        <w:rPr>
          <w:sz w:val="28"/>
          <w:szCs w:val="28"/>
        </w:rPr>
        <w:t>т куратором социальных благотворительных проектов, ориентированных на детей-инвалидов</w:t>
      </w:r>
      <w:r w:rsidR="005B1912" w:rsidRPr="00AB5E2A">
        <w:rPr>
          <w:sz w:val="28"/>
          <w:szCs w:val="28"/>
        </w:rPr>
        <w:t xml:space="preserve">. </w:t>
      </w:r>
      <w:r w:rsidR="009702AA" w:rsidRPr="00AB5E2A">
        <w:rPr>
          <w:sz w:val="28"/>
          <w:szCs w:val="28"/>
        </w:rPr>
        <w:t xml:space="preserve">Важной частью работы стала организации серии лекций по методике проведения инклюзиной работы в </w:t>
      </w:r>
      <w:r w:rsidR="00245542">
        <w:rPr>
          <w:sz w:val="28"/>
          <w:szCs w:val="28"/>
        </w:rPr>
        <w:t>НМИ</w:t>
      </w:r>
      <w:r w:rsidR="009702AA" w:rsidRPr="00AB5E2A">
        <w:rPr>
          <w:sz w:val="28"/>
          <w:szCs w:val="28"/>
        </w:rPr>
        <w:t xml:space="preserve"> РК им. А. Кастеева.</w:t>
      </w:r>
      <w:r w:rsidR="00C9376A">
        <w:rPr>
          <w:sz w:val="28"/>
          <w:szCs w:val="28"/>
        </w:rPr>
        <w:t xml:space="preserve"> </w:t>
      </w:r>
      <w:r w:rsidR="00C9376A" w:rsidRPr="00C9376A">
        <w:rPr>
          <w:b/>
          <w:sz w:val="28"/>
          <w:szCs w:val="28"/>
        </w:rPr>
        <w:t>Всего в 2025 году проведено 56 инклюзивных экскурсий в партнерсте с 10 организациями</w:t>
      </w:r>
      <w:r w:rsidR="00C9376A">
        <w:rPr>
          <w:sz w:val="28"/>
          <w:szCs w:val="28"/>
        </w:rPr>
        <w:t xml:space="preserve">. </w:t>
      </w:r>
    </w:p>
    <w:p w:rsidP="009702AA" w:rsidR="00B72566" w:rsidRDefault="00B72566">
      <w:pPr>
        <w:ind w:firstLine="567" w:left="0"/>
        <w:rPr>
          <w:sz w:val="28"/>
          <w:szCs w:val="28"/>
        </w:rPr>
      </w:pPr>
    </w:p>
    <w:p w:rsidP="009702AA" w:rsidR="003E6DF9" w:rsidRDefault="003E6DF9" w:rsidRPr="00AB5E2A">
      <w:pPr>
        <w:ind w:firstLine="567" w:left="0"/>
        <w:rPr>
          <w:sz w:val="28"/>
          <w:szCs w:val="28"/>
        </w:rPr>
      </w:pPr>
    </w:p>
    <w:p w:rsidP="003E6DF9" w:rsidR="003E6DF9" w:rsidRDefault="003E6DF9">
      <w:pPr>
        <w:ind w:hanging="851"/>
        <w:jc w:val="center"/>
        <w:rPr>
          <w:b/>
          <w:sz w:val="28"/>
          <w:szCs w:val="28"/>
        </w:rPr>
      </w:pPr>
      <w:r w:rsidRPr="00AB5E2A">
        <w:rPr>
          <w:b/>
          <w:sz w:val="28"/>
          <w:szCs w:val="28"/>
        </w:rPr>
        <w:t xml:space="preserve">ОТДЕЛ </w:t>
      </w:r>
      <w:r>
        <w:rPr>
          <w:b/>
          <w:sz w:val="28"/>
          <w:szCs w:val="28"/>
        </w:rPr>
        <w:t>ИННОВАЦИОННЫХ ТЕХНОЛОГИЙ</w:t>
      </w:r>
    </w:p>
    <w:p w:rsidP="003E6DF9" w:rsidR="001208DC" w:rsidRDefault="003E6DF9" w:rsidRPr="00AB5E2A">
      <w:pPr>
        <w:ind w:hanging="851"/>
        <w:jc w:val="center"/>
        <w:rPr>
          <w:b/>
          <w:sz w:val="28"/>
          <w:szCs w:val="28"/>
        </w:rPr>
      </w:pPr>
      <w:r w:rsidRPr="00AB5E2A">
        <w:rPr>
          <w:b/>
          <w:sz w:val="28"/>
          <w:szCs w:val="28"/>
        </w:rPr>
        <w:t>И ИЗДАТЕЛЬСКОЙ ДЕЯТЕЛЬНОСТИ</w:t>
      </w:r>
    </w:p>
    <w:p w:rsidP="00707EB8" w:rsidR="00707EB8" w:rsidRDefault="00707EB8" w:rsidRPr="00AB5E2A">
      <w:pPr>
        <w:ind w:firstLine="0" w:left="0"/>
        <w:rPr>
          <w:sz w:val="28"/>
          <w:szCs w:val="28"/>
          <w:lang w:eastAsia="ja-JP"/>
        </w:rPr>
      </w:pPr>
      <w:r w:rsidRPr="00AB5E2A">
        <w:rPr>
          <w:sz w:val="28"/>
          <w:szCs w:val="28"/>
          <w:lang w:eastAsia="ja-JP"/>
        </w:rPr>
        <w:t xml:space="preserve">     Отдел информационных технологий и издательской работы является структурным подразделением музея и осуществляет свою деятельность в целях развития и обеспечения </w:t>
      </w:r>
      <w:bookmarkStart w:id="1" w:name="_Hlk140052369"/>
      <w:r w:rsidRPr="00AB5E2A">
        <w:rPr>
          <w:sz w:val="28"/>
          <w:szCs w:val="28"/>
          <w:lang w:eastAsia="ja-JP"/>
        </w:rPr>
        <w:t>полноценного функционирования инфокоммуникационных технологии и издательской работы</w:t>
      </w:r>
      <w:bookmarkEnd w:id="1"/>
      <w:r w:rsidRPr="00AB5E2A">
        <w:rPr>
          <w:sz w:val="28"/>
          <w:szCs w:val="28"/>
          <w:lang w:eastAsia="ja-JP"/>
        </w:rPr>
        <w:t>.</w:t>
      </w:r>
    </w:p>
    <w:p w:rsidP="00707EB8" w:rsidR="00707EB8" w:rsidRDefault="00707EB8" w:rsidRPr="00AB5E2A">
      <w:pPr>
        <w:spacing w:line="160" w:lineRule="atLeast"/>
        <w:ind w:firstLine="0" w:left="0"/>
        <w:rPr>
          <w:rFonts w:eastAsia="Calibri"/>
          <w:color w:val="000000"/>
          <w:sz w:val="28"/>
          <w:szCs w:val="28"/>
          <w:lang w:eastAsia="en-US"/>
        </w:rPr>
      </w:pPr>
      <w:r w:rsidRPr="00AB5E2A">
        <w:rPr>
          <w:rFonts w:eastAsia="Calibri"/>
          <w:color w:val="000000"/>
          <w:sz w:val="28"/>
          <w:szCs w:val="28"/>
          <w:lang w:eastAsia="en-US"/>
        </w:rPr>
        <w:t>Основные направления деятельности:</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 xml:space="preserve">Техническое обслуживание: подключение и настройка компьютеров и периферийного оборудования; </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 xml:space="preserve">Установка программного обеспечения и последующая оптимизация его работы; </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 xml:space="preserve">Сервисное обслуживание что включает в себя: установка, обновление ОС (Windows), офисных программ (Excel, Outlook, Word, MS Project, Power Point и других); </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 xml:space="preserve">Установка и обслуживание служебных программ; </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Подключение периферийных устройств: сканеров, МФУ, принтеров;</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Работа с серверами;</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Информационное обновление и пополнение корпоративного сайта музея;</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Оцифровка музейных фондов;</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Техническое сопровождение и обеспечение мероприятии и проектов музея;</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 xml:space="preserve"> Подготовка к изданию полиграфии и сувенирной продукции;</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t xml:space="preserve"> Разработка и печать малотиражной продукции как: поздравительные адреса, письма, пригласительные открытки, мини-афиши, программы, информационные листы к выставкам и мероприятиям, баннеры, полноформатные афиши, сертификаты.</w:t>
      </w:r>
    </w:p>
    <w:p w:rsidP="00481785" w:rsidR="00707EB8" w:rsidRDefault="00707EB8" w:rsidRPr="00AB5E2A">
      <w:pPr>
        <w:numPr>
          <w:ilvl w:val="0"/>
          <w:numId w:val="38"/>
        </w:numPr>
        <w:spacing w:after="160" w:line="160" w:lineRule="atLeast"/>
        <w:contextualSpacing/>
        <w:rPr>
          <w:rFonts w:eastAsia="Calibri"/>
          <w:color w:val="000000"/>
          <w:sz w:val="28"/>
          <w:szCs w:val="28"/>
          <w:lang w:eastAsia="en-US"/>
        </w:rPr>
      </w:pPr>
      <w:r w:rsidRPr="00AB5E2A">
        <w:rPr>
          <w:rFonts w:eastAsia="Calibri"/>
          <w:color w:val="000000"/>
          <w:sz w:val="28"/>
          <w:szCs w:val="28"/>
          <w:lang w:eastAsia="en-US"/>
        </w:rPr>
        <w:lastRenderedPageBreak/>
        <w:t>Осуществление перевода научной и служебной документации с государственного на русский язык и обратно в реверсивном порядке.</w:t>
      </w:r>
    </w:p>
    <w:p w:rsidP="001E1BF3" w:rsidR="001E1BF3" w:rsidRDefault="001E1BF3" w:rsidRPr="00AB5E2A">
      <w:pPr>
        <w:ind w:firstLine="567" w:left="0"/>
        <w:rPr>
          <w:sz w:val="28"/>
          <w:szCs w:val="28"/>
        </w:rPr>
      </w:pPr>
      <w:r w:rsidRPr="00C11E8D">
        <w:rPr>
          <w:b/>
          <w:sz w:val="28"/>
          <w:szCs w:val="28"/>
        </w:rPr>
        <w:t>Кадровый состав</w:t>
      </w:r>
      <w:r w:rsidR="009F545A" w:rsidRPr="00C11E8D">
        <w:rPr>
          <w:b/>
          <w:sz w:val="28"/>
          <w:szCs w:val="28"/>
        </w:rPr>
        <w:t xml:space="preserve"> – 6 сотрудников</w:t>
      </w:r>
      <w:r w:rsidRPr="00AB5E2A">
        <w:rPr>
          <w:sz w:val="28"/>
          <w:szCs w:val="28"/>
        </w:rPr>
        <w:t>:</w:t>
      </w:r>
    </w:p>
    <w:p w:rsidP="00C11E8D" w:rsidR="00707EB8" w:rsidRDefault="00707EB8" w:rsidRPr="00C11E8D">
      <w:pPr>
        <w:pStyle w:val="ad"/>
        <w:numPr>
          <w:ilvl w:val="0"/>
          <w:numId w:val="62"/>
        </w:numPr>
        <w:spacing w:after="0" w:line="240" w:lineRule="auto"/>
        <w:ind w:hanging="357" w:left="1281"/>
        <w:rPr>
          <w:rFonts w:ascii="Times New Roman" w:hAnsi="Times New Roman"/>
          <w:sz w:val="28"/>
          <w:szCs w:val="28"/>
        </w:rPr>
      </w:pPr>
      <w:r w:rsidRPr="00C11E8D">
        <w:rPr>
          <w:rFonts w:ascii="Times New Roman" w:hAnsi="Times New Roman"/>
          <w:sz w:val="28"/>
          <w:szCs w:val="28"/>
        </w:rPr>
        <w:t>Найманбай Асан – руководитель отдела</w:t>
      </w:r>
    </w:p>
    <w:p w:rsidP="00C11E8D" w:rsidR="00707EB8" w:rsidRDefault="009F545A" w:rsidRPr="00C11E8D">
      <w:pPr>
        <w:pStyle w:val="ad"/>
        <w:numPr>
          <w:ilvl w:val="0"/>
          <w:numId w:val="62"/>
        </w:numPr>
        <w:spacing w:after="0" w:line="240" w:lineRule="auto"/>
        <w:ind w:hanging="357" w:left="1281"/>
        <w:rPr>
          <w:rFonts w:ascii="Times New Roman" w:hAnsi="Times New Roman"/>
          <w:sz w:val="28"/>
          <w:szCs w:val="28"/>
        </w:rPr>
      </w:pPr>
      <w:r w:rsidRPr="00C11E8D">
        <w:rPr>
          <w:rFonts w:ascii="Times New Roman" w:hAnsi="Times New Roman"/>
          <w:sz w:val="28"/>
          <w:szCs w:val="28"/>
        </w:rPr>
        <w:t>Аманжол Акжан</w:t>
      </w:r>
      <w:r w:rsidR="00707EB8" w:rsidRPr="00C11E8D">
        <w:rPr>
          <w:rFonts w:ascii="Times New Roman" w:hAnsi="Times New Roman"/>
          <w:sz w:val="28"/>
          <w:szCs w:val="28"/>
        </w:rPr>
        <w:t xml:space="preserve"> – переводчик</w:t>
      </w:r>
    </w:p>
    <w:p w:rsidP="00C11E8D" w:rsidR="00707EB8" w:rsidRDefault="00707EB8" w:rsidRPr="00C11E8D">
      <w:pPr>
        <w:pStyle w:val="ad"/>
        <w:numPr>
          <w:ilvl w:val="0"/>
          <w:numId w:val="62"/>
        </w:numPr>
        <w:spacing w:after="0" w:line="240" w:lineRule="auto"/>
        <w:ind w:hanging="357" w:left="1281"/>
        <w:rPr>
          <w:rFonts w:ascii="Times New Roman" w:hAnsi="Times New Roman"/>
          <w:sz w:val="28"/>
          <w:szCs w:val="28"/>
        </w:rPr>
      </w:pPr>
      <w:r w:rsidRPr="00C11E8D">
        <w:rPr>
          <w:rFonts w:ascii="Times New Roman" w:hAnsi="Times New Roman"/>
          <w:sz w:val="28"/>
          <w:szCs w:val="28"/>
        </w:rPr>
        <w:t>Байрамов Леонид – художник – дизайнер</w:t>
      </w:r>
    </w:p>
    <w:p w:rsidP="00C11E8D" w:rsidR="00707EB8" w:rsidRDefault="00707EB8" w:rsidRPr="00C11E8D">
      <w:pPr>
        <w:pStyle w:val="ad"/>
        <w:numPr>
          <w:ilvl w:val="0"/>
          <w:numId w:val="62"/>
        </w:numPr>
        <w:spacing w:after="0" w:line="240" w:lineRule="auto"/>
        <w:ind w:hanging="357" w:left="1281"/>
        <w:rPr>
          <w:rFonts w:ascii="Times New Roman" w:hAnsi="Times New Roman"/>
          <w:sz w:val="28"/>
          <w:szCs w:val="28"/>
        </w:rPr>
      </w:pPr>
      <w:r w:rsidRPr="00C11E8D">
        <w:rPr>
          <w:rFonts w:ascii="Times New Roman" w:hAnsi="Times New Roman"/>
          <w:sz w:val="28"/>
          <w:szCs w:val="28"/>
        </w:rPr>
        <w:t>Чингаева Шынар – художник – дизайнер</w:t>
      </w:r>
    </w:p>
    <w:p w:rsidP="00C11E8D" w:rsidR="00707EB8" w:rsidRDefault="00707EB8" w:rsidRPr="00C11E8D">
      <w:pPr>
        <w:pStyle w:val="ad"/>
        <w:numPr>
          <w:ilvl w:val="0"/>
          <w:numId w:val="62"/>
        </w:numPr>
        <w:spacing w:after="0" w:line="240" w:lineRule="auto"/>
        <w:ind w:hanging="357" w:left="1281"/>
        <w:rPr>
          <w:rFonts w:ascii="Times New Roman" w:hAnsi="Times New Roman"/>
          <w:sz w:val="28"/>
          <w:szCs w:val="28"/>
        </w:rPr>
      </w:pPr>
      <w:r w:rsidRPr="00C11E8D">
        <w:rPr>
          <w:rFonts w:ascii="Times New Roman" w:hAnsi="Times New Roman"/>
          <w:sz w:val="28"/>
          <w:szCs w:val="28"/>
        </w:rPr>
        <w:t>Кумискали Нурдаулет – инженер-программист</w:t>
      </w:r>
    </w:p>
    <w:p w:rsidP="00C11E8D" w:rsidR="00707EB8" w:rsidRDefault="009F545A" w:rsidRPr="00C11E8D">
      <w:pPr>
        <w:pStyle w:val="ad"/>
        <w:numPr>
          <w:ilvl w:val="0"/>
          <w:numId w:val="62"/>
        </w:numPr>
        <w:spacing w:after="0" w:line="240" w:lineRule="auto"/>
        <w:ind w:hanging="357" w:left="1281"/>
        <w:rPr>
          <w:rFonts w:ascii="Times New Roman" w:hAnsi="Times New Roman"/>
          <w:sz w:val="28"/>
          <w:szCs w:val="28"/>
        </w:rPr>
      </w:pPr>
      <w:r w:rsidRPr="00C11E8D">
        <w:rPr>
          <w:rFonts w:ascii="Times New Roman" w:hAnsi="Times New Roman"/>
          <w:sz w:val="28"/>
          <w:szCs w:val="28"/>
        </w:rPr>
        <w:t>Багашарова Жулдыз</w:t>
      </w:r>
      <w:r w:rsidR="00707EB8" w:rsidRPr="00C11E8D">
        <w:rPr>
          <w:rFonts w:ascii="Times New Roman" w:hAnsi="Times New Roman"/>
          <w:sz w:val="28"/>
          <w:szCs w:val="28"/>
        </w:rPr>
        <w:t xml:space="preserve"> – редактор</w:t>
      </w:r>
    </w:p>
    <w:p w:rsidP="001E1BF3" w:rsidR="001E1BF3" w:rsidRDefault="001E1BF3" w:rsidRPr="00AB5E2A">
      <w:pPr>
        <w:ind w:firstLine="567" w:left="0"/>
        <w:rPr>
          <w:sz w:val="28"/>
          <w:szCs w:val="28"/>
        </w:rPr>
      </w:pPr>
      <w:r w:rsidRPr="00AB5E2A">
        <w:rPr>
          <w:sz w:val="28"/>
          <w:szCs w:val="28"/>
        </w:rPr>
        <w:t>Деятельность отдела включает различные виды издательской деятельности, технической поддержки музейных проектов, разработку и создание сувенирной продукции музея. В течение 202</w:t>
      </w:r>
      <w:r w:rsidR="00326142">
        <w:rPr>
          <w:sz w:val="28"/>
          <w:szCs w:val="28"/>
        </w:rPr>
        <w:t>5</w:t>
      </w:r>
      <w:r w:rsidRPr="00AB5E2A">
        <w:rPr>
          <w:sz w:val="28"/>
          <w:szCs w:val="28"/>
        </w:rPr>
        <w:t xml:space="preserve"> года осуществлены следующие виды работ: </w:t>
      </w:r>
    </w:p>
    <w:p w:rsidP="00481785" w:rsidR="001E1BF3" w:rsidRDefault="001E1BF3" w:rsidRPr="00AB5E2A">
      <w:pPr>
        <w:numPr>
          <w:ilvl w:val="0"/>
          <w:numId w:val="27"/>
        </w:numPr>
        <w:ind w:hanging="357"/>
        <w:contextualSpacing/>
        <w:jc w:val="left"/>
        <w:rPr>
          <w:b/>
          <w:bCs/>
          <w:sz w:val="28"/>
          <w:szCs w:val="28"/>
        </w:rPr>
      </w:pPr>
      <w:r w:rsidRPr="00AB5E2A">
        <w:rPr>
          <w:b/>
          <w:bCs/>
          <w:sz w:val="28"/>
          <w:szCs w:val="28"/>
        </w:rPr>
        <w:t xml:space="preserve">Дизайн и издательская деятельность (дизайнеры Байрамов Л., </w:t>
      </w:r>
      <w:r w:rsidR="00707EB8" w:rsidRPr="00AB5E2A">
        <w:rPr>
          <w:b/>
          <w:bCs/>
          <w:sz w:val="28"/>
          <w:szCs w:val="28"/>
        </w:rPr>
        <w:t>Чингаева Ш</w:t>
      </w:r>
      <w:r w:rsidRPr="00AB5E2A">
        <w:rPr>
          <w:b/>
          <w:bCs/>
          <w:sz w:val="28"/>
          <w:szCs w:val="28"/>
        </w:rPr>
        <w:t>.):</w:t>
      </w:r>
    </w:p>
    <w:p w:rsidP="00C11E8D" w:rsidR="001E1BF3" w:rsidRDefault="001E1BF3" w:rsidRPr="00AB5E2A">
      <w:pPr>
        <w:numPr>
          <w:ilvl w:val="0"/>
          <w:numId w:val="28"/>
        </w:numPr>
        <w:ind w:hanging="284" w:left="851"/>
        <w:contextualSpacing/>
        <w:jc w:val="left"/>
        <w:rPr>
          <w:sz w:val="28"/>
          <w:szCs w:val="28"/>
        </w:rPr>
      </w:pPr>
      <w:r w:rsidRPr="00AB5E2A">
        <w:rPr>
          <w:sz w:val="28"/>
          <w:szCs w:val="28"/>
        </w:rPr>
        <w:t>Верстка и издание сборника докладов конференции «Кастеевские чтения-202</w:t>
      </w:r>
      <w:r w:rsidR="00C11E8D">
        <w:rPr>
          <w:sz w:val="28"/>
          <w:szCs w:val="28"/>
        </w:rPr>
        <w:t>5</w:t>
      </w:r>
      <w:r w:rsidRPr="00AB5E2A">
        <w:rPr>
          <w:sz w:val="28"/>
          <w:szCs w:val="28"/>
        </w:rPr>
        <w:t>»</w:t>
      </w:r>
      <w:r w:rsidR="00C11E8D">
        <w:rPr>
          <w:sz w:val="28"/>
          <w:szCs w:val="28"/>
        </w:rPr>
        <w:t xml:space="preserve">, 355 с. </w:t>
      </w:r>
    </w:p>
    <w:p w:rsidP="00C11E8D" w:rsidR="001E1BF3" w:rsidRDefault="001E1BF3">
      <w:pPr>
        <w:numPr>
          <w:ilvl w:val="0"/>
          <w:numId w:val="28"/>
        </w:numPr>
        <w:ind w:hanging="284" w:left="851"/>
        <w:contextualSpacing/>
        <w:jc w:val="left"/>
        <w:rPr>
          <w:sz w:val="28"/>
          <w:szCs w:val="28"/>
        </w:rPr>
      </w:pPr>
      <w:r w:rsidRPr="00AB5E2A">
        <w:rPr>
          <w:sz w:val="28"/>
          <w:szCs w:val="28"/>
        </w:rPr>
        <w:t>Полное обеспечение разработки дизайна и печати информационных материалов к проекту «Ночь в музее»</w:t>
      </w:r>
      <w:r w:rsidR="00C11E8D">
        <w:rPr>
          <w:sz w:val="28"/>
          <w:szCs w:val="28"/>
        </w:rPr>
        <w:t xml:space="preserve"> (сертификаты победителям, буклеты, программа, афиша)</w:t>
      </w:r>
      <w:r w:rsidRPr="00AB5E2A">
        <w:rPr>
          <w:sz w:val="28"/>
          <w:szCs w:val="28"/>
        </w:rPr>
        <w:t>,</w:t>
      </w:r>
    </w:p>
    <w:p w:rsidP="00C11E8D" w:rsidR="00EF3806" w:rsidRDefault="00EF3806">
      <w:pPr>
        <w:numPr>
          <w:ilvl w:val="0"/>
          <w:numId w:val="28"/>
        </w:numPr>
        <w:ind w:hanging="284" w:left="851"/>
        <w:contextualSpacing/>
        <w:jc w:val="left"/>
        <w:rPr>
          <w:sz w:val="28"/>
          <w:szCs w:val="28"/>
        </w:rPr>
      </w:pPr>
      <w:r>
        <w:rPr>
          <w:sz w:val="28"/>
          <w:szCs w:val="28"/>
        </w:rPr>
        <w:t>Разработка брендбука музея,</w:t>
      </w:r>
    </w:p>
    <w:p w:rsidP="00C11E8D" w:rsidR="00EF3806" w:rsidRDefault="00EF3806" w:rsidRPr="00AB5E2A">
      <w:pPr>
        <w:numPr>
          <w:ilvl w:val="0"/>
          <w:numId w:val="28"/>
        </w:numPr>
        <w:ind w:hanging="284" w:left="851"/>
        <w:contextualSpacing/>
        <w:jc w:val="left"/>
        <w:rPr>
          <w:sz w:val="28"/>
          <w:szCs w:val="28"/>
        </w:rPr>
      </w:pPr>
      <w:r>
        <w:rPr>
          <w:sz w:val="28"/>
          <w:szCs w:val="28"/>
        </w:rPr>
        <w:t>Разработка дизайна настольного календаря «Семейные ценности» на 2026 (в партнерстве с «Апорт»),</w:t>
      </w:r>
    </w:p>
    <w:p w:rsidP="00C11E8D" w:rsidR="001E1BF3" w:rsidRDefault="001E1BF3" w:rsidRPr="00AB5E2A">
      <w:pPr>
        <w:numPr>
          <w:ilvl w:val="0"/>
          <w:numId w:val="28"/>
        </w:numPr>
        <w:ind w:hanging="284" w:left="851"/>
        <w:contextualSpacing/>
        <w:jc w:val="left"/>
        <w:rPr>
          <w:sz w:val="28"/>
          <w:szCs w:val="28"/>
        </w:rPr>
      </w:pPr>
      <w:r w:rsidRPr="00AB5E2A">
        <w:rPr>
          <w:sz w:val="28"/>
          <w:szCs w:val="28"/>
        </w:rPr>
        <w:t>Разработка  и печать дизайнерского решения оформления грамот, благодарственных писем, сертификатов, дипломов, поздравлений и прочей текущей документации,</w:t>
      </w:r>
    </w:p>
    <w:p w:rsidP="00C11E8D" w:rsidR="001E1BF3" w:rsidRDefault="001E1BF3" w:rsidRPr="00AB5E2A">
      <w:pPr>
        <w:numPr>
          <w:ilvl w:val="0"/>
          <w:numId w:val="28"/>
        </w:numPr>
        <w:ind w:hanging="284" w:left="851"/>
        <w:contextualSpacing/>
        <w:jc w:val="left"/>
        <w:rPr>
          <w:sz w:val="28"/>
          <w:szCs w:val="28"/>
        </w:rPr>
      </w:pPr>
      <w:r w:rsidRPr="00AB5E2A">
        <w:rPr>
          <w:sz w:val="28"/>
          <w:szCs w:val="28"/>
        </w:rPr>
        <w:t>Разработка афиш, пригласительных и буклетов к текущим мероприятиям музея,</w:t>
      </w:r>
    </w:p>
    <w:p w:rsidP="00C11E8D" w:rsidR="001E1BF3" w:rsidRDefault="001E1BF3" w:rsidRPr="00AB5E2A">
      <w:pPr>
        <w:numPr>
          <w:ilvl w:val="0"/>
          <w:numId w:val="28"/>
        </w:numPr>
        <w:ind w:hanging="284" w:left="851"/>
        <w:contextualSpacing/>
        <w:jc w:val="left"/>
        <w:rPr>
          <w:sz w:val="28"/>
          <w:szCs w:val="28"/>
        </w:rPr>
      </w:pPr>
      <w:r w:rsidRPr="00AB5E2A">
        <w:rPr>
          <w:sz w:val="28"/>
          <w:szCs w:val="28"/>
        </w:rPr>
        <w:t>Разработка дизайна пресс-стен, растяжек, банеров,</w:t>
      </w:r>
    </w:p>
    <w:p w:rsidP="00C11E8D" w:rsidR="001E1BF3" w:rsidRDefault="001E1BF3" w:rsidRPr="00AB5E2A">
      <w:pPr>
        <w:numPr>
          <w:ilvl w:val="0"/>
          <w:numId w:val="28"/>
        </w:numPr>
        <w:ind w:hanging="284" w:left="851"/>
        <w:contextualSpacing/>
        <w:jc w:val="left"/>
        <w:rPr>
          <w:sz w:val="28"/>
          <w:szCs w:val="28"/>
        </w:rPr>
      </w:pPr>
      <w:r w:rsidRPr="00AB5E2A">
        <w:rPr>
          <w:sz w:val="28"/>
          <w:szCs w:val="28"/>
        </w:rPr>
        <w:t>Работа над дизайном и печатью этикетажа (самоклеющаяся бумага),</w:t>
      </w:r>
    </w:p>
    <w:p w:rsidP="00C11E8D" w:rsidR="001E1BF3" w:rsidRDefault="001E1BF3" w:rsidRPr="00AB5E2A">
      <w:pPr>
        <w:numPr>
          <w:ilvl w:val="0"/>
          <w:numId w:val="28"/>
        </w:numPr>
        <w:ind w:hanging="284" w:left="851"/>
        <w:contextualSpacing/>
        <w:jc w:val="left"/>
        <w:rPr>
          <w:sz w:val="28"/>
          <w:szCs w:val="28"/>
        </w:rPr>
      </w:pPr>
      <w:r w:rsidRPr="00AB5E2A">
        <w:rPr>
          <w:sz w:val="28"/>
          <w:szCs w:val="28"/>
        </w:rPr>
        <w:t xml:space="preserve">Монтаж видеороликов, </w:t>
      </w:r>
    </w:p>
    <w:p w:rsidP="00C11E8D" w:rsidR="001E1BF3" w:rsidRDefault="001E1BF3" w:rsidRPr="00AB5E2A">
      <w:pPr>
        <w:numPr>
          <w:ilvl w:val="0"/>
          <w:numId w:val="28"/>
        </w:numPr>
        <w:ind w:hanging="284" w:left="851"/>
        <w:contextualSpacing/>
        <w:jc w:val="left"/>
        <w:rPr>
          <w:sz w:val="28"/>
          <w:szCs w:val="28"/>
        </w:rPr>
      </w:pPr>
      <w:r w:rsidRPr="00AB5E2A">
        <w:rPr>
          <w:sz w:val="28"/>
          <w:szCs w:val="28"/>
        </w:rPr>
        <w:t>Обработка и обрезка цифровых изображений,</w:t>
      </w:r>
    </w:p>
    <w:p w:rsidP="00C11E8D" w:rsidR="001E1BF3" w:rsidRDefault="001E1BF3" w:rsidRPr="00AB5E2A">
      <w:pPr>
        <w:numPr>
          <w:ilvl w:val="0"/>
          <w:numId w:val="28"/>
        </w:numPr>
        <w:ind w:hanging="284" w:left="851"/>
        <w:contextualSpacing/>
        <w:jc w:val="left"/>
        <w:rPr>
          <w:sz w:val="28"/>
          <w:szCs w:val="28"/>
        </w:rPr>
      </w:pPr>
      <w:r w:rsidRPr="00AB5E2A">
        <w:rPr>
          <w:sz w:val="28"/>
          <w:szCs w:val="28"/>
        </w:rPr>
        <w:t xml:space="preserve">Разработка и печать бейджей для музейных сотрудников – 72. </w:t>
      </w:r>
    </w:p>
    <w:tbl>
      <w:tblPr>
        <w:tblStyle w:val="23"/>
        <w:tblW w:type="dxa" w:w="7620"/>
        <w:tblInd w:type="dxa" w:w="1309"/>
        <w:tblLook w:firstColumn="1" w:firstRow="1" w:lastColumn="0" w:lastRow="0" w:noHBand="0" w:noVBand="1" w:val="04A0"/>
      </w:tblPr>
      <w:tblGrid>
        <w:gridCol w:w="4429"/>
        <w:gridCol w:w="3191"/>
      </w:tblGrid>
      <w:tr w:rsidR="001E1BF3" w:rsidRPr="00AB5E2A" w:rsidTr="00707EB8">
        <w:tc>
          <w:tcPr>
            <w:tcW w:type="dxa" w:w="4429"/>
            <w:tcBorders>
              <w:top w:color="auto" w:space="0" w:sz="4" w:val="single"/>
              <w:left w:color="auto" w:space="0" w:sz="4" w:val="single"/>
              <w:bottom w:color="auto" w:space="0" w:sz="4" w:val="single"/>
              <w:right w:color="auto" w:space="0" w:sz="4" w:val="single"/>
            </w:tcBorders>
            <w:vAlign w:val="center"/>
            <w:hideMark/>
          </w:tcPr>
          <w:p w:rsidP="001E1BF3" w:rsidR="001E1BF3" w:rsidRDefault="001E1BF3" w:rsidRPr="00AB5E2A">
            <w:pPr>
              <w:ind w:firstLine="0" w:left="0"/>
              <w:jc w:val="center"/>
            </w:pPr>
            <w:r w:rsidRPr="00AB5E2A">
              <w:rPr>
                <w:rFonts w:eastAsia="Calibri"/>
                <w:b/>
                <w:lang w:eastAsia="en-US"/>
              </w:rPr>
              <w:t>Название</w:t>
            </w:r>
          </w:p>
        </w:tc>
        <w:tc>
          <w:tcPr>
            <w:tcW w:type="dxa" w:w="3191"/>
            <w:tcBorders>
              <w:top w:color="auto" w:space="0" w:sz="4" w:val="single"/>
              <w:left w:color="auto" w:space="0" w:sz="4" w:val="single"/>
              <w:bottom w:color="auto" w:space="0" w:sz="4" w:val="single"/>
              <w:right w:color="auto" w:space="0" w:sz="4" w:val="single"/>
            </w:tcBorders>
            <w:vAlign w:val="center"/>
            <w:hideMark/>
          </w:tcPr>
          <w:p w:rsidP="001E1BF3" w:rsidR="001E1BF3" w:rsidRDefault="001E1BF3" w:rsidRPr="00AB5E2A">
            <w:pPr>
              <w:ind w:firstLine="0" w:left="0"/>
              <w:jc w:val="center"/>
              <w:rPr>
                <w:rFonts w:eastAsia="Calibri"/>
                <w:b/>
                <w:lang w:eastAsia="en-US"/>
              </w:rPr>
            </w:pPr>
            <w:r w:rsidRPr="00AB5E2A">
              <w:rPr>
                <w:rFonts w:eastAsia="Calibri"/>
                <w:b/>
                <w:lang w:eastAsia="en-US"/>
              </w:rPr>
              <w:t>Количество экземпляров</w:t>
            </w:r>
          </w:p>
        </w:tc>
      </w:tr>
      <w:tr w:rsidR="001E1BF3" w:rsidRPr="00AB5E2A" w:rsidTr="00707EB8">
        <w:tc>
          <w:tcPr>
            <w:tcW w:type="dxa" w:w="4429"/>
            <w:tcBorders>
              <w:top w:color="auto" w:space="0" w:sz="4" w:val="single"/>
              <w:left w:color="auto" w:space="0" w:sz="4" w:val="single"/>
              <w:bottom w:color="auto" w:space="0" w:sz="4" w:val="single"/>
              <w:right w:color="auto" w:space="0" w:sz="4" w:val="single"/>
            </w:tcBorders>
            <w:hideMark/>
          </w:tcPr>
          <w:p w:rsidP="001E1BF3" w:rsidR="001E1BF3" w:rsidRDefault="001E1BF3" w:rsidRPr="00AB5E2A">
            <w:pPr>
              <w:ind w:firstLine="0" w:left="0"/>
              <w:jc w:val="left"/>
              <w:rPr>
                <w:rFonts w:eastAsia="Calibri"/>
                <w:lang w:eastAsia="en-US"/>
              </w:rPr>
            </w:pPr>
            <w:r w:rsidRPr="00AB5E2A">
              <w:rPr>
                <w:rFonts w:eastAsia="Calibri"/>
                <w:lang w:eastAsia="en-US"/>
              </w:rPr>
              <w:t>Афиши (А3, фотобумага)</w:t>
            </w:r>
          </w:p>
        </w:tc>
        <w:tc>
          <w:tcPr>
            <w:tcW w:type="dxa" w:w="3191"/>
            <w:tcBorders>
              <w:top w:color="auto" w:space="0" w:sz="4" w:val="single"/>
              <w:left w:color="auto" w:space="0" w:sz="4" w:val="single"/>
              <w:bottom w:color="auto" w:space="0" w:sz="4" w:val="single"/>
              <w:right w:color="auto" w:space="0" w:sz="4" w:val="single"/>
            </w:tcBorders>
            <w:vAlign w:val="center"/>
            <w:hideMark/>
          </w:tcPr>
          <w:p w:rsidP="00C11E8D" w:rsidR="001E1BF3" w:rsidRDefault="00EF3806" w:rsidRPr="00AB5E2A">
            <w:pPr>
              <w:ind w:firstLine="0" w:left="0"/>
              <w:jc w:val="center"/>
              <w:rPr>
                <w:rFonts w:eastAsia="Calibri"/>
                <w:b/>
                <w:lang w:eastAsia="en-US"/>
              </w:rPr>
            </w:pPr>
            <w:r>
              <w:rPr>
                <w:rFonts w:eastAsia="Calibri"/>
                <w:b/>
                <w:lang w:eastAsia="en-US"/>
              </w:rPr>
              <w:t>108</w:t>
            </w:r>
            <w:r w:rsidR="00C11E8D">
              <w:rPr>
                <w:rFonts w:eastAsia="Calibri"/>
                <w:b/>
                <w:lang w:eastAsia="en-US"/>
              </w:rPr>
              <w:t xml:space="preserve"> </w:t>
            </w:r>
            <w:r w:rsidR="001E1BF3" w:rsidRPr="00AB5E2A">
              <w:rPr>
                <w:rFonts w:eastAsia="Calibri"/>
                <w:b/>
                <w:lang w:eastAsia="en-US"/>
              </w:rPr>
              <w:t>шт</w:t>
            </w:r>
          </w:p>
        </w:tc>
      </w:tr>
      <w:tr w:rsidR="001E1BF3" w:rsidRPr="00AB5E2A" w:rsidTr="00707EB8">
        <w:tc>
          <w:tcPr>
            <w:tcW w:type="dxa" w:w="4429"/>
            <w:tcBorders>
              <w:top w:color="auto" w:space="0" w:sz="4" w:val="single"/>
              <w:left w:color="auto" w:space="0" w:sz="4" w:val="single"/>
              <w:bottom w:color="auto" w:space="0" w:sz="4" w:val="single"/>
              <w:right w:color="auto" w:space="0" w:sz="4" w:val="single"/>
            </w:tcBorders>
            <w:hideMark/>
          </w:tcPr>
          <w:p w:rsidP="001E1BF3" w:rsidR="001E1BF3" w:rsidRDefault="001E1BF3" w:rsidRPr="00AB5E2A">
            <w:pPr>
              <w:ind w:firstLine="0" w:left="0"/>
              <w:jc w:val="left"/>
              <w:rPr>
                <w:rFonts w:eastAsia="Calibri"/>
                <w:lang w:eastAsia="en-US"/>
              </w:rPr>
            </w:pPr>
            <w:r w:rsidRPr="00AB5E2A">
              <w:rPr>
                <w:rFonts w:eastAsia="Calibri"/>
                <w:lang w:eastAsia="en-US"/>
              </w:rPr>
              <w:t>Аннотация (А3, светокопия)</w:t>
            </w:r>
          </w:p>
        </w:tc>
        <w:tc>
          <w:tcPr>
            <w:tcW w:type="dxa" w:w="3191"/>
            <w:tcBorders>
              <w:top w:color="auto" w:space="0" w:sz="4" w:val="single"/>
              <w:left w:color="auto" w:space="0" w:sz="4" w:val="single"/>
              <w:bottom w:color="auto" w:space="0" w:sz="4" w:val="single"/>
              <w:right w:color="auto" w:space="0" w:sz="4" w:val="single"/>
            </w:tcBorders>
            <w:vAlign w:val="center"/>
            <w:hideMark/>
          </w:tcPr>
          <w:p w:rsidP="001E1BF3" w:rsidR="001E1BF3" w:rsidRDefault="00C11E8D" w:rsidRPr="00AB5E2A">
            <w:pPr>
              <w:ind w:firstLine="0" w:left="0"/>
              <w:jc w:val="center"/>
              <w:rPr>
                <w:rFonts w:eastAsia="Calibri"/>
                <w:b/>
                <w:lang w:eastAsia="en-US"/>
              </w:rPr>
            </w:pPr>
            <w:r>
              <w:rPr>
                <w:rFonts w:eastAsia="Calibri"/>
                <w:b/>
                <w:lang w:eastAsia="en-US"/>
              </w:rPr>
              <w:t xml:space="preserve">70 </w:t>
            </w:r>
            <w:r w:rsidR="001E1BF3" w:rsidRPr="00AB5E2A">
              <w:rPr>
                <w:rFonts w:eastAsia="Calibri"/>
                <w:b/>
                <w:lang w:eastAsia="en-US"/>
              </w:rPr>
              <w:t>шт</w:t>
            </w:r>
          </w:p>
        </w:tc>
      </w:tr>
      <w:tr w:rsidR="001E1BF3" w:rsidRPr="00AB5E2A" w:rsidTr="00707EB8">
        <w:trPr>
          <w:trHeight w:val="473"/>
        </w:trPr>
        <w:tc>
          <w:tcPr>
            <w:tcW w:type="dxa" w:w="4429"/>
            <w:tcBorders>
              <w:top w:color="auto" w:space="0" w:sz="4" w:val="single"/>
              <w:left w:color="auto" w:space="0" w:sz="4" w:val="single"/>
              <w:bottom w:color="auto" w:space="0" w:sz="4" w:val="single"/>
              <w:right w:color="auto" w:space="0" w:sz="4" w:val="single"/>
            </w:tcBorders>
            <w:hideMark/>
          </w:tcPr>
          <w:p w:rsidP="00707EB8" w:rsidR="001E1BF3" w:rsidRDefault="001E1BF3" w:rsidRPr="00AB5E2A">
            <w:pPr>
              <w:ind w:firstLine="0" w:left="22"/>
              <w:jc w:val="left"/>
              <w:rPr>
                <w:rFonts w:eastAsia="Calibri"/>
                <w:lang w:eastAsia="en-US"/>
              </w:rPr>
            </w:pPr>
            <w:r w:rsidRPr="00AB5E2A">
              <w:rPr>
                <w:rFonts w:eastAsia="Calibri"/>
                <w:lang w:eastAsia="en-US"/>
              </w:rPr>
              <w:t>Благодарность, грамоты, дипломы, сертификаты</w:t>
            </w:r>
          </w:p>
        </w:tc>
        <w:tc>
          <w:tcPr>
            <w:tcW w:type="dxa" w:w="3191"/>
            <w:tcBorders>
              <w:top w:color="auto" w:space="0" w:sz="4" w:val="single"/>
              <w:left w:color="auto" w:space="0" w:sz="4" w:val="single"/>
              <w:bottom w:color="auto" w:space="0" w:sz="4" w:val="single"/>
              <w:right w:color="auto" w:space="0" w:sz="4" w:val="single"/>
            </w:tcBorders>
            <w:vAlign w:val="center"/>
            <w:hideMark/>
          </w:tcPr>
          <w:p w:rsidP="001E1BF3" w:rsidR="001E1BF3" w:rsidRDefault="00C11E8D" w:rsidRPr="00AB5E2A">
            <w:pPr>
              <w:ind w:firstLine="0" w:left="0"/>
              <w:jc w:val="center"/>
              <w:rPr>
                <w:rFonts w:eastAsia="Calibri"/>
                <w:b/>
                <w:lang w:eastAsia="en-US"/>
              </w:rPr>
            </w:pPr>
            <w:r>
              <w:rPr>
                <w:rFonts w:eastAsia="Calibri"/>
                <w:b/>
                <w:lang w:eastAsia="en-US"/>
              </w:rPr>
              <w:t xml:space="preserve">280 </w:t>
            </w:r>
            <w:r w:rsidR="001E1BF3" w:rsidRPr="00AB5E2A">
              <w:rPr>
                <w:rFonts w:eastAsia="Calibri"/>
                <w:b/>
                <w:lang w:eastAsia="en-US"/>
              </w:rPr>
              <w:t>шт</w:t>
            </w:r>
          </w:p>
        </w:tc>
      </w:tr>
      <w:tr w:rsidR="001E1BF3" w:rsidRPr="00AB5E2A" w:rsidTr="00707EB8">
        <w:trPr>
          <w:trHeight w:val="419"/>
        </w:trPr>
        <w:tc>
          <w:tcPr>
            <w:tcW w:type="dxa" w:w="4429"/>
            <w:tcBorders>
              <w:top w:color="auto" w:space="0" w:sz="4" w:val="single"/>
              <w:left w:color="auto" w:space="0" w:sz="4" w:val="single"/>
              <w:bottom w:color="auto" w:space="0" w:sz="4" w:val="single"/>
              <w:right w:color="auto" w:space="0" w:sz="4" w:val="single"/>
            </w:tcBorders>
            <w:hideMark/>
          </w:tcPr>
          <w:p w:rsidP="001E1BF3" w:rsidR="001E1BF3" w:rsidRDefault="001E1BF3" w:rsidRPr="00AB5E2A">
            <w:pPr>
              <w:ind w:firstLine="0" w:left="0"/>
              <w:jc w:val="left"/>
              <w:rPr>
                <w:rFonts w:eastAsia="Calibri"/>
                <w:lang w:eastAsia="en-US"/>
              </w:rPr>
            </w:pPr>
            <w:r w:rsidRPr="00AB5E2A">
              <w:rPr>
                <w:rFonts w:eastAsia="Calibri"/>
                <w:lang w:eastAsia="en-US"/>
              </w:rPr>
              <w:t>Буклеты</w:t>
            </w:r>
          </w:p>
        </w:tc>
        <w:tc>
          <w:tcPr>
            <w:tcW w:type="dxa" w:w="3191"/>
            <w:tcBorders>
              <w:top w:color="auto" w:space="0" w:sz="4" w:val="single"/>
              <w:left w:color="auto" w:space="0" w:sz="4" w:val="single"/>
              <w:bottom w:color="auto" w:space="0" w:sz="4" w:val="single"/>
              <w:right w:color="auto" w:space="0" w:sz="4" w:val="single"/>
            </w:tcBorders>
            <w:vAlign w:val="center"/>
            <w:hideMark/>
          </w:tcPr>
          <w:p w:rsidP="001E1BF3" w:rsidR="001E1BF3" w:rsidRDefault="00C11E8D" w:rsidRPr="00AB5E2A">
            <w:pPr>
              <w:ind w:firstLine="0" w:left="0"/>
              <w:jc w:val="center"/>
              <w:rPr>
                <w:rFonts w:eastAsia="Calibri"/>
                <w:b/>
                <w:lang w:eastAsia="en-US"/>
              </w:rPr>
            </w:pPr>
            <w:r>
              <w:rPr>
                <w:rFonts w:eastAsia="Calibri"/>
                <w:b/>
                <w:lang w:eastAsia="en-US"/>
              </w:rPr>
              <w:t xml:space="preserve">15 </w:t>
            </w:r>
            <w:r w:rsidR="001E1BF3" w:rsidRPr="00AB5E2A">
              <w:rPr>
                <w:rFonts w:eastAsia="Calibri"/>
                <w:b/>
                <w:lang w:eastAsia="en-US"/>
              </w:rPr>
              <w:t>шт</w:t>
            </w:r>
          </w:p>
        </w:tc>
      </w:tr>
      <w:tr w:rsidR="001E1BF3" w:rsidRPr="00AB5E2A" w:rsidTr="00707EB8">
        <w:trPr>
          <w:trHeight w:val="100"/>
        </w:trPr>
        <w:tc>
          <w:tcPr>
            <w:tcW w:type="dxa" w:w="4429"/>
            <w:tcBorders>
              <w:top w:color="auto" w:space="0" w:sz="4" w:val="single"/>
              <w:left w:color="auto" w:space="0" w:sz="4" w:val="single"/>
              <w:bottom w:color="auto" w:space="0" w:sz="4" w:val="single"/>
              <w:right w:color="auto" w:space="0" w:sz="4" w:val="single"/>
            </w:tcBorders>
            <w:hideMark/>
          </w:tcPr>
          <w:p w:rsidP="001E1BF3" w:rsidR="001E1BF3" w:rsidRDefault="001E1BF3" w:rsidRPr="00AB5E2A">
            <w:pPr>
              <w:ind w:firstLine="0" w:left="0"/>
              <w:jc w:val="left"/>
              <w:rPr>
                <w:rFonts w:eastAsia="Calibri"/>
                <w:lang w:eastAsia="en-US"/>
              </w:rPr>
            </w:pPr>
            <w:r w:rsidRPr="00AB5E2A">
              <w:rPr>
                <w:rFonts w:eastAsia="Calibri"/>
                <w:lang w:eastAsia="en-US"/>
              </w:rPr>
              <w:t>Программы, листовки</w:t>
            </w:r>
          </w:p>
        </w:tc>
        <w:tc>
          <w:tcPr>
            <w:tcW w:type="dxa" w:w="3191"/>
            <w:tcBorders>
              <w:top w:color="auto" w:space="0" w:sz="4" w:val="single"/>
              <w:left w:color="auto" w:space="0" w:sz="4" w:val="single"/>
              <w:bottom w:color="auto" w:space="0" w:sz="4" w:val="single"/>
              <w:right w:color="auto" w:space="0" w:sz="4" w:val="single"/>
            </w:tcBorders>
            <w:vAlign w:val="center"/>
            <w:hideMark/>
          </w:tcPr>
          <w:p w:rsidP="00C11E8D" w:rsidR="001E1BF3" w:rsidRDefault="00C11E8D" w:rsidRPr="00AB5E2A">
            <w:pPr>
              <w:ind w:firstLine="0" w:left="0"/>
              <w:jc w:val="center"/>
              <w:rPr>
                <w:rFonts w:eastAsia="Calibri"/>
                <w:b/>
                <w:lang w:eastAsia="en-US"/>
              </w:rPr>
            </w:pPr>
            <w:r>
              <w:rPr>
                <w:rFonts w:eastAsia="Calibri"/>
                <w:b/>
                <w:lang w:eastAsia="en-US"/>
              </w:rPr>
              <w:t>3</w:t>
            </w:r>
            <w:r w:rsidR="001E1BF3" w:rsidRPr="00AB5E2A">
              <w:rPr>
                <w:rFonts w:eastAsia="Calibri"/>
                <w:b/>
                <w:lang w:eastAsia="en-US"/>
              </w:rPr>
              <w:t>5</w:t>
            </w:r>
            <w:r>
              <w:rPr>
                <w:rFonts w:eastAsia="Calibri"/>
                <w:b/>
                <w:lang w:eastAsia="en-US"/>
              </w:rPr>
              <w:t xml:space="preserve"> </w:t>
            </w:r>
            <w:r w:rsidR="001E1BF3" w:rsidRPr="00AB5E2A">
              <w:rPr>
                <w:rFonts w:eastAsia="Calibri"/>
                <w:b/>
                <w:lang w:eastAsia="en-US"/>
              </w:rPr>
              <w:t>шт</w:t>
            </w:r>
          </w:p>
        </w:tc>
      </w:tr>
      <w:tr w:rsidR="001E1BF3" w:rsidRPr="00AB5E2A" w:rsidTr="00707EB8">
        <w:trPr>
          <w:trHeight w:val="100"/>
        </w:trPr>
        <w:tc>
          <w:tcPr>
            <w:tcW w:type="dxa" w:w="4429"/>
            <w:tcBorders>
              <w:top w:color="auto" w:space="0" w:sz="4" w:val="single"/>
              <w:left w:color="auto" w:space="0" w:sz="4" w:val="single"/>
              <w:bottom w:color="auto" w:space="0" w:sz="4" w:val="single"/>
              <w:right w:color="auto" w:space="0" w:sz="4" w:val="single"/>
            </w:tcBorders>
            <w:hideMark/>
          </w:tcPr>
          <w:p w:rsidP="00707EB8" w:rsidR="001E1BF3" w:rsidRDefault="001E1BF3" w:rsidRPr="00AB5E2A">
            <w:pPr>
              <w:ind w:firstLine="0" w:left="0"/>
              <w:jc w:val="left"/>
              <w:rPr>
                <w:rFonts w:eastAsia="Calibri"/>
                <w:lang w:eastAsia="en-US"/>
              </w:rPr>
            </w:pPr>
            <w:r w:rsidRPr="00AB5E2A">
              <w:rPr>
                <w:rFonts w:eastAsia="Calibri"/>
                <w:lang w:eastAsia="en-US"/>
              </w:rPr>
              <w:t>Папорта реставрационны</w:t>
            </w:r>
            <w:r w:rsidR="00707EB8" w:rsidRPr="00AB5E2A">
              <w:rPr>
                <w:rFonts w:eastAsia="Calibri"/>
                <w:lang w:eastAsia="en-US"/>
              </w:rPr>
              <w:t>х</w:t>
            </w:r>
            <w:r w:rsidRPr="00AB5E2A">
              <w:rPr>
                <w:rFonts w:eastAsia="Calibri"/>
                <w:lang w:eastAsia="en-US"/>
              </w:rPr>
              <w:t xml:space="preserve"> работ (фотобумага)</w:t>
            </w:r>
          </w:p>
        </w:tc>
        <w:tc>
          <w:tcPr>
            <w:tcW w:type="dxa" w:w="3191"/>
            <w:tcBorders>
              <w:top w:color="auto" w:space="0" w:sz="4" w:val="single"/>
              <w:left w:color="auto" w:space="0" w:sz="4" w:val="single"/>
              <w:bottom w:color="auto" w:space="0" w:sz="4" w:val="single"/>
              <w:right w:color="auto" w:space="0" w:sz="4" w:val="single"/>
            </w:tcBorders>
            <w:vAlign w:val="center"/>
            <w:hideMark/>
          </w:tcPr>
          <w:p w:rsidP="001E1BF3" w:rsidR="001E1BF3" w:rsidRDefault="00C11E8D" w:rsidRPr="00AB5E2A">
            <w:pPr>
              <w:ind w:firstLine="0" w:left="0"/>
              <w:jc w:val="center"/>
              <w:rPr>
                <w:rFonts w:eastAsia="Calibri"/>
                <w:b/>
                <w:lang w:eastAsia="en-US"/>
              </w:rPr>
            </w:pPr>
            <w:r>
              <w:rPr>
                <w:rFonts w:eastAsia="Calibri"/>
                <w:b/>
                <w:lang w:eastAsia="en-US"/>
              </w:rPr>
              <w:t>550</w:t>
            </w:r>
            <w:r w:rsidR="001E1BF3" w:rsidRPr="00AB5E2A">
              <w:rPr>
                <w:rFonts w:eastAsia="Calibri"/>
                <w:b/>
                <w:lang w:eastAsia="en-US"/>
              </w:rPr>
              <w:t xml:space="preserve"> л.</w:t>
            </w:r>
          </w:p>
        </w:tc>
      </w:tr>
    </w:tbl>
    <w:p w:rsidP="00481785" w:rsidR="001E1BF3" w:rsidRDefault="001E1BF3" w:rsidRPr="00AB5E2A">
      <w:pPr>
        <w:numPr>
          <w:ilvl w:val="0"/>
          <w:numId w:val="27"/>
        </w:numPr>
        <w:ind w:hanging="357"/>
        <w:contextualSpacing/>
        <w:jc w:val="left"/>
        <w:rPr>
          <w:b/>
          <w:bCs/>
          <w:sz w:val="28"/>
          <w:szCs w:val="28"/>
        </w:rPr>
      </w:pPr>
      <w:r w:rsidRPr="00AB5E2A">
        <w:rPr>
          <w:b/>
          <w:bCs/>
          <w:sz w:val="28"/>
          <w:szCs w:val="28"/>
        </w:rPr>
        <w:t xml:space="preserve">Техническое сопровождение </w:t>
      </w:r>
      <w:r w:rsidR="00AE7CFD">
        <w:rPr>
          <w:b/>
          <w:bCs/>
          <w:sz w:val="28"/>
          <w:szCs w:val="28"/>
        </w:rPr>
        <w:t>– 462 обращения</w:t>
      </w:r>
      <w:r w:rsidRPr="00AB5E2A">
        <w:rPr>
          <w:b/>
          <w:bCs/>
          <w:sz w:val="28"/>
          <w:szCs w:val="28"/>
        </w:rPr>
        <w:t xml:space="preserve">: </w:t>
      </w:r>
    </w:p>
    <w:p w:rsidP="003E6DF9" w:rsidR="001E1BF3" w:rsidRDefault="001E1BF3" w:rsidRPr="00AB5E2A">
      <w:pPr>
        <w:numPr>
          <w:ilvl w:val="0"/>
          <w:numId w:val="29"/>
        </w:numPr>
        <w:ind w:hanging="283" w:left="1276"/>
        <w:contextualSpacing/>
        <w:rPr>
          <w:sz w:val="28"/>
          <w:szCs w:val="28"/>
        </w:rPr>
      </w:pPr>
      <w:r w:rsidRPr="00AB5E2A">
        <w:rPr>
          <w:sz w:val="28"/>
          <w:szCs w:val="28"/>
        </w:rPr>
        <w:lastRenderedPageBreak/>
        <w:t>Техническое сопровождение мероприятий музея. В течение года</w:t>
      </w:r>
    </w:p>
    <w:p w:rsidP="003E6DF9" w:rsidR="001E1BF3" w:rsidRDefault="001E1BF3" w:rsidRPr="00AB5E2A">
      <w:pPr>
        <w:numPr>
          <w:ilvl w:val="0"/>
          <w:numId w:val="29"/>
        </w:numPr>
        <w:ind w:hanging="283" w:left="1276"/>
        <w:contextualSpacing/>
        <w:rPr>
          <w:sz w:val="28"/>
          <w:szCs w:val="28"/>
        </w:rPr>
      </w:pPr>
      <w:r w:rsidRPr="00AB5E2A">
        <w:rPr>
          <w:sz w:val="28"/>
          <w:szCs w:val="28"/>
        </w:rPr>
        <w:t xml:space="preserve">Ремонт и обслуживание компьютерной и оргтехники музея. В течение года: перестановка ОС компьютеров, настройка программного обеспечения, настройка доступа к принтерам и оргтехнике, протяжка сетевого кабеля, замена блоков питания и др. виды работ – </w:t>
      </w:r>
      <w:r w:rsidRPr="00AB5E2A">
        <w:rPr>
          <w:rFonts w:eastAsia="Calibri"/>
          <w:color w:val="000000"/>
          <w:sz w:val="28"/>
          <w:szCs w:val="28"/>
          <w:lang w:eastAsia="en-US"/>
        </w:rPr>
        <w:t>инженер-программист</w:t>
      </w:r>
    </w:p>
    <w:p w:rsidP="003E6DF9" w:rsidR="001E1BF3" w:rsidRDefault="001E1BF3" w:rsidRPr="00AE7CFD">
      <w:pPr>
        <w:numPr>
          <w:ilvl w:val="0"/>
          <w:numId w:val="29"/>
        </w:numPr>
        <w:ind w:hanging="283" w:left="1276"/>
        <w:contextualSpacing/>
        <w:rPr>
          <w:sz w:val="28"/>
          <w:szCs w:val="28"/>
        </w:rPr>
      </w:pPr>
      <w:r w:rsidRPr="00AB5E2A">
        <w:rPr>
          <w:sz w:val="28"/>
          <w:szCs w:val="28"/>
        </w:rPr>
        <w:t xml:space="preserve">Программное обеспечение компьютеров – операционная система, обновление и установка антивирусов, установка программ и пр. </w:t>
      </w:r>
      <w:r w:rsidR="00707EB8" w:rsidRPr="00AB5E2A">
        <w:rPr>
          <w:sz w:val="28"/>
          <w:szCs w:val="28"/>
        </w:rPr>
        <w:t xml:space="preserve">– </w:t>
      </w:r>
      <w:r w:rsidRPr="00AB5E2A">
        <w:rPr>
          <w:rFonts w:eastAsia="Calibri"/>
          <w:color w:val="000000"/>
          <w:sz w:val="28"/>
          <w:szCs w:val="28"/>
          <w:lang w:eastAsia="en-US"/>
        </w:rPr>
        <w:t>инженер-программист</w:t>
      </w:r>
    </w:p>
    <w:p w:rsidP="00C602C1" w:rsidR="00AE7CFD" w:rsidRDefault="00AE7CFD" w:rsidRPr="00AB5E2A">
      <w:pPr>
        <w:numPr>
          <w:ilvl w:val="0"/>
          <w:numId w:val="29"/>
        </w:numPr>
        <w:ind w:hanging="283" w:left="1276"/>
        <w:contextualSpacing/>
        <w:jc w:val="left"/>
        <w:rPr>
          <w:sz w:val="28"/>
          <w:szCs w:val="28"/>
        </w:rPr>
      </w:pPr>
      <w:r>
        <w:rPr>
          <w:rFonts w:eastAsia="Calibri"/>
          <w:color w:val="000000"/>
          <w:sz w:val="28"/>
          <w:szCs w:val="28"/>
          <w:lang w:eastAsia="en-US"/>
        </w:rPr>
        <w:t xml:space="preserve">Устранение проблем с перебоями в работе интернета </w:t>
      </w:r>
    </w:p>
    <w:p w:rsidP="00481785" w:rsidR="001E1BF3" w:rsidRDefault="001E1BF3" w:rsidRPr="00AB5E2A">
      <w:pPr>
        <w:numPr>
          <w:ilvl w:val="0"/>
          <w:numId w:val="27"/>
        </w:numPr>
        <w:ind w:hanging="357"/>
        <w:contextualSpacing/>
        <w:jc w:val="left"/>
        <w:rPr>
          <w:b/>
          <w:bCs/>
          <w:sz w:val="28"/>
          <w:szCs w:val="28"/>
        </w:rPr>
      </w:pPr>
      <w:r w:rsidRPr="00AB5E2A">
        <w:rPr>
          <w:b/>
          <w:bCs/>
          <w:sz w:val="28"/>
          <w:szCs w:val="28"/>
        </w:rPr>
        <w:t xml:space="preserve">Сувенирная продукция </w:t>
      </w:r>
    </w:p>
    <w:p w:rsidP="00C602C1" w:rsidR="001E1BF3" w:rsidRDefault="001E1BF3" w:rsidRPr="00AB5E2A">
      <w:pPr>
        <w:numPr>
          <w:ilvl w:val="0"/>
          <w:numId w:val="30"/>
        </w:numPr>
        <w:ind w:hanging="283" w:left="1276"/>
        <w:contextualSpacing/>
        <w:jc w:val="left"/>
        <w:rPr>
          <w:sz w:val="28"/>
          <w:szCs w:val="28"/>
        </w:rPr>
      </w:pPr>
      <w:r w:rsidRPr="00AB5E2A">
        <w:rPr>
          <w:sz w:val="28"/>
          <w:szCs w:val="28"/>
        </w:rPr>
        <w:t>Разработка и выпуск музейной сувенирной продукции: коврики, магниты, кружки, фотокамни, пазлы, шопперы, футболки.</w:t>
      </w:r>
    </w:p>
    <w:p w:rsidP="00481785" w:rsidR="001E1BF3" w:rsidRDefault="00C602C1" w:rsidRPr="00AB5E2A">
      <w:pPr>
        <w:numPr>
          <w:ilvl w:val="0"/>
          <w:numId w:val="27"/>
        </w:numPr>
        <w:ind w:hanging="357"/>
        <w:contextualSpacing/>
        <w:jc w:val="left"/>
        <w:rPr>
          <w:b/>
          <w:bCs/>
          <w:sz w:val="28"/>
          <w:szCs w:val="28"/>
        </w:rPr>
      </w:pPr>
      <w:r>
        <w:rPr>
          <w:b/>
          <w:bCs/>
          <w:sz w:val="28"/>
          <w:szCs w:val="28"/>
        </w:rPr>
        <w:t xml:space="preserve">Переводческая деятельность. Обработано 358 заявок, переведено 1 279 страниц. </w:t>
      </w:r>
    </w:p>
    <w:p w:rsidP="00C602C1" w:rsidR="001E1BF3" w:rsidRDefault="001E1BF3" w:rsidRPr="00AB5E2A">
      <w:pPr>
        <w:numPr>
          <w:ilvl w:val="0"/>
          <w:numId w:val="29"/>
        </w:numPr>
        <w:ind w:hanging="283" w:left="1276"/>
        <w:contextualSpacing/>
        <w:jc w:val="left"/>
        <w:rPr>
          <w:sz w:val="28"/>
          <w:szCs w:val="28"/>
        </w:rPr>
      </w:pPr>
      <w:r w:rsidRPr="00AB5E2A">
        <w:rPr>
          <w:sz w:val="28"/>
          <w:szCs w:val="28"/>
        </w:rPr>
        <w:t xml:space="preserve">Организационно-распорядительные документы – </w:t>
      </w:r>
      <w:r w:rsidR="00C602C1">
        <w:rPr>
          <w:sz w:val="28"/>
          <w:szCs w:val="28"/>
        </w:rPr>
        <w:t>180</w:t>
      </w:r>
      <w:r w:rsidRPr="00AB5E2A">
        <w:rPr>
          <w:sz w:val="28"/>
          <w:szCs w:val="28"/>
        </w:rPr>
        <w:t xml:space="preserve"> стр.,</w:t>
      </w:r>
    </w:p>
    <w:p w:rsidP="00C602C1" w:rsidR="001E1BF3" w:rsidRDefault="001E1BF3" w:rsidRPr="00AB5E2A">
      <w:pPr>
        <w:numPr>
          <w:ilvl w:val="0"/>
          <w:numId w:val="29"/>
        </w:numPr>
        <w:ind w:hanging="283" w:left="1276"/>
        <w:contextualSpacing/>
        <w:jc w:val="left"/>
        <w:rPr>
          <w:sz w:val="28"/>
          <w:szCs w:val="28"/>
        </w:rPr>
      </w:pPr>
      <w:r w:rsidRPr="00AB5E2A">
        <w:rPr>
          <w:sz w:val="28"/>
          <w:szCs w:val="28"/>
        </w:rPr>
        <w:t xml:space="preserve">Пресс – релизы – </w:t>
      </w:r>
      <w:r w:rsidR="00C602C1">
        <w:rPr>
          <w:sz w:val="28"/>
          <w:szCs w:val="28"/>
        </w:rPr>
        <w:t>51</w:t>
      </w:r>
      <w:r w:rsidRPr="00AB5E2A">
        <w:rPr>
          <w:sz w:val="28"/>
          <w:szCs w:val="28"/>
        </w:rPr>
        <w:t xml:space="preserve"> стр.,</w:t>
      </w:r>
    </w:p>
    <w:p w:rsidP="00C602C1" w:rsidR="001E1BF3" w:rsidRDefault="001E1BF3" w:rsidRPr="00AB5E2A">
      <w:pPr>
        <w:numPr>
          <w:ilvl w:val="0"/>
          <w:numId w:val="29"/>
        </w:numPr>
        <w:ind w:hanging="283" w:left="1276"/>
        <w:contextualSpacing/>
        <w:jc w:val="left"/>
        <w:rPr>
          <w:sz w:val="28"/>
          <w:szCs w:val="28"/>
        </w:rPr>
      </w:pPr>
      <w:r w:rsidRPr="00AB5E2A">
        <w:rPr>
          <w:sz w:val="28"/>
          <w:szCs w:val="28"/>
        </w:rPr>
        <w:t>Аннотации –</w:t>
      </w:r>
      <w:r w:rsidR="00C602C1">
        <w:rPr>
          <w:sz w:val="28"/>
          <w:szCs w:val="28"/>
        </w:rPr>
        <w:t xml:space="preserve"> 46</w:t>
      </w:r>
      <w:r w:rsidRPr="00AB5E2A">
        <w:rPr>
          <w:sz w:val="28"/>
          <w:szCs w:val="28"/>
        </w:rPr>
        <w:t xml:space="preserve"> стр.,</w:t>
      </w:r>
    </w:p>
    <w:p w:rsidP="00C602C1" w:rsidR="001E1BF3" w:rsidRDefault="00707EB8" w:rsidRPr="00AB5E2A">
      <w:pPr>
        <w:numPr>
          <w:ilvl w:val="0"/>
          <w:numId w:val="29"/>
        </w:numPr>
        <w:ind w:hanging="283" w:left="1276"/>
        <w:contextualSpacing/>
        <w:jc w:val="left"/>
        <w:rPr>
          <w:sz w:val="28"/>
          <w:szCs w:val="28"/>
        </w:rPr>
      </w:pPr>
      <w:r w:rsidRPr="00AB5E2A">
        <w:rPr>
          <w:sz w:val="28"/>
          <w:szCs w:val="28"/>
        </w:rPr>
        <w:t>Каталоги – 2</w:t>
      </w:r>
      <w:r w:rsidR="00C602C1">
        <w:rPr>
          <w:sz w:val="28"/>
          <w:szCs w:val="28"/>
        </w:rPr>
        <w:t>8</w:t>
      </w:r>
      <w:r w:rsidRPr="00AB5E2A">
        <w:rPr>
          <w:sz w:val="28"/>
          <w:szCs w:val="28"/>
        </w:rPr>
        <w:t>1</w:t>
      </w:r>
      <w:r w:rsidR="001E1BF3" w:rsidRPr="00AB5E2A">
        <w:rPr>
          <w:sz w:val="28"/>
          <w:szCs w:val="28"/>
        </w:rPr>
        <w:t xml:space="preserve"> стр.,</w:t>
      </w:r>
    </w:p>
    <w:p w:rsidP="00C602C1" w:rsidR="001E1BF3" w:rsidRDefault="00C12E3A" w:rsidRPr="00AB5E2A">
      <w:pPr>
        <w:numPr>
          <w:ilvl w:val="0"/>
          <w:numId w:val="29"/>
        </w:numPr>
        <w:ind w:hanging="283" w:left="1276"/>
        <w:contextualSpacing/>
        <w:jc w:val="left"/>
        <w:rPr>
          <w:sz w:val="28"/>
          <w:szCs w:val="28"/>
        </w:rPr>
      </w:pPr>
      <w:r w:rsidRPr="00AB5E2A">
        <w:rPr>
          <w:sz w:val="28"/>
          <w:szCs w:val="28"/>
        </w:rPr>
        <w:t xml:space="preserve">Разное </w:t>
      </w:r>
      <w:r w:rsidR="001E1BF3" w:rsidRPr="00AB5E2A">
        <w:rPr>
          <w:sz w:val="28"/>
          <w:szCs w:val="28"/>
        </w:rPr>
        <w:t xml:space="preserve">– </w:t>
      </w:r>
      <w:r w:rsidR="00707EB8" w:rsidRPr="00AB5E2A">
        <w:rPr>
          <w:sz w:val="28"/>
          <w:szCs w:val="28"/>
        </w:rPr>
        <w:t>14</w:t>
      </w:r>
      <w:r w:rsidR="00C602C1">
        <w:rPr>
          <w:sz w:val="28"/>
          <w:szCs w:val="28"/>
        </w:rPr>
        <w:t>7</w:t>
      </w:r>
      <w:r w:rsidRPr="00AB5E2A">
        <w:rPr>
          <w:sz w:val="28"/>
          <w:szCs w:val="28"/>
        </w:rPr>
        <w:t xml:space="preserve"> обращени</w:t>
      </w:r>
      <w:r w:rsidR="00C602C1">
        <w:rPr>
          <w:sz w:val="28"/>
          <w:szCs w:val="28"/>
        </w:rPr>
        <w:t>й</w:t>
      </w:r>
      <w:r w:rsidRPr="00AB5E2A">
        <w:rPr>
          <w:sz w:val="28"/>
          <w:szCs w:val="28"/>
        </w:rPr>
        <w:t xml:space="preserve">, </w:t>
      </w:r>
      <w:r w:rsidR="00C602C1">
        <w:rPr>
          <w:sz w:val="28"/>
          <w:szCs w:val="28"/>
        </w:rPr>
        <w:t>372</w:t>
      </w:r>
      <w:r w:rsidR="001E1BF3" w:rsidRPr="00AB5E2A">
        <w:rPr>
          <w:sz w:val="28"/>
          <w:szCs w:val="28"/>
        </w:rPr>
        <w:t xml:space="preserve"> стр.</w:t>
      </w:r>
    </w:p>
    <w:p w:rsidP="00481785" w:rsidR="00C12E3A" w:rsidRDefault="00C12E3A" w:rsidRPr="00AB5E2A">
      <w:pPr>
        <w:pStyle w:val="ad"/>
        <w:numPr>
          <w:ilvl w:val="0"/>
          <w:numId w:val="27"/>
        </w:numPr>
        <w:spacing w:after="0" w:line="240" w:lineRule="auto"/>
        <w:jc w:val="left"/>
        <w:rPr>
          <w:rFonts w:ascii="Times New Roman" w:hAnsi="Times New Roman"/>
          <w:b/>
          <w:sz w:val="28"/>
          <w:szCs w:val="28"/>
        </w:rPr>
      </w:pPr>
      <w:r w:rsidRPr="00AB5E2A">
        <w:rPr>
          <w:rFonts w:ascii="Times New Roman" w:hAnsi="Times New Roman"/>
          <w:b/>
          <w:sz w:val="28"/>
          <w:szCs w:val="28"/>
        </w:rPr>
        <w:t xml:space="preserve">Редакторская работа. </w:t>
      </w:r>
    </w:p>
    <w:p w:rsidP="00481785" w:rsidR="00C12E3A" w:rsidRDefault="00C12E3A" w:rsidRPr="00AB5E2A">
      <w:pPr>
        <w:numPr>
          <w:ilvl w:val="0"/>
          <w:numId w:val="39"/>
        </w:numPr>
        <w:ind w:hanging="425" w:left="1701"/>
        <w:contextualSpacing/>
        <w:jc w:val="left"/>
        <w:rPr>
          <w:sz w:val="28"/>
          <w:szCs w:val="28"/>
        </w:rPr>
      </w:pPr>
      <w:r w:rsidRPr="00AB5E2A">
        <w:rPr>
          <w:sz w:val="28"/>
          <w:szCs w:val="28"/>
        </w:rPr>
        <w:t xml:space="preserve">Взаимодействие с госорганами и профильным министерством Организационно-распорядительные документы – </w:t>
      </w:r>
      <w:r w:rsidR="00AE7CFD">
        <w:rPr>
          <w:sz w:val="28"/>
          <w:szCs w:val="28"/>
        </w:rPr>
        <w:t>12</w:t>
      </w:r>
      <w:r w:rsidR="00C80B3F" w:rsidRPr="00AB5E2A">
        <w:rPr>
          <w:sz w:val="28"/>
          <w:szCs w:val="28"/>
        </w:rPr>
        <w:t xml:space="preserve"> обращени</w:t>
      </w:r>
      <w:r w:rsidR="00DE2E8F" w:rsidRPr="00AB5E2A">
        <w:rPr>
          <w:sz w:val="28"/>
          <w:szCs w:val="28"/>
        </w:rPr>
        <w:t>й</w:t>
      </w:r>
      <w:r w:rsidR="00C80B3F" w:rsidRPr="00AB5E2A">
        <w:rPr>
          <w:sz w:val="28"/>
          <w:szCs w:val="28"/>
        </w:rPr>
        <w:t xml:space="preserve">, </w:t>
      </w:r>
      <w:r w:rsidR="00AE7CFD">
        <w:rPr>
          <w:sz w:val="28"/>
          <w:szCs w:val="28"/>
        </w:rPr>
        <w:t>46</w:t>
      </w:r>
      <w:r w:rsidRPr="00AB5E2A">
        <w:rPr>
          <w:sz w:val="28"/>
          <w:szCs w:val="28"/>
        </w:rPr>
        <w:t xml:space="preserve"> стр.,</w:t>
      </w:r>
    </w:p>
    <w:p w:rsidP="00481785" w:rsidR="00C12E3A" w:rsidRDefault="00C12E3A" w:rsidRPr="00AB5E2A">
      <w:pPr>
        <w:numPr>
          <w:ilvl w:val="0"/>
          <w:numId w:val="39"/>
        </w:numPr>
        <w:ind w:hanging="425" w:left="1701"/>
        <w:contextualSpacing/>
        <w:jc w:val="left"/>
        <w:rPr>
          <w:sz w:val="28"/>
          <w:szCs w:val="28"/>
        </w:rPr>
      </w:pPr>
      <w:r w:rsidRPr="00AB5E2A">
        <w:rPr>
          <w:sz w:val="28"/>
          <w:szCs w:val="28"/>
        </w:rPr>
        <w:t xml:space="preserve">Пресс – релизы – </w:t>
      </w:r>
      <w:r w:rsidR="00AE7CFD">
        <w:rPr>
          <w:sz w:val="28"/>
          <w:szCs w:val="28"/>
        </w:rPr>
        <w:t>49</w:t>
      </w:r>
      <w:r w:rsidRPr="00AB5E2A">
        <w:rPr>
          <w:sz w:val="28"/>
          <w:szCs w:val="28"/>
        </w:rPr>
        <w:t xml:space="preserve"> стр.,</w:t>
      </w:r>
    </w:p>
    <w:p w:rsidP="00481785" w:rsidR="00C12E3A" w:rsidRDefault="00C12E3A" w:rsidRPr="00AB5E2A">
      <w:pPr>
        <w:numPr>
          <w:ilvl w:val="0"/>
          <w:numId w:val="39"/>
        </w:numPr>
        <w:ind w:hanging="425" w:left="1701"/>
        <w:contextualSpacing/>
        <w:jc w:val="left"/>
        <w:rPr>
          <w:sz w:val="28"/>
          <w:szCs w:val="28"/>
        </w:rPr>
      </w:pPr>
      <w:r w:rsidRPr="00AB5E2A">
        <w:rPr>
          <w:sz w:val="28"/>
          <w:szCs w:val="28"/>
        </w:rPr>
        <w:t xml:space="preserve">Аннотации – </w:t>
      </w:r>
      <w:r w:rsidR="00AE7CFD">
        <w:rPr>
          <w:sz w:val="28"/>
          <w:szCs w:val="28"/>
        </w:rPr>
        <w:t>39</w:t>
      </w:r>
      <w:r w:rsidRPr="00AB5E2A">
        <w:rPr>
          <w:sz w:val="28"/>
          <w:szCs w:val="28"/>
        </w:rPr>
        <w:t xml:space="preserve"> стр.,</w:t>
      </w:r>
    </w:p>
    <w:p w:rsidP="00481785" w:rsidR="00C12E3A" w:rsidRDefault="00DE2E8F" w:rsidRPr="00AB5E2A">
      <w:pPr>
        <w:numPr>
          <w:ilvl w:val="0"/>
          <w:numId w:val="39"/>
        </w:numPr>
        <w:ind w:hanging="425" w:left="1701"/>
        <w:contextualSpacing/>
        <w:jc w:val="left"/>
        <w:rPr>
          <w:sz w:val="28"/>
          <w:szCs w:val="28"/>
        </w:rPr>
      </w:pPr>
      <w:r w:rsidRPr="00AB5E2A">
        <w:rPr>
          <w:sz w:val="28"/>
          <w:szCs w:val="28"/>
        </w:rPr>
        <w:t xml:space="preserve">Запросы первого руководителя – </w:t>
      </w:r>
      <w:r w:rsidR="00AE7CFD">
        <w:rPr>
          <w:sz w:val="28"/>
          <w:szCs w:val="28"/>
        </w:rPr>
        <w:t>18</w:t>
      </w:r>
      <w:r w:rsidRPr="00AB5E2A">
        <w:rPr>
          <w:sz w:val="28"/>
          <w:szCs w:val="28"/>
        </w:rPr>
        <w:t xml:space="preserve"> обращения, </w:t>
      </w:r>
      <w:r w:rsidR="00AE7CFD">
        <w:rPr>
          <w:sz w:val="28"/>
          <w:szCs w:val="28"/>
        </w:rPr>
        <w:t>24</w:t>
      </w:r>
      <w:r w:rsidRPr="00AB5E2A">
        <w:rPr>
          <w:sz w:val="28"/>
          <w:szCs w:val="28"/>
        </w:rPr>
        <w:t xml:space="preserve"> стр. </w:t>
      </w:r>
    </w:p>
    <w:p w:rsidP="00481785" w:rsidR="00C12E3A" w:rsidRDefault="00AE7CFD" w:rsidRPr="00AB5E2A">
      <w:pPr>
        <w:numPr>
          <w:ilvl w:val="0"/>
          <w:numId w:val="39"/>
        </w:numPr>
        <w:ind w:hanging="425" w:left="1701"/>
        <w:contextualSpacing/>
        <w:jc w:val="left"/>
        <w:rPr>
          <w:sz w:val="28"/>
          <w:szCs w:val="28"/>
        </w:rPr>
      </w:pPr>
      <w:r>
        <w:rPr>
          <w:sz w:val="28"/>
          <w:szCs w:val="28"/>
        </w:rPr>
        <w:t>Разное – 6</w:t>
      </w:r>
      <w:r w:rsidR="00DE2E8F" w:rsidRPr="00AB5E2A">
        <w:rPr>
          <w:sz w:val="28"/>
          <w:szCs w:val="28"/>
        </w:rPr>
        <w:t>0</w:t>
      </w:r>
      <w:r w:rsidR="00C12E3A" w:rsidRPr="00AB5E2A">
        <w:rPr>
          <w:sz w:val="28"/>
          <w:szCs w:val="28"/>
        </w:rPr>
        <w:t xml:space="preserve"> обращения, </w:t>
      </w:r>
      <w:r w:rsidR="00DE2E8F" w:rsidRPr="00AB5E2A">
        <w:rPr>
          <w:sz w:val="28"/>
          <w:szCs w:val="28"/>
        </w:rPr>
        <w:t>3</w:t>
      </w:r>
      <w:r>
        <w:rPr>
          <w:sz w:val="28"/>
          <w:szCs w:val="28"/>
        </w:rPr>
        <w:t>8</w:t>
      </w:r>
      <w:r w:rsidR="00DE2E8F" w:rsidRPr="00AB5E2A">
        <w:rPr>
          <w:sz w:val="28"/>
          <w:szCs w:val="28"/>
        </w:rPr>
        <w:t>0</w:t>
      </w:r>
      <w:r w:rsidR="00C12E3A" w:rsidRPr="00AB5E2A">
        <w:rPr>
          <w:sz w:val="28"/>
          <w:szCs w:val="28"/>
        </w:rPr>
        <w:t xml:space="preserve"> стр.</w:t>
      </w:r>
    </w:p>
    <w:p w:rsidP="00C12E3A" w:rsidR="001E1BF3" w:rsidRDefault="001E1BF3" w:rsidRPr="00AB5E2A">
      <w:pPr>
        <w:ind w:firstLine="567" w:left="0"/>
        <w:rPr>
          <w:rFonts w:eastAsia="Calibri"/>
          <w:color w:val="000000"/>
          <w:sz w:val="28"/>
          <w:szCs w:val="28"/>
          <w:lang w:eastAsia="en-US"/>
        </w:rPr>
      </w:pPr>
      <w:r w:rsidRPr="00AB5E2A">
        <w:rPr>
          <w:sz w:val="28"/>
          <w:szCs w:val="28"/>
        </w:rPr>
        <w:t>Отделом ведется работа по техническому обеспечению всех музейных инноваций: аудиогиды, наполнение информационного киоска, работа с QR-кодами, обновление сайта музея.</w:t>
      </w:r>
    </w:p>
    <w:p w:rsidP="009504B5" w:rsidR="00732BF0" w:rsidRDefault="00732BF0">
      <w:pPr>
        <w:jc w:val="center"/>
        <w:rPr>
          <w:rFonts w:eastAsia="Calibri"/>
          <w:b/>
          <w:sz w:val="28"/>
          <w:szCs w:val="28"/>
          <w:lang w:eastAsia="en-US"/>
        </w:rPr>
      </w:pPr>
    </w:p>
    <w:p w:rsidP="009504B5" w:rsidR="003E6DF9" w:rsidRDefault="003E6DF9" w:rsidRPr="00AB5E2A">
      <w:pPr>
        <w:jc w:val="center"/>
        <w:rPr>
          <w:rFonts w:eastAsia="Calibri"/>
          <w:b/>
          <w:sz w:val="28"/>
          <w:szCs w:val="28"/>
          <w:lang w:eastAsia="en-US"/>
        </w:rPr>
      </w:pPr>
    </w:p>
    <w:p w:rsidP="009504B5" w:rsidR="004F44AE" w:rsidRDefault="00732BF0" w:rsidRPr="00AB5E2A">
      <w:pPr>
        <w:jc w:val="center"/>
        <w:rPr>
          <w:rFonts w:eastAsia="Calibri"/>
          <w:sz w:val="28"/>
          <w:szCs w:val="28"/>
          <w:lang w:eastAsia="en-US"/>
        </w:rPr>
      </w:pPr>
      <w:r w:rsidRPr="00AB5E2A">
        <w:rPr>
          <w:rFonts w:eastAsia="Calibri"/>
          <w:b/>
          <w:sz w:val="28"/>
          <w:szCs w:val="28"/>
          <w:lang w:eastAsia="en-US"/>
        </w:rPr>
        <w:t>ДОМ-</w:t>
      </w:r>
      <w:r w:rsidR="00DC382B" w:rsidRPr="00AB5E2A">
        <w:rPr>
          <w:rFonts w:eastAsia="Calibri"/>
          <w:b/>
          <w:sz w:val="28"/>
          <w:szCs w:val="28"/>
          <w:lang w:eastAsia="en-US"/>
        </w:rPr>
        <w:t>МУЗЕЙ АБЫЛХАНА КАСТЕЕВА</w:t>
      </w:r>
      <w:r w:rsidRPr="00AB5E2A">
        <w:rPr>
          <w:rFonts w:eastAsia="Calibri"/>
          <w:b/>
          <w:sz w:val="28"/>
          <w:szCs w:val="28"/>
          <w:lang w:eastAsia="en-US"/>
        </w:rPr>
        <w:t xml:space="preserve"> </w:t>
      </w:r>
    </w:p>
    <w:p w:rsidP="001D59F2" w:rsidR="004F44AE" w:rsidRDefault="004F44AE" w:rsidRPr="00AB5E2A">
      <w:pPr>
        <w:ind w:firstLine="567" w:left="0"/>
        <w:rPr>
          <w:rFonts w:eastAsia="Calibri"/>
          <w:sz w:val="28"/>
          <w:szCs w:val="28"/>
          <w:lang w:eastAsia="en-US"/>
        </w:rPr>
      </w:pPr>
      <w:r w:rsidRPr="00AB5E2A">
        <w:rPr>
          <w:rFonts w:eastAsia="Calibri"/>
          <w:sz w:val="28"/>
          <w:szCs w:val="28"/>
          <w:lang w:eastAsia="en-US"/>
        </w:rPr>
        <w:t xml:space="preserve">Главной целью дома-музея А. Кастеева является изучение, сохранение и популяризация художественного наследия Абылхана Кастеева – художника, стоявшего у истоков зарождения профессиональной школы казахской живописи. Деятельность Дома-музея, который является структурным подразделением музея, является привлечение различных групп посетителей, проведение </w:t>
      </w:r>
      <w:r w:rsidR="00AA6561" w:rsidRPr="00AB5E2A">
        <w:rPr>
          <w:rFonts w:eastAsia="Calibri"/>
          <w:sz w:val="28"/>
          <w:szCs w:val="28"/>
          <w:lang w:eastAsia="en-US"/>
        </w:rPr>
        <w:t>разнообразных</w:t>
      </w:r>
      <w:r w:rsidRPr="00AB5E2A">
        <w:rPr>
          <w:rFonts w:eastAsia="Calibri"/>
          <w:sz w:val="28"/>
          <w:szCs w:val="28"/>
          <w:lang w:eastAsia="en-US"/>
        </w:rPr>
        <w:t xml:space="preserve"> форм работы, в том числе научной и образовательной – организация и участие в круглых столах о творчестве художника и других мастеров его поколения, мастер-классов и пленэров для студентов, участие с докладами на научных конференциях. </w:t>
      </w:r>
    </w:p>
    <w:p w:rsidP="001D59F2" w:rsidR="006B3F4D" w:rsidRDefault="00F019D8" w:rsidRPr="00AB5E2A">
      <w:pPr>
        <w:ind w:firstLine="567" w:left="0"/>
        <w:rPr>
          <w:rFonts w:eastAsia="Calibri"/>
          <w:sz w:val="28"/>
          <w:szCs w:val="28"/>
          <w:lang w:eastAsia="en-US"/>
        </w:rPr>
      </w:pPr>
      <w:r w:rsidRPr="00AB5E2A">
        <w:rPr>
          <w:rFonts w:eastAsia="Calibri"/>
          <w:sz w:val="28"/>
          <w:szCs w:val="28"/>
          <w:lang w:eastAsia="en-US"/>
        </w:rPr>
        <w:lastRenderedPageBreak/>
        <w:t>Руководител</w:t>
      </w:r>
      <w:r w:rsidR="00AA6561" w:rsidRPr="00AB5E2A">
        <w:rPr>
          <w:rFonts w:eastAsia="Calibri"/>
          <w:sz w:val="28"/>
          <w:szCs w:val="28"/>
          <w:lang w:eastAsia="en-US"/>
        </w:rPr>
        <w:t>ь</w:t>
      </w:r>
      <w:r w:rsidRPr="00AB5E2A">
        <w:rPr>
          <w:rFonts w:eastAsia="Calibri"/>
          <w:sz w:val="28"/>
          <w:szCs w:val="28"/>
          <w:lang w:eastAsia="en-US"/>
        </w:rPr>
        <w:t xml:space="preserve"> подразделения Нуразхан Е.И</w:t>
      </w:r>
      <w:r w:rsidR="00AA6561" w:rsidRPr="00AB5E2A">
        <w:rPr>
          <w:rFonts w:eastAsia="Calibri"/>
          <w:sz w:val="28"/>
          <w:szCs w:val="28"/>
          <w:lang w:eastAsia="en-US"/>
        </w:rPr>
        <w:t>. курирует деятельность дома-музея Кастеева</w:t>
      </w:r>
      <w:r w:rsidRPr="00AB5E2A">
        <w:rPr>
          <w:rFonts w:eastAsia="Calibri"/>
          <w:sz w:val="28"/>
          <w:szCs w:val="28"/>
          <w:lang w:eastAsia="en-US"/>
        </w:rPr>
        <w:t xml:space="preserve">. </w:t>
      </w:r>
      <w:r w:rsidR="004F44AE" w:rsidRPr="00AB5E2A">
        <w:rPr>
          <w:rFonts w:eastAsia="Calibri"/>
          <w:sz w:val="28"/>
          <w:szCs w:val="28"/>
          <w:lang w:eastAsia="en-US"/>
        </w:rPr>
        <w:t xml:space="preserve">Усиление сотрудничества с другими мемориальными комплексами – домами музеями города Алматы. </w:t>
      </w:r>
      <w:r w:rsidR="006B3F4D" w:rsidRPr="00AB5E2A">
        <w:rPr>
          <w:rFonts w:eastAsia="Calibri"/>
          <w:sz w:val="28"/>
          <w:szCs w:val="28"/>
          <w:lang w:eastAsia="en-US"/>
        </w:rPr>
        <w:t xml:space="preserve">Подготовка и публикация статей о жизни и творчестве А. Кастеева в газеты и журналы. Работа с туристическими организациями Алматы с целью привлечения туристов для активного посещения данного объекта. </w:t>
      </w:r>
      <w:r w:rsidR="00AA6561" w:rsidRPr="00AB5E2A">
        <w:rPr>
          <w:rFonts w:eastAsia="Calibri"/>
          <w:sz w:val="28"/>
          <w:szCs w:val="28"/>
          <w:lang w:eastAsia="en-US"/>
        </w:rPr>
        <w:t>В 202</w:t>
      </w:r>
      <w:r w:rsidR="00562277">
        <w:rPr>
          <w:rFonts w:eastAsia="Calibri"/>
          <w:sz w:val="28"/>
          <w:szCs w:val="28"/>
          <w:lang w:eastAsia="en-US"/>
        </w:rPr>
        <w:t>5</w:t>
      </w:r>
      <w:r w:rsidR="00AA6561" w:rsidRPr="00AB5E2A">
        <w:rPr>
          <w:rFonts w:eastAsia="Calibri"/>
          <w:sz w:val="28"/>
          <w:szCs w:val="28"/>
          <w:lang w:eastAsia="en-US"/>
        </w:rPr>
        <w:t xml:space="preserve"> году дом-музей принял свыше </w:t>
      </w:r>
      <w:r w:rsidR="0042683D">
        <w:rPr>
          <w:rFonts w:eastAsia="Calibri"/>
          <w:sz w:val="28"/>
          <w:szCs w:val="28"/>
          <w:lang w:eastAsia="en-US"/>
        </w:rPr>
        <w:t>5</w:t>
      </w:r>
      <w:r w:rsidR="00AA6561" w:rsidRPr="00AB5E2A">
        <w:rPr>
          <w:rFonts w:eastAsia="Calibri"/>
          <w:sz w:val="28"/>
          <w:szCs w:val="28"/>
          <w:lang w:eastAsia="en-US"/>
        </w:rPr>
        <w:t xml:space="preserve">00 гостей. </w:t>
      </w:r>
    </w:p>
    <w:p w:rsidP="00143E7D" w:rsidR="00143E7D" w:rsidRDefault="00AA6561" w:rsidRPr="00143E7D">
      <w:pPr>
        <w:ind w:firstLine="0" w:left="0"/>
        <w:rPr>
          <w:rFonts w:eastAsia="Calibri"/>
          <w:sz w:val="28"/>
          <w:szCs w:val="28"/>
          <w:lang w:eastAsia="en-US"/>
        </w:rPr>
      </w:pPr>
      <w:r w:rsidRPr="00AB5E2A">
        <w:rPr>
          <w:rFonts w:eastAsia="Calibri"/>
          <w:sz w:val="28"/>
          <w:szCs w:val="28"/>
          <w:lang w:eastAsia="en-US"/>
        </w:rPr>
        <w:tab/>
        <w:t xml:space="preserve">За год </w:t>
      </w:r>
      <w:r w:rsidR="00562277">
        <w:rPr>
          <w:rFonts w:eastAsia="Calibri"/>
          <w:sz w:val="28"/>
          <w:szCs w:val="28"/>
          <w:lang w:eastAsia="en-US"/>
        </w:rPr>
        <w:t xml:space="preserve">Е. Нуразхан </w:t>
      </w:r>
      <w:r w:rsidR="00E13289">
        <w:rPr>
          <w:rFonts w:eastAsia="Calibri"/>
          <w:sz w:val="28"/>
          <w:szCs w:val="28"/>
          <w:lang w:eastAsia="en-US"/>
        </w:rPr>
        <w:t>встретил 85 групп</w:t>
      </w:r>
      <w:r w:rsidR="0042683D">
        <w:rPr>
          <w:rFonts w:eastAsia="Calibri"/>
          <w:sz w:val="28"/>
          <w:szCs w:val="28"/>
          <w:lang w:eastAsia="en-US"/>
        </w:rPr>
        <w:t xml:space="preserve"> студентов, школьников, представителей художественной общественности и гостей города. Всего проведено 17 экскурсий. </w:t>
      </w:r>
      <w:r w:rsidR="00143E7D" w:rsidRPr="00143E7D">
        <w:rPr>
          <w:rFonts w:eastAsia="Calibri"/>
          <w:sz w:val="28"/>
          <w:szCs w:val="28"/>
          <w:lang w:eastAsia="en-US"/>
        </w:rPr>
        <w:t>Среди гостей были студенты 4 курса архитектурного факультета КазТехУниверситета, студенты 1 курса Международного университета бизнеса, студенты архитектурного факультета КазТехУниверситета им. К. Сатпаева, студенты 1 курса Британского университета De Montfort, учащиеся школ-гимназий №103 и №12, студенты Казахско-Турецкого университета, факультета филологии КазНУ, студенты 3 курса ЖЕНПУ, учащиеся средней школы №2 села Абай Карасайского района Алматинской области, студенты 1 курса Университета ALMAU, студенты КазУМОиМЯ, КБТУ, АМПУ, студенты 1 курса КазНИТУ им. Сатпаева, студенты 1 курса КазНУ им. аль-Фараби, студенты 1 курса КазТехУниверситета и студенты 3 курса Казахстанско-Немецкого университета.</w:t>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t>28.01.2025 г. в городской библиотеке им. Чехова г. Алматы принял участие в вечере, посвящённом 70-летию поэта, учёного, лауреата Международной литературной премии «Алаш» Адилгазы Кайырбекова.</w:t>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t>08.02.2025 г. принял участие в торжественном открытии выставки, посвящённой 85-летию со дня рождения выдающегося композитора, Народного артиста Казахстана, лауреата Государственной премии Ескендира Хасангалиева, в Алматинском городском музее.</w:t>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t>25.02.2025 г. в Национальной библиотеке РК принял участие в круглом столе, посвящённом 85-летию со дня рождения Народного артиста, лауреата Государственной премии, композитора Е. Хасангалиева, а также в презентации книги его сына Биржана «Жизнь в музыке, Музыка в жизни».</w:t>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t>20.03.2025 г. провёл экскурсию для сотрудников компании «Air Astana».</w:t>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t>31.03.2025 г. на факультете «Искусствоведение» Казахской национальной академии искусств им. Т. Жургенова в рамках научной конференции «Художественное наследие: искусство и история в музейном пространстве», посвящённой 90-летию Национального музея искусства им. Абылхана Кастеева, выступил с докладом об истории музея.</w:t>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t>01.04.2025 г. организовал участие с 20 работами в выставке выпускников академии «Әзілің жарасса».</w:t>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t>14.04.2025 г. в школе-гимназии №176 г. Алматы принял участие в памятном вечере, посвящённом 90-летию Народного писателя Казахстана К. Искакова и 75-летию писателя Д. Ашимханулы, где выступил с воспоминаниями об их жизни и творчестве.</w:t>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lastRenderedPageBreak/>
        <w:t>17.04.2025 г. провёл экскурсию для гостей из г. Новосибирска (РФ) с предоставлением расширенной информации об истории Казахстана и творчестве Абылхана Кастеева.</w:t>
      </w:r>
    </w:p>
    <w:p w:rsidP="00143E7D" w:rsidR="00143E7D" w:rsidRDefault="00143E7D">
      <w:pPr>
        <w:ind w:firstLine="709" w:left="0"/>
        <w:rPr>
          <w:rFonts w:eastAsia="Calibri"/>
          <w:sz w:val="28"/>
          <w:szCs w:val="28"/>
          <w:lang w:eastAsia="en-US"/>
        </w:rPr>
      </w:pPr>
      <w:r w:rsidRPr="00143E7D">
        <w:rPr>
          <w:rFonts w:eastAsia="Calibri"/>
          <w:sz w:val="28"/>
          <w:szCs w:val="28"/>
          <w:lang w:eastAsia="en-US"/>
        </w:rPr>
        <w:t>23.04.2025 г. провёл экскурсию для жителей г. Алматы.</w:t>
      </w:r>
      <w:r>
        <w:rPr>
          <w:rFonts w:eastAsia="Calibri"/>
          <w:sz w:val="28"/>
          <w:szCs w:val="28"/>
          <w:lang w:eastAsia="en-US"/>
        </w:rPr>
        <w:tab/>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t>24.04.2025 г. организовал и провёл экскурсию для семьи Ермека и Натальи Акайдаровых (г. Костанай).</w:t>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t>04.05.2025 г. провёл экскурсию для международного журналиста Дениса Кинга (США) и туриста из Малайзии Стивена Лима.</w:t>
      </w:r>
    </w:p>
    <w:p w:rsidP="00143E7D" w:rsidR="00143E7D" w:rsidRDefault="00143E7D" w:rsidRPr="00143E7D">
      <w:pPr>
        <w:ind w:firstLine="709" w:left="0"/>
        <w:rPr>
          <w:rFonts w:eastAsia="Calibri"/>
          <w:sz w:val="28"/>
          <w:szCs w:val="28"/>
          <w:lang w:eastAsia="en-US"/>
        </w:rPr>
      </w:pPr>
      <w:r w:rsidRPr="00143E7D">
        <w:rPr>
          <w:rFonts w:eastAsia="Calibri"/>
          <w:sz w:val="28"/>
          <w:szCs w:val="28"/>
          <w:lang w:eastAsia="en-US"/>
        </w:rPr>
        <w:t>05.05.2025 г. в Национальном музее искусства РК им. Абылхана Кастеева принял участие в круглом столе, посвящённом Дню защитника Отечества, где рассказал о жизни и подвигах Народного Героя Касыма Кайсенова.</w:t>
      </w:r>
    </w:p>
    <w:p w:rsidP="00143E7D" w:rsidR="00D40F9E" w:rsidRDefault="00143E7D">
      <w:pPr>
        <w:ind w:firstLine="709" w:left="0"/>
        <w:rPr>
          <w:rFonts w:eastAsia="Calibri"/>
          <w:sz w:val="28"/>
          <w:szCs w:val="28"/>
          <w:lang w:eastAsia="en-US"/>
        </w:rPr>
      </w:pPr>
      <w:r>
        <w:rPr>
          <w:rFonts w:eastAsia="Calibri"/>
          <w:sz w:val="28"/>
          <w:szCs w:val="28"/>
          <w:lang w:eastAsia="en-US"/>
        </w:rPr>
        <w:t>05-</w:t>
      </w:r>
      <w:r w:rsidRPr="00143E7D">
        <w:rPr>
          <w:rFonts w:eastAsia="Calibri"/>
          <w:sz w:val="28"/>
          <w:szCs w:val="28"/>
          <w:lang w:eastAsia="en-US"/>
        </w:rPr>
        <w:t>06.05.2025 г. по специальному приглашению принял участие в качестве почётного гостя в мероприятии, посвящённом 80-летию Великой Победы, в СОШ №51 им. К. Кайсенова Туркестанской области.</w:t>
      </w:r>
    </w:p>
    <w:p w:rsidR="00AF5CAC" w:rsidRDefault="00AF5CAC">
      <w:pPr>
        <w:rPr>
          <w:rFonts w:eastAsia="Calibri"/>
          <w:b/>
          <w:bCs/>
          <w:sz w:val="28"/>
          <w:szCs w:val="28"/>
          <w:lang w:eastAsia="en-US"/>
        </w:rPr>
      </w:pPr>
    </w:p>
    <w:p w:rsidR="003E6DF9" w:rsidRDefault="003E6DF9" w:rsidRPr="00AB5E2A">
      <w:pPr>
        <w:rPr>
          <w:rFonts w:eastAsia="Calibri"/>
          <w:b/>
          <w:bCs/>
          <w:sz w:val="28"/>
          <w:szCs w:val="28"/>
          <w:lang w:eastAsia="en-US"/>
        </w:rPr>
      </w:pPr>
    </w:p>
    <w:p w:rsidP="008F42EA" w:rsidR="006D7223" w:rsidRDefault="008F42EA" w:rsidRPr="00AB5E2A">
      <w:pPr>
        <w:ind w:hanging="851"/>
        <w:jc w:val="center"/>
        <w:rPr>
          <w:rFonts w:eastAsia="Calibri"/>
          <w:b/>
          <w:bCs/>
          <w:sz w:val="28"/>
          <w:szCs w:val="28"/>
          <w:lang w:eastAsia="en-US"/>
        </w:rPr>
      </w:pPr>
      <w:r w:rsidRPr="00AB5E2A">
        <w:rPr>
          <w:rFonts w:eastAsia="Calibri"/>
          <w:b/>
          <w:bCs/>
          <w:sz w:val="28"/>
          <w:szCs w:val="28"/>
          <w:lang w:eastAsia="en-US"/>
        </w:rPr>
        <w:t xml:space="preserve">НАУЧНАЯ </w:t>
      </w:r>
      <w:r w:rsidR="006D7223" w:rsidRPr="00AB5E2A">
        <w:rPr>
          <w:rFonts w:eastAsia="Calibri"/>
          <w:b/>
          <w:bCs/>
          <w:sz w:val="28"/>
          <w:szCs w:val="28"/>
          <w:lang w:eastAsia="en-US"/>
        </w:rPr>
        <w:t>БИБЛИОТЕКА</w:t>
      </w:r>
      <w:r w:rsidRPr="00AB5E2A">
        <w:rPr>
          <w:rFonts w:eastAsia="Calibri"/>
          <w:b/>
          <w:bCs/>
          <w:sz w:val="28"/>
          <w:szCs w:val="28"/>
          <w:lang w:eastAsia="en-US"/>
        </w:rPr>
        <w:t xml:space="preserve"> МУЗЕЯ</w:t>
      </w:r>
    </w:p>
    <w:p w:rsidP="0062629E" w:rsidR="0062629E" w:rsidRDefault="0062629E" w:rsidRPr="00AB5E2A">
      <w:pPr>
        <w:ind w:firstLine="567" w:left="0"/>
        <w:rPr>
          <w:rFonts w:eastAsia="Calibri"/>
          <w:sz w:val="28"/>
          <w:szCs w:val="28"/>
          <w:lang w:eastAsia="en-US"/>
        </w:rPr>
      </w:pPr>
      <w:r w:rsidRPr="00AB5E2A">
        <w:rPr>
          <w:rFonts w:eastAsia="Calibri"/>
          <w:sz w:val="28"/>
          <w:szCs w:val="28"/>
          <w:lang w:eastAsia="en-US"/>
        </w:rPr>
        <w:t xml:space="preserve">Руководитель сектора библиотеки Касымбекова Б.А. </w:t>
      </w:r>
    </w:p>
    <w:p w:rsidP="0062629E" w:rsidR="0062629E" w:rsidRDefault="0062629E" w:rsidRPr="0062629E">
      <w:pPr>
        <w:tabs>
          <w:tab w:pos="2820" w:val="left"/>
        </w:tabs>
        <w:ind w:firstLine="567" w:left="0"/>
        <w:rPr>
          <w:rFonts w:eastAsia="Calibri"/>
          <w:sz w:val="28"/>
          <w:szCs w:val="28"/>
          <w:lang w:eastAsia="en-US" w:val="en-US"/>
        </w:rPr>
      </w:pPr>
      <w:r w:rsidRPr="0062629E">
        <w:rPr>
          <w:rFonts w:eastAsia="Calibri"/>
          <w:sz w:val="28"/>
          <w:szCs w:val="28"/>
          <w:lang w:eastAsia="en-US" w:val="en-US"/>
        </w:rPr>
        <w:t xml:space="preserve">В библиотеке </w:t>
      </w:r>
      <w:r>
        <w:rPr>
          <w:rFonts w:eastAsia="Calibri"/>
          <w:sz w:val="28"/>
          <w:szCs w:val="28"/>
          <w:lang w:eastAsia="en-US"/>
        </w:rPr>
        <w:t xml:space="preserve">музея </w:t>
      </w:r>
      <w:r w:rsidRPr="0062629E">
        <w:rPr>
          <w:rFonts w:eastAsia="Calibri"/>
          <w:sz w:val="28"/>
          <w:szCs w:val="28"/>
          <w:lang w:eastAsia="en-US" w:val="en-US"/>
        </w:rPr>
        <w:t>имеются: читальный зал на 40 мест, каталоговый зал, абонемент, книжный фонд и отдельное помещение для хранения книг.</w:t>
      </w:r>
    </w:p>
    <w:p w:rsidP="0062629E" w:rsidR="0062629E" w:rsidRDefault="0063688B" w:rsidRPr="0062629E">
      <w:pPr>
        <w:tabs>
          <w:tab w:pos="2820" w:val="left"/>
        </w:tabs>
        <w:ind w:firstLine="567" w:left="0"/>
        <w:rPr>
          <w:rFonts w:eastAsia="Calibri"/>
          <w:sz w:val="28"/>
          <w:szCs w:val="28"/>
          <w:lang w:eastAsia="en-US" w:val="en-US"/>
        </w:rPr>
      </w:pPr>
      <w:r w:rsidRPr="0063688B">
        <w:rPr>
          <w:rFonts w:eastAsia="Calibri"/>
          <w:sz w:val="28"/>
          <w:szCs w:val="28"/>
          <w:lang w:eastAsia="en-US" w:val="en-US"/>
        </w:rPr>
        <w:t>Улучшение качества обслуживания пользователей библиотеки, оперативное и профессиональное реагирование на их информационные потребности, содействие обучению, культурной и духовной модернизации населения с использованием традиционных и новых видов деятельности</w:t>
      </w:r>
      <w:r>
        <w:rPr>
          <w:rFonts w:eastAsia="Calibri"/>
          <w:sz w:val="28"/>
          <w:szCs w:val="28"/>
          <w:lang w:eastAsia="en-US"/>
        </w:rPr>
        <w:t xml:space="preserve"> </w:t>
      </w:r>
      <w:r>
        <w:rPr>
          <w:rFonts w:eastAsia="Calibri"/>
          <w:sz w:val="28"/>
          <w:szCs w:val="28"/>
          <w:lang w:eastAsia="en-US" w:val="en-US"/>
        </w:rPr>
        <w:t>–</w:t>
      </w:r>
      <w:r>
        <w:rPr>
          <w:rFonts w:eastAsia="Calibri"/>
          <w:sz w:val="28"/>
          <w:szCs w:val="28"/>
          <w:lang w:eastAsia="en-US"/>
        </w:rPr>
        <w:t xml:space="preserve"> </w:t>
      </w:r>
      <w:r w:rsidRPr="0063688B">
        <w:rPr>
          <w:rFonts w:eastAsia="Calibri"/>
          <w:sz w:val="28"/>
          <w:szCs w:val="28"/>
          <w:lang w:eastAsia="en-US" w:val="en-US"/>
        </w:rPr>
        <w:t xml:space="preserve">главные задачи библиотекаря. </w:t>
      </w:r>
      <w:r w:rsidR="0062629E" w:rsidRPr="0062629E">
        <w:rPr>
          <w:rFonts w:eastAsia="Calibri"/>
          <w:sz w:val="28"/>
          <w:szCs w:val="28"/>
          <w:lang w:eastAsia="en-US" w:val="en-US"/>
        </w:rPr>
        <w:t>Запросы читателей были выполнены путём подбора необходимых книг и статей.</w:t>
      </w:r>
    </w:p>
    <w:p w:rsidP="0062629E" w:rsidR="0062629E" w:rsidRDefault="0062629E" w:rsidRPr="0062629E">
      <w:pPr>
        <w:tabs>
          <w:tab w:pos="2820" w:val="left"/>
        </w:tabs>
        <w:ind w:firstLine="567" w:left="0"/>
        <w:rPr>
          <w:rFonts w:eastAsia="Calibri"/>
          <w:sz w:val="28"/>
          <w:szCs w:val="28"/>
          <w:lang w:eastAsia="en-US" w:val="en-US"/>
        </w:rPr>
      </w:pPr>
      <w:r w:rsidRPr="0062629E">
        <w:rPr>
          <w:rFonts w:eastAsia="Calibri"/>
          <w:sz w:val="28"/>
          <w:szCs w:val="28"/>
          <w:lang w:eastAsia="en-US" w:val="en-US"/>
        </w:rPr>
        <w:t>Количество вновь поступивших книг — 33 экземпляра.</w:t>
      </w:r>
      <w:r w:rsidRPr="0062629E">
        <w:rPr>
          <w:rFonts w:eastAsia="Calibri"/>
          <w:sz w:val="28"/>
          <w:szCs w:val="28"/>
          <w:lang w:eastAsia="en-US" w:val="en-US"/>
        </w:rPr>
        <w:br/>
        <w:t xml:space="preserve">Книжный фонд библиотеки — </w:t>
      </w:r>
      <w:r w:rsidR="003E6DF9">
        <w:rPr>
          <w:rFonts w:eastAsia="Calibri"/>
          <w:sz w:val="28"/>
          <w:szCs w:val="28"/>
          <w:lang w:eastAsia="en-US"/>
        </w:rPr>
        <w:t>29 733</w:t>
      </w:r>
      <w:r w:rsidRPr="0062629E">
        <w:rPr>
          <w:rFonts w:eastAsia="Calibri"/>
          <w:sz w:val="28"/>
          <w:szCs w:val="28"/>
          <w:lang w:eastAsia="en-US" w:val="en-US"/>
        </w:rPr>
        <w:t xml:space="preserve"> экземпляров.</w:t>
      </w:r>
    </w:p>
    <w:p w:rsidP="0062629E" w:rsidR="0062629E" w:rsidRDefault="0062629E" w:rsidRPr="0062629E">
      <w:pPr>
        <w:tabs>
          <w:tab w:pos="2820" w:val="left"/>
        </w:tabs>
        <w:ind w:firstLine="567" w:left="0"/>
        <w:rPr>
          <w:rFonts w:eastAsia="Calibri"/>
          <w:sz w:val="28"/>
          <w:szCs w:val="28"/>
          <w:lang w:eastAsia="en-US" w:val="en-US"/>
        </w:rPr>
      </w:pPr>
      <w:r w:rsidRPr="0062629E">
        <w:rPr>
          <w:rFonts w:eastAsia="Calibri"/>
          <w:sz w:val="28"/>
          <w:szCs w:val="28"/>
          <w:lang w:eastAsia="en-US" w:val="en-US"/>
        </w:rPr>
        <w:t>В связи с поступлением новой литературы были заполнены карточки для пополнения каталогов — 176.</w:t>
      </w:r>
      <w:r w:rsidRPr="0062629E">
        <w:rPr>
          <w:rFonts w:eastAsia="Calibri"/>
          <w:sz w:val="28"/>
          <w:szCs w:val="28"/>
          <w:lang w:eastAsia="en-US" w:val="en-US"/>
        </w:rPr>
        <w:br/>
        <w:t>Количество новых папок (для художников) — 28.</w:t>
      </w:r>
      <w:r w:rsidRPr="0062629E">
        <w:rPr>
          <w:rFonts w:eastAsia="Calibri"/>
          <w:sz w:val="28"/>
          <w:szCs w:val="28"/>
          <w:lang w:eastAsia="en-US" w:val="en-US"/>
        </w:rPr>
        <w:br/>
        <w:t>Количество читателей — 511.</w:t>
      </w:r>
    </w:p>
    <w:p w:rsidP="0062629E" w:rsidR="0062629E" w:rsidRDefault="0062629E" w:rsidRPr="0062629E">
      <w:pPr>
        <w:tabs>
          <w:tab w:pos="2820" w:val="left"/>
        </w:tabs>
        <w:ind w:firstLine="567" w:left="0"/>
        <w:rPr>
          <w:rFonts w:eastAsia="Calibri"/>
          <w:sz w:val="28"/>
          <w:szCs w:val="28"/>
          <w:lang w:eastAsia="en-US" w:val="en-US"/>
        </w:rPr>
      </w:pPr>
      <w:r w:rsidRPr="0062629E">
        <w:rPr>
          <w:rFonts w:eastAsia="Calibri"/>
          <w:sz w:val="28"/>
          <w:szCs w:val="28"/>
          <w:lang w:eastAsia="en-US" w:val="en-US"/>
        </w:rPr>
        <w:t>Газеты и журналы ежедневно просматривались, материалы по содержанию (выставки, прошедшие в нашем музее, художники и необходимые статьи) отбирались и подшивались в папки.</w:t>
      </w:r>
    </w:p>
    <w:p w:rsidP="0062629E" w:rsidR="0062629E" w:rsidRDefault="0062629E" w:rsidRPr="0062629E">
      <w:pPr>
        <w:tabs>
          <w:tab w:pos="2820" w:val="left"/>
        </w:tabs>
        <w:ind w:firstLine="567" w:left="0"/>
        <w:rPr>
          <w:rFonts w:eastAsia="Calibri"/>
          <w:sz w:val="28"/>
          <w:szCs w:val="28"/>
          <w:lang w:eastAsia="en-US" w:val="en-US"/>
        </w:rPr>
      </w:pPr>
      <w:r w:rsidRPr="0062629E">
        <w:rPr>
          <w:rFonts w:eastAsia="Calibri"/>
          <w:sz w:val="28"/>
          <w:szCs w:val="28"/>
          <w:lang w:eastAsia="en-US" w:val="en-US"/>
        </w:rPr>
        <w:t>Поступившая литература регистрировалась в книге учёта, изучалось её содержание и давались рекомендации читателям.</w:t>
      </w:r>
    </w:p>
    <w:p w:rsidP="0062629E" w:rsidR="0062629E" w:rsidRDefault="0062629E" w:rsidRPr="0062629E">
      <w:pPr>
        <w:tabs>
          <w:tab w:pos="2820" w:val="left"/>
        </w:tabs>
        <w:ind w:firstLine="567" w:left="0"/>
        <w:rPr>
          <w:rFonts w:eastAsia="Calibri"/>
          <w:sz w:val="28"/>
          <w:szCs w:val="28"/>
          <w:lang w:eastAsia="en-US" w:val="en-US"/>
        </w:rPr>
      </w:pPr>
      <w:r w:rsidRPr="0062629E">
        <w:rPr>
          <w:rFonts w:eastAsia="Calibri"/>
          <w:sz w:val="28"/>
          <w:szCs w:val="28"/>
          <w:lang w:eastAsia="en-US" w:val="en-US"/>
        </w:rPr>
        <w:t>В течение года проводится повторная проверка книжного фонда с целью индивидуальной записи, проверки и внесения в регистрационную книгу.</w:t>
      </w:r>
    </w:p>
    <w:p w:rsidP="0062629E" w:rsidR="0062629E" w:rsidRDefault="0062629E" w:rsidRPr="0062629E">
      <w:pPr>
        <w:numPr>
          <w:ilvl w:val="0"/>
          <w:numId w:val="64"/>
        </w:numPr>
        <w:tabs>
          <w:tab w:pos="2820" w:val="left"/>
        </w:tabs>
        <w:rPr>
          <w:rFonts w:eastAsia="Calibri"/>
          <w:sz w:val="28"/>
          <w:szCs w:val="28"/>
          <w:lang w:eastAsia="en-US" w:val="en-US"/>
        </w:rPr>
      </w:pPr>
      <w:r w:rsidRPr="0062629E">
        <w:rPr>
          <w:rFonts w:eastAsia="Calibri"/>
          <w:sz w:val="28"/>
          <w:szCs w:val="28"/>
          <w:lang w:eastAsia="en-US" w:val="en-US"/>
        </w:rPr>
        <w:t>Работа с алфавитным и систематическим каталогами велась в течение года.</w:t>
      </w:r>
    </w:p>
    <w:p w:rsidP="0062629E" w:rsidR="0062629E" w:rsidRDefault="0062629E" w:rsidRPr="0062629E">
      <w:pPr>
        <w:numPr>
          <w:ilvl w:val="0"/>
          <w:numId w:val="64"/>
        </w:numPr>
        <w:tabs>
          <w:tab w:pos="2820" w:val="left"/>
        </w:tabs>
        <w:rPr>
          <w:rFonts w:eastAsia="Calibri"/>
          <w:sz w:val="28"/>
          <w:szCs w:val="28"/>
          <w:lang w:eastAsia="en-US" w:val="en-US"/>
        </w:rPr>
      </w:pPr>
      <w:r w:rsidRPr="0062629E">
        <w:rPr>
          <w:rFonts w:eastAsia="Calibri"/>
          <w:sz w:val="28"/>
          <w:szCs w:val="28"/>
          <w:lang w:eastAsia="en-US" w:val="en-US"/>
        </w:rPr>
        <w:t>Все поступившие книги были зарегистрированы в инвентарной книге. (Оразова Гульсим)</w:t>
      </w:r>
    </w:p>
    <w:p w:rsidP="0062629E" w:rsidR="0062629E" w:rsidRDefault="0062629E" w:rsidRPr="0062629E">
      <w:pPr>
        <w:numPr>
          <w:ilvl w:val="0"/>
          <w:numId w:val="64"/>
        </w:numPr>
        <w:tabs>
          <w:tab w:pos="2820" w:val="left"/>
        </w:tabs>
        <w:rPr>
          <w:rFonts w:eastAsia="Calibri"/>
          <w:sz w:val="28"/>
          <w:szCs w:val="28"/>
          <w:lang w:eastAsia="en-US" w:val="en-US"/>
        </w:rPr>
      </w:pPr>
      <w:r w:rsidRPr="0062629E">
        <w:rPr>
          <w:rFonts w:eastAsia="Calibri"/>
          <w:sz w:val="28"/>
          <w:szCs w:val="28"/>
          <w:lang w:eastAsia="en-US" w:val="en-US"/>
        </w:rPr>
        <w:lastRenderedPageBreak/>
        <w:t>Библиографические записи (карточки на книги) оформлялись по 3 экземпляра на каждую книгу.</w:t>
      </w:r>
    </w:p>
    <w:p w:rsidP="0062629E" w:rsidR="0062629E" w:rsidRDefault="0062629E" w:rsidRPr="0062629E">
      <w:pPr>
        <w:numPr>
          <w:ilvl w:val="0"/>
          <w:numId w:val="64"/>
        </w:numPr>
        <w:tabs>
          <w:tab w:pos="2820" w:val="left"/>
        </w:tabs>
        <w:rPr>
          <w:rFonts w:eastAsia="Calibri"/>
          <w:sz w:val="28"/>
          <w:szCs w:val="28"/>
          <w:lang w:eastAsia="en-US" w:val="en-US"/>
        </w:rPr>
      </w:pPr>
      <w:r w:rsidRPr="0062629E">
        <w:rPr>
          <w:rFonts w:eastAsia="Calibri"/>
          <w:sz w:val="28"/>
          <w:szCs w:val="28"/>
          <w:lang w:eastAsia="en-US" w:val="en-US"/>
        </w:rPr>
        <w:t>По новой литературе проводился обзор, она регистрировалась, и на каждую книгу заполнялись карточки (по 3 экземпляра).</w:t>
      </w:r>
    </w:p>
    <w:p w:rsidP="0062629E" w:rsidR="0062629E" w:rsidRDefault="0062629E" w:rsidRPr="0062629E">
      <w:pPr>
        <w:numPr>
          <w:ilvl w:val="0"/>
          <w:numId w:val="64"/>
        </w:numPr>
        <w:tabs>
          <w:tab w:pos="2820" w:val="left"/>
        </w:tabs>
        <w:rPr>
          <w:rFonts w:eastAsia="Calibri"/>
          <w:sz w:val="28"/>
          <w:szCs w:val="28"/>
          <w:lang w:eastAsia="en-US" w:val="en-US"/>
        </w:rPr>
      </w:pPr>
      <w:r w:rsidRPr="0062629E">
        <w:rPr>
          <w:rFonts w:eastAsia="Calibri"/>
          <w:sz w:val="28"/>
          <w:szCs w:val="28"/>
          <w:lang w:eastAsia="en-US" w:val="en-US"/>
        </w:rPr>
        <w:t>Оформлялись записи в инвентарной книге, акты, счета-фактуры (книга учёта).</w:t>
      </w:r>
    </w:p>
    <w:p w:rsidP="0062629E" w:rsidR="0062629E" w:rsidRDefault="0062629E" w:rsidRPr="0062629E">
      <w:pPr>
        <w:numPr>
          <w:ilvl w:val="0"/>
          <w:numId w:val="64"/>
        </w:numPr>
        <w:tabs>
          <w:tab w:pos="2820" w:val="left"/>
        </w:tabs>
        <w:rPr>
          <w:rFonts w:eastAsia="Calibri"/>
          <w:sz w:val="28"/>
          <w:szCs w:val="28"/>
          <w:lang w:eastAsia="en-US" w:val="en-US"/>
        </w:rPr>
      </w:pPr>
      <w:r w:rsidRPr="0062629E">
        <w:rPr>
          <w:rFonts w:eastAsia="Calibri"/>
          <w:sz w:val="28"/>
          <w:szCs w:val="28"/>
          <w:lang w:eastAsia="en-US" w:val="en-US"/>
        </w:rPr>
        <w:t>Проводился обзор фонда (расстановка по порядку) — ежедневно.</w:t>
      </w:r>
    </w:p>
    <w:p w:rsidP="0062629E" w:rsidR="0062629E" w:rsidRDefault="0062629E" w:rsidRPr="0062629E">
      <w:pPr>
        <w:numPr>
          <w:ilvl w:val="0"/>
          <w:numId w:val="64"/>
        </w:numPr>
        <w:tabs>
          <w:tab w:pos="2820" w:val="left"/>
        </w:tabs>
        <w:rPr>
          <w:rFonts w:eastAsia="Calibri"/>
          <w:sz w:val="28"/>
          <w:szCs w:val="28"/>
          <w:lang w:eastAsia="en-US" w:val="en-US"/>
        </w:rPr>
      </w:pPr>
      <w:r w:rsidRPr="0062629E">
        <w:rPr>
          <w:rFonts w:eastAsia="Calibri"/>
          <w:sz w:val="28"/>
          <w:szCs w:val="28"/>
          <w:lang w:eastAsia="en-US" w:val="en-US"/>
        </w:rPr>
        <w:t>Проводились ремонтные работы (подклеивание, протирание, чистка, расстановка) — в течение года.</w:t>
      </w:r>
    </w:p>
    <w:p w:rsidP="0062629E" w:rsidR="0062629E" w:rsidRDefault="0062629E" w:rsidRPr="0062629E">
      <w:pPr>
        <w:numPr>
          <w:ilvl w:val="0"/>
          <w:numId w:val="64"/>
        </w:numPr>
        <w:tabs>
          <w:tab w:pos="2820" w:val="left"/>
        </w:tabs>
        <w:rPr>
          <w:rFonts w:eastAsia="Calibri"/>
          <w:sz w:val="28"/>
          <w:szCs w:val="28"/>
          <w:lang w:eastAsia="en-US" w:val="en-US"/>
        </w:rPr>
      </w:pPr>
      <w:r w:rsidRPr="0062629E">
        <w:rPr>
          <w:rFonts w:eastAsia="Calibri"/>
          <w:sz w:val="28"/>
          <w:szCs w:val="28"/>
          <w:lang w:eastAsia="en-US" w:val="en-US"/>
        </w:rPr>
        <w:t>Работа с карточками: пополнение систематической картотеки, продолжение тематической картотеки, классификация — в течение года.</w:t>
      </w:r>
    </w:p>
    <w:p w:rsidP="0062629E" w:rsidR="0062629E" w:rsidRDefault="0062629E" w:rsidRPr="0062629E">
      <w:pPr>
        <w:numPr>
          <w:ilvl w:val="0"/>
          <w:numId w:val="64"/>
        </w:numPr>
        <w:tabs>
          <w:tab w:pos="2820" w:val="left"/>
        </w:tabs>
        <w:rPr>
          <w:rFonts w:eastAsia="Calibri"/>
          <w:sz w:val="28"/>
          <w:szCs w:val="28"/>
          <w:lang w:eastAsia="en-US" w:val="en-US"/>
        </w:rPr>
      </w:pPr>
      <w:r w:rsidRPr="0062629E">
        <w:rPr>
          <w:rFonts w:eastAsia="Calibri"/>
          <w:sz w:val="28"/>
          <w:szCs w:val="28"/>
          <w:lang w:eastAsia="en-US" w:val="en-US"/>
        </w:rPr>
        <w:t>В течение года проводились работы по приведению в порядок архивных папок</w:t>
      </w:r>
      <w:r w:rsidRPr="0062629E">
        <w:rPr>
          <w:rFonts w:eastAsia="Calibri"/>
          <w:sz w:val="28"/>
          <w:szCs w:val="28"/>
          <w:lang w:eastAsia="en-US" w:val="en-US"/>
        </w:rPr>
        <w:br/>
        <w:t>(Н.А. Плакотная, Е.Б. Вандровская, С.Б. Кумарова, Н.А. Полонская, Тохтабаева Ш.): замена папок, протирание, упорядочивание.</w:t>
      </w:r>
    </w:p>
    <w:p w:rsidP="0062629E" w:rsidR="0062629E" w:rsidRDefault="0062629E" w:rsidRPr="0062629E">
      <w:pPr>
        <w:tabs>
          <w:tab w:pos="2820" w:val="left"/>
        </w:tabs>
        <w:ind w:firstLine="567" w:left="0"/>
        <w:rPr>
          <w:rFonts w:eastAsia="Calibri"/>
          <w:sz w:val="28"/>
          <w:szCs w:val="28"/>
          <w:lang w:eastAsia="en-US" w:val="en-US"/>
        </w:rPr>
      </w:pPr>
      <w:r w:rsidRPr="0062629E">
        <w:rPr>
          <w:rFonts w:eastAsia="Calibri"/>
          <w:sz w:val="28"/>
          <w:szCs w:val="28"/>
          <w:lang w:eastAsia="en-US" w:val="en-US"/>
        </w:rPr>
        <w:t>В течение года велась работа по составлению списков литературы, подлежащей списанию (непригодной к использованию, устаревшей по содержанию), а также подготовка к передаче книг в нужные библиотеки: написание писем, получение разрешений.</w:t>
      </w:r>
    </w:p>
    <w:p w:rsidP="0062629E" w:rsidR="0062629E" w:rsidRDefault="0062629E" w:rsidRPr="0062629E">
      <w:pPr>
        <w:numPr>
          <w:ilvl w:val="0"/>
          <w:numId w:val="65"/>
        </w:numPr>
        <w:tabs>
          <w:tab w:pos="2820" w:val="left"/>
        </w:tabs>
        <w:rPr>
          <w:rFonts w:eastAsia="Calibri"/>
          <w:sz w:val="28"/>
          <w:szCs w:val="28"/>
          <w:lang w:eastAsia="en-US" w:val="en-US"/>
        </w:rPr>
      </w:pPr>
      <w:r w:rsidRPr="0062629E">
        <w:rPr>
          <w:rFonts w:eastAsia="Calibri"/>
          <w:sz w:val="28"/>
          <w:szCs w:val="28"/>
          <w:lang w:eastAsia="en-US" w:val="en-US"/>
        </w:rPr>
        <w:t>Альбомы и каталоги были приведены в порядок и расставлены по местам.</w:t>
      </w:r>
      <w:r w:rsidR="0063688B">
        <w:rPr>
          <w:rFonts w:eastAsia="Calibri"/>
          <w:sz w:val="28"/>
          <w:szCs w:val="28"/>
          <w:lang w:eastAsia="en-US"/>
        </w:rPr>
        <w:t xml:space="preserve"> </w:t>
      </w:r>
      <w:r w:rsidRPr="0062629E">
        <w:rPr>
          <w:rFonts w:eastAsia="Calibri"/>
          <w:sz w:val="28"/>
          <w:szCs w:val="28"/>
          <w:lang w:eastAsia="en-US" w:val="en-US"/>
        </w:rPr>
        <w:t>Папки художников и тематические папки пополнялись ежедневно.</w:t>
      </w:r>
    </w:p>
    <w:p w:rsidP="0062629E" w:rsidR="0062629E" w:rsidRDefault="0062629E" w:rsidRPr="0062629E">
      <w:pPr>
        <w:numPr>
          <w:ilvl w:val="0"/>
          <w:numId w:val="65"/>
        </w:numPr>
        <w:tabs>
          <w:tab w:pos="2820" w:val="left"/>
        </w:tabs>
        <w:rPr>
          <w:rFonts w:eastAsia="Calibri"/>
          <w:sz w:val="28"/>
          <w:szCs w:val="28"/>
          <w:lang w:eastAsia="en-US" w:val="en-US"/>
        </w:rPr>
      </w:pPr>
      <w:r w:rsidRPr="0062629E">
        <w:rPr>
          <w:rFonts w:eastAsia="Calibri"/>
          <w:sz w:val="28"/>
          <w:szCs w:val="28"/>
          <w:lang w:eastAsia="en-US" w:val="en-US"/>
        </w:rPr>
        <w:t>Проводился ежедневный обзор газет, необходимые материалы отбирались и подшивались в папки.</w:t>
      </w:r>
      <w:r w:rsidR="0063688B">
        <w:rPr>
          <w:rFonts w:eastAsia="Calibri"/>
          <w:sz w:val="28"/>
          <w:szCs w:val="28"/>
          <w:lang w:eastAsia="en-US"/>
        </w:rPr>
        <w:t xml:space="preserve"> </w:t>
      </w:r>
      <w:r w:rsidRPr="0062629E">
        <w:rPr>
          <w:rFonts w:eastAsia="Calibri"/>
          <w:sz w:val="28"/>
          <w:szCs w:val="28"/>
          <w:lang w:eastAsia="en-US" w:val="en-US"/>
        </w:rPr>
        <w:t>Поступившие книги расставлялись по местам — в течение года.</w:t>
      </w:r>
    </w:p>
    <w:p w:rsidP="0062629E" w:rsidR="0063688B" w:rsidRDefault="0062629E" w:rsidRPr="0063688B">
      <w:pPr>
        <w:numPr>
          <w:ilvl w:val="0"/>
          <w:numId w:val="65"/>
        </w:numPr>
        <w:tabs>
          <w:tab w:pos="2820" w:val="left"/>
        </w:tabs>
        <w:rPr>
          <w:rFonts w:eastAsia="Calibri"/>
          <w:sz w:val="28"/>
          <w:szCs w:val="28"/>
          <w:lang w:eastAsia="en-US" w:val="en-US"/>
        </w:rPr>
      </w:pPr>
      <w:r w:rsidRPr="0062629E">
        <w:rPr>
          <w:rFonts w:eastAsia="Calibri"/>
          <w:sz w:val="28"/>
          <w:szCs w:val="28"/>
          <w:lang w:eastAsia="en-US" w:val="en-US"/>
        </w:rPr>
        <w:t>В течение года проводится повторная проверка фонда, выявление ветхой и устаревшей по содержанию литературы и подготовка её к списанию по акту.</w:t>
      </w:r>
    </w:p>
    <w:p w:rsidP="0062629E" w:rsidR="0062629E" w:rsidRDefault="0062629E" w:rsidRPr="0062629E">
      <w:pPr>
        <w:numPr>
          <w:ilvl w:val="0"/>
          <w:numId w:val="65"/>
        </w:numPr>
        <w:tabs>
          <w:tab w:pos="2820" w:val="left"/>
        </w:tabs>
        <w:rPr>
          <w:rFonts w:eastAsia="Calibri"/>
          <w:sz w:val="28"/>
          <w:szCs w:val="28"/>
          <w:lang w:eastAsia="en-US" w:val="en-US"/>
        </w:rPr>
      </w:pPr>
      <w:r w:rsidRPr="0062629E">
        <w:rPr>
          <w:rFonts w:eastAsia="Calibri"/>
          <w:sz w:val="28"/>
          <w:szCs w:val="28"/>
          <w:lang w:eastAsia="en-US" w:val="en-US"/>
        </w:rPr>
        <w:t>Каждый месяц в конце месяца проводился санитарный день: протирание и упорядочивание книг.</w:t>
      </w:r>
      <w:r w:rsidR="0063688B">
        <w:rPr>
          <w:rFonts w:eastAsia="Calibri"/>
          <w:sz w:val="28"/>
          <w:szCs w:val="28"/>
          <w:lang w:eastAsia="en-US"/>
        </w:rPr>
        <w:t xml:space="preserve"> </w:t>
      </w:r>
      <w:r w:rsidRPr="0062629E">
        <w:rPr>
          <w:rFonts w:eastAsia="Calibri"/>
          <w:sz w:val="28"/>
          <w:szCs w:val="28"/>
          <w:lang w:eastAsia="en-US" w:val="en-US"/>
        </w:rPr>
        <w:t>Проводился обзор вновь поступившей литературы.</w:t>
      </w:r>
    </w:p>
    <w:p w:rsidP="0062629E" w:rsidR="0062629E" w:rsidRDefault="0062629E" w:rsidRPr="0062629E">
      <w:pPr>
        <w:numPr>
          <w:ilvl w:val="0"/>
          <w:numId w:val="65"/>
        </w:numPr>
        <w:tabs>
          <w:tab w:pos="2820" w:val="left"/>
        </w:tabs>
        <w:rPr>
          <w:rFonts w:eastAsia="Calibri"/>
          <w:sz w:val="28"/>
          <w:szCs w:val="28"/>
          <w:lang w:eastAsia="en-US" w:val="en-US"/>
        </w:rPr>
      </w:pPr>
      <w:r w:rsidRPr="0062629E">
        <w:rPr>
          <w:rFonts w:eastAsia="Calibri"/>
          <w:sz w:val="28"/>
          <w:szCs w:val="28"/>
          <w:lang w:eastAsia="en-US" w:val="en-US"/>
        </w:rPr>
        <w:t>Велась работа с папками (папки художников, галереи, папки сотрудников музея).</w:t>
      </w:r>
      <w:r w:rsidR="0063688B">
        <w:rPr>
          <w:rFonts w:eastAsia="Calibri"/>
          <w:sz w:val="28"/>
          <w:szCs w:val="28"/>
          <w:lang w:eastAsia="en-US"/>
        </w:rPr>
        <w:t xml:space="preserve"> </w:t>
      </w:r>
      <w:r w:rsidRPr="0062629E">
        <w:rPr>
          <w:rFonts w:eastAsia="Calibri"/>
          <w:sz w:val="28"/>
          <w:szCs w:val="28"/>
          <w:lang w:eastAsia="en-US" w:val="en-US"/>
        </w:rPr>
        <w:t>По газетным статьям и материалам из журналов («Антиквариат», «Номад», «Искусство», «Творчество») оформляются библиографические записи (карточки).</w:t>
      </w:r>
      <w:r w:rsidRPr="0062629E">
        <w:rPr>
          <w:rFonts w:eastAsia="Calibri"/>
          <w:sz w:val="28"/>
          <w:szCs w:val="28"/>
          <w:lang w:eastAsia="en-US" w:val="en-US"/>
        </w:rPr>
        <w:br/>
        <w:t>Книги расставляются, приводятся в порядок и ремонтируются (починка порванных экземпляров, склеивание и др.) — ежедневно.</w:t>
      </w:r>
    </w:p>
    <w:p w:rsidP="0062629E" w:rsidR="0062629E" w:rsidRDefault="0062629E" w:rsidRPr="0062629E">
      <w:pPr>
        <w:numPr>
          <w:ilvl w:val="0"/>
          <w:numId w:val="65"/>
        </w:numPr>
        <w:tabs>
          <w:tab w:pos="2820" w:val="left"/>
        </w:tabs>
        <w:rPr>
          <w:rFonts w:eastAsia="Calibri"/>
          <w:sz w:val="28"/>
          <w:szCs w:val="28"/>
          <w:lang w:eastAsia="en-US" w:val="en-US"/>
        </w:rPr>
      </w:pPr>
      <w:r w:rsidRPr="0062629E">
        <w:rPr>
          <w:rFonts w:eastAsia="Calibri"/>
          <w:sz w:val="28"/>
          <w:szCs w:val="28"/>
          <w:lang w:eastAsia="en-US" w:val="en-US"/>
        </w:rPr>
        <w:t>Велась работа со студентами, практикантами и читателями: подбор необходимых материалов и оказание всесторонней помощи.</w:t>
      </w:r>
    </w:p>
    <w:p w:rsidP="0062629E" w:rsidR="0062629E" w:rsidRDefault="0062629E" w:rsidRPr="0062629E">
      <w:pPr>
        <w:numPr>
          <w:ilvl w:val="0"/>
          <w:numId w:val="65"/>
        </w:numPr>
        <w:tabs>
          <w:tab w:pos="2820" w:val="left"/>
        </w:tabs>
        <w:rPr>
          <w:rFonts w:eastAsia="Calibri"/>
          <w:sz w:val="28"/>
          <w:szCs w:val="28"/>
          <w:lang w:eastAsia="en-US" w:val="en-US"/>
        </w:rPr>
      </w:pPr>
      <w:r w:rsidRPr="0062629E">
        <w:rPr>
          <w:rFonts w:eastAsia="Calibri"/>
          <w:sz w:val="28"/>
          <w:szCs w:val="28"/>
          <w:lang w:eastAsia="en-US" w:val="en-US"/>
        </w:rPr>
        <w:t>В конце каждого месяца проводилась работа с должниками (возврат книг в срок, напоминание, уведомление).</w:t>
      </w:r>
    </w:p>
    <w:p w:rsidP="0062629E" w:rsidR="0062629E" w:rsidRDefault="0062629E" w:rsidRPr="0062629E">
      <w:pPr>
        <w:numPr>
          <w:ilvl w:val="0"/>
          <w:numId w:val="65"/>
        </w:numPr>
        <w:tabs>
          <w:tab w:pos="2820" w:val="left"/>
        </w:tabs>
        <w:rPr>
          <w:rFonts w:eastAsia="Calibri"/>
          <w:sz w:val="28"/>
          <w:szCs w:val="28"/>
          <w:lang w:eastAsia="en-US" w:val="en-US"/>
        </w:rPr>
      </w:pPr>
      <w:r w:rsidRPr="0062629E">
        <w:rPr>
          <w:rFonts w:eastAsia="Calibri"/>
          <w:sz w:val="28"/>
          <w:szCs w:val="28"/>
          <w:lang w:eastAsia="en-US" w:val="en-US"/>
        </w:rPr>
        <w:t>К юбилейным датам и очередным выставкам, проводимым в музее, подготавливались необходимые книги, материалы, оформлялись выставки — текущие запросы выполнялись ежедневно.</w:t>
      </w:r>
      <w:r w:rsidRPr="0062629E">
        <w:rPr>
          <w:rFonts w:eastAsia="Calibri"/>
          <w:sz w:val="28"/>
          <w:szCs w:val="28"/>
          <w:lang w:eastAsia="en-US" w:val="en-US"/>
        </w:rPr>
        <w:br/>
      </w:r>
      <w:r w:rsidRPr="0062629E">
        <w:rPr>
          <w:rFonts w:eastAsia="Calibri"/>
          <w:sz w:val="28"/>
          <w:szCs w:val="28"/>
          <w:lang w:eastAsia="en-US" w:val="en-US"/>
        </w:rPr>
        <w:lastRenderedPageBreak/>
        <w:t>Для тематических выставок (к 120-летию Ә. Қастеева, 80-летию Победы, 90-летию музея, выставки Рериха, зарубежные выставки, выставка Орала Тансыкбаева и др.) подбирались книги и готовились статьи.</w:t>
      </w:r>
    </w:p>
    <w:p w:rsidP="0062629E" w:rsidR="0062629E" w:rsidRDefault="0062629E" w:rsidRPr="0062629E">
      <w:pPr>
        <w:numPr>
          <w:ilvl w:val="0"/>
          <w:numId w:val="65"/>
        </w:numPr>
        <w:tabs>
          <w:tab w:pos="2820" w:val="left"/>
        </w:tabs>
        <w:rPr>
          <w:rFonts w:eastAsia="Calibri"/>
          <w:sz w:val="28"/>
          <w:szCs w:val="28"/>
          <w:lang w:eastAsia="en-US" w:val="en-US"/>
        </w:rPr>
      </w:pPr>
      <w:r w:rsidRPr="0062629E">
        <w:rPr>
          <w:rFonts w:eastAsia="Calibri"/>
          <w:sz w:val="28"/>
          <w:szCs w:val="28"/>
          <w:lang w:eastAsia="en-US" w:val="en-US"/>
        </w:rPr>
        <w:t>Ведётся проверка литературы на книжных полках читального зала (пригодность, состояние), проводится ремонт и упорядочивание.</w:t>
      </w:r>
    </w:p>
    <w:p w:rsidP="0062629E" w:rsidR="0062629E" w:rsidRDefault="0062629E" w:rsidRPr="0062629E">
      <w:pPr>
        <w:tabs>
          <w:tab w:pos="2820" w:val="left"/>
        </w:tabs>
        <w:ind w:firstLine="567" w:left="0"/>
        <w:rPr>
          <w:rFonts w:eastAsia="Calibri"/>
          <w:sz w:val="28"/>
          <w:szCs w:val="28"/>
          <w:lang w:eastAsia="en-US" w:val="en-US"/>
        </w:rPr>
      </w:pPr>
      <w:r w:rsidRPr="0062629E">
        <w:rPr>
          <w:rFonts w:eastAsia="Calibri"/>
          <w:sz w:val="28"/>
          <w:szCs w:val="28"/>
          <w:lang w:eastAsia="en-US" w:val="en-US"/>
        </w:rPr>
        <w:t>Проводился обмен книгами с библиотекой Казахской национальной академии искусств имени Т. Жургенова и библиотекой художественно-прикладного колледжа имени О. Тансыкбаева, участие в семинарах, выставках, презентациях книг, обмене опытом с сотрудниками Национальной библиотеки.</w:t>
      </w:r>
    </w:p>
    <w:p w:rsidP="0062629E" w:rsidR="0062629E" w:rsidRDefault="0062629E" w:rsidRPr="0062629E">
      <w:pPr>
        <w:tabs>
          <w:tab w:pos="2820" w:val="left"/>
        </w:tabs>
        <w:ind w:firstLine="567" w:left="0"/>
        <w:rPr>
          <w:rFonts w:eastAsia="Calibri"/>
          <w:sz w:val="28"/>
          <w:szCs w:val="28"/>
          <w:lang w:eastAsia="en-US" w:val="en-US"/>
        </w:rPr>
      </w:pPr>
      <w:r w:rsidRPr="0062629E">
        <w:rPr>
          <w:rFonts w:eastAsia="Calibri"/>
          <w:sz w:val="28"/>
          <w:szCs w:val="28"/>
          <w:lang w:eastAsia="en-US" w:val="en-US"/>
        </w:rPr>
        <w:t>Приняла участие в «Қастеевских чтениях».</w:t>
      </w:r>
    </w:p>
    <w:p w:rsidP="0062629E" w:rsidR="0062629E" w:rsidRDefault="0062629E" w:rsidRPr="0062629E">
      <w:pPr>
        <w:tabs>
          <w:tab w:pos="2820" w:val="left"/>
        </w:tabs>
        <w:ind w:firstLine="567" w:left="0"/>
        <w:rPr>
          <w:rFonts w:eastAsia="Calibri"/>
          <w:sz w:val="28"/>
          <w:szCs w:val="28"/>
          <w:lang w:eastAsia="en-US" w:val="en-US"/>
        </w:rPr>
      </w:pPr>
      <w:r w:rsidRPr="0062629E">
        <w:rPr>
          <w:rFonts w:eastAsia="Calibri"/>
          <w:sz w:val="28"/>
          <w:szCs w:val="28"/>
          <w:lang w:eastAsia="en-US" w:val="en-US"/>
        </w:rPr>
        <w:t>В настоящее время в читальном зале библиотеки проводится ремонт, в связи с чем ведутся работы с книжным фондом.</w:t>
      </w:r>
    </w:p>
    <w:p w:rsidP="00AC3F66" w:rsidR="001C0230" w:rsidRDefault="00E1698C" w:rsidRPr="003E6DF9">
      <w:pPr>
        <w:tabs>
          <w:tab w:pos="2820" w:val="left"/>
        </w:tabs>
        <w:ind w:firstLine="567" w:left="0"/>
        <w:rPr>
          <w:rFonts w:eastAsiaTheme="minorHAnsi"/>
          <w:b/>
          <w:sz w:val="28"/>
          <w:szCs w:val="28"/>
          <w:lang w:eastAsia="en-US"/>
        </w:rPr>
      </w:pPr>
      <w:r w:rsidRPr="003E6DF9">
        <w:rPr>
          <w:rFonts w:eastAsiaTheme="minorHAnsi"/>
          <w:b/>
          <w:sz w:val="28"/>
          <w:szCs w:val="28"/>
          <w:lang w:eastAsia="en-US"/>
        </w:rPr>
        <w:t>Статистические показатели работы библиотеки:</w:t>
      </w:r>
    </w:p>
    <w:tbl>
      <w:tblPr>
        <w:tblStyle w:val="7"/>
        <w:tblW w:type="auto" w:w="0"/>
        <w:tblInd w:type="dxa" w:w="108"/>
        <w:tblLook w:firstColumn="1" w:firstRow="1" w:lastColumn="0" w:lastRow="0" w:noHBand="0" w:noVBand="1" w:val="04A0"/>
      </w:tblPr>
      <w:tblGrid>
        <w:gridCol w:w="4962"/>
        <w:gridCol w:w="4217"/>
      </w:tblGrid>
      <w:tr w:rsidR="00146672" w:rsidRPr="003E6DF9" w:rsidTr="001C0230">
        <w:tc>
          <w:tcPr>
            <w:tcW w:type="dxa" w:w="4962"/>
          </w:tcPr>
          <w:p w:rsidP="00146672" w:rsidR="00146672" w:rsidRDefault="00E1698C" w:rsidRPr="003E6DF9">
            <w:pPr>
              <w:tabs>
                <w:tab w:pos="2820" w:val="left"/>
              </w:tabs>
              <w:rPr>
                <w:rFonts w:ascii="Times New Roman" w:cs="Times New Roman" w:hAnsi="Times New Roman"/>
                <w:b/>
                <w:sz w:val="28"/>
                <w:szCs w:val="28"/>
              </w:rPr>
            </w:pPr>
            <w:r w:rsidRPr="003E6DF9">
              <w:rPr>
                <w:rFonts w:ascii="Times New Roman" w:cs="Times New Roman" w:hAnsi="Times New Roman"/>
                <w:b/>
                <w:sz w:val="28"/>
                <w:szCs w:val="28"/>
              </w:rPr>
              <w:t>Показатели</w:t>
            </w:r>
          </w:p>
        </w:tc>
        <w:tc>
          <w:tcPr>
            <w:tcW w:type="dxa" w:w="4217"/>
          </w:tcPr>
          <w:p w:rsidP="00146672" w:rsidR="00146672" w:rsidRDefault="0014667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 xml:space="preserve">    </w:t>
            </w:r>
            <w:r w:rsidR="00E1698C" w:rsidRPr="003E6DF9">
              <w:rPr>
                <w:rFonts w:ascii="Times New Roman" w:cs="Times New Roman" w:hAnsi="Times New Roman"/>
                <w:sz w:val="28"/>
                <w:szCs w:val="28"/>
              </w:rPr>
              <w:t>Всего</w:t>
            </w:r>
          </w:p>
        </w:tc>
      </w:tr>
      <w:tr w:rsidR="00146672" w:rsidRPr="003E6DF9" w:rsidTr="001C0230">
        <w:tc>
          <w:tcPr>
            <w:tcW w:type="dxa" w:w="4962"/>
          </w:tcPr>
          <w:p w:rsidP="00E1698C" w:rsidR="00E1698C" w:rsidRDefault="00E1698C"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Ресурсный фонд медиотеки</w:t>
            </w:r>
          </w:p>
          <w:p w:rsidP="00E1698C" w:rsidR="00E1698C" w:rsidRDefault="00E1698C"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(аудио-видео материалы)</w:t>
            </w:r>
          </w:p>
          <w:p w:rsidP="00E1698C" w:rsidR="00146672" w:rsidRDefault="00E1698C"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Количество посетителей</w:t>
            </w:r>
          </w:p>
        </w:tc>
        <w:tc>
          <w:tcPr>
            <w:tcW w:type="dxa" w:w="4217"/>
          </w:tcPr>
          <w:p w:rsidP="00146672" w:rsidR="00146672" w:rsidRDefault="0014667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110-122</w:t>
            </w:r>
          </w:p>
        </w:tc>
      </w:tr>
      <w:tr w:rsidR="00146672" w:rsidRPr="003E6DF9" w:rsidTr="001C0230">
        <w:tc>
          <w:tcPr>
            <w:tcW w:type="dxa" w:w="4962"/>
          </w:tcPr>
          <w:p w:rsidP="00146672" w:rsidR="00146672" w:rsidRDefault="00E1698C"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Количество читателей</w:t>
            </w:r>
          </w:p>
        </w:tc>
        <w:tc>
          <w:tcPr>
            <w:tcW w:type="dxa" w:w="4217"/>
          </w:tcPr>
          <w:p w:rsidP="00146672" w:rsidR="00146672" w:rsidRDefault="0014667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181</w:t>
            </w:r>
          </w:p>
        </w:tc>
      </w:tr>
      <w:tr w:rsidR="00146672" w:rsidRPr="003E6DF9" w:rsidTr="001C0230">
        <w:tc>
          <w:tcPr>
            <w:tcW w:type="dxa" w:w="4962"/>
          </w:tcPr>
          <w:p w:rsidP="00146672" w:rsidR="00146672" w:rsidRDefault="00E1698C"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Процент читателей</w:t>
            </w:r>
          </w:p>
        </w:tc>
        <w:tc>
          <w:tcPr>
            <w:tcW w:type="dxa" w:w="4217"/>
          </w:tcPr>
          <w:p w:rsidP="00146672" w:rsidR="00146672" w:rsidRDefault="003E6DF9"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4</w:t>
            </w:r>
            <w:r w:rsidR="00146672" w:rsidRPr="003E6DF9">
              <w:rPr>
                <w:rFonts w:ascii="Times New Roman" w:cs="Times New Roman" w:hAnsi="Times New Roman"/>
                <w:sz w:val="28"/>
                <w:szCs w:val="28"/>
              </w:rPr>
              <w:t>.7</w:t>
            </w:r>
          </w:p>
        </w:tc>
      </w:tr>
      <w:tr w:rsidR="00146672" w:rsidRPr="003E6DF9" w:rsidTr="001C0230">
        <w:tc>
          <w:tcPr>
            <w:tcW w:type="dxa" w:w="4962"/>
          </w:tcPr>
          <w:p w:rsidP="00146672" w:rsidR="00146672" w:rsidRDefault="00E1698C"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Количество книговыдачи</w:t>
            </w:r>
          </w:p>
        </w:tc>
        <w:tc>
          <w:tcPr>
            <w:tcW w:type="dxa" w:w="4217"/>
          </w:tcPr>
          <w:p w:rsidP="003E6DF9" w:rsidR="00146672" w:rsidRDefault="0014667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355</w:t>
            </w:r>
            <w:r w:rsidR="003E6DF9" w:rsidRPr="003E6DF9">
              <w:rPr>
                <w:rFonts w:ascii="Times New Roman" w:cs="Times New Roman" w:hAnsi="Times New Roman"/>
                <w:sz w:val="28"/>
                <w:szCs w:val="28"/>
              </w:rPr>
              <w:t>22</w:t>
            </w:r>
          </w:p>
        </w:tc>
      </w:tr>
      <w:tr w:rsidR="00146672" w:rsidRPr="003E6DF9" w:rsidTr="001C0230">
        <w:tc>
          <w:tcPr>
            <w:tcW w:type="dxa" w:w="4962"/>
          </w:tcPr>
          <w:p w:rsidP="00146672" w:rsidR="00146672" w:rsidRDefault="00E1698C"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Книжное обеспечение</w:t>
            </w:r>
          </w:p>
        </w:tc>
        <w:tc>
          <w:tcPr>
            <w:tcW w:type="dxa" w:w="4217"/>
          </w:tcPr>
          <w:p w:rsidP="00146672" w:rsidR="00146672" w:rsidRDefault="0014667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5</w:t>
            </w:r>
          </w:p>
        </w:tc>
      </w:tr>
      <w:tr w:rsidR="00146672" w:rsidRPr="003E6DF9" w:rsidTr="001C0230">
        <w:tc>
          <w:tcPr>
            <w:tcW w:type="dxa" w:w="4962"/>
          </w:tcPr>
          <w:p w:rsidP="00146672" w:rsidR="00146672" w:rsidRDefault="00E1698C"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Оборот книжного фонда</w:t>
            </w:r>
          </w:p>
        </w:tc>
        <w:tc>
          <w:tcPr>
            <w:tcW w:type="dxa" w:w="4217"/>
          </w:tcPr>
          <w:p w:rsidP="00146672" w:rsidR="00146672" w:rsidRDefault="0014667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5</w:t>
            </w:r>
          </w:p>
        </w:tc>
      </w:tr>
      <w:tr w:rsidR="00146672" w:rsidRPr="003E6DF9" w:rsidTr="001C0230">
        <w:tc>
          <w:tcPr>
            <w:tcW w:type="dxa" w:w="4962"/>
          </w:tcPr>
          <w:p w:rsidP="00146672" w:rsidR="00146672" w:rsidRDefault="00E1698C"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Количество посетителей</w:t>
            </w:r>
          </w:p>
        </w:tc>
        <w:tc>
          <w:tcPr>
            <w:tcW w:type="dxa" w:w="4217"/>
          </w:tcPr>
          <w:p w:rsidP="003E6DF9" w:rsidR="00146672" w:rsidRDefault="0014667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5</w:t>
            </w:r>
            <w:r w:rsidR="003E6DF9" w:rsidRPr="003E6DF9">
              <w:rPr>
                <w:rFonts w:ascii="Times New Roman" w:cs="Times New Roman" w:hAnsi="Times New Roman"/>
                <w:sz w:val="28"/>
                <w:szCs w:val="28"/>
              </w:rPr>
              <w:t>643</w:t>
            </w:r>
          </w:p>
        </w:tc>
      </w:tr>
      <w:tr w:rsidR="00146672" w:rsidRPr="00AB5E2A" w:rsidTr="001C0230">
        <w:tc>
          <w:tcPr>
            <w:tcW w:type="dxa" w:w="4962"/>
          </w:tcPr>
          <w:p w:rsidP="00146672" w:rsidR="00146672" w:rsidRDefault="00E1698C"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Фонд библиотеки</w:t>
            </w:r>
          </w:p>
        </w:tc>
        <w:tc>
          <w:tcPr>
            <w:tcW w:type="dxa" w:w="4217"/>
          </w:tcPr>
          <w:p w:rsidP="003E6DF9" w:rsidR="00146672" w:rsidRDefault="003E6DF9" w:rsidRPr="00AB5E2A">
            <w:pPr>
              <w:tabs>
                <w:tab w:pos="2820" w:val="left"/>
              </w:tabs>
              <w:rPr>
                <w:rFonts w:ascii="Times New Roman" w:cs="Times New Roman" w:hAnsi="Times New Roman"/>
                <w:sz w:val="28"/>
                <w:szCs w:val="28"/>
              </w:rPr>
            </w:pPr>
            <w:r w:rsidRPr="003E6DF9">
              <w:rPr>
                <w:rFonts w:ascii="Times New Roman" w:cs="Times New Roman" w:hAnsi="Times New Roman"/>
                <w:sz w:val="28"/>
                <w:szCs w:val="28"/>
              </w:rPr>
              <w:t>28 4</w:t>
            </w:r>
            <w:r w:rsidR="00146672" w:rsidRPr="003E6DF9">
              <w:rPr>
                <w:rFonts w:ascii="Times New Roman" w:cs="Times New Roman" w:hAnsi="Times New Roman"/>
                <w:sz w:val="28"/>
                <w:szCs w:val="28"/>
              </w:rPr>
              <w:t>2</w:t>
            </w:r>
            <w:r w:rsidRPr="003E6DF9">
              <w:rPr>
                <w:rFonts w:ascii="Times New Roman" w:cs="Times New Roman" w:hAnsi="Times New Roman"/>
                <w:sz w:val="28"/>
                <w:szCs w:val="28"/>
              </w:rPr>
              <w:t>5</w:t>
            </w:r>
            <w:r w:rsidR="00146672" w:rsidRPr="003E6DF9">
              <w:rPr>
                <w:rFonts w:ascii="Times New Roman" w:cs="Times New Roman" w:hAnsi="Times New Roman"/>
                <w:sz w:val="28"/>
                <w:szCs w:val="28"/>
              </w:rPr>
              <w:t>+13</w:t>
            </w:r>
            <w:r w:rsidRPr="003E6DF9">
              <w:rPr>
                <w:rFonts w:ascii="Times New Roman" w:cs="Times New Roman" w:hAnsi="Times New Roman"/>
                <w:sz w:val="28"/>
                <w:szCs w:val="28"/>
              </w:rPr>
              <w:t>08</w:t>
            </w:r>
            <w:r w:rsidR="00146672" w:rsidRPr="003E6DF9">
              <w:rPr>
                <w:rFonts w:ascii="Times New Roman" w:cs="Times New Roman" w:hAnsi="Times New Roman"/>
                <w:sz w:val="28"/>
                <w:szCs w:val="28"/>
              </w:rPr>
              <w:t xml:space="preserve"> </w:t>
            </w:r>
            <w:r w:rsidR="00E1698C" w:rsidRPr="003E6DF9">
              <w:rPr>
                <w:rFonts w:ascii="Times New Roman" w:cs="Times New Roman" w:hAnsi="Times New Roman"/>
                <w:sz w:val="28"/>
                <w:szCs w:val="28"/>
              </w:rPr>
              <w:t>каталог буклет</w:t>
            </w:r>
          </w:p>
        </w:tc>
      </w:tr>
    </w:tbl>
    <w:p w:rsidR="006D7223" w:rsidRDefault="006D7223" w:rsidRPr="00AB5E2A">
      <w:pPr>
        <w:rPr>
          <w:rFonts w:eastAsia="Calibri"/>
          <w:b/>
          <w:sz w:val="28"/>
          <w:szCs w:val="28"/>
          <w:lang w:eastAsia="en-US"/>
        </w:rPr>
      </w:pPr>
    </w:p>
    <w:p w:rsidP="003E6DF9" w:rsidR="003E6DF9" w:rsidRDefault="003E6DF9">
      <w:pPr>
        <w:rPr>
          <w:rFonts w:eastAsia="Calibri"/>
          <w:b/>
          <w:sz w:val="28"/>
          <w:szCs w:val="28"/>
          <w:lang w:eastAsia="en-US"/>
        </w:rPr>
      </w:pPr>
    </w:p>
    <w:p w:rsidP="003E6DF9" w:rsidR="00F9203D" w:rsidRDefault="00F019D8" w:rsidRPr="00AB5E2A">
      <w:pPr>
        <w:jc w:val="center"/>
        <w:rPr>
          <w:rFonts w:eastAsia="Calibri"/>
          <w:b/>
          <w:sz w:val="28"/>
          <w:szCs w:val="28"/>
          <w:lang w:eastAsia="en-US"/>
        </w:rPr>
      </w:pPr>
      <w:r w:rsidRPr="00AB5E2A">
        <w:rPr>
          <w:rFonts w:eastAsia="Calibri"/>
          <w:b/>
          <w:sz w:val="28"/>
          <w:szCs w:val="28"/>
          <w:lang w:eastAsia="en-US"/>
        </w:rPr>
        <w:t>ОТДЕЛ ИНЖЕНЕРНО-ТЕХНИЧЕСКОЙ СЛУЖБЫ</w:t>
      </w:r>
    </w:p>
    <w:p w:rsidP="00F9203D" w:rsidR="00F9203D" w:rsidRDefault="00F019D8" w:rsidRPr="00AB5E2A">
      <w:pPr>
        <w:jc w:val="center"/>
        <w:rPr>
          <w:rFonts w:eastAsia="Calibri"/>
          <w:b/>
          <w:sz w:val="28"/>
          <w:szCs w:val="28"/>
          <w:lang w:eastAsia="en-US"/>
        </w:rPr>
      </w:pPr>
      <w:r w:rsidRPr="00AB5E2A">
        <w:rPr>
          <w:rFonts w:eastAsia="Calibri"/>
          <w:b/>
          <w:sz w:val="28"/>
          <w:szCs w:val="28"/>
          <w:lang w:eastAsia="en-US"/>
        </w:rPr>
        <w:t>И ОБСЛУЖИВАНИЯ И СОДЕРЖАНИЯ ЗДАНИЯ ЗА 202</w:t>
      </w:r>
      <w:r w:rsidR="00326142">
        <w:rPr>
          <w:rFonts w:eastAsia="Calibri"/>
          <w:b/>
          <w:sz w:val="28"/>
          <w:szCs w:val="28"/>
          <w:lang w:eastAsia="en-US"/>
        </w:rPr>
        <w:t>5</w:t>
      </w:r>
      <w:r w:rsidRPr="00AB5E2A">
        <w:rPr>
          <w:rFonts w:eastAsia="Calibri"/>
          <w:b/>
          <w:sz w:val="28"/>
          <w:szCs w:val="28"/>
          <w:lang w:eastAsia="en-US"/>
        </w:rPr>
        <w:t xml:space="preserve"> ГОД</w:t>
      </w:r>
    </w:p>
    <w:p w:rsidP="00164B76" w:rsidR="00146672" w:rsidRDefault="00146672" w:rsidRPr="00AB5E2A">
      <w:pPr>
        <w:ind w:firstLine="0" w:left="0"/>
        <w:rPr>
          <w:rFonts w:eastAsia="Arial Unicode MS"/>
          <w:bCs/>
          <w:sz w:val="28"/>
          <w:szCs w:val="28"/>
        </w:rPr>
      </w:pPr>
      <w:r w:rsidRPr="00AB5E2A">
        <w:rPr>
          <w:rFonts w:eastAsia="Arial Unicode MS"/>
          <w:bCs/>
          <w:sz w:val="28"/>
          <w:szCs w:val="28"/>
        </w:rPr>
        <w:t>Основной задачей инженерно-технической службы музея является жизнеобеспечение здания музея и прилегающей территории, устране</w:t>
      </w:r>
      <w:r w:rsidR="00A72104" w:rsidRPr="00AB5E2A">
        <w:rPr>
          <w:rFonts w:eastAsia="Arial Unicode MS"/>
          <w:bCs/>
          <w:sz w:val="28"/>
          <w:szCs w:val="28"/>
        </w:rPr>
        <w:t>ние аварйи</w:t>
      </w:r>
      <w:r w:rsidRPr="00AB5E2A">
        <w:rPr>
          <w:rFonts w:eastAsia="Arial Unicode MS"/>
          <w:bCs/>
          <w:sz w:val="28"/>
          <w:szCs w:val="28"/>
        </w:rPr>
        <w:t>н</w:t>
      </w:r>
      <w:r w:rsidR="00A72104" w:rsidRPr="00AB5E2A">
        <w:rPr>
          <w:rFonts w:eastAsia="Arial Unicode MS"/>
          <w:bCs/>
          <w:sz w:val="28"/>
          <w:szCs w:val="28"/>
        </w:rPr>
        <w:t>ы</w:t>
      </w:r>
      <w:r w:rsidRPr="00AB5E2A">
        <w:rPr>
          <w:rFonts w:eastAsia="Arial Unicode MS"/>
          <w:bCs/>
          <w:sz w:val="28"/>
          <w:szCs w:val="28"/>
        </w:rPr>
        <w:t>х ситуаций</w:t>
      </w:r>
      <w:r w:rsidR="00A72104" w:rsidRPr="00AB5E2A">
        <w:rPr>
          <w:rFonts w:eastAsia="Arial Unicode MS"/>
          <w:bCs/>
          <w:sz w:val="28"/>
          <w:szCs w:val="28"/>
        </w:rPr>
        <w:t xml:space="preserve"> и контроль и меры по их предотвращению. Руководит подразделением главный инженер музея Байкенжеев Г.С. </w:t>
      </w:r>
    </w:p>
    <w:p w:rsidP="00164B76" w:rsidR="00164B76" w:rsidRDefault="00164B76" w:rsidRPr="00AB5E2A">
      <w:pPr>
        <w:ind w:firstLine="0" w:left="0"/>
        <w:rPr>
          <w:rFonts w:eastAsia="Arial Unicode MS"/>
          <w:b/>
          <w:bCs/>
          <w:sz w:val="28"/>
          <w:szCs w:val="28"/>
        </w:rPr>
      </w:pPr>
      <w:r w:rsidRPr="00AB5E2A">
        <w:rPr>
          <w:rFonts w:eastAsia="Arial Unicode MS"/>
          <w:b/>
          <w:bCs/>
          <w:sz w:val="28"/>
          <w:szCs w:val="28"/>
        </w:rPr>
        <w:t>В течение года инженерно-технической службой музея осуществлялись различные мероприятии:</w:t>
      </w:r>
    </w:p>
    <w:p w:rsidP="00E16003" w:rsidR="0063688B" w:rsidRDefault="0063688B" w:rsidRPr="00533E8B">
      <w:pPr>
        <w:numPr>
          <w:ilvl w:val="0"/>
          <w:numId w:val="66"/>
        </w:numPr>
        <w:tabs>
          <w:tab w:pos="720" w:val="clear"/>
          <w:tab w:pos="426" w:val="num"/>
        </w:tabs>
        <w:ind w:hanging="284" w:left="426"/>
        <w:rPr>
          <w:rFonts w:eastAsia="Arial Unicode MS"/>
          <w:sz w:val="28"/>
          <w:szCs w:val="28"/>
          <w:lang w:val="kk-KZ"/>
        </w:rPr>
      </w:pPr>
      <w:r w:rsidRPr="00533E8B">
        <w:rPr>
          <w:rFonts w:eastAsia="Arial Unicode MS"/>
          <w:sz w:val="28"/>
          <w:szCs w:val="28"/>
          <w:lang w:val="kk-KZ"/>
        </w:rPr>
        <w:t>В целях обеспечения музея электроэнергией, тепло- и водоснабжением и другими услугами в начале года заключены договоры со всеми коммунальными предприятиями (Энергосбыт, Бастау, ТоспаСу, Теплосеть и др.).</w:t>
      </w:r>
    </w:p>
    <w:p w:rsidP="00E16003" w:rsidR="0063688B" w:rsidRDefault="0063688B">
      <w:pPr>
        <w:numPr>
          <w:ilvl w:val="0"/>
          <w:numId w:val="66"/>
        </w:numPr>
        <w:tabs>
          <w:tab w:pos="720" w:val="clear"/>
          <w:tab w:pos="426" w:val="num"/>
        </w:tabs>
        <w:ind w:hanging="284" w:left="426"/>
        <w:rPr>
          <w:rFonts w:eastAsia="Arial Unicode MS"/>
          <w:sz w:val="28"/>
          <w:szCs w:val="28"/>
        </w:rPr>
      </w:pPr>
      <w:r w:rsidRPr="00533E8B">
        <w:rPr>
          <w:rFonts w:eastAsia="Arial Unicode MS"/>
          <w:sz w:val="28"/>
          <w:szCs w:val="28"/>
        </w:rPr>
        <w:t xml:space="preserve">Согласно установленному графику в машинных залах осуществляются </w:t>
      </w:r>
      <w:r>
        <w:rPr>
          <w:rFonts w:eastAsia="Arial Unicode MS"/>
          <w:sz w:val="28"/>
          <w:szCs w:val="28"/>
          <w:lang w:val="kk-KZ"/>
        </w:rPr>
        <w:t>планово-профилактические работы (</w:t>
      </w:r>
      <w:r w:rsidRPr="00533E8B">
        <w:rPr>
          <w:rFonts w:eastAsia="Arial Unicode MS"/>
          <w:sz w:val="28"/>
          <w:szCs w:val="28"/>
        </w:rPr>
        <w:t>чистка, подметание и мойка установленного оборудования</w:t>
      </w:r>
      <w:r>
        <w:rPr>
          <w:rFonts w:eastAsia="Arial Unicode MS"/>
          <w:sz w:val="28"/>
          <w:szCs w:val="28"/>
        </w:rPr>
        <w:t>)</w:t>
      </w:r>
      <w:r w:rsidRPr="00533E8B">
        <w:rPr>
          <w:rFonts w:eastAsia="Arial Unicode MS"/>
          <w:sz w:val="28"/>
          <w:szCs w:val="28"/>
        </w:rPr>
        <w:t xml:space="preserve">. Все это является залогом правильной работы оборудования, поддержания фильтров в чистоте, что в конечном </w:t>
      </w:r>
      <w:r w:rsidRPr="00533E8B">
        <w:rPr>
          <w:rFonts w:eastAsia="Arial Unicode MS"/>
          <w:sz w:val="28"/>
          <w:szCs w:val="28"/>
        </w:rPr>
        <w:lastRenderedPageBreak/>
        <w:t xml:space="preserve">итоге служит для предотвращения выхода оборудования из строя раньше времени и экономит средства музея. </w:t>
      </w:r>
    </w:p>
    <w:p w:rsidP="00E16003" w:rsidR="0063688B" w:rsidRDefault="0063688B" w:rsidRPr="00533E8B">
      <w:pPr>
        <w:numPr>
          <w:ilvl w:val="0"/>
          <w:numId w:val="66"/>
        </w:numPr>
        <w:tabs>
          <w:tab w:pos="720" w:val="clear"/>
          <w:tab w:pos="426" w:val="num"/>
        </w:tabs>
        <w:ind w:hanging="284" w:left="426"/>
        <w:rPr>
          <w:rFonts w:eastAsia="Arial Unicode MS"/>
          <w:sz w:val="28"/>
          <w:szCs w:val="28"/>
        </w:rPr>
      </w:pPr>
      <w:r w:rsidRPr="00533E8B">
        <w:rPr>
          <w:rFonts w:eastAsia="Arial Unicode MS"/>
          <w:sz w:val="28"/>
          <w:szCs w:val="28"/>
        </w:rPr>
        <w:t>В связи с окончанием отопительного сезона, отключили систему отопления и вентиляцию в Музее, ЦВЗ и по дому музею им. А.Кастеева.</w:t>
      </w:r>
    </w:p>
    <w:p w:rsidP="00E16003" w:rsidR="0063688B" w:rsidRDefault="0063688B" w:rsidRPr="00533E8B">
      <w:pPr>
        <w:numPr>
          <w:ilvl w:val="0"/>
          <w:numId w:val="66"/>
        </w:numPr>
        <w:tabs>
          <w:tab w:pos="720" w:val="clear"/>
          <w:tab w:pos="426" w:val="num"/>
        </w:tabs>
        <w:ind w:hanging="284" w:left="426"/>
        <w:rPr>
          <w:rFonts w:eastAsia="Arial Unicode MS"/>
          <w:sz w:val="28"/>
          <w:szCs w:val="28"/>
        </w:rPr>
      </w:pPr>
      <w:r w:rsidRPr="00533E8B">
        <w:rPr>
          <w:rFonts w:eastAsia="Arial Unicode MS"/>
          <w:sz w:val="28"/>
          <w:szCs w:val="28"/>
        </w:rPr>
        <w:t>Для осуществления закупа материалов и услуг, необходимых для работы инженерно-технической службы, постоянно проводится поиск ценовых и коммерческих предложений.</w:t>
      </w:r>
    </w:p>
    <w:p w:rsidP="00E16003" w:rsidR="0063688B" w:rsidRDefault="0063688B" w:rsidRPr="00533E8B">
      <w:pPr>
        <w:numPr>
          <w:ilvl w:val="0"/>
          <w:numId w:val="66"/>
        </w:numPr>
        <w:tabs>
          <w:tab w:pos="720" w:val="clear"/>
          <w:tab w:pos="426" w:val="num"/>
        </w:tabs>
        <w:ind w:hanging="284" w:left="426"/>
        <w:rPr>
          <w:rFonts w:eastAsia="Arial Unicode MS"/>
          <w:sz w:val="28"/>
          <w:szCs w:val="28"/>
        </w:rPr>
      </w:pPr>
      <w:r w:rsidRPr="00533E8B">
        <w:rPr>
          <w:rFonts w:eastAsia="Arial Unicode MS"/>
          <w:sz w:val="28"/>
          <w:szCs w:val="28"/>
        </w:rPr>
        <w:t>В целях проведения выставок в экспозиционных залах на высоком уровне работники Инженерно-технической службы работают оперативно и обеспечивают правильное освещение залов, соблюдение температурного режима и необходимого уровня влажности.</w:t>
      </w:r>
    </w:p>
    <w:p w:rsidP="00E16003" w:rsidR="0063688B" w:rsidRDefault="0063688B" w:rsidRPr="00DF5446">
      <w:pPr>
        <w:numPr>
          <w:ilvl w:val="0"/>
          <w:numId w:val="66"/>
        </w:numPr>
        <w:tabs>
          <w:tab w:pos="720" w:val="clear"/>
          <w:tab w:pos="426" w:val="num"/>
        </w:tabs>
        <w:ind w:hanging="284" w:left="426"/>
        <w:rPr>
          <w:rFonts w:eastAsia="Arial Unicode MS"/>
          <w:color w:val="000000"/>
          <w:sz w:val="28"/>
          <w:szCs w:val="28"/>
          <w:lang w:val="kk-KZ"/>
        </w:rPr>
      </w:pPr>
      <w:r>
        <w:rPr>
          <w:rFonts w:eastAsia="Arial Unicode MS"/>
          <w:color w:val="000000"/>
          <w:sz w:val="28"/>
          <w:szCs w:val="28"/>
          <w:lang w:val="kk-KZ"/>
        </w:rPr>
        <w:t xml:space="preserve">Всегда своевременено выявляется  работниками ЭТС не работающие светильники в уличных освещениях на территории Музея,вокруг бассейна, и далее, совместно сотрудниками районного акимата  устраняется не полодки с участием ИТС.  </w:t>
      </w:r>
    </w:p>
    <w:p w:rsidP="00E16003" w:rsidR="0063688B" w:rsidRDefault="0063688B">
      <w:pPr>
        <w:numPr>
          <w:ilvl w:val="0"/>
          <w:numId w:val="66"/>
        </w:numPr>
        <w:tabs>
          <w:tab w:pos="720" w:val="clear"/>
          <w:tab w:pos="426" w:val="num"/>
        </w:tabs>
        <w:ind w:hanging="284" w:left="426"/>
        <w:rPr>
          <w:rFonts w:eastAsia="Arial Unicode MS"/>
          <w:color w:val="000000"/>
          <w:sz w:val="28"/>
          <w:szCs w:val="28"/>
          <w:lang w:val="kk-KZ"/>
        </w:rPr>
      </w:pPr>
      <w:r>
        <w:rPr>
          <w:rFonts w:eastAsia="Arial Unicode MS"/>
          <w:color w:val="000000"/>
          <w:sz w:val="28"/>
          <w:szCs w:val="28"/>
          <w:lang w:val="kk-KZ"/>
        </w:rPr>
        <w:t>Ежегодно с наступлением летнего жаркого периода, начинается подготовка поливочный системы для полива газона территории Музея. Сантехники ИТС всегда оперативно и грамотно выполняет порученные задания со стороны руководства. Всегда занимается ремонтно-восстановительными работами. Благодаря,поливочная система с водой обеспечено.</w:t>
      </w:r>
    </w:p>
    <w:p w:rsidP="00E16003" w:rsidR="0063688B" w:rsidRDefault="0063688B">
      <w:pPr>
        <w:numPr>
          <w:ilvl w:val="0"/>
          <w:numId w:val="66"/>
        </w:numPr>
        <w:tabs>
          <w:tab w:pos="720" w:val="clear"/>
          <w:tab w:pos="426" w:val="num"/>
        </w:tabs>
        <w:ind w:hanging="284" w:left="426"/>
        <w:rPr>
          <w:rFonts w:eastAsia="Arial Unicode MS"/>
          <w:sz w:val="28"/>
          <w:szCs w:val="28"/>
          <w:lang w:val="kk-KZ"/>
        </w:rPr>
      </w:pPr>
      <w:r w:rsidRPr="00533E8B">
        <w:rPr>
          <w:rFonts w:eastAsia="Arial Unicode MS"/>
          <w:sz w:val="28"/>
          <w:szCs w:val="28"/>
          <w:lang w:val="kk-KZ"/>
        </w:rPr>
        <w:t>Ежемесячно производится замена фильтров в залах хранения фондов,  библиотеки и в  комнатах реставраторов и т.д.</w:t>
      </w:r>
    </w:p>
    <w:p w:rsidP="00E16003" w:rsidR="0063688B" w:rsidRDefault="0063688B" w:rsidRPr="00533E8B">
      <w:pPr>
        <w:numPr>
          <w:ilvl w:val="0"/>
          <w:numId w:val="66"/>
        </w:numPr>
        <w:tabs>
          <w:tab w:pos="720" w:val="clear"/>
          <w:tab w:pos="426" w:val="num"/>
        </w:tabs>
        <w:ind w:hanging="284" w:left="426"/>
        <w:rPr>
          <w:rFonts w:eastAsia="Arial Unicode MS"/>
          <w:sz w:val="28"/>
          <w:szCs w:val="28"/>
          <w:lang w:val="kk-KZ"/>
        </w:rPr>
      </w:pPr>
      <w:r w:rsidRPr="00533E8B">
        <w:rPr>
          <w:rFonts w:eastAsia="Arial Unicode MS"/>
          <w:sz w:val="28"/>
          <w:szCs w:val="28"/>
          <w:lang w:val="kk-KZ"/>
        </w:rPr>
        <w:t>Осуществляется замена фильтров в кондиционерах ежемесячно по ППР</w:t>
      </w:r>
    </w:p>
    <w:p w:rsidP="00E16003" w:rsidR="0063688B" w:rsidRDefault="0063688B" w:rsidRPr="00533E8B">
      <w:pPr>
        <w:numPr>
          <w:ilvl w:val="0"/>
          <w:numId w:val="66"/>
        </w:numPr>
        <w:tabs>
          <w:tab w:pos="720" w:val="clear"/>
          <w:tab w:pos="426" w:val="num"/>
        </w:tabs>
        <w:ind w:hanging="284" w:left="426"/>
        <w:rPr>
          <w:rFonts w:eastAsia="Arial Unicode MS"/>
          <w:sz w:val="28"/>
          <w:szCs w:val="28"/>
          <w:lang w:val="kk-KZ"/>
        </w:rPr>
      </w:pPr>
      <w:r w:rsidRPr="00533E8B">
        <w:rPr>
          <w:rFonts w:eastAsia="Arial Unicode MS"/>
          <w:sz w:val="28"/>
          <w:szCs w:val="28"/>
          <w:lang w:val="kk-KZ"/>
        </w:rPr>
        <w:t>В плановом порядке (ежеквартально) осуществляется своевременные профилактические, ремонтные и смазочные работы в системах кондиционирования и вентиляции. В результате этих мероприятий в настоящее время все оборудование функционирует нормально и без поломок.</w:t>
      </w:r>
    </w:p>
    <w:p w:rsidP="00E16003" w:rsidR="0063688B" w:rsidRDefault="0063688B" w:rsidRPr="00533E8B">
      <w:pPr>
        <w:numPr>
          <w:ilvl w:val="0"/>
          <w:numId w:val="66"/>
        </w:numPr>
        <w:tabs>
          <w:tab w:pos="720" w:val="clear"/>
          <w:tab w:pos="426" w:val="num"/>
        </w:tabs>
        <w:ind w:hanging="284" w:left="426"/>
        <w:rPr>
          <w:rFonts w:eastAsia="Arial Unicode MS"/>
          <w:sz w:val="28"/>
          <w:szCs w:val="28"/>
          <w:lang w:val="kk-KZ"/>
        </w:rPr>
      </w:pPr>
      <w:r w:rsidRPr="00533E8B">
        <w:rPr>
          <w:rFonts w:eastAsia="Arial Unicode MS"/>
          <w:sz w:val="28"/>
          <w:szCs w:val="28"/>
          <w:lang w:val="kk-KZ"/>
        </w:rPr>
        <w:t>Своевременно осуществляется профилактические работы по виденаблюдению, системам охранной сигнализации и операторским услугам.</w:t>
      </w:r>
    </w:p>
    <w:p w:rsidP="00E16003" w:rsidR="0063688B" w:rsidRDefault="0063688B" w:rsidRPr="00533E8B">
      <w:pPr>
        <w:numPr>
          <w:ilvl w:val="0"/>
          <w:numId w:val="66"/>
        </w:numPr>
        <w:tabs>
          <w:tab w:pos="720" w:val="clear"/>
          <w:tab w:pos="426" w:val="num"/>
        </w:tabs>
        <w:ind w:hanging="284" w:left="426"/>
        <w:rPr>
          <w:rFonts w:eastAsia="Arial Unicode MS"/>
          <w:sz w:val="28"/>
          <w:szCs w:val="28"/>
        </w:rPr>
      </w:pPr>
      <w:r w:rsidRPr="00533E8B">
        <w:rPr>
          <w:rFonts w:eastAsia="Arial Unicode MS"/>
          <w:sz w:val="28"/>
          <w:szCs w:val="28"/>
        </w:rPr>
        <w:t>Для предотвращения чрезвычайных и пожароопасных ситуаций ежеквартально проводятся смотровые и профилактические работы основных щитах распределения электрической мощности музея (ГРЩ-1, РЩ-2,3,4.).</w:t>
      </w:r>
    </w:p>
    <w:p w:rsidP="00E16003" w:rsidR="0063688B" w:rsidRDefault="0063688B" w:rsidRPr="00533E8B">
      <w:pPr>
        <w:numPr>
          <w:ilvl w:val="0"/>
          <w:numId w:val="66"/>
        </w:numPr>
        <w:tabs>
          <w:tab w:pos="720" w:val="clear"/>
          <w:tab w:pos="426" w:val="num"/>
        </w:tabs>
        <w:ind w:hanging="284" w:left="426"/>
        <w:rPr>
          <w:rFonts w:eastAsia="Arial Unicode MS"/>
          <w:sz w:val="28"/>
          <w:szCs w:val="28"/>
          <w:lang w:val="kk-KZ"/>
        </w:rPr>
      </w:pPr>
      <w:r w:rsidRPr="00533E8B">
        <w:rPr>
          <w:rFonts w:eastAsia="Arial Unicode MS"/>
          <w:sz w:val="28"/>
          <w:szCs w:val="28"/>
        </w:rPr>
        <w:t>В связ</w:t>
      </w:r>
      <w:r>
        <w:rPr>
          <w:rFonts w:eastAsia="Arial Unicode MS"/>
          <w:sz w:val="28"/>
          <w:szCs w:val="28"/>
        </w:rPr>
        <w:t>и с проведениями текущего ремонта кровли все электропроводки от наружных подсветок, наружные блоки кондиционеров находящегося на кровли обесточены от электроэнергии временно, в целях техник безопасности.</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Постоянно осуществляются ремонтные и восстановительные работы осветительных фонарей и подсветки территории и здания.</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lastRenderedPageBreak/>
        <w:t>Выполняются восстановительные работы повреждённых участков системы полива газонов на территории музея.</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Проводятся профилактические работы на тепловом элеваторе и других установках в рамках подготовки к отопительному сезону.</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Ведутся подготовительные работы по получению разрешительной документации для своевременного подключения к отопительному сезону. Манометры переданы на проверку.</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 xml:space="preserve">Начался отопительный сезон.  Все зданий подключении к отоплению. </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В Русском зале заново установлены все софиты и шины (демонтированные во время выставки Узбекистана).</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На обходной галерее третьего этажа после зачистки, отделочных и штукатурных работ все снятые вентиляционные решётки вновь установлены на свои места (июль).</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На обходной галерее второго этажа в связи с зачисткой стен, демонтажом полов и разборочными работами вентиляционные решётки были сняты (август).</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Во всех экспозиционных залах в связи с зачисткой, штукатурными, ремонтными работами и демонтажом старых полов все напольные кондиционеры были демонтированы и собраны во Вводном зале.</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По машинным залам составлены обширные акты дефектов и технические спецификации для запланированных ремонтных работ.</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В связи с проведением общих ремонтных работ по музею сотрудники инженерно-технической службы постоянно контролируют ход выполнения работ.</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На центральных входных дверях музея установлены два нагревательных воздуходувных устройства (тепловые завесы). Проведены пусконаладочные работы. Оборудование функционирует в штатном режиме.</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0A5F5E">
        <w:rPr>
          <w:rFonts w:eastAsia="Arial Unicode MS"/>
          <w:sz w:val="28"/>
          <w:szCs w:val="28"/>
          <w:lang w:val="kk-KZ"/>
        </w:rPr>
        <w:t xml:space="preserve">Установлено новые холодильные машины. 3штук. Пробные пусконаладочные работы со стороны поставщика проводился. На полный мощностях холодилные машины не работала.  </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На первом</w:t>
      </w:r>
      <w:r>
        <w:rPr>
          <w:rFonts w:eastAsia="Arial Unicode MS"/>
          <w:color w:val="000000"/>
          <w:sz w:val="28"/>
          <w:szCs w:val="28"/>
          <w:lang w:val="kk-KZ"/>
        </w:rPr>
        <w:t xml:space="preserve"> этаже (</w:t>
      </w:r>
      <w:r w:rsidRPr="005D4F75">
        <w:rPr>
          <w:rFonts w:eastAsia="Arial Unicode MS"/>
          <w:color w:val="000000"/>
          <w:sz w:val="28"/>
          <w:szCs w:val="28"/>
          <w:lang w:val="kk-KZ"/>
        </w:rPr>
        <w:t>администрация) по системе</w:t>
      </w:r>
      <w:r>
        <w:rPr>
          <w:rFonts w:eastAsia="Arial Unicode MS"/>
          <w:color w:val="000000"/>
          <w:sz w:val="28"/>
          <w:szCs w:val="28"/>
          <w:lang w:val="kk-KZ"/>
        </w:rPr>
        <w:t xml:space="preserve"> отопления демонтировано короба,который закрывали трубы. </w:t>
      </w:r>
      <w:r w:rsidRPr="005D4F75">
        <w:rPr>
          <w:rFonts w:eastAsia="Arial Unicode MS"/>
          <w:color w:val="000000"/>
          <w:sz w:val="28"/>
          <w:szCs w:val="28"/>
          <w:lang w:val="kk-KZ"/>
        </w:rPr>
        <w:t xml:space="preserve"> Проведено</w:t>
      </w:r>
      <w:r>
        <w:rPr>
          <w:rFonts w:eastAsia="Arial Unicode MS"/>
          <w:color w:val="000000"/>
          <w:sz w:val="28"/>
          <w:szCs w:val="28"/>
          <w:lang w:val="kk-KZ"/>
        </w:rPr>
        <w:t xml:space="preserve"> частичное </w:t>
      </w:r>
      <w:r w:rsidRPr="005D4F75">
        <w:rPr>
          <w:rFonts w:eastAsia="Arial Unicode MS"/>
          <w:color w:val="000000"/>
          <w:sz w:val="28"/>
          <w:szCs w:val="28"/>
          <w:lang w:val="kk-KZ"/>
        </w:rPr>
        <w:t xml:space="preserve"> ремонтные работы и покраска труб в системе. Замена негодных труб,где протекает и вентелей и т.д. </w:t>
      </w:r>
    </w:p>
    <w:p w:rsidP="00E16003" w:rsidR="0063688B" w:rsidRDefault="0063688B">
      <w:pPr>
        <w:numPr>
          <w:ilvl w:val="0"/>
          <w:numId w:val="66"/>
        </w:numPr>
        <w:tabs>
          <w:tab w:pos="720" w:val="clear"/>
          <w:tab w:pos="426" w:val="num"/>
        </w:tabs>
        <w:ind w:hanging="284" w:left="426"/>
        <w:rPr>
          <w:rFonts w:eastAsia="Arial Unicode MS"/>
          <w:color w:val="000000"/>
          <w:sz w:val="28"/>
          <w:szCs w:val="28"/>
          <w:lang w:val="kk-KZ"/>
        </w:rPr>
      </w:pPr>
      <w:r w:rsidRPr="005D4F75">
        <w:rPr>
          <w:rFonts w:eastAsia="Arial Unicode MS"/>
          <w:color w:val="000000"/>
          <w:sz w:val="28"/>
          <w:szCs w:val="28"/>
          <w:lang w:val="kk-KZ"/>
        </w:rPr>
        <w:t xml:space="preserve">В подвале,где малый машинный зал, проведено в порядок некоторые трубы отопления провисавшие. </w:t>
      </w:r>
    </w:p>
    <w:p w:rsidP="00E16003" w:rsidR="0063688B" w:rsidRDefault="0063688B" w:rsidRPr="005D4F75">
      <w:pPr>
        <w:numPr>
          <w:ilvl w:val="0"/>
          <w:numId w:val="66"/>
        </w:numPr>
        <w:tabs>
          <w:tab w:pos="720" w:val="clear"/>
          <w:tab w:pos="426" w:val="num"/>
        </w:tabs>
        <w:ind w:hanging="284" w:left="426"/>
        <w:rPr>
          <w:rFonts w:eastAsia="Arial Unicode MS"/>
          <w:color w:val="000000"/>
          <w:sz w:val="28"/>
          <w:szCs w:val="28"/>
          <w:lang w:val="kk-KZ"/>
        </w:rPr>
      </w:pPr>
      <w:r>
        <w:rPr>
          <w:rFonts w:eastAsia="Arial Unicode MS"/>
          <w:color w:val="000000"/>
          <w:sz w:val="28"/>
          <w:szCs w:val="28"/>
          <w:lang w:val="kk-KZ"/>
        </w:rPr>
        <w:t xml:space="preserve">Еженедельно  по графику проводится осмотр, проверка и очистка в наружных канализационных сетях. </w:t>
      </w:r>
    </w:p>
    <w:p w:rsidR="00E16003" w:rsidRDefault="00E16003">
      <w:pPr>
        <w:rPr>
          <w:b/>
          <w:color w:val="000000"/>
          <w:sz w:val="28"/>
          <w:szCs w:val="28"/>
          <w:highlight w:val="yellow"/>
        </w:rPr>
      </w:pPr>
      <w:r>
        <w:rPr>
          <w:b/>
          <w:color w:val="000000"/>
          <w:sz w:val="28"/>
          <w:szCs w:val="28"/>
          <w:highlight w:val="yellow"/>
        </w:rPr>
        <w:br w:type="page"/>
      </w:r>
    </w:p>
    <w:p w:rsidP="00A33114" w:rsidR="00A33114" w:rsidRDefault="00A33114" w:rsidRPr="00AB5E2A">
      <w:pPr>
        <w:pStyle w:val="ad"/>
        <w:tabs>
          <w:tab w:pos="0" w:val="left"/>
        </w:tabs>
        <w:spacing w:after="0"/>
        <w:ind w:firstLine="567" w:left="0"/>
        <w:jc w:val="center"/>
        <w:rPr>
          <w:rFonts w:ascii="Times New Roman" w:hAnsi="Times New Roman"/>
          <w:b/>
          <w:color w:val="000000"/>
          <w:sz w:val="28"/>
          <w:szCs w:val="28"/>
        </w:rPr>
      </w:pPr>
      <w:r w:rsidRPr="00AB5E2A">
        <w:rPr>
          <w:rFonts w:ascii="Times New Roman" w:hAnsi="Times New Roman"/>
          <w:b/>
          <w:color w:val="000000"/>
          <w:sz w:val="28"/>
          <w:szCs w:val="28"/>
        </w:rPr>
        <w:lastRenderedPageBreak/>
        <w:t>ФИНАНСОВЫЙ ОТЧЕТ</w:t>
      </w:r>
    </w:p>
    <w:p w:rsidP="00A33114" w:rsidR="00A33114" w:rsidRDefault="00A33114">
      <w:pPr>
        <w:pStyle w:val="ad"/>
        <w:tabs>
          <w:tab w:pos="0" w:val="left"/>
        </w:tabs>
        <w:spacing w:after="0"/>
        <w:ind w:firstLine="567" w:left="0"/>
        <w:jc w:val="center"/>
        <w:rPr>
          <w:rFonts w:ascii="Times New Roman" w:hAnsi="Times New Roman"/>
          <w:b/>
          <w:color w:val="000000"/>
          <w:sz w:val="28"/>
          <w:szCs w:val="28"/>
        </w:rPr>
      </w:pPr>
      <w:r w:rsidRPr="00AB5E2A">
        <w:rPr>
          <w:rFonts w:ascii="Times New Roman" w:hAnsi="Times New Roman"/>
          <w:b/>
          <w:color w:val="000000"/>
          <w:sz w:val="28"/>
          <w:szCs w:val="28"/>
        </w:rPr>
        <w:t xml:space="preserve">РГКП </w:t>
      </w:r>
      <w:r>
        <w:rPr>
          <w:rFonts w:ascii="Times New Roman" w:hAnsi="Times New Roman"/>
          <w:b/>
          <w:color w:val="000000"/>
          <w:sz w:val="28"/>
          <w:szCs w:val="28"/>
        </w:rPr>
        <w:t xml:space="preserve">«Национальный </w:t>
      </w:r>
      <w:r w:rsidRPr="00AB5E2A">
        <w:rPr>
          <w:rFonts w:ascii="Times New Roman" w:hAnsi="Times New Roman"/>
          <w:b/>
          <w:color w:val="000000"/>
          <w:sz w:val="28"/>
          <w:szCs w:val="28"/>
        </w:rPr>
        <w:t>музей искусств Р</w:t>
      </w:r>
      <w:r>
        <w:rPr>
          <w:rFonts w:ascii="Times New Roman" w:hAnsi="Times New Roman"/>
          <w:b/>
          <w:color w:val="000000"/>
          <w:sz w:val="28"/>
          <w:szCs w:val="28"/>
        </w:rPr>
        <w:t xml:space="preserve">еспублики </w:t>
      </w:r>
      <w:r w:rsidRPr="00AB5E2A">
        <w:rPr>
          <w:rFonts w:ascii="Times New Roman" w:hAnsi="Times New Roman"/>
          <w:b/>
          <w:color w:val="000000"/>
          <w:sz w:val="28"/>
          <w:szCs w:val="28"/>
        </w:rPr>
        <w:t>К</w:t>
      </w:r>
      <w:r>
        <w:rPr>
          <w:rFonts w:ascii="Times New Roman" w:hAnsi="Times New Roman"/>
          <w:b/>
          <w:color w:val="000000"/>
          <w:sz w:val="28"/>
          <w:szCs w:val="28"/>
        </w:rPr>
        <w:t>азахстан</w:t>
      </w:r>
    </w:p>
    <w:p w:rsidP="00A33114" w:rsidR="00A33114" w:rsidRDefault="00A33114" w:rsidRPr="00AB5E2A">
      <w:pPr>
        <w:pStyle w:val="ad"/>
        <w:tabs>
          <w:tab w:pos="0" w:val="left"/>
        </w:tabs>
        <w:spacing w:after="0"/>
        <w:ind w:firstLine="567" w:left="0"/>
        <w:jc w:val="center"/>
        <w:rPr>
          <w:rFonts w:ascii="Times New Roman" w:hAnsi="Times New Roman"/>
          <w:b/>
          <w:color w:val="000000"/>
          <w:sz w:val="28"/>
          <w:szCs w:val="28"/>
        </w:rPr>
      </w:pPr>
      <w:r w:rsidRPr="00AB5E2A">
        <w:rPr>
          <w:rFonts w:ascii="Times New Roman" w:hAnsi="Times New Roman"/>
          <w:b/>
          <w:color w:val="000000"/>
          <w:sz w:val="28"/>
          <w:szCs w:val="28"/>
        </w:rPr>
        <w:t xml:space="preserve"> имени Абылхана Кастеева за 202</w:t>
      </w:r>
      <w:r>
        <w:rPr>
          <w:rFonts w:ascii="Times New Roman" w:hAnsi="Times New Roman"/>
          <w:b/>
          <w:color w:val="000000"/>
          <w:sz w:val="28"/>
          <w:szCs w:val="28"/>
        </w:rPr>
        <w:t>5</w:t>
      </w:r>
      <w:r w:rsidRPr="00AB5E2A">
        <w:rPr>
          <w:rFonts w:ascii="Times New Roman" w:hAnsi="Times New Roman"/>
          <w:b/>
          <w:color w:val="000000"/>
          <w:sz w:val="28"/>
          <w:szCs w:val="28"/>
        </w:rPr>
        <w:t xml:space="preserve"> год</w:t>
      </w:r>
    </w:p>
    <w:p w:rsidP="00A33114" w:rsidR="00A33114" w:rsidRDefault="00A33114" w:rsidRPr="00AB5E2A">
      <w:pPr>
        <w:pStyle w:val="ad"/>
        <w:tabs>
          <w:tab w:pos="0" w:val="left"/>
        </w:tabs>
        <w:spacing w:after="0"/>
        <w:ind w:firstLine="567" w:left="0"/>
        <w:rPr>
          <w:rFonts w:ascii="Times New Roman" w:hAnsi="Times New Roman"/>
          <w:color w:val="000000"/>
          <w:sz w:val="28"/>
          <w:szCs w:val="28"/>
        </w:rPr>
      </w:pPr>
    </w:p>
    <w:p w:rsidP="00A33114" w:rsidR="00A33114" w:rsidRDefault="00A33114" w:rsidRPr="00AB5E2A">
      <w:pPr>
        <w:pStyle w:val="ad"/>
        <w:tabs>
          <w:tab w:pos="0" w:val="left"/>
        </w:tabs>
        <w:spacing w:after="0"/>
        <w:ind w:firstLine="567" w:left="0"/>
        <w:rPr>
          <w:rFonts w:ascii="Times New Roman" w:hAnsi="Times New Roman"/>
          <w:color w:val="000000"/>
          <w:sz w:val="28"/>
          <w:szCs w:val="28"/>
        </w:rPr>
      </w:pPr>
      <w:r w:rsidRPr="00AB5E2A">
        <w:rPr>
          <w:rFonts w:ascii="Times New Roman" w:hAnsi="Times New Roman"/>
          <w:color w:val="000000"/>
          <w:sz w:val="28"/>
          <w:szCs w:val="28"/>
        </w:rPr>
        <w:t>Исполнение плана финансирования из республиканского бюджета и доходов за счет собственной деятельности:</w:t>
      </w:r>
    </w:p>
    <w:p w:rsidP="00A33114" w:rsidR="00A33114" w:rsidRDefault="00A33114" w:rsidRPr="00AB5E2A">
      <w:pPr>
        <w:pStyle w:val="ad"/>
        <w:tabs>
          <w:tab w:pos="0" w:val="left"/>
        </w:tabs>
        <w:spacing w:after="0"/>
        <w:ind w:firstLine="567" w:left="0"/>
        <w:rPr>
          <w:rFonts w:ascii="Times New Roman" w:hAnsi="Times New Roman"/>
          <w:color w:val="000000"/>
          <w:sz w:val="28"/>
          <w:szCs w:val="28"/>
        </w:rPr>
      </w:pPr>
      <w:r>
        <w:rPr>
          <w:rFonts w:ascii="Times New Roman" w:hAnsi="Times New Roman"/>
          <w:color w:val="000000"/>
          <w:sz w:val="28"/>
          <w:szCs w:val="28"/>
        </w:rPr>
        <w:t>И</w:t>
      </w:r>
      <w:r w:rsidRPr="00AB5E2A">
        <w:rPr>
          <w:rFonts w:ascii="Times New Roman" w:hAnsi="Times New Roman"/>
          <w:color w:val="000000"/>
          <w:sz w:val="28"/>
          <w:szCs w:val="28"/>
        </w:rPr>
        <w:t>з республиканского бюджета по программе 033.107, подпрограмме «Обеспечение сохранности историко-культурного наследия»</w:t>
      </w:r>
      <w:r>
        <w:rPr>
          <w:rFonts w:ascii="Times New Roman" w:hAnsi="Times New Roman"/>
          <w:color w:val="000000"/>
          <w:sz w:val="28"/>
          <w:szCs w:val="28"/>
        </w:rPr>
        <w:t xml:space="preserve"> </w:t>
      </w:r>
      <w:r w:rsidRPr="00AB5E2A">
        <w:rPr>
          <w:rFonts w:ascii="Times New Roman" w:hAnsi="Times New Roman"/>
          <w:color w:val="000000"/>
          <w:sz w:val="28"/>
          <w:szCs w:val="28"/>
        </w:rPr>
        <w:t>в 202</w:t>
      </w:r>
      <w:r>
        <w:rPr>
          <w:rFonts w:ascii="Times New Roman" w:hAnsi="Times New Roman"/>
          <w:color w:val="000000"/>
          <w:sz w:val="28"/>
          <w:szCs w:val="28"/>
        </w:rPr>
        <w:t>5</w:t>
      </w:r>
      <w:r w:rsidRPr="00AB5E2A">
        <w:rPr>
          <w:rFonts w:ascii="Times New Roman" w:hAnsi="Times New Roman"/>
          <w:color w:val="000000"/>
          <w:sz w:val="28"/>
          <w:szCs w:val="28"/>
        </w:rPr>
        <w:t xml:space="preserve"> году </w:t>
      </w:r>
      <w:r>
        <w:rPr>
          <w:rFonts w:ascii="Times New Roman" w:hAnsi="Times New Roman"/>
          <w:color w:val="000000"/>
          <w:sz w:val="28"/>
          <w:szCs w:val="28"/>
        </w:rPr>
        <w:t>выделено</w:t>
      </w:r>
      <w:r w:rsidRPr="00AB5E2A">
        <w:rPr>
          <w:rFonts w:ascii="Times New Roman" w:hAnsi="Times New Roman"/>
          <w:color w:val="000000"/>
          <w:sz w:val="28"/>
          <w:szCs w:val="28"/>
        </w:rPr>
        <w:t xml:space="preserve"> финансирование в сумме –  </w:t>
      </w:r>
      <w:r w:rsidRPr="000B5EAB">
        <w:rPr>
          <w:rFonts w:ascii="Times New Roman" w:hAnsi="Times New Roman"/>
          <w:b/>
          <w:color w:val="000000"/>
          <w:sz w:val="28"/>
          <w:szCs w:val="28"/>
        </w:rPr>
        <w:t>1 064 405,0</w:t>
      </w:r>
      <w:r w:rsidRPr="000B5EAB">
        <w:rPr>
          <w:rFonts w:ascii="Times New Roman" w:hAnsi="Times New Roman"/>
          <w:b/>
          <w:bCs/>
          <w:color w:val="000000"/>
          <w:sz w:val="28"/>
          <w:szCs w:val="28"/>
        </w:rPr>
        <w:t xml:space="preserve"> </w:t>
      </w:r>
      <w:r w:rsidRPr="00AB5E2A">
        <w:rPr>
          <w:rFonts w:ascii="Times New Roman" w:hAnsi="Times New Roman"/>
          <w:b/>
          <w:bCs/>
          <w:color w:val="000000"/>
          <w:sz w:val="28"/>
          <w:szCs w:val="28"/>
        </w:rPr>
        <w:t xml:space="preserve">тыс. тенге, </w:t>
      </w:r>
      <w:r w:rsidRPr="000B5EAB">
        <w:rPr>
          <w:rFonts w:ascii="Times New Roman" w:hAnsi="Times New Roman"/>
          <w:bCs/>
          <w:color w:val="000000"/>
          <w:sz w:val="28"/>
          <w:szCs w:val="28"/>
        </w:rPr>
        <w:t>которые</w:t>
      </w:r>
      <w:r w:rsidRPr="00AB5E2A">
        <w:rPr>
          <w:rFonts w:ascii="Times New Roman" w:hAnsi="Times New Roman"/>
          <w:b/>
          <w:bCs/>
          <w:color w:val="000000"/>
          <w:sz w:val="28"/>
          <w:szCs w:val="28"/>
        </w:rPr>
        <w:t xml:space="preserve"> </w:t>
      </w:r>
      <w:r w:rsidRPr="00AB5E2A">
        <w:rPr>
          <w:rFonts w:ascii="Times New Roman" w:hAnsi="Times New Roman"/>
          <w:color w:val="000000"/>
          <w:sz w:val="28"/>
          <w:szCs w:val="28"/>
        </w:rPr>
        <w:t>освоены полностью.</w:t>
      </w:r>
    </w:p>
    <w:p w:rsidP="00A33114" w:rsidR="00A33114" w:rsidRDefault="00A33114" w:rsidRPr="00AB5E2A">
      <w:pPr>
        <w:pStyle w:val="ad"/>
        <w:tabs>
          <w:tab w:pos="0" w:val="left"/>
          <w:tab w:pos="567" w:val="left"/>
        </w:tabs>
        <w:spacing w:after="0"/>
        <w:ind w:left="0"/>
        <w:rPr>
          <w:rFonts w:ascii="Times New Roman" w:hAnsi="Times New Roman"/>
          <w:b/>
          <w:bCs/>
          <w:color w:val="000000"/>
          <w:sz w:val="28"/>
          <w:szCs w:val="28"/>
        </w:rPr>
      </w:pPr>
      <w:r w:rsidRPr="00AB5E2A">
        <w:rPr>
          <w:rFonts w:ascii="Times New Roman" w:hAnsi="Times New Roman"/>
          <w:color w:val="000000"/>
          <w:sz w:val="28"/>
          <w:szCs w:val="28"/>
        </w:rPr>
        <w:tab/>
        <w:t xml:space="preserve">План по собственным доходам </w:t>
      </w:r>
      <w:r>
        <w:rPr>
          <w:rFonts w:ascii="Times New Roman" w:hAnsi="Times New Roman"/>
          <w:color w:val="000000"/>
          <w:sz w:val="28"/>
          <w:szCs w:val="28"/>
        </w:rPr>
        <w:t xml:space="preserve">от оказания услуг населению </w:t>
      </w:r>
      <w:r w:rsidRPr="00AB5E2A">
        <w:rPr>
          <w:rFonts w:ascii="Times New Roman" w:hAnsi="Times New Roman"/>
          <w:color w:val="000000"/>
          <w:sz w:val="28"/>
          <w:szCs w:val="28"/>
        </w:rPr>
        <w:t>за 202</w:t>
      </w:r>
      <w:r>
        <w:rPr>
          <w:rFonts w:ascii="Times New Roman" w:hAnsi="Times New Roman"/>
          <w:color w:val="000000"/>
          <w:sz w:val="28"/>
          <w:szCs w:val="28"/>
        </w:rPr>
        <w:t>5</w:t>
      </w:r>
      <w:r w:rsidRPr="00AB5E2A">
        <w:rPr>
          <w:rFonts w:ascii="Times New Roman" w:hAnsi="Times New Roman"/>
          <w:color w:val="000000"/>
          <w:sz w:val="28"/>
          <w:szCs w:val="28"/>
        </w:rPr>
        <w:t xml:space="preserve"> год составляет </w:t>
      </w:r>
      <w:r>
        <w:rPr>
          <w:rFonts w:ascii="Times New Roman" w:hAnsi="Times New Roman"/>
          <w:b/>
          <w:bCs/>
          <w:color w:val="000000"/>
          <w:sz w:val="28"/>
          <w:szCs w:val="28"/>
        </w:rPr>
        <w:t>118 267</w:t>
      </w:r>
      <w:r w:rsidRPr="00AB5E2A">
        <w:rPr>
          <w:rFonts w:ascii="Times New Roman" w:hAnsi="Times New Roman"/>
          <w:b/>
          <w:bCs/>
          <w:color w:val="000000"/>
          <w:sz w:val="28"/>
          <w:szCs w:val="28"/>
        </w:rPr>
        <w:t>,0 тыс. тенге,</w:t>
      </w:r>
      <w:r w:rsidRPr="00AB5E2A">
        <w:rPr>
          <w:rFonts w:ascii="Times New Roman" w:hAnsi="Times New Roman"/>
          <w:color w:val="000000"/>
          <w:sz w:val="28"/>
          <w:szCs w:val="28"/>
        </w:rPr>
        <w:t xml:space="preserve"> фактически поступил</w:t>
      </w:r>
      <w:r>
        <w:rPr>
          <w:rFonts w:ascii="Times New Roman" w:hAnsi="Times New Roman"/>
          <w:color w:val="000000"/>
          <w:sz w:val="28"/>
          <w:szCs w:val="28"/>
        </w:rPr>
        <w:t>о от реализации услуг–</w:t>
      </w:r>
      <w:r w:rsidRPr="00AB5E2A">
        <w:rPr>
          <w:rFonts w:ascii="Times New Roman" w:hAnsi="Times New Roman"/>
          <w:color w:val="000000"/>
          <w:sz w:val="28"/>
          <w:szCs w:val="28"/>
        </w:rPr>
        <w:t xml:space="preserve"> </w:t>
      </w:r>
      <w:r>
        <w:rPr>
          <w:rFonts w:ascii="Times New Roman" w:hAnsi="Times New Roman"/>
          <w:b/>
          <w:bCs/>
          <w:color w:val="000000"/>
          <w:sz w:val="28"/>
          <w:szCs w:val="28"/>
        </w:rPr>
        <w:t>74 220,8</w:t>
      </w:r>
      <w:r w:rsidRPr="00AB5E2A">
        <w:rPr>
          <w:rFonts w:ascii="Times New Roman" w:hAnsi="Times New Roman"/>
          <w:b/>
          <w:bCs/>
          <w:color w:val="000000"/>
          <w:sz w:val="28"/>
          <w:szCs w:val="28"/>
        </w:rPr>
        <w:t xml:space="preserve"> тыс. тенге</w:t>
      </w:r>
      <w:r>
        <w:rPr>
          <w:rFonts w:ascii="Times New Roman" w:hAnsi="Times New Roman"/>
          <w:b/>
          <w:bCs/>
          <w:color w:val="000000"/>
          <w:sz w:val="28"/>
          <w:szCs w:val="28"/>
        </w:rPr>
        <w:t xml:space="preserve"> </w:t>
      </w:r>
      <w:r w:rsidRPr="00BF248A">
        <w:rPr>
          <w:rFonts w:ascii="Times New Roman" w:hAnsi="Times New Roman"/>
          <w:bCs/>
          <w:color w:val="000000"/>
          <w:sz w:val="28"/>
          <w:szCs w:val="28"/>
        </w:rPr>
        <w:t>и</w:t>
      </w:r>
      <w:r>
        <w:rPr>
          <w:rFonts w:ascii="Times New Roman" w:hAnsi="Times New Roman"/>
          <w:color w:val="000000"/>
          <w:sz w:val="28"/>
          <w:szCs w:val="28"/>
        </w:rPr>
        <w:t xml:space="preserve"> прочие доходы – </w:t>
      </w:r>
      <w:r w:rsidRPr="00BF248A">
        <w:rPr>
          <w:rFonts w:ascii="Times New Roman" w:hAnsi="Times New Roman"/>
          <w:b/>
          <w:color w:val="000000"/>
          <w:sz w:val="28"/>
          <w:szCs w:val="28"/>
        </w:rPr>
        <w:t>4 459,5 тыс.тенге</w:t>
      </w:r>
      <w:r>
        <w:rPr>
          <w:rFonts w:ascii="Times New Roman" w:hAnsi="Times New Roman"/>
          <w:color w:val="000000"/>
          <w:sz w:val="28"/>
          <w:szCs w:val="28"/>
        </w:rPr>
        <w:t>. И</w:t>
      </w:r>
      <w:r w:rsidRPr="00AB5E2A">
        <w:rPr>
          <w:rFonts w:ascii="Times New Roman" w:hAnsi="Times New Roman"/>
          <w:color w:val="000000"/>
          <w:sz w:val="28"/>
          <w:szCs w:val="28"/>
        </w:rPr>
        <w:t xml:space="preserve">того </w:t>
      </w:r>
      <w:r>
        <w:rPr>
          <w:rFonts w:ascii="Times New Roman" w:hAnsi="Times New Roman"/>
          <w:color w:val="000000"/>
          <w:sz w:val="28"/>
          <w:szCs w:val="28"/>
        </w:rPr>
        <w:t>получено</w:t>
      </w:r>
      <w:r w:rsidRPr="00AB5E2A">
        <w:rPr>
          <w:rFonts w:ascii="Times New Roman" w:hAnsi="Times New Roman"/>
          <w:color w:val="000000"/>
          <w:sz w:val="28"/>
          <w:szCs w:val="28"/>
        </w:rPr>
        <w:t xml:space="preserve"> доход</w:t>
      </w:r>
      <w:r>
        <w:rPr>
          <w:rFonts w:ascii="Times New Roman" w:hAnsi="Times New Roman"/>
          <w:color w:val="000000"/>
          <w:sz w:val="28"/>
          <w:szCs w:val="28"/>
        </w:rPr>
        <w:t>ов</w:t>
      </w:r>
      <w:r w:rsidRPr="00AB5E2A">
        <w:rPr>
          <w:rFonts w:ascii="Times New Roman" w:hAnsi="Times New Roman"/>
          <w:color w:val="000000"/>
          <w:sz w:val="28"/>
          <w:szCs w:val="28"/>
        </w:rPr>
        <w:t xml:space="preserve"> за 202</w:t>
      </w:r>
      <w:r>
        <w:rPr>
          <w:rFonts w:ascii="Times New Roman" w:hAnsi="Times New Roman"/>
          <w:color w:val="000000"/>
          <w:sz w:val="28"/>
          <w:szCs w:val="28"/>
        </w:rPr>
        <w:t>5</w:t>
      </w:r>
      <w:r w:rsidRPr="00AB5E2A">
        <w:rPr>
          <w:rFonts w:ascii="Times New Roman" w:hAnsi="Times New Roman"/>
          <w:color w:val="000000"/>
          <w:sz w:val="28"/>
          <w:szCs w:val="28"/>
        </w:rPr>
        <w:t xml:space="preserve"> год составляет </w:t>
      </w:r>
      <w:r w:rsidRPr="000B5EAB">
        <w:rPr>
          <w:rFonts w:ascii="Times New Roman" w:hAnsi="Times New Roman"/>
          <w:b/>
          <w:color w:val="000000"/>
          <w:sz w:val="28"/>
          <w:szCs w:val="28"/>
        </w:rPr>
        <w:t>1</w:t>
      </w:r>
      <w:r>
        <w:rPr>
          <w:rFonts w:ascii="Times New Roman" w:hAnsi="Times New Roman"/>
          <w:b/>
          <w:color w:val="000000"/>
          <w:sz w:val="28"/>
          <w:szCs w:val="28"/>
        </w:rPr>
        <w:t> </w:t>
      </w:r>
      <w:r w:rsidRPr="000B5EAB">
        <w:rPr>
          <w:rFonts w:ascii="Times New Roman" w:hAnsi="Times New Roman"/>
          <w:b/>
          <w:color w:val="000000"/>
          <w:sz w:val="28"/>
          <w:szCs w:val="28"/>
        </w:rPr>
        <w:t>1</w:t>
      </w:r>
      <w:r>
        <w:rPr>
          <w:rFonts w:ascii="Times New Roman" w:hAnsi="Times New Roman"/>
          <w:b/>
          <w:color w:val="000000"/>
          <w:sz w:val="28"/>
          <w:szCs w:val="28"/>
        </w:rPr>
        <w:t>43 085,3</w:t>
      </w:r>
      <w:r w:rsidRPr="00AB5E2A">
        <w:rPr>
          <w:rFonts w:ascii="Times New Roman" w:hAnsi="Times New Roman"/>
          <w:b/>
          <w:bCs/>
          <w:color w:val="000000"/>
          <w:sz w:val="28"/>
          <w:szCs w:val="28"/>
        </w:rPr>
        <w:t xml:space="preserve"> тыс. тенге.</w:t>
      </w:r>
    </w:p>
    <w:p w:rsidP="00A33114" w:rsidR="00A33114" w:rsidRDefault="00A33114" w:rsidRPr="00605DDF">
      <w:pPr>
        <w:pStyle w:val="ad"/>
        <w:tabs>
          <w:tab w:pos="0" w:val="left"/>
          <w:tab w:pos="567" w:val="left"/>
        </w:tabs>
        <w:spacing w:after="0"/>
        <w:ind w:left="0"/>
        <w:rPr>
          <w:rFonts w:ascii="Times New Roman" w:hAnsi="Times New Roman"/>
          <w:bCs/>
          <w:color w:val="000000"/>
          <w:sz w:val="28"/>
          <w:szCs w:val="28"/>
        </w:rPr>
      </w:pPr>
      <w:r w:rsidRPr="00AB5E2A">
        <w:rPr>
          <w:rFonts w:ascii="Times New Roman" w:hAnsi="Times New Roman"/>
          <w:color w:val="000000"/>
          <w:sz w:val="28"/>
          <w:szCs w:val="28"/>
        </w:rPr>
        <w:tab/>
      </w:r>
      <w:r w:rsidRPr="00605DDF">
        <w:rPr>
          <w:rFonts w:ascii="Times New Roman" w:hAnsi="Times New Roman"/>
          <w:bCs/>
          <w:color w:val="000000"/>
          <w:sz w:val="28"/>
          <w:szCs w:val="28"/>
        </w:rPr>
        <w:t>Фактические расходы за 2025 год составля</w:t>
      </w:r>
      <w:r>
        <w:rPr>
          <w:rFonts w:ascii="Times New Roman" w:hAnsi="Times New Roman"/>
          <w:bCs/>
          <w:color w:val="000000"/>
          <w:sz w:val="28"/>
          <w:szCs w:val="28"/>
        </w:rPr>
        <w:t>ю</w:t>
      </w:r>
      <w:r w:rsidRPr="00605DDF">
        <w:rPr>
          <w:rFonts w:ascii="Times New Roman" w:hAnsi="Times New Roman"/>
          <w:bCs/>
          <w:color w:val="000000"/>
          <w:sz w:val="28"/>
          <w:szCs w:val="28"/>
        </w:rPr>
        <w:t xml:space="preserve">т </w:t>
      </w:r>
      <w:r w:rsidRPr="00991EE8">
        <w:rPr>
          <w:rFonts w:ascii="Times New Roman" w:hAnsi="Times New Roman"/>
          <w:b/>
          <w:bCs/>
          <w:color w:val="000000"/>
          <w:sz w:val="28"/>
          <w:szCs w:val="28"/>
        </w:rPr>
        <w:t>1 114 246,1</w:t>
      </w:r>
      <w:r>
        <w:rPr>
          <w:rFonts w:ascii="Times New Roman" w:hAnsi="Times New Roman"/>
          <w:bCs/>
          <w:color w:val="000000"/>
          <w:sz w:val="28"/>
          <w:szCs w:val="28"/>
        </w:rPr>
        <w:t xml:space="preserve"> </w:t>
      </w:r>
      <w:r w:rsidRPr="00605DDF">
        <w:rPr>
          <w:rFonts w:ascii="Times New Roman" w:hAnsi="Times New Roman"/>
          <w:bCs/>
          <w:color w:val="000000"/>
          <w:sz w:val="28"/>
          <w:szCs w:val="28"/>
        </w:rPr>
        <w:t>тыс. тенге, в том числе: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Заработная плата</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w:t>
      </w:r>
      <w:r>
        <w:rPr>
          <w:rFonts w:ascii="Times New Roman" w:hAnsi="Times New Roman"/>
          <w:color w:val="000000"/>
          <w:sz w:val="28"/>
          <w:szCs w:val="28"/>
        </w:rPr>
        <w:t>836 687,6</w:t>
      </w:r>
      <w:r w:rsidRPr="00AB5E2A">
        <w:rPr>
          <w:rFonts w:ascii="Times New Roman" w:hAnsi="Times New Roman"/>
          <w:color w:val="000000"/>
          <w:sz w:val="28"/>
          <w:szCs w:val="28"/>
        </w:rPr>
        <w:t xml:space="preserve"> тыс. тенге: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Pr>
          <w:rFonts w:ascii="Times New Roman" w:hAnsi="Times New Roman"/>
          <w:color w:val="000000"/>
          <w:sz w:val="28"/>
          <w:szCs w:val="28"/>
        </w:rPr>
        <w:t>Налоги из заработной платы</w:t>
      </w:r>
      <w:r>
        <w:rPr>
          <w:rFonts w:ascii="Times New Roman" w:hAnsi="Times New Roman"/>
          <w:color w:val="000000"/>
          <w:sz w:val="28"/>
          <w:szCs w:val="28"/>
        </w:rPr>
        <w:tab/>
      </w:r>
      <w:r>
        <w:rPr>
          <w:rFonts w:ascii="Times New Roman" w:hAnsi="Times New Roman"/>
          <w:color w:val="000000"/>
          <w:sz w:val="28"/>
          <w:szCs w:val="28"/>
        </w:rPr>
        <w:tab/>
        <w:t>-</w:t>
      </w:r>
      <w:r>
        <w:rPr>
          <w:rFonts w:ascii="Times New Roman" w:hAnsi="Times New Roman"/>
          <w:color w:val="000000"/>
          <w:sz w:val="28"/>
          <w:szCs w:val="28"/>
        </w:rPr>
        <w:tab/>
        <w:t>- 106 054,1</w:t>
      </w:r>
      <w:r w:rsidRPr="00AB5E2A">
        <w:rPr>
          <w:rFonts w:ascii="Times New Roman" w:hAnsi="Times New Roman"/>
          <w:color w:val="000000"/>
          <w:sz w:val="28"/>
          <w:szCs w:val="28"/>
        </w:rPr>
        <w:t xml:space="preserve"> тыс. тенге;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Командировочные расходы</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w:t>
      </w:r>
      <w:r>
        <w:rPr>
          <w:rFonts w:ascii="Times New Roman" w:hAnsi="Times New Roman"/>
          <w:color w:val="000000"/>
          <w:sz w:val="28"/>
          <w:szCs w:val="28"/>
        </w:rPr>
        <w:t>10 982,4</w:t>
      </w:r>
      <w:r w:rsidRPr="00AB5E2A">
        <w:rPr>
          <w:rFonts w:ascii="Times New Roman" w:hAnsi="Times New Roman"/>
          <w:color w:val="000000"/>
          <w:sz w:val="28"/>
          <w:szCs w:val="28"/>
        </w:rPr>
        <w:t xml:space="preserve"> тыс. тенге; </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Коммунальные услуги</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w:t>
      </w:r>
      <w:r>
        <w:rPr>
          <w:rFonts w:ascii="Times New Roman" w:hAnsi="Times New Roman"/>
          <w:color w:val="000000"/>
          <w:sz w:val="28"/>
          <w:szCs w:val="28"/>
        </w:rPr>
        <w:t>70 802,0</w:t>
      </w:r>
      <w:r w:rsidRPr="00AB5E2A">
        <w:rPr>
          <w:rFonts w:ascii="Times New Roman" w:hAnsi="Times New Roman"/>
          <w:color w:val="000000"/>
          <w:sz w:val="28"/>
          <w:szCs w:val="28"/>
        </w:rPr>
        <w:t xml:space="preserve"> тыс. тенге;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Услуги связи</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w:t>
      </w:r>
      <w:r>
        <w:rPr>
          <w:rFonts w:ascii="Times New Roman" w:hAnsi="Times New Roman"/>
          <w:color w:val="000000"/>
          <w:sz w:val="28"/>
          <w:szCs w:val="28"/>
        </w:rPr>
        <w:t>2 218,0</w:t>
      </w:r>
      <w:r w:rsidRPr="00AB5E2A">
        <w:rPr>
          <w:rFonts w:ascii="Times New Roman" w:hAnsi="Times New Roman"/>
          <w:color w:val="000000"/>
          <w:sz w:val="28"/>
          <w:szCs w:val="28"/>
        </w:rPr>
        <w:t xml:space="preserve"> тыс. тенге;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Pr>
          <w:rFonts w:ascii="Times New Roman" w:hAnsi="Times New Roman"/>
          <w:color w:val="000000"/>
          <w:sz w:val="28"/>
          <w:szCs w:val="28"/>
        </w:rPr>
        <w:t>Израсходовано материалов</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1</w:t>
      </w:r>
      <w:r>
        <w:rPr>
          <w:rFonts w:ascii="Times New Roman" w:hAnsi="Times New Roman"/>
          <w:color w:val="000000"/>
          <w:sz w:val="28"/>
          <w:szCs w:val="28"/>
        </w:rPr>
        <w:t>1 581,6</w:t>
      </w:r>
      <w:r w:rsidRPr="00AB5E2A">
        <w:rPr>
          <w:rFonts w:ascii="Times New Roman" w:hAnsi="Times New Roman"/>
          <w:color w:val="000000"/>
          <w:sz w:val="28"/>
          <w:szCs w:val="28"/>
        </w:rPr>
        <w:t xml:space="preserve"> тыс. тенге;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Услуги по охране здания</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   1</w:t>
      </w:r>
      <w:r>
        <w:rPr>
          <w:rFonts w:ascii="Times New Roman" w:hAnsi="Times New Roman"/>
          <w:color w:val="000000"/>
          <w:sz w:val="28"/>
          <w:szCs w:val="28"/>
        </w:rPr>
        <w:t>2 714,1</w:t>
      </w:r>
      <w:r w:rsidRPr="00AB5E2A">
        <w:rPr>
          <w:rFonts w:ascii="Times New Roman" w:hAnsi="Times New Roman"/>
          <w:color w:val="000000"/>
          <w:sz w:val="28"/>
          <w:szCs w:val="28"/>
        </w:rPr>
        <w:t xml:space="preserve"> тыс. тенге;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 xml:space="preserve">Услуги по вывозу </w:t>
      </w:r>
      <w:r>
        <w:rPr>
          <w:rFonts w:ascii="Times New Roman" w:hAnsi="Times New Roman"/>
          <w:color w:val="000000"/>
          <w:sz w:val="28"/>
          <w:szCs w:val="28"/>
        </w:rPr>
        <w:t>ТБО</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 </w:t>
      </w:r>
      <w:r>
        <w:rPr>
          <w:rFonts w:ascii="Times New Roman" w:hAnsi="Times New Roman"/>
          <w:color w:val="000000"/>
          <w:sz w:val="28"/>
          <w:szCs w:val="28"/>
        </w:rPr>
        <w:t xml:space="preserve"> </w:t>
      </w:r>
      <w:r w:rsidRPr="00AB5E2A">
        <w:rPr>
          <w:rFonts w:ascii="Times New Roman" w:hAnsi="Times New Roman"/>
          <w:color w:val="000000"/>
          <w:sz w:val="28"/>
          <w:szCs w:val="28"/>
        </w:rPr>
        <w:t xml:space="preserve">      </w:t>
      </w:r>
      <w:r>
        <w:rPr>
          <w:rFonts w:ascii="Times New Roman" w:hAnsi="Times New Roman"/>
          <w:color w:val="000000"/>
          <w:sz w:val="28"/>
          <w:szCs w:val="28"/>
        </w:rPr>
        <w:t>476,2</w:t>
      </w:r>
      <w:r w:rsidRPr="00AB5E2A">
        <w:rPr>
          <w:rFonts w:ascii="Times New Roman" w:hAnsi="Times New Roman"/>
          <w:color w:val="000000"/>
          <w:sz w:val="28"/>
          <w:szCs w:val="28"/>
        </w:rPr>
        <w:t xml:space="preserve"> тыс. тенге;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Земельный налог, налог на имущество,</w:t>
      </w:r>
    </w:p>
    <w:p w:rsidP="00A33114" w:rsidR="00A33114" w:rsidRDefault="00A33114">
      <w:pPr>
        <w:pStyle w:val="ad"/>
        <w:tabs>
          <w:tab w:pos="0" w:val="left"/>
          <w:tab w:pos="567" w:val="left"/>
        </w:tabs>
        <w:spacing w:after="0"/>
        <w:ind w:left="1069"/>
        <w:rPr>
          <w:rFonts w:ascii="Times New Roman" w:hAnsi="Times New Roman"/>
          <w:color w:val="000000"/>
          <w:sz w:val="28"/>
          <w:szCs w:val="28"/>
        </w:rPr>
      </w:pPr>
      <w:r w:rsidRPr="00AB5E2A">
        <w:rPr>
          <w:rFonts w:ascii="Times New Roman" w:hAnsi="Times New Roman"/>
          <w:color w:val="000000"/>
          <w:sz w:val="28"/>
          <w:szCs w:val="28"/>
        </w:rPr>
        <w:t>налог на транспорт</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      </w:t>
      </w:r>
      <w:r>
        <w:rPr>
          <w:rFonts w:ascii="Times New Roman" w:hAnsi="Times New Roman"/>
          <w:color w:val="000000"/>
          <w:sz w:val="28"/>
          <w:szCs w:val="28"/>
        </w:rPr>
        <w:t xml:space="preserve"> </w:t>
      </w:r>
      <w:r w:rsidRPr="00AB5E2A">
        <w:rPr>
          <w:rFonts w:ascii="Times New Roman" w:hAnsi="Times New Roman"/>
          <w:color w:val="000000"/>
          <w:sz w:val="28"/>
          <w:szCs w:val="28"/>
        </w:rPr>
        <w:t xml:space="preserve"> 8</w:t>
      </w:r>
      <w:r>
        <w:rPr>
          <w:rFonts w:ascii="Times New Roman" w:hAnsi="Times New Roman"/>
          <w:color w:val="000000"/>
          <w:sz w:val="28"/>
          <w:szCs w:val="28"/>
        </w:rPr>
        <w:t>79</w:t>
      </w:r>
      <w:r w:rsidRPr="00AB5E2A">
        <w:rPr>
          <w:rFonts w:ascii="Times New Roman" w:hAnsi="Times New Roman"/>
          <w:color w:val="000000"/>
          <w:sz w:val="28"/>
          <w:szCs w:val="28"/>
        </w:rPr>
        <w:t>,</w:t>
      </w:r>
      <w:r>
        <w:rPr>
          <w:rFonts w:ascii="Times New Roman" w:hAnsi="Times New Roman"/>
          <w:color w:val="000000"/>
          <w:sz w:val="28"/>
          <w:szCs w:val="28"/>
        </w:rPr>
        <w:t>3</w:t>
      </w:r>
      <w:r w:rsidRPr="00AB5E2A">
        <w:rPr>
          <w:rFonts w:ascii="Times New Roman" w:hAnsi="Times New Roman"/>
          <w:color w:val="000000"/>
          <w:sz w:val="28"/>
          <w:szCs w:val="28"/>
        </w:rPr>
        <w:t xml:space="preserve"> тыс. тенге;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Pr>
          <w:rFonts w:ascii="Times New Roman" w:hAnsi="Times New Roman"/>
          <w:color w:val="000000"/>
          <w:sz w:val="28"/>
          <w:szCs w:val="28"/>
        </w:rPr>
        <w:t>Отчисление части чистого дохода (КПН)</w:t>
      </w:r>
      <w:r w:rsidRPr="00AB5E2A">
        <w:rPr>
          <w:rFonts w:ascii="Times New Roman" w:hAnsi="Times New Roman"/>
          <w:color w:val="000000"/>
          <w:sz w:val="28"/>
          <w:szCs w:val="28"/>
        </w:rPr>
        <w:tab/>
        <w:t xml:space="preserve"> -      </w:t>
      </w:r>
      <w:r>
        <w:rPr>
          <w:rFonts w:ascii="Times New Roman" w:hAnsi="Times New Roman"/>
          <w:color w:val="000000"/>
          <w:sz w:val="28"/>
          <w:szCs w:val="28"/>
        </w:rPr>
        <w:t>2 625,9</w:t>
      </w:r>
      <w:r w:rsidRPr="00AB5E2A">
        <w:rPr>
          <w:rFonts w:ascii="Times New Roman" w:hAnsi="Times New Roman"/>
          <w:color w:val="000000"/>
          <w:sz w:val="28"/>
          <w:szCs w:val="28"/>
        </w:rPr>
        <w:t xml:space="preserve"> тыс. тенге: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Услуги банка</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        </w:t>
      </w:r>
      <w:r>
        <w:rPr>
          <w:rFonts w:ascii="Times New Roman" w:hAnsi="Times New Roman"/>
          <w:color w:val="000000"/>
          <w:sz w:val="28"/>
          <w:szCs w:val="28"/>
        </w:rPr>
        <w:t>946,8</w:t>
      </w:r>
      <w:r w:rsidRPr="00AB5E2A">
        <w:rPr>
          <w:rFonts w:ascii="Times New Roman" w:hAnsi="Times New Roman"/>
          <w:color w:val="000000"/>
          <w:sz w:val="28"/>
          <w:szCs w:val="28"/>
        </w:rPr>
        <w:t xml:space="preserve"> тыс. тенге:</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Услуги почты</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        </w:t>
      </w:r>
      <w:r>
        <w:rPr>
          <w:rFonts w:ascii="Times New Roman" w:hAnsi="Times New Roman"/>
          <w:color w:val="000000"/>
          <w:sz w:val="28"/>
          <w:szCs w:val="28"/>
        </w:rPr>
        <w:t>274,5</w:t>
      </w:r>
      <w:r w:rsidRPr="00AB5E2A">
        <w:rPr>
          <w:rFonts w:ascii="Times New Roman" w:hAnsi="Times New Roman"/>
          <w:color w:val="000000"/>
          <w:sz w:val="28"/>
          <w:szCs w:val="28"/>
        </w:rPr>
        <w:t xml:space="preserve"> тыс. тенге;</w:t>
      </w:r>
    </w:p>
    <w:p w:rsidP="00A33114" w:rsidR="00A33114" w:rsidRDefault="00A33114">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 xml:space="preserve"> Услуги по организации и </w:t>
      </w:r>
      <w:r w:rsidRPr="00A33114">
        <w:rPr>
          <w:rFonts w:ascii="Times New Roman" w:hAnsi="Times New Roman"/>
          <w:color w:val="000000"/>
          <w:sz w:val="28"/>
          <w:szCs w:val="28"/>
        </w:rPr>
        <w:t xml:space="preserve">проведению выставки </w:t>
      </w:r>
    </w:p>
    <w:p w:rsidP="00A33114" w:rsidR="00A33114" w:rsidRDefault="00A33114" w:rsidRPr="00A33114">
      <w:pPr>
        <w:tabs>
          <w:tab w:pos="0" w:val="left"/>
          <w:tab w:pos="567" w:val="left"/>
        </w:tabs>
        <w:ind w:firstLine="0" w:left="709"/>
        <w:rPr>
          <w:color w:val="000000"/>
          <w:sz w:val="28"/>
          <w:szCs w:val="28"/>
        </w:rPr>
      </w:pPr>
      <w:r>
        <w:rPr>
          <w:color w:val="000000"/>
          <w:sz w:val="28"/>
          <w:szCs w:val="28"/>
          <w:lang w:val="kk-KZ"/>
        </w:rPr>
        <w:t xml:space="preserve"> </w:t>
      </w:r>
      <w:r w:rsidRPr="00A33114">
        <w:rPr>
          <w:color w:val="000000"/>
          <w:sz w:val="28"/>
          <w:szCs w:val="28"/>
        </w:rPr>
        <w:t xml:space="preserve">в </w:t>
      </w:r>
      <w:r w:rsidRPr="00A33114">
        <w:rPr>
          <w:color w:val="000000"/>
          <w:sz w:val="28"/>
          <w:szCs w:val="28"/>
        </w:rPr>
        <w:t>«</w:t>
      </w:r>
      <w:r w:rsidRPr="00A33114">
        <w:rPr>
          <w:color w:val="000000"/>
          <w:sz w:val="28"/>
          <w:szCs w:val="28"/>
        </w:rPr>
        <w:t xml:space="preserve">Государственной Третьяковской галерее» </w:t>
      </w:r>
    </w:p>
    <w:p w:rsidP="00A33114" w:rsidR="00A33114" w:rsidRDefault="00A33114" w:rsidRPr="00AB5E2A">
      <w:pPr>
        <w:pStyle w:val="ad"/>
        <w:tabs>
          <w:tab w:pos="0" w:val="left"/>
          <w:tab w:pos="567" w:val="left"/>
        </w:tabs>
        <w:spacing w:after="0"/>
        <w:ind w:left="1069"/>
        <w:rPr>
          <w:rFonts w:ascii="Times New Roman" w:hAnsi="Times New Roman"/>
          <w:color w:val="000000"/>
          <w:sz w:val="28"/>
          <w:szCs w:val="28"/>
        </w:rPr>
      </w:pPr>
      <w:r>
        <w:rPr>
          <w:rFonts w:ascii="Times New Roman" w:hAnsi="Times New Roman"/>
          <w:color w:val="000000"/>
          <w:sz w:val="28"/>
          <w:szCs w:val="28"/>
        </w:rPr>
        <w:t>Российская Федерация, город Москва</w:t>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w:t>
      </w:r>
      <w:r>
        <w:rPr>
          <w:rFonts w:ascii="Times New Roman" w:hAnsi="Times New Roman"/>
          <w:color w:val="000000"/>
          <w:sz w:val="28"/>
          <w:szCs w:val="28"/>
        </w:rPr>
        <w:t xml:space="preserve"> </w:t>
      </w:r>
      <w:r w:rsidRPr="00AB5E2A">
        <w:rPr>
          <w:rFonts w:ascii="Times New Roman" w:hAnsi="Times New Roman"/>
          <w:color w:val="000000"/>
          <w:sz w:val="28"/>
          <w:szCs w:val="28"/>
        </w:rPr>
        <w:t xml:space="preserve"> </w:t>
      </w:r>
      <w:r>
        <w:rPr>
          <w:rFonts w:ascii="Times New Roman" w:hAnsi="Times New Roman"/>
          <w:color w:val="000000"/>
          <w:sz w:val="28"/>
          <w:szCs w:val="28"/>
        </w:rPr>
        <w:t xml:space="preserve"> 28 287,0</w:t>
      </w:r>
      <w:r w:rsidRPr="00AB5E2A">
        <w:rPr>
          <w:rFonts w:ascii="Times New Roman" w:hAnsi="Times New Roman"/>
          <w:color w:val="000000"/>
          <w:sz w:val="28"/>
          <w:szCs w:val="28"/>
        </w:rPr>
        <w:t xml:space="preserve"> тыс. тенге; </w:t>
      </w:r>
    </w:p>
    <w:p w:rsidP="00A33114" w:rsidR="00A33114" w:rsidRDefault="00A33114" w:rsidRPr="00AB5E2A">
      <w:pPr>
        <w:pStyle w:val="ad"/>
        <w:numPr>
          <w:ilvl w:val="0"/>
          <w:numId w:val="41"/>
        </w:numPr>
        <w:tabs>
          <w:tab w:pos="0" w:val="left"/>
          <w:tab w:pos="567" w:val="left"/>
        </w:tabs>
        <w:spacing w:after="0"/>
        <w:rPr>
          <w:rFonts w:ascii="Times New Roman" w:hAnsi="Times New Roman"/>
          <w:color w:val="000000"/>
          <w:sz w:val="28"/>
          <w:szCs w:val="28"/>
        </w:rPr>
      </w:pPr>
      <w:r w:rsidRPr="00AB5E2A">
        <w:rPr>
          <w:rFonts w:ascii="Times New Roman" w:hAnsi="Times New Roman"/>
          <w:color w:val="000000"/>
          <w:sz w:val="28"/>
          <w:szCs w:val="28"/>
        </w:rPr>
        <w:t>Прочие расходы</w:t>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r>
      <w:r w:rsidRPr="00AB5E2A">
        <w:rPr>
          <w:rFonts w:ascii="Times New Roman" w:hAnsi="Times New Roman"/>
          <w:color w:val="000000"/>
          <w:sz w:val="28"/>
          <w:szCs w:val="28"/>
        </w:rPr>
        <w:tab/>
        <w:t xml:space="preserve"> -     </w:t>
      </w:r>
      <w:r>
        <w:rPr>
          <w:rFonts w:ascii="Times New Roman" w:hAnsi="Times New Roman"/>
          <w:color w:val="000000"/>
          <w:sz w:val="28"/>
          <w:szCs w:val="28"/>
        </w:rPr>
        <w:t xml:space="preserve"> 35 036,2</w:t>
      </w:r>
      <w:r w:rsidRPr="00AB5E2A">
        <w:rPr>
          <w:rFonts w:ascii="Times New Roman" w:hAnsi="Times New Roman"/>
          <w:color w:val="000000"/>
          <w:sz w:val="28"/>
          <w:szCs w:val="28"/>
        </w:rPr>
        <w:t xml:space="preserve"> тыс. тенге.</w:t>
      </w:r>
    </w:p>
    <w:p w:rsidP="00A33114" w:rsidR="00A33114" w:rsidRDefault="00A33114" w:rsidRPr="00AB5E2A">
      <w:pPr>
        <w:tabs>
          <w:tab w:pos="0" w:val="left"/>
          <w:tab w:pos="567" w:val="left"/>
        </w:tabs>
        <w:rPr>
          <w:color w:val="000000"/>
          <w:sz w:val="28"/>
          <w:szCs w:val="28"/>
        </w:rPr>
      </w:pPr>
    </w:p>
    <w:p w:rsidP="00A33114" w:rsidR="00776943" w:rsidRDefault="00A33114" w:rsidRPr="00A33114">
      <w:pPr>
        <w:tabs>
          <w:tab w:pos="0" w:val="left"/>
          <w:tab w:pos="567" w:val="left"/>
        </w:tabs>
        <w:rPr>
          <w:b/>
          <w:color w:val="000000"/>
          <w:sz w:val="28"/>
          <w:szCs w:val="28"/>
        </w:rPr>
      </w:pPr>
      <w:r w:rsidRPr="00AB5E2A">
        <w:rPr>
          <w:b/>
          <w:color w:val="000000"/>
          <w:sz w:val="28"/>
          <w:szCs w:val="28"/>
        </w:rPr>
        <w:t>Главный бухгалтер</w:t>
      </w:r>
      <w:r w:rsidRPr="00AB5E2A">
        <w:rPr>
          <w:b/>
          <w:color w:val="000000"/>
          <w:sz w:val="28"/>
          <w:szCs w:val="28"/>
        </w:rPr>
        <w:tab/>
      </w:r>
      <w:r w:rsidRPr="00AB5E2A">
        <w:rPr>
          <w:b/>
          <w:color w:val="000000"/>
          <w:sz w:val="28"/>
          <w:szCs w:val="28"/>
        </w:rPr>
        <w:tab/>
      </w:r>
      <w:r>
        <w:rPr>
          <w:b/>
          <w:color w:val="000000"/>
          <w:sz w:val="28"/>
          <w:szCs w:val="28"/>
        </w:rPr>
        <w:tab/>
      </w:r>
      <w:r w:rsidRPr="00AB5E2A">
        <w:rPr>
          <w:b/>
          <w:color w:val="000000"/>
          <w:sz w:val="28"/>
          <w:szCs w:val="28"/>
        </w:rPr>
        <w:tab/>
      </w:r>
      <w:r w:rsidRPr="00AB5E2A">
        <w:rPr>
          <w:b/>
          <w:color w:val="000000"/>
          <w:sz w:val="28"/>
          <w:szCs w:val="28"/>
        </w:rPr>
        <w:tab/>
      </w:r>
      <w:r w:rsidRPr="00AB5E2A">
        <w:rPr>
          <w:b/>
          <w:color w:val="000000"/>
          <w:sz w:val="28"/>
          <w:szCs w:val="28"/>
        </w:rPr>
        <w:tab/>
      </w:r>
      <w:r>
        <w:rPr>
          <w:b/>
          <w:color w:val="000000"/>
          <w:sz w:val="28"/>
          <w:szCs w:val="28"/>
        </w:rPr>
        <w:t>А. Садвакасова</w:t>
      </w:r>
    </w:p>
    <w:p w:rsidP="00087FBA" w:rsidR="00A33114" w:rsidRDefault="00A33114">
      <w:pPr>
        <w:pStyle w:val="ad"/>
        <w:tabs>
          <w:tab w:pos="0" w:val="left"/>
        </w:tabs>
        <w:spacing w:after="0"/>
        <w:ind w:firstLine="0" w:left="0"/>
        <w:rPr>
          <w:rFonts w:ascii="Times New Roman" w:hAnsi="Times New Roman"/>
          <w:b/>
          <w:color w:val="000000"/>
          <w:sz w:val="28"/>
          <w:szCs w:val="28"/>
        </w:rPr>
      </w:pPr>
    </w:p>
    <w:p w:rsidP="00087FBA" w:rsidR="00776943" w:rsidRDefault="00776943" w:rsidRPr="00AB5E2A">
      <w:pPr>
        <w:pStyle w:val="ad"/>
        <w:tabs>
          <w:tab w:pos="0" w:val="left"/>
        </w:tabs>
        <w:spacing w:after="0"/>
        <w:ind w:firstLine="0" w:left="0"/>
        <w:rPr>
          <w:rFonts w:ascii="Times New Roman" w:hAnsi="Times New Roman"/>
          <w:b/>
          <w:color w:val="000000"/>
          <w:sz w:val="28"/>
          <w:szCs w:val="28"/>
        </w:rPr>
      </w:pPr>
      <w:r w:rsidRPr="00AB5E2A">
        <w:rPr>
          <w:rFonts w:ascii="Times New Roman" w:hAnsi="Times New Roman"/>
          <w:b/>
          <w:color w:val="000000"/>
          <w:sz w:val="28"/>
          <w:szCs w:val="28"/>
        </w:rPr>
        <w:t xml:space="preserve">Составитель отчета </w:t>
      </w:r>
      <w:r w:rsidR="00245542">
        <w:rPr>
          <w:rFonts w:ascii="Times New Roman" w:hAnsi="Times New Roman"/>
          <w:b/>
          <w:color w:val="000000"/>
          <w:sz w:val="28"/>
          <w:szCs w:val="28"/>
        </w:rPr>
        <w:t>НМИ</w:t>
      </w:r>
      <w:r w:rsidRPr="00AB5E2A">
        <w:rPr>
          <w:rFonts w:ascii="Times New Roman" w:hAnsi="Times New Roman"/>
          <w:b/>
          <w:color w:val="000000"/>
          <w:sz w:val="28"/>
          <w:szCs w:val="28"/>
        </w:rPr>
        <w:t xml:space="preserve"> РК им. А. Кастеева</w:t>
      </w:r>
    </w:p>
    <w:p w:rsidP="00087FBA" w:rsidR="00776943" w:rsidRDefault="00776943">
      <w:pPr>
        <w:pStyle w:val="ad"/>
        <w:tabs>
          <w:tab w:pos="0" w:val="left"/>
        </w:tabs>
        <w:spacing w:after="0"/>
        <w:ind w:firstLine="0" w:left="0"/>
        <w:rPr>
          <w:rFonts w:ascii="Times New Roman" w:hAnsi="Times New Roman"/>
          <w:b/>
          <w:color w:val="000000"/>
          <w:sz w:val="28"/>
          <w:szCs w:val="28"/>
        </w:rPr>
      </w:pPr>
      <w:r w:rsidRPr="00AB5E2A">
        <w:rPr>
          <w:rFonts w:ascii="Times New Roman" w:hAnsi="Times New Roman"/>
          <w:b/>
          <w:color w:val="000000"/>
          <w:sz w:val="28"/>
          <w:szCs w:val="28"/>
        </w:rPr>
        <w:t>ученый секретарь</w:t>
      </w:r>
      <w:r w:rsidRPr="00AB5E2A">
        <w:rPr>
          <w:rFonts w:ascii="Times New Roman" w:hAnsi="Times New Roman"/>
          <w:b/>
          <w:color w:val="000000"/>
          <w:sz w:val="28"/>
          <w:szCs w:val="28"/>
        </w:rPr>
        <w:tab/>
      </w:r>
      <w:r w:rsidRPr="00AB5E2A">
        <w:rPr>
          <w:rFonts w:ascii="Times New Roman" w:hAnsi="Times New Roman"/>
          <w:b/>
          <w:color w:val="000000"/>
          <w:sz w:val="28"/>
          <w:szCs w:val="28"/>
        </w:rPr>
        <w:tab/>
      </w:r>
      <w:r w:rsidRPr="00AB5E2A">
        <w:rPr>
          <w:rFonts w:ascii="Times New Roman" w:hAnsi="Times New Roman"/>
          <w:b/>
          <w:color w:val="000000"/>
          <w:sz w:val="28"/>
          <w:szCs w:val="28"/>
        </w:rPr>
        <w:tab/>
      </w:r>
      <w:r w:rsidRPr="00AB5E2A">
        <w:rPr>
          <w:rFonts w:ascii="Times New Roman" w:hAnsi="Times New Roman"/>
          <w:b/>
          <w:color w:val="000000"/>
          <w:sz w:val="28"/>
          <w:szCs w:val="28"/>
        </w:rPr>
        <w:tab/>
      </w:r>
      <w:r w:rsidRPr="00AB5E2A">
        <w:rPr>
          <w:rFonts w:ascii="Times New Roman" w:hAnsi="Times New Roman"/>
          <w:b/>
          <w:color w:val="000000"/>
          <w:sz w:val="28"/>
          <w:szCs w:val="28"/>
        </w:rPr>
        <w:tab/>
      </w:r>
      <w:r w:rsidRPr="00AB5E2A">
        <w:rPr>
          <w:rFonts w:ascii="Times New Roman" w:hAnsi="Times New Roman"/>
          <w:b/>
          <w:color w:val="000000"/>
          <w:sz w:val="28"/>
          <w:szCs w:val="28"/>
        </w:rPr>
        <w:tab/>
      </w:r>
      <w:r w:rsidRPr="00AB5E2A">
        <w:rPr>
          <w:rFonts w:ascii="Times New Roman" w:hAnsi="Times New Roman"/>
          <w:b/>
          <w:color w:val="000000"/>
          <w:sz w:val="28"/>
          <w:szCs w:val="28"/>
        </w:rPr>
        <w:tab/>
        <w:t xml:space="preserve">Резникова Е.И. </w:t>
      </w:r>
    </w:p>
    <w:p w:rsidP="00087FBA" w:rsidR="0063688B" w:rsidRDefault="0063688B" w:rsidRPr="00A33114">
      <w:pPr>
        <w:pStyle w:val="ad"/>
        <w:tabs>
          <w:tab w:pos="0" w:val="left"/>
        </w:tabs>
        <w:spacing w:after="0"/>
        <w:ind w:firstLine="0" w:left="0"/>
        <w:rPr>
          <w:rFonts w:ascii="Times New Roman" w:eastAsia="Arial Unicode MS" w:hAnsi="Times New Roman"/>
          <w:b/>
          <w:sz w:val="28"/>
          <w:szCs w:val="28"/>
          <w:lang w:val="kk-KZ"/>
        </w:rPr>
      </w:pPr>
      <w:r w:rsidRPr="0063688B">
        <w:rPr>
          <w:rFonts w:ascii="Times New Roman" w:eastAsia="Arial Unicode MS" w:hAnsi="Times New Roman"/>
          <w:b/>
          <w:sz w:val="28"/>
          <w:szCs w:val="28"/>
        </w:rPr>
        <w:t xml:space="preserve">Перевод </w:t>
      </w:r>
      <w:r>
        <w:rPr>
          <w:rFonts w:ascii="Times New Roman" w:eastAsia="Arial Unicode MS" w:hAnsi="Times New Roman"/>
          <w:b/>
          <w:sz w:val="28"/>
          <w:szCs w:val="28"/>
        </w:rPr>
        <w:t>н</w:t>
      </w:r>
      <w:r w:rsidR="00A33114">
        <w:rPr>
          <w:rFonts w:ascii="Times New Roman" w:eastAsia="Arial Unicode MS" w:hAnsi="Times New Roman"/>
          <w:b/>
          <w:sz w:val="28"/>
          <w:szCs w:val="28"/>
        </w:rPr>
        <w:t>а казахский язык</w:t>
      </w:r>
      <w:r>
        <w:rPr>
          <w:rFonts w:ascii="Times New Roman" w:eastAsia="Arial Unicode MS" w:hAnsi="Times New Roman"/>
          <w:b/>
          <w:sz w:val="28"/>
          <w:szCs w:val="28"/>
        </w:rPr>
        <w:tab/>
      </w:r>
      <w:r>
        <w:rPr>
          <w:rFonts w:ascii="Times New Roman" w:eastAsia="Arial Unicode MS" w:hAnsi="Times New Roman"/>
          <w:b/>
          <w:sz w:val="28"/>
          <w:szCs w:val="28"/>
        </w:rPr>
        <w:tab/>
      </w:r>
      <w:r>
        <w:rPr>
          <w:rFonts w:ascii="Times New Roman" w:eastAsia="Arial Unicode MS" w:hAnsi="Times New Roman"/>
          <w:b/>
          <w:sz w:val="28"/>
          <w:szCs w:val="28"/>
        </w:rPr>
        <w:tab/>
      </w:r>
      <w:r>
        <w:rPr>
          <w:rFonts w:ascii="Times New Roman" w:eastAsia="Arial Unicode MS" w:hAnsi="Times New Roman"/>
          <w:b/>
          <w:sz w:val="28"/>
          <w:szCs w:val="28"/>
        </w:rPr>
        <w:tab/>
      </w:r>
      <w:r>
        <w:rPr>
          <w:rFonts w:ascii="Times New Roman" w:eastAsia="Arial Unicode MS" w:hAnsi="Times New Roman"/>
          <w:b/>
          <w:sz w:val="28"/>
          <w:szCs w:val="28"/>
        </w:rPr>
        <w:tab/>
      </w:r>
      <w:r>
        <w:rPr>
          <w:rFonts w:ascii="Times New Roman" w:eastAsia="Arial Unicode MS" w:hAnsi="Times New Roman"/>
          <w:b/>
          <w:sz w:val="28"/>
          <w:szCs w:val="28"/>
        </w:rPr>
        <w:tab/>
      </w:r>
      <w:r w:rsidRPr="0063688B">
        <w:rPr>
          <w:rFonts w:ascii="Times New Roman" w:eastAsia="Arial Unicode MS" w:hAnsi="Times New Roman"/>
          <w:b/>
          <w:sz w:val="28"/>
          <w:szCs w:val="28"/>
        </w:rPr>
        <w:t xml:space="preserve">Аманжол А. </w:t>
      </w:r>
      <w:r w:rsidR="00A33114">
        <w:rPr>
          <w:rFonts w:ascii="Times New Roman" w:eastAsia="Arial Unicode MS" w:hAnsi="Times New Roman"/>
          <w:b/>
          <w:sz w:val="28"/>
          <w:szCs w:val="28"/>
          <w:lang w:val="kk-KZ"/>
        </w:rPr>
        <w:t>А.</w:t>
      </w:r>
      <w:bookmarkStart w:id="2" w:name="_GoBack"/>
      <w:bookmarkEnd w:id="2"/>
    </w:p>
    <w:sectPr w:rsidR="0063688B" w:rsidRPr="00A33114" w:rsidSect="00E1698C">
      <w:footerReference r:id="rId277" w:type="even"/>
      <w:footerReference r:id="rId278" w:type="default"/>
      <w:pgSz w:h="16838" w:w="11906"/>
      <w:pgMar w:bottom="1134" w:footer="709" w:gutter="0" w:header="709" w:left="1701" w:right="851" w:top="1134"/>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0ED" w:rsidRDefault="007770ED">
      <w:r>
        <w:separator/>
      </w:r>
    </w:p>
  </w:endnote>
  <w:endnote w:type="continuationSeparator" w:id="0">
    <w:p w:rsidR="007770ED" w:rsidRDefault="00777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A04" w:rsidRDefault="00A73A04" w:rsidP="00494F75">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73A04" w:rsidRDefault="00A73A04" w:rsidP="00494F75">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699539"/>
      <w:docPartObj>
        <w:docPartGallery w:val="Page Numbers (Bottom of Page)"/>
        <w:docPartUnique/>
      </w:docPartObj>
    </w:sdtPr>
    <w:sdtContent>
      <w:p w:rsidR="00A73A04" w:rsidRDefault="00A73A04">
        <w:pPr>
          <w:pStyle w:val="aa"/>
          <w:jc w:val="right"/>
        </w:pPr>
        <w:r>
          <w:fldChar w:fldCharType="begin"/>
        </w:r>
        <w:r>
          <w:instrText>PAGE   \* MERGEFORMAT</w:instrText>
        </w:r>
        <w:r>
          <w:fldChar w:fldCharType="separate"/>
        </w:r>
        <w:r w:rsidR="00A33114">
          <w:rPr>
            <w:noProof/>
          </w:rPr>
          <w:t>120</w:t>
        </w:r>
        <w:r>
          <w:fldChar w:fldCharType="end"/>
        </w:r>
      </w:p>
    </w:sdtContent>
  </w:sdt>
  <w:p w:rsidR="00A73A04" w:rsidRDefault="00A73A04" w:rsidP="00494F75">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0ED" w:rsidRDefault="007770ED">
      <w:r>
        <w:separator/>
      </w:r>
    </w:p>
  </w:footnote>
  <w:footnote w:type="continuationSeparator" w:id="0">
    <w:p w:rsidR="007770ED" w:rsidRDefault="007770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6621C3E"/>
    <w:lvl w:ilvl="0">
      <w:numFmt w:val="bullet"/>
      <w:lvlText w:val="*"/>
      <w:lvlJc w:val="left"/>
    </w:lvl>
  </w:abstractNum>
  <w:abstractNum w:abstractNumId="1" w15:restartNumberingAfterBreak="0">
    <w:nsid w:val="023B3A99"/>
    <w:multiLevelType w:val="hybridMultilevel"/>
    <w:tmpl w:val="94C25E8E"/>
    <w:lvl w:ilvl="0" w:tplc="043F000F">
      <w:start w:val="1"/>
      <w:numFmt w:val="decimal"/>
      <w:lvlText w:val="%1."/>
      <w:lvlJc w:val="left"/>
      <w:pPr>
        <w:ind w:left="1287" w:hanging="360"/>
      </w:pPr>
    </w:lvl>
    <w:lvl w:ilvl="1" w:tplc="043F0019" w:tentative="1">
      <w:start w:val="1"/>
      <w:numFmt w:val="lowerLetter"/>
      <w:lvlText w:val="%2."/>
      <w:lvlJc w:val="left"/>
      <w:pPr>
        <w:ind w:left="2007" w:hanging="360"/>
      </w:pPr>
    </w:lvl>
    <w:lvl w:ilvl="2" w:tplc="043F001B" w:tentative="1">
      <w:start w:val="1"/>
      <w:numFmt w:val="lowerRoman"/>
      <w:lvlText w:val="%3."/>
      <w:lvlJc w:val="right"/>
      <w:pPr>
        <w:ind w:left="2727" w:hanging="180"/>
      </w:pPr>
    </w:lvl>
    <w:lvl w:ilvl="3" w:tplc="043F000F" w:tentative="1">
      <w:start w:val="1"/>
      <w:numFmt w:val="decimal"/>
      <w:lvlText w:val="%4."/>
      <w:lvlJc w:val="left"/>
      <w:pPr>
        <w:ind w:left="3447" w:hanging="360"/>
      </w:pPr>
    </w:lvl>
    <w:lvl w:ilvl="4" w:tplc="043F0019" w:tentative="1">
      <w:start w:val="1"/>
      <w:numFmt w:val="lowerLetter"/>
      <w:lvlText w:val="%5."/>
      <w:lvlJc w:val="left"/>
      <w:pPr>
        <w:ind w:left="4167" w:hanging="360"/>
      </w:pPr>
    </w:lvl>
    <w:lvl w:ilvl="5" w:tplc="043F001B" w:tentative="1">
      <w:start w:val="1"/>
      <w:numFmt w:val="lowerRoman"/>
      <w:lvlText w:val="%6."/>
      <w:lvlJc w:val="right"/>
      <w:pPr>
        <w:ind w:left="4887" w:hanging="180"/>
      </w:pPr>
    </w:lvl>
    <w:lvl w:ilvl="6" w:tplc="043F000F" w:tentative="1">
      <w:start w:val="1"/>
      <w:numFmt w:val="decimal"/>
      <w:lvlText w:val="%7."/>
      <w:lvlJc w:val="left"/>
      <w:pPr>
        <w:ind w:left="5607" w:hanging="360"/>
      </w:pPr>
    </w:lvl>
    <w:lvl w:ilvl="7" w:tplc="043F0019" w:tentative="1">
      <w:start w:val="1"/>
      <w:numFmt w:val="lowerLetter"/>
      <w:lvlText w:val="%8."/>
      <w:lvlJc w:val="left"/>
      <w:pPr>
        <w:ind w:left="6327" w:hanging="360"/>
      </w:pPr>
    </w:lvl>
    <w:lvl w:ilvl="8" w:tplc="043F001B" w:tentative="1">
      <w:start w:val="1"/>
      <w:numFmt w:val="lowerRoman"/>
      <w:lvlText w:val="%9."/>
      <w:lvlJc w:val="right"/>
      <w:pPr>
        <w:ind w:left="7047" w:hanging="180"/>
      </w:pPr>
    </w:lvl>
  </w:abstractNum>
  <w:abstractNum w:abstractNumId="2" w15:restartNumberingAfterBreak="0">
    <w:nsid w:val="026A4649"/>
    <w:multiLevelType w:val="multilevel"/>
    <w:tmpl w:val="EFA89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93C36"/>
    <w:multiLevelType w:val="hybridMultilevel"/>
    <w:tmpl w:val="53426A8C"/>
    <w:lvl w:ilvl="0" w:tplc="5F3E3592">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08B66DA8"/>
    <w:multiLevelType w:val="hybridMultilevel"/>
    <w:tmpl w:val="04E068BA"/>
    <w:lvl w:ilvl="0" w:tplc="C10A17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174A3F"/>
    <w:multiLevelType w:val="hybridMultilevel"/>
    <w:tmpl w:val="0E70345C"/>
    <w:lvl w:ilvl="0" w:tplc="CE38C38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85EFA"/>
    <w:multiLevelType w:val="hybridMultilevel"/>
    <w:tmpl w:val="ED0A4486"/>
    <w:lvl w:ilvl="0" w:tplc="1272FF0C">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7" w15:restartNumberingAfterBreak="0">
    <w:nsid w:val="0EFF73E7"/>
    <w:multiLevelType w:val="multilevel"/>
    <w:tmpl w:val="80640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1F2A2B"/>
    <w:multiLevelType w:val="hybridMultilevel"/>
    <w:tmpl w:val="BC6ABED0"/>
    <w:lvl w:ilvl="0" w:tplc="1272FF0C">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9" w15:restartNumberingAfterBreak="0">
    <w:nsid w:val="10C218F6"/>
    <w:multiLevelType w:val="hybridMultilevel"/>
    <w:tmpl w:val="DC66E54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10FE1785"/>
    <w:multiLevelType w:val="hybridMultilevel"/>
    <w:tmpl w:val="DB9EE206"/>
    <w:lvl w:ilvl="0" w:tplc="5B705B1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43910A8"/>
    <w:multiLevelType w:val="hybridMultilevel"/>
    <w:tmpl w:val="0938F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CE7F49"/>
    <w:multiLevelType w:val="hybridMultilevel"/>
    <w:tmpl w:val="91EA4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174D80"/>
    <w:multiLevelType w:val="multilevel"/>
    <w:tmpl w:val="E8EE706E"/>
    <w:lvl w:ilvl="0">
      <w:start w:val="1"/>
      <w:numFmt w:val="decimalZero"/>
      <w:lvlText w:val="%1."/>
      <w:lvlJc w:val="left"/>
      <w:pPr>
        <w:ind w:left="840" w:hanging="840"/>
      </w:pPr>
    </w:lvl>
    <w:lvl w:ilvl="1">
      <w:start w:val="1"/>
      <w:numFmt w:val="decimalZero"/>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1C215D5F"/>
    <w:multiLevelType w:val="hybridMultilevel"/>
    <w:tmpl w:val="8612C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2D05D2"/>
    <w:multiLevelType w:val="hybridMultilevel"/>
    <w:tmpl w:val="F5265ED0"/>
    <w:lvl w:ilvl="0" w:tplc="5F3E35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BC7782"/>
    <w:multiLevelType w:val="hybridMultilevel"/>
    <w:tmpl w:val="5CD016C4"/>
    <w:lvl w:ilvl="0" w:tplc="C20A7B5E">
      <w:start w:val="1"/>
      <w:numFmt w:val="decimal"/>
      <w:lvlText w:val="%1."/>
      <w:lvlJc w:val="left"/>
      <w:pPr>
        <w:ind w:left="705" w:hanging="645"/>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213535BC"/>
    <w:multiLevelType w:val="hybridMultilevel"/>
    <w:tmpl w:val="55343876"/>
    <w:lvl w:ilvl="0" w:tplc="5F3E359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21A32C1A"/>
    <w:multiLevelType w:val="hybridMultilevel"/>
    <w:tmpl w:val="BD282310"/>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9" w15:restartNumberingAfterBreak="0">
    <w:nsid w:val="223B6D13"/>
    <w:multiLevelType w:val="hybridMultilevel"/>
    <w:tmpl w:val="8FBA70E2"/>
    <w:lvl w:ilvl="0" w:tplc="5F3E3592">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25DE6421"/>
    <w:multiLevelType w:val="hybridMultilevel"/>
    <w:tmpl w:val="79D2025E"/>
    <w:lvl w:ilvl="0" w:tplc="C8F034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267E77A2"/>
    <w:multiLevelType w:val="hybridMultilevel"/>
    <w:tmpl w:val="AC2C988C"/>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9350BEB"/>
    <w:multiLevelType w:val="hybridMultilevel"/>
    <w:tmpl w:val="EEAE3832"/>
    <w:lvl w:ilvl="0" w:tplc="43AA30F6">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23" w15:restartNumberingAfterBreak="0">
    <w:nsid w:val="2B517D70"/>
    <w:multiLevelType w:val="hybridMultilevel"/>
    <w:tmpl w:val="0BAE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7E2A66"/>
    <w:multiLevelType w:val="hybridMultilevel"/>
    <w:tmpl w:val="84E60CFC"/>
    <w:lvl w:ilvl="0" w:tplc="5F3E3592">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5" w15:restartNumberingAfterBreak="0">
    <w:nsid w:val="2F2D1CC8"/>
    <w:multiLevelType w:val="hybridMultilevel"/>
    <w:tmpl w:val="94A60712"/>
    <w:lvl w:ilvl="0" w:tplc="043F000F">
      <w:start w:val="1"/>
      <w:numFmt w:val="decimal"/>
      <w:lvlText w:val="%1."/>
      <w:lvlJc w:val="left"/>
      <w:pPr>
        <w:ind w:left="1287" w:hanging="360"/>
      </w:pPr>
      <w:rPr>
        <w:rFonts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26" w15:restartNumberingAfterBreak="0">
    <w:nsid w:val="312050E4"/>
    <w:multiLevelType w:val="hybridMultilevel"/>
    <w:tmpl w:val="EA36DEB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317E59D7"/>
    <w:multiLevelType w:val="hybridMultilevel"/>
    <w:tmpl w:val="8AF2E956"/>
    <w:lvl w:ilvl="0" w:tplc="5F3E359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329668B1"/>
    <w:multiLevelType w:val="hybridMultilevel"/>
    <w:tmpl w:val="4380117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9" w15:restartNumberingAfterBreak="0">
    <w:nsid w:val="332A0D84"/>
    <w:multiLevelType w:val="hybridMultilevel"/>
    <w:tmpl w:val="D1589E44"/>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0" w15:restartNumberingAfterBreak="0">
    <w:nsid w:val="342F3680"/>
    <w:multiLevelType w:val="hybridMultilevel"/>
    <w:tmpl w:val="F70E92E8"/>
    <w:lvl w:ilvl="0" w:tplc="43AA30F6">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31" w15:restartNumberingAfterBreak="0">
    <w:nsid w:val="352D4E6C"/>
    <w:multiLevelType w:val="hybridMultilevel"/>
    <w:tmpl w:val="83E08824"/>
    <w:lvl w:ilvl="0" w:tplc="1272FF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6A66EA"/>
    <w:multiLevelType w:val="multilevel"/>
    <w:tmpl w:val="F83C993C"/>
    <w:styleLink w:val="WW8Num10"/>
    <w:lvl w:ilvl="0">
      <w:start w:val="1"/>
      <w:numFmt w:val="decimal"/>
      <w:lvlText w:val="%1."/>
      <w:lvlJc w:val="left"/>
      <w:pPr>
        <w:ind w:left="0" w:firstLine="0"/>
      </w:pPr>
      <w:rPr>
        <w:b/>
        <w:bCs/>
        <w:sz w:val="28"/>
        <w:szCs w:val="28"/>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3" w15:restartNumberingAfterBreak="0">
    <w:nsid w:val="40680CB4"/>
    <w:multiLevelType w:val="hybridMultilevel"/>
    <w:tmpl w:val="244CE6D6"/>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4" w15:restartNumberingAfterBreak="0">
    <w:nsid w:val="40B401B5"/>
    <w:multiLevelType w:val="multilevel"/>
    <w:tmpl w:val="7A50CF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D53475"/>
    <w:multiLevelType w:val="hybridMultilevel"/>
    <w:tmpl w:val="3B78C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F170CB"/>
    <w:multiLevelType w:val="hybridMultilevel"/>
    <w:tmpl w:val="0FA44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65441E"/>
    <w:multiLevelType w:val="hybridMultilevel"/>
    <w:tmpl w:val="E95ACD86"/>
    <w:lvl w:ilvl="0" w:tplc="1272FF0C">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8" w15:restartNumberingAfterBreak="0">
    <w:nsid w:val="4729312F"/>
    <w:multiLevelType w:val="hybridMultilevel"/>
    <w:tmpl w:val="0D14F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9D81B67"/>
    <w:multiLevelType w:val="multilevel"/>
    <w:tmpl w:val="F176E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A4050F"/>
    <w:multiLevelType w:val="hybridMultilevel"/>
    <w:tmpl w:val="5E288B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D2E2A27"/>
    <w:multiLevelType w:val="hybridMultilevel"/>
    <w:tmpl w:val="9724AF84"/>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42" w15:restartNumberingAfterBreak="0">
    <w:nsid w:val="4EE86880"/>
    <w:multiLevelType w:val="hybridMultilevel"/>
    <w:tmpl w:val="176C0A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4050005"/>
    <w:multiLevelType w:val="hybridMultilevel"/>
    <w:tmpl w:val="830E572A"/>
    <w:lvl w:ilvl="0" w:tplc="84EAAB12">
      <w:start w:val="2185"/>
      <w:numFmt w:val="decimal"/>
      <w:lvlText w:val="%1"/>
      <w:lvlJc w:val="left"/>
      <w:pPr>
        <w:ind w:left="840" w:hanging="4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4865370"/>
    <w:multiLevelType w:val="multilevel"/>
    <w:tmpl w:val="4EC08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5B11D0C"/>
    <w:multiLevelType w:val="hybridMultilevel"/>
    <w:tmpl w:val="F98E5A96"/>
    <w:lvl w:ilvl="0" w:tplc="43AA30F6">
      <w:start w:val="1"/>
      <w:numFmt w:val="bullet"/>
      <w:lvlText w:val=""/>
      <w:lvlJc w:val="left"/>
      <w:pPr>
        <w:ind w:left="19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46" w15:restartNumberingAfterBreak="0">
    <w:nsid w:val="56F12FF3"/>
    <w:multiLevelType w:val="multilevel"/>
    <w:tmpl w:val="8B48E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4F7EA2"/>
    <w:multiLevelType w:val="hybridMultilevel"/>
    <w:tmpl w:val="AAE2342E"/>
    <w:lvl w:ilvl="0" w:tplc="5F3E359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599333CE"/>
    <w:multiLevelType w:val="hybridMultilevel"/>
    <w:tmpl w:val="409C0C38"/>
    <w:lvl w:ilvl="0" w:tplc="43AA30F6">
      <w:start w:val="1"/>
      <w:numFmt w:val="bullet"/>
      <w:lvlText w:val=""/>
      <w:lvlJc w:val="left"/>
      <w:pPr>
        <w:ind w:left="360" w:hanging="360"/>
      </w:pPr>
      <w:rPr>
        <w:rFonts w:ascii="Symbol" w:hAnsi="Symbol" w:hint="default"/>
      </w:rPr>
    </w:lvl>
    <w:lvl w:ilvl="1" w:tplc="043F0003" w:tentative="1">
      <w:start w:val="1"/>
      <w:numFmt w:val="bullet"/>
      <w:lvlText w:val="o"/>
      <w:lvlJc w:val="left"/>
      <w:pPr>
        <w:ind w:left="1080" w:hanging="360"/>
      </w:pPr>
      <w:rPr>
        <w:rFonts w:ascii="Courier New" w:hAnsi="Courier New" w:cs="Courier New" w:hint="default"/>
      </w:rPr>
    </w:lvl>
    <w:lvl w:ilvl="2" w:tplc="043F0005" w:tentative="1">
      <w:start w:val="1"/>
      <w:numFmt w:val="bullet"/>
      <w:lvlText w:val=""/>
      <w:lvlJc w:val="left"/>
      <w:pPr>
        <w:ind w:left="1800" w:hanging="360"/>
      </w:pPr>
      <w:rPr>
        <w:rFonts w:ascii="Wingdings" w:hAnsi="Wingdings" w:hint="default"/>
      </w:rPr>
    </w:lvl>
    <w:lvl w:ilvl="3" w:tplc="043F0001" w:tentative="1">
      <w:start w:val="1"/>
      <w:numFmt w:val="bullet"/>
      <w:lvlText w:val=""/>
      <w:lvlJc w:val="left"/>
      <w:pPr>
        <w:ind w:left="2520" w:hanging="360"/>
      </w:pPr>
      <w:rPr>
        <w:rFonts w:ascii="Symbol" w:hAnsi="Symbol" w:hint="default"/>
      </w:rPr>
    </w:lvl>
    <w:lvl w:ilvl="4" w:tplc="043F0003" w:tentative="1">
      <w:start w:val="1"/>
      <w:numFmt w:val="bullet"/>
      <w:lvlText w:val="o"/>
      <w:lvlJc w:val="left"/>
      <w:pPr>
        <w:ind w:left="3240" w:hanging="360"/>
      </w:pPr>
      <w:rPr>
        <w:rFonts w:ascii="Courier New" w:hAnsi="Courier New" w:cs="Courier New" w:hint="default"/>
      </w:rPr>
    </w:lvl>
    <w:lvl w:ilvl="5" w:tplc="043F0005" w:tentative="1">
      <w:start w:val="1"/>
      <w:numFmt w:val="bullet"/>
      <w:lvlText w:val=""/>
      <w:lvlJc w:val="left"/>
      <w:pPr>
        <w:ind w:left="3960" w:hanging="360"/>
      </w:pPr>
      <w:rPr>
        <w:rFonts w:ascii="Wingdings" w:hAnsi="Wingdings" w:hint="default"/>
      </w:rPr>
    </w:lvl>
    <w:lvl w:ilvl="6" w:tplc="043F0001" w:tentative="1">
      <w:start w:val="1"/>
      <w:numFmt w:val="bullet"/>
      <w:lvlText w:val=""/>
      <w:lvlJc w:val="left"/>
      <w:pPr>
        <w:ind w:left="4680" w:hanging="360"/>
      </w:pPr>
      <w:rPr>
        <w:rFonts w:ascii="Symbol" w:hAnsi="Symbol" w:hint="default"/>
      </w:rPr>
    </w:lvl>
    <w:lvl w:ilvl="7" w:tplc="043F0003" w:tentative="1">
      <w:start w:val="1"/>
      <w:numFmt w:val="bullet"/>
      <w:lvlText w:val="o"/>
      <w:lvlJc w:val="left"/>
      <w:pPr>
        <w:ind w:left="5400" w:hanging="360"/>
      </w:pPr>
      <w:rPr>
        <w:rFonts w:ascii="Courier New" w:hAnsi="Courier New" w:cs="Courier New" w:hint="default"/>
      </w:rPr>
    </w:lvl>
    <w:lvl w:ilvl="8" w:tplc="043F0005" w:tentative="1">
      <w:start w:val="1"/>
      <w:numFmt w:val="bullet"/>
      <w:lvlText w:val=""/>
      <w:lvlJc w:val="left"/>
      <w:pPr>
        <w:ind w:left="6120" w:hanging="360"/>
      </w:pPr>
      <w:rPr>
        <w:rFonts w:ascii="Wingdings" w:hAnsi="Wingdings" w:hint="default"/>
      </w:rPr>
    </w:lvl>
  </w:abstractNum>
  <w:abstractNum w:abstractNumId="49" w15:restartNumberingAfterBreak="0">
    <w:nsid w:val="59B3606D"/>
    <w:multiLevelType w:val="hybridMultilevel"/>
    <w:tmpl w:val="117E7982"/>
    <w:lvl w:ilvl="0" w:tplc="43AA30F6">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50" w15:restartNumberingAfterBreak="0">
    <w:nsid w:val="5A7D348B"/>
    <w:multiLevelType w:val="hybridMultilevel"/>
    <w:tmpl w:val="0168713A"/>
    <w:lvl w:ilvl="0" w:tplc="0419000F">
      <w:start w:val="1"/>
      <w:numFmt w:val="decimal"/>
      <w:lvlText w:val="%1."/>
      <w:lvlJc w:val="left"/>
      <w:pPr>
        <w:ind w:left="7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A9D7426"/>
    <w:multiLevelType w:val="hybridMultilevel"/>
    <w:tmpl w:val="9AF8B3CE"/>
    <w:lvl w:ilvl="0" w:tplc="0419000F">
      <w:start w:val="1"/>
      <w:numFmt w:val="decimal"/>
      <w:lvlText w:val="%1."/>
      <w:lvlJc w:val="left"/>
      <w:pPr>
        <w:ind w:left="7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BB32B70"/>
    <w:multiLevelType w:val="hybridMultilevel"/>
    <w:tmpl w:val="3E92F7BA"/>
    <w:lvl w:ilvl="0" w:tplc="43AA30F6">
      <w:start w:val="1"/>
      <w:numFmt w:val="bullet"/>
      <w:lvlText w:val=""/>
      <w:lvlJc w:val="left"/>
      <w:pPr>
        <w:ind w:left="360" w:hanging="360"/>
      </w:pPr>
      <w:rPr>
        <w:rFonts w:ascii="Symbol" w:hAnsi="Symbol" w:hint="default"/>
      </w:rPr>
    </w:lvl>
    <w:lvl w:ilvl="1" w:tplc="043F0003" w:tentative="1">
      <w:start w:val="1"/>
      <w:numFmt w:val="bullet"/>
      <w:lvlText w:val="o"/>
      <w:lvlJc w:val="left"/>
      <w:pPr>
        <w:ind w:left="1080" w:hanging="360"/>
      </w:pPr>
      <w:rPr>
        <w:rFonts w:ascii="Courier New" w:hAnsi="Courier New" w:cs="Courier New" w:hint="default"/>
      </w:rPr>
    </w:lvl>
    <w:lvl w:ilvl="2" w:tplc="043F0005" w:tentative="1">
      <w:start w:val="1"/>
      <w:numFmt w:val="bullet"/>
      <w:lvlText w:val=""/>
      <w:lvlJc w:val="left"/>
      <w:pPr>
        <w:ind w:left="1800" w:hanging="360"/>
      </w:pPr>
      <w:rPr>
        <w:rFonts w:ascii="Wingdings" w:hAnsi="Wingdings" w:hint="default"/>
      </w:rPr>
    </w:lvl>
    <w:lvl w:ilvl="3" w:tplc="043F0001" w:tentative="1">
      <w:start w:val="1"/>
      <w:numFmt w:val="bullet"/>
      <w:lvlText w:val=""/>
      <w:lvlJc w:val="left"/>
      <w:pPr>
        <w:ind w:left="2520" w:hanging="360"/>
      </w:pPr>
      <w:rPr>
        <w:rFonts w:ascii="Symbol" w:hAnsi="Symbol" w:hint="default"/>
      </w:rPr>
    </w:lvl>
    <w:lvl w:ilvl="4" w:tplc="043F0003" w:tentative="1">
      <w:start w:val="1"/>
      <w:numFmt w:val="bullet"/>
      <w:lvlText w:val="o"/>
      <w:lvlJc w:val="left"/>
      <w:pPr>
        <w:ind w:left="3240" w:hanging="360"/>
      </w:pPr>
      <w:rPr>
        <w:rFonts w:ascii="Courier New" w:hAnsi="Courier New" w:cs="Courier New" w:hint="default"/>
      </w:rPr>
    </w:lvl>
    <w:lvl w:ilvl="5" w:tplc="043F0005" w:tentative="1">
      <w:start w:val="1"/>
      <w:numFmt w:val="bullet"/>
      <w:lvlText w:val=""/>
      <w:lvlJc w:val="left"/>
      <w:pPr>
        <w:ind w:left="3960" w:hanging="360"/>
      </w:pPr>
      <w:rPr>
        <w:rFonts w:ascii="Wingdings" w:hAnsi="Wingdings" w:hint="default"/>
      </w:rPr>
    </w:lvl>
    <w:lvl w:ilvl="6" w:tplc="043F0001" w:tentative="1">
      <w:start w:val="1"/>
      <w:numFmt w:val="bullet"/>
      <w:lvlText w:val=""/>
      <w:lvlJc w:val="left"/>
      <w:pPr>
        <w:ind w:left="4680" w:hanging="360"/>
      </w:pPr>
      <w:rPr>
        <w:rFonts w:ascii="Symbol" w:hAnsi="Symbol" w:hint="default"/>
      </w:rPr>
    </w:lvl>
    <w:lvl w:ilvl="7" w:tplc="043F0003" w:tentative="1">
      <w:start w:val="1"/>
      <w:numFmt w:val="bullet"/>
      <w:lvlText w:val="o"/>
      <w:lvlJc w:val="left"/>
      <w:pPr>
        <w:ind w:left="5400" w:hanging="360"/>
      </w:pPr>
      <w:rPr>
        <w:rFonts w:ascii="Courier New" w:hAnsi="Courier New" w:cs="Courier New" w:hint="default"/>
      </w:rPr>
    </w:lvl>
    <w:lvl w:ilvl="8" w:tplc="043F0005" w:tentative="1">
      <w:start w:val="1"/>
      <w:numFmt w:val="bullet"/>
      <w:lvlText w:val=""/>
      <w:lvlJc w:val="left"/>
      <w:pPr>
        <w:ind w:left="6120" w:hanging="360"/>
      </w:pPr>
      <w:rPr>
        <w:rFonts w:ascii="Wingdings" w:hAnsi="Wingdings" w:hint="default"/>
      </w:rPr>
    </w:lvl>
  </w:abstractNum>
  <w:abstractNum w:abstractNumId="53" w15:restartNumberingAfterBreak="0">
    <w:nsid w:val="5C8516E6"/>
    <w:multiLevelType w:val="hybridMultilevel"/>
    <w:tmpl w:val="5A0259BE"/>
    <w:lvl w:ilvl="0" w:tplc="5F3E3592">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4" w15:restartNumberingAfterBreak="0">
    <w:nsid w:val="5EBD3595"/>
    <w:multiLevelType w:val="hybridMultilevel"/>
    <w:tmpl w:val="0FA44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08812C4"/>
    <w:multiLevelType w:val="hybridMultilevel"/>
    <w:tmpl w:val="83B68730"/>
    <w:lvl w:ilvl="0" w:tplc="040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6" w15:restartNumberingAfterBreak="0">
    <w:nsid w:val="61D45351"/>
    <w:multiLevelType w:val="hybridMultilevel"/>
    <w:tmpl w:val="BB961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201196D"/>
    <w:multiLevelType w:val="hybridMultilevel"/>
    <w:tmpl w:val="8C1EF0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62D26990"/>
    <w:multiLevelType w:val="hybridMultilevel"/>
    <w:tmpl w:val="F25A18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648E5A92"/>
    <w:multiLevelType w:val="multilevel"/>
    <w:tmpl w:val="D924F61A"/>
    <w:lvl w:ilvl="0">
      <w:start w:val="1"/>
      <w:numFmt w:val="decimalZero"/>
      <w:lvlText w:val="%1."/>
      <w:lvlJc w:val="left"/>
      <w:pPr>
        <w:ind w:left="840" w:hanging="840"/>
      </w:pPr>
      <w:rPr>
        <w:rFonts w:hint="default"/>
        <w:b w:val="0"/>
        <w:sz w:val="28"/>
      </w:rPr>
    </w:lvl>
    <w:lvl w:ilvl="1">
      <w:start w:val="1"/>
      <w:numFmt w:val="decimalZero"/>
      <w:lvlText w:val="%1.%2."/>
      <w:lvlJc w:val="left"/>
      <w:pPr>
        <w:ind w:left="840" w:hanging="840"/>
      </w:pPr>
      <w:rPr>
        <w:rFonts w:hint="default"/>
        <w:b w:val="0"/>
        <w:sz w:val="28"/>
      </w:rPr>
    </w:lvl>
    <w:lvl w:ilvl="2">
      <w:start w:val="1"/>
      <w:numFmt w:val="decimal"/>
      <w:lvlText w:val="%1.%2.%3."/>
      <w:lvlJc w:val="left"/>
      <w:pPr>
        <w:ind w:left="840" w:hanging="840"/>
      </w:pPr>
      <w:rPr>
        <w:rFonts w:hint="default"/>
        <w:b w:val="0"/>
        <w:sz w:val="28"/>
      </w:rPr>
    </w:lvl>
    <w:lvl w:ilvl="3">
      <w:start w:val="1"/>
      <w:numFmt w:val="decimal"/>
      <w:lvlText w:val="%1.%2.%3.%4."/>
      <w:lvlJc w:val="left"/>
      <w:pPr>
        <w:ind w:left="1080" w:hanging="1080"/>
      </w:pPr>
      <w:rPr>
        <w:rFonts w:hint="default"/>
        <w:b w:val="0"/>
        <w:sz w:val="28"/>
      </w:rPr>
    </w:lvl>
    <w:lvl w:ilvl="4">
      <w:start w:val="1"/>
      <w:numFmt w:val="decimal"/>
      <w:lvlText w:val="%1.%2.%3.%4.%5."/>
      <w:lvlJc w:val="left"/>
      <w:pPr>
        <w:ind w:left="1440" w:hanging="1440"/>
      </w:pPr>
      <w:rPr>
        <w:rFonts w:hint="default"/>
        <w:b w:val="0"/>
        <w:sz w:val="28"/>
      </w:rPr>
    </w:lvl>
    <w:lvl w:ilvl="5">
      <w:start w:val="1"/>
      <w:numFmt w:val="decimal"/>
      <w:lvlText w:val="%1.%2.%3.%4.%5.%6."/>
      <w:lvlJc w:val="left"/>
      <w:pPr>
        <w:ind w:left="1440" w:hanging="1440"/>
      </w:pPr>
      <w:rPr>
        <w:rFonts w:hint="default"/>
        <w:b w:val="0"/>
        <w:sz w:val="28"/>
      </w:rPr>
    </w:lvl>
    <w:lvl w:ilvl="6">
      <w:start w:val="1"/>
      <w:numFmt w:val="decimal"/>
      <w:lvlText w:val="%1.%2.%3.%4.%5.%6.%7."/>
      <w:lvlJc w:val="left"/>
      <w:pPr>
        <w:ind w:left="1800" w:hanging="1800"/>
      </w:pPr>
      <w:rPr>
        <w:rFonts w:hint="default"/>
        <w:b w:val="0"/>
        <w:sz w:val="28"/>
      </w:rPr>
    </w:lvl>
    <w:lvl w:ilvl="7">
      <w:start w:val="1"/>
      <w:numFmt w:val="decimal"/>
      <w:lvlText w:val="%1.%2.%3.%4.%5.%6.%7.%8."/>
      <w:lvlJc w:val="left"/>
      <w:pPr>
        <w:ind w:left="2160" w:hanging="2160"/>
      </w:pPr>
      <w:rPr>
        <w:rFonts w:hint="default"/>
        <w:b w:val="0"/>
        <w:sz w:val="28"/>
      </w:rPr>
    </w:lvl>
    <w:lvl w:ilvl="8">
      <w:start w:val="1"/>
      <w:numFmt w:val="decimal"/>
      <w:lvlText w:val="%1.%2.%3.%4.%5.%6.%7.%8.%9."/>
      <w:lvlJc w:val="left"/>
      <w:pPr>
        <w:ind w:left="2160" w:hanging="2160"/>
      </w:pPr>
      <w:rPr>
        <w:rFonts w:hint="default"/>
        <w:b w:val="0"/>
        <w:sz w:val="28"/>
      </w:rPr>
    </w:lvl>
  </w:abstractNum>
  <w:abstractNum w:abstractNumId="60" w15:restartNumberingAfterBreak="0">
    <w:nsid w:val="64C63A32"/>
    <w:multiLevelType w:val="hybridMultilevel"/>
    <w:tmpl w:val="7F985A7C"/>
    <w:lvl w:ilvl="0" w:tplc="5F3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B66B14"/>
    <w:multiLevelType w:val="hybridMultilevel"/>
    <w:tmpl w:val="62A6128A"/>
    <w:lvl w:ilvl="0" w:tplc="BF9A112E">
      <w:start w:val="1"/>
      <w:numFmt w:val="upperRoman"/>
      <w:lvlText w:val="%1."/>
      <w:lvlJc w:val="left"/>
      <w:pPr>
        <w:ind w:left="720" w:hanging="720"/>
      </w:pPr>
      <w:rPr>
        <w:b/>
        <w:color w:val="00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70FC5665"/>
    <w:multiLevelType w:val="hybridMultilevel"/>
    <w:tmpl w:val="6068CF16"/>
    <w:lvl w:ilvl="0" w:tplc="43AA30F6">
      <w:start w:val="1"/>
      <w:numFmt w:val="bullet"/>
      <w:lvlText w:val=""/>
      <w:lvlJc w:val="left"/>
      <w:pPr>
        <w:ind w:left="2370" w:hanging="360"/>
      </w:pPr>
      <w:rPr>
        <w:rFonts w:ascii="Symbol" w:hAnsi="Symbol" w:hint="default"/>
      </w:rPr>
    </w:lvl>
    <w:lvl w:ilvl="1" w:tplc="043F0003" w:tentative="1">
      <w:start w:val="1"/>
      <w:numFmt w:val="bullet"/>
      <w:lvlText w:val="o"/>
      <w:lvlJc w:val="left"/>
      <w:pPr>
        <w:ind w:left="3090" w:hanging="360"/>
      </w:pPr>
      <w:rPr>
        <w:rFonts w:ascii="Courier New" w:hAnsi="Courier New" w:cs="Courier New" w:hint="default"/>
      </w:rPr>
    </w:lvl>
    <w:lvl w:ilvl="2" w:tplc="043F0005" w:tentative="1">
      <w:start w:val="1"/>
      <w:numFmt w:val="bullet"/>
      <w:lvlText w:val=""/>
      <w:lvlJc w:val="left"/>
      <w:pPr>
        <w:ind w:left="3810" w:hanging="360"/>
      </w:pPr>
      <w:rPr>
        <w:rFonts w:ascii="Wingdings" w:hAnsi="Wingdings" w:hint="default"/>
      </w:rPr>
    </w:lvl>
    <w:lvl w:ilvl="3" w:tplc="043F0001" w:tentative="1">
      <w:start w:val="1"/>
      <w:numFmt w:val="bullet"/>
      <w:lvlText w:val=""/>
      <w:lvlJc w:val="left"/>
      <w:pPr>
        <w:ind w:left="4530" w:hanging="360"/>
      </w:pPr>
      <w:rPr>
        <w:rFonts w:ascii="Symbol" w:hAnsi="Symbol" w:hint="default"/>
      </w:rPr>
    </w:lvl>
    <w:lvl w:ilvl="4" w:tplc="043F0003" w:tentative="1">
      <w:start w:val="1"/>
      <w:numFmt w:val="bullet"/>
      <w:lvlText w:val="o"/>
      <w:lvlJc w:val="left"/>
      <w:pPr>
        <w:ind w:left="5250" w:hanging="360"/>
      </w:pPr>
      <w:rPr>
        <w:rFonts w:ascii="Courier New" w:hAnsi="Courier New" w:cs="Courier New" w:hint="default"/>
      </w:rPr>
    </w:lvl>
    <w:lvl w:ilvl="5" w:tplc="043F0005" w:tentative="1">
      <w:start w:val="1"/>
      <w:numFmt w:val="bullet"/>
      <w:lvlText w:val=""/>
      <w:lvlJc w:val="left"/>
      <w:pPr>
        <w:ind w:left="5970" w:hanging="360"/>
      </w:pPr>
      <w:rPr>
        <w:rFonts w:ascii="Wingdings" w:hAnsi="Wingdings" w:hint="default"/>
      </w:rPr>
    </w:lvl>
    <w:lvl w:ilvl="6" w:tplc="043F0001" w:tentative="1">
      <w:start w:val="1"/>
      <w:numFmt w:val="bullet"/>
      <w:lvlText w:val=""/>
      <w:lvlJc w:val="left"/>
      <w:pPr>
        <w:ind w:left="6690" w:hanging="360"/>
      </w:pPr>
      <w:rPr>
        <w:rFonts w:ascii="Symbol" w:hAnsi="Symbol" w:hint="default"/>
      </w:rPr>
    </w:lvl>
    <w:lvl w:ilvl="7" w:tplc="043F0003" w:tentative="1">
      <w:start w:val="1"/>
      <w:numFmt w:val="bullet"/>
      <w:lvlText w:val="o"/>
      <w:lvlJc w:val="left"/>
      <w:pPr>
        <w:ind w:left="7410" w:hanging="360"/>
      </w:pPr>
      <w:rPr>
        <w:rFonts w:ascii="Courier New" w:hAnsi="Courier New" w:cs="Courier New" w:hint="default"/>
      </w:rPr>
    </w:lvl>
    <w:lvl w:ilvl="8" w:tplc="043F0005" w:tentative="1">
      <w:start w:val="1"/>
      <w:numFmt w:val="bullet"/>
      <w:lvlText w:val=""/>
      <w:lvlJc w:val="left"/>
      <w:pPr>
        <w:ind w:left="8130" w:hanging="360"/>
      </w:pPr>
      <w:rPr>
        <w:rFonts w:ascii="Wingdings" w:hAnsi="Wingdings" w:hint="default"/>
      </w:rPr>
    </w:lvl>
  </w:abstractNum>
  <w:abstractNum w:abstractNumId="63" w15:restartNumberingAfterBreak="0">
    <w:nsid w:val="741649DE"/>
    <w:multiLevelType w:val="hybridMultilevel"/>
    <w:tmpl w:val="0EBCAE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4" w15:restartNumberingAfterBreak="0">
    <w:nsid w:val="74314030"/>
    <w:multiLevelType w:val="hybridMultilevel"/>
    <w:tmpl w:val="74BE4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4E70560"/>
    <w:multiLevelType w:val="hybridMultilevel"/>
    <w:tmpl w:val="9E66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1D5C25"/>
    <w:multiLevelType w:val="hybridMultilevel"/>
    <w:tmpl w:val="6F2C5D64"/>
    <w:lvl w:ilvl="0" w:tplc="43AA30F6">
      <w:start w:val="1"/>
      <w:numFmt w:val="bullet"/>
      <w:lvlText w:val=""/>
      <w:lvlJc w:val="left"/>
      <w:pPr>
        <w:ind w:left="360" w:hanging="360"/>
      </w:pPr>
      <w:rPr>
        <w:rFonts w:ascii="Symbol" w:hAnsi="Symbol" w:hint="default"/>
      </w:rPr>
    </w:lvl>
    <w:lvl w:ilvl="1" w:tplc="043F0003" w:tentative="1">
      <w:start w:val="1"/>
      <w:numFmt w:val="bullet"/>
      <w:lvlText w:val="o"/>
      <w:lvlJc w:val="left"/>
      <w:pPr>
        <w:ind w:left="1080" w:hanging="360"/>
      </w:pPr>
      <w:rPr>
        <w:rFonts w:ascii="Courier New" w:hAnsi="Courier New" w:cs="Courier New" w:hint="default"/>
      </w:rPr>
    </w:lvl>
    <w:lvl w:ilvl="2" w:tplc="043F0005" w:tentative="1">
      <w:start w:val="1"/>
      <w:numFmt w:val="bullet"/>
      <w:lvlText w:val=""/>
      <w:lvlJc w:val="left"/>
      <w:pPr>
        <w:ind w:left="1800" w:hanging="360"/>
      </w:pPr>
      <w:rPr>
        <w:rFonts w:ascii="Wingdings" w:hAnsi="Wingdings" w:hint="default"/>
      </w:rPr>
    </w:lvl>
    <w:lvl w:ilvl="3" w:tplc="043F0001" w:tentative="1">
      <w:start w:val="1"/>
      <w:numFmt w:val="bullet"/>
      <w:lvlText w:val=""/>
      <w:lvlJc w:val="left"/>
      <w:pPr>
        <w:ind w:left="2520" w:hanging="360"/>
      </w:pPr>
      <w:rPr>
        <w:rFonts w:ascii="Symbol" w:hAnsi="Symbol" w:hint="default"/>
      </w:rPr>
    </w:lvl>
    <w:lvl w:ilvl="4" w:tplc="043F0003" w:tentative="1">
      <w:start w:val="1"/>
      <w:numFmt w:val="bullet"/>
      <w:lvlText w:val="o"/>
      <w:lvlJc w:val="left"/>
      <w:pPr>
        <w:ind w:left="3240" w:hanging="360"/>
      </w:pPr>
      <w:rPr>
        <w:rFonts w:ascii="Courier New" w:hAnsi="Courier New" w:cs="Courier New" w:hint="default"/>
      </w:rPr>
    </w:lvl>
    <w:lvl w:ilvl="5" w:tplc="043F0005" w:tentative="1">
      <w:start w:val="1"/>
      <w:numFmt w:val="bullet"/>
      <w:lvlText w:val=""/>
      <w:lvlJc w:val="left"/>
      <w:pPr>
        <w:ind w:left="3960" w:hanging="360"/>
      </w:pPr>
      <w:rPr>
        <w:rFonts w:ascii="Wingdings" w:hAnsi="Wingdings" w:hint="default"/>
      </w:rPr>
    </w:lvl>
    <w:lvl w:ilvl="6" w:tplc="043F0001" w:tentative="1">
      <w:start w:val="1"/>
      <w:numFmt w:val="bullet"/>
      <w:lvlText w:val=""/>
      <w:lvlJc w:val="left"/>
      <w:pPr>
        <w:ind w:left="4680" w:hanging="360"/>
      </w:pPr>
      <w:rPr>
        <w:rFonts w:ascii="Symbol" w:hAnsi="Symbol" w:hint="default"/>
      </w:rPr>
    </w:lvl>
    <w:lvl w:ilvl="7" w:tplc="043F0003" w:tentative="1">
      <w:start w:val="1"/>
      <w:numFmt w:val="bullet"/>
      <w:lvlText w:val="o"/>
      <w:lvlJc w:val="left"/>
      <w:pPr>
        <w:ind w:left="5400" w:hanging="360"/>
      </w:pPr>
      <w:rPr>
        <w:rFonts w:ascii="Courier New" w:hAnsi="Courier New" w:cs="Courier New" w:hint="default"/>
      </w:rPr>
    </w:lvl>
    <w:lvl w:ilvl="8" w:tplc="043F0005" w:tentative="1">
      <w:start w:val="1"/>
      <w:numFmt w:val="bullet"/>
      <w:lvlText w:val=""/>
      <w:lvlJc w:val="left"/>
      <w:pPr>
        <w:ind w:left="6120" w:hanging="360"/>
      </w:pPr>
      <w:rPr>
        <w:rFonts w:ascii="Wingdings" w:hAnsi="Wingdings" w:hint="default"/>
      </w:rPr>
    </w:lvl>
  </w:abstractNum>
  <w:abstractNum w:abstractNumId="67" w15:restartNumberingAfterBreak="0">
    <w:nsid w:val="7F7033D1"/>
    <w:multiLevelType w:val="hybridMultilevel"/>
    <w:tmpl w:val="398869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7FCA3132"/>
    <w:multiLevelType w:val="hybridMultilevel"/>
    <w:tmpl w:val="ECB45334"/>
    <w:lvl w:ilvl="0" w:tplc="0409000B">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9"/>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62"/>
  </w:num>
  <w:num w:numId="5">
    <w:abstractNumId w:val="55"/>
  </w:num>
  <w:num w:numId="6">
    <w:abstractNumId w:val="48"/>
  </w:num>
  <w:num w:numId="7">
    <w:abstractNumId w:val="66"/>
  </w:num>
  <w:num w:numId="8">
    <w:abstractNumId w:val="52"/>
  </w:num>
  <w:num w:numId="9">
    <w:abstractNumId w:val="33"/>
  </w:num>
  <w:num w:numId="10">
    <w:abstractNumId w:val="41"/>
  </w:num>
  <w:num w:numId="11">
    <w:abstractNumId w:val="45"/>
  </w:num>
  <w:num w:numId="12">
    <w:abstractNumId w:val="18"/>
  </w:num>
  <w:num w:numId="13">
    <w:abstractNumId w:val="22"/>
  </w:num>
  <w:num w:numId="14">
    <w:abstractNumId w:val="30"/>
  </w:num>
  <w:num w:numId="15">
    <w:abstractNumId w:val="49"/>
  </w:num>
  <w:num w:numId="16">
    <w:abstractNumId w:val="36"/>
  </w:num>
  <w:num w:numId="17">
    <w:abstractNumId w:val="25"/>
  </w:num>
  <w:num w:numId="18">
    <w:abstractNumId w:val="1"/>
  </w:num>
  <w:num w:numId="19">
    <w:abstractNumId w:val="14"/>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num>
  <w:num w:numId="22">
    <w:abstractNumId w:val="17"/>
  </w:num>
  <w:num w:numId="23">
    <w:abstractNumId w:val="53"/>
  </w:num>
  <w:num w:numId="24">
    <w:abstractNumId w:val="27"/>
  </w:num>
  <w:num w:numId="25">
    <w:abstractNumId w:val="32"/>
  </w:num>
  <w:num w:numId="26">
    <w:abstractNumId w:val="54"/>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6"/>
  </w:num>
  <w:num w:numId="30">
    <w:abstractNumId w:val="37"/>
  </w:num>
  <w:num w:numId="31">
    <w:abstractNumId w:val="63"/>
  </w:num>
  <w:num w:numId="32">
    <w:abstractNumId w:val="10"/>
  </w:num>
  <w:num w:numId="33">
    <w:abstractNumId w:val="21"/>
  </w:num>
  <w:num w:numId="34">
    <w:abstractNumId w:val="5"/>
  </w:num>
  <w:num w:numId="35">
    <w:abstractNumId w:val="47"/>
  </w:num>
  <w:num w:numId="36">
    <w:abstractNumId w:val="12"/>
  </w:num>
  <w:num w:numId="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19"/>
  </w:num>
  <w:num w:numId="40">
    <w:abstractNumId w:val="60"/>
  </w:num>
  <w:num w:numId="41">
    <w:abstractNumId w:val="68"/>
  </w:num>
  <w:num w:numId="42">
    <w:abstractNumId w:val="23"/>
  </w:num>
  <w:num w:numId="43">
    <w:abstractNumId w:val="43"/>
    <w:lvlOverride w:ilvl="0">
      <w:startOverride w:val="218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num>
  <w:num w:numId="46">
    <w:abstractNumId w:val="9"/>
  </w:num>
  <w:num w:numId="47">
    <w:abstractNumId w:val="2"/>
  </w:num>
  <w:num w:numId="48">
    <w:abstractNumId w:val="39"/>
  </w:num>
  <w:num w:numId="49">
    <w:abstractNumId w:val="7"/>
  </w:num>
  <w:num w:numId="50">
    <w:abstractNumId w:val="42"/>
  </w:num>
  <w:num w:numId="51">
    <w:abstractNumId w:val="4"/>
  </w:num>
  <w:num w:numId="52">
    <w:abstractNumId w:val="51"/>
  </w:num>
  <w:num w:numId="53">
    <w:abstractNumId w:val="50"/>
  </w:num>
  <w:num w:numId="54">
    <w:abstractNumId w:val="16"/>
  </w:num>
  <w:num w:numId="55">
    <w:abstractNumId w:val="13"/>
  </w:num>
  <w:num w:numId="56">
    <w:abstractNumId w:val="59"/>
  </w:num>
  <w:num w:numId="57">
    <w:abstractNumId w:val="67"/>
  </w:num>
  <w:num w:numId="58">
    <w:abstractNumId w:val="58"/>
  </w:num>
  <w:num w:numId="59">
    <w:abstractNumId w:val="57"/>
  </w:num>
  <w:num w:numId="60">
    <w:abstractNumId w:val="56"/>
  </w:num>
  <w:num w:numId="61">
    <w:abstractNumId w:val="11"/>
  </w:num>
  <w:num w:numId="62">
    <w:abstractNumId w:val="26"/>
  </w:num>
  <w:num w:numId="63">
    <w:abstractNumId w:val="64"/>
  </w:num>
  <w:num w:numId="64">
    <w:abstractNumId w:val="44"/>
  </w:num>
  <w:num w:numId="65">
    <w:abstractNumId w:val="34"/>
  </w:num>
  <w:num w:numId="66">
    <w:abstractNumId w:val="40"/>
  </w:num>
  <w:num w:numId="67">
    <w:abstractNumId w:val="3"/>
  </w:num>
  <w:num w:numId="68">
    <w:abstractNumId w:val="24"/>
  </w:num>
  <w:num w:numId="69">
    <w:abstractNumId w:val="35"/>
  </w:num>
  <w:num w:numId="70">
    <w:abstractNumId w:val="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BEB"/>
    <w:rsid w:val="0000049C"/>
    <w:rsid w:val="00002019"/>
    <w:rsid w:val="0000448A"/>
    <w:rsid w:val="00004BB4"/>
    <w:rsid w:val="00004C30"/>
    <w:rsid w:val="00005CBE"/>
    <w:rsid w:val="00005D5E"/>
    <w:rsid w:val="00006482"/>
    <w:rsid w:val="000065EF"/>
    <w:rsid w:val="000072B3"/>
    <w:rsid w:val="00007EE8"/>
    <w:rsid w:val="000100F1"/>
    <w:rsid w:val="00010DAA"/>
    <w:rsid w:val="00010F4B"/>
    <w:rsid w:val="000112F2"/>
    <w:rsid w:val="00011E03"/>
    <w:rsid w:val="000125B5"/>
    <w:rsid w:val="00013625"/>
    <w:rsid w:val="00013BC3"/>
    <w:rsid w:val="00013BDD"/>
    <w:rsid w:val="00013DA3"/>
    <w:rsid w:val="00014298"/>
    <w:rsid w:val="00014E17"/>
    <w:rsid w:val="00015082"/>
    <w:rsid w:val="00015C83"/>
    <w:rsid w:val="00015E50"/>
    <w:rsid w:val="00015EE9"/>
    <w:rsid w:val="000179D3"/>
    <w:rsid w:val="000208A7"/>
    <w:rsid w:val="00020A6D"/>
    <w:rsid w:val="000212BE"/>
    <w:rsid w:val="00021423"/>
    <w:rsid w:val="00022975"/>
    <w:rsid w:val="000229CC"/>
    <w:rsid w:val="00022FD0"/>
    <w:rsid w:val="0002304A"/>
    <w:rsid w:val="000236F1"/>
    <w:rsid w:val="00023A3F"/>
    <w:rsid w:val="00023B92"/>
    <w:rsid w:val="00023DED"/>
    <w:rsid w:val="00024F18"/>
    <w:rsid w:val="000256AE"/>
    <w:rsid w:val="00025BAF"/>
    <w:rsid w:val="0002623E"/>
    <w:rsid w:val="00026524"/>
    <w:rsid w:val="00026923"/>
    <w:rsid w:val="00027011"/>
    <w:rsid w:val="000273B5"/>
    <w:rsid w:val="00027C8F"/>
    <w:rsid w:val="00027D4A"/>
    <w:rsid w:val="00030453"/>
    <w:rsid w:val="000307E1"/>
    <w:rsid w:val="0003097B"/>
    <w:rsid w:val="0003305D"/>
    <w:rsid w:val="0003314B"/>
    <w:rsid w:val="00033DDB"/>
    <w:rsid w:val="00033E9B"/>
    <w:rsid w:val="00034694"/>
    <w:rsid w:val="00034DE4"/>
    <w:rsid w:val="0003500D"/>
    <w:rsid w:val="0003548E"/>
    <w:rsid w:val="00035C6E"/>
    <w:rsid w:val="0003612A"/>
    <w:rsid w:val="0003636B"/>
    <w:rsid w:val="0003684B"/>
    <w:rsid w:val="00036A6E"/>
    <w:rsid w:val="00036D2A"/>
    <w:rsid w:val="0003723B"/>
    <w:rsid w:val="00037421"/>
    <w:rsid w:val="00042380"/>
    <w:rsid w:val="0004442A"/>
    <w:rsid w:val="00044B60"/>
    <w:rsid w:val="000454D4"/>
    <w:rsid w:val="0004579E"/>
    <w:rsid w:val="0004584D"/>
    <w:rsid w:val="00046599"/>
    <w:rsid w:val="00047C9B"/>
    <w:rsid w:val="000507C2"/>
    <w:rsid w:val="00050ADD"/>
    <w:rsid w:val="00050D15"/>
    <w:rsid w:val="00050D6E"/>
    <w:rsid w:val="000514DE"/>
    <w:rsid w:val="00051B43"/>
    <w:rsid w:val="0005244F"/>
    <w:rsid w:val="0005248C"/>
    <w:rsid w:val="00052DAE"/>
    <w:rsid w:val="00053662"/>
    <w:rsid w:val="00053AD6"/>
    <w:rsid w:val="00055B62"/>
    <w:rsid w:val="00056210"/>
    <w:rsid w:val="00056B37"/>
    <w:rsid w:val="00057345"/>
    <w:rsid w:val="00057651"/>
    <w:rsid w:val="0006031A"/>
    <w:rsid w:val="00060A99"/>
    <w:rsid w:val="00061202"/>
    <w:rsid w:val="000614C5"/>
    <w:rsid w:val="00061771"/>
    <w:rsid w:val="000618FC"/>
    <w:rsid w:val="00062BA1"/>
    <w:rsid w:val="00063088"/>
    <w:rsid w:val="00063163"/>
    <w:rsid w:val="00064031"/>
    <w:rsid w:val="000656D2"/>
    <w:rsid w:val="00065881"/>
    <w:rsid w:val="00065A15"/>
    <w:rsid w:val="00065A57"/>
    <w:rsid w:val="000661B5"/>
    <w:rsid w:val="000661E7"/>
    <w:rsid w:val="00066D07"/>
    <w:rsid w:val="0007109F"/>
    <w:rsid w:val="00071771"/>
    <w:rsid w:val="00071E51"/>
    <w:rsid w:val="00071F10"/>
    <w:rsid w:val="0007218D"/>
    <w:rsid w:val="00072F5D"/>
    <w:rsid w:val="00073295"/>
    <w:rsid w:val="000734E2"/>
    <w:rsid w:val="00074D74"/>
    <w:rsid w:val="00075F57"/>
    <w:rsid w:val="00076246"/>
    <w:rsid w:val="000762E8"/>
    <w:rsid w:val="00077124"/>
    <w:rsid w:val="0007717E"/>
    <w:rsid w:val="00077196"/>
    <w:rsid w:val="000806DA"/>
    <w:rsid w:val="00082377"/>
    <w:rsid w:val="00083E6E"/>
    <w:rsid w:val="00085094"/>
    <w:rsid w:val="00085198"/>
    <w:rsid w:val="0008585A"/>
    <w:rsid w:val="00085DB8"/>
    <w:rsid w:val="00085FAB"/>
    <w:rsid w:val="000874D3"/>
    <w:rsid w:val="0008798E"/>
    <w:rsid w:val="00087A24"/>
    <w:rsid w:val="00087DCB"/>
    <w:rsid w:val="00087FBA"/>
    <w:rsid w:val="00090811"/>
    <w:rsid w:val="00091416"/>
    <w:rsid w:val="00091494"/>
    <w:rsid w:val="00092180"/>
    <w:rsid w:val="000922B3"/>
    <w:rsid w:val="00092418"/>
    <w:rsid w:val="00092B1C"/>
    <w:rsid w:val="000931BA"/>
    <w:rsid w:val="00093E57"/>
    <w:rsid w:val="00094E7F"/>
    <w:rsid w:val="000957BE"/>
    <w:rsid w:val="00095D4D"/>
    <w:rsid w:val="0009680F"/>
    <w:rsid w:val="00096EC1"/>
    <w:rsid w:val="00096F66"/>
    <w:rsid w:val="000976A2"/>
    <w:rsid w:val="000A0070"/>
    <w:rsid w:val="000A122C"/>
    <w:rsid w:val="000A1C04"/>
    <w:rsid w:val="000A1F23"/>
    <w:rsid w:val="000A2228"/>
    <w:rsid w:val="000A4CF1"/>
    <w:rsid w:val="000A4E66"/>
    <w:rsid w:val="000A565A"/>
    <w:rsid w:val="000A6F04"/>
    <w:rsid w:val="000A7A9A"/>
    <w:rsid w:val="000B07AF"/>
    <w:rsid w:val="000B08C9"/>
    <w:rsid w:val="000B091D"/>
    <w:rsid w:val="000B0C00"/>
    <w:rsid w:val="000B0CCA"/>
    <w:rsid w:val="000B10BE"/>
    <w:rsid w:val="000B13F2"/>
    <w:rsid w:val="000B277A"/>
    <w:rsid w:val="000B2C10"/>
    <w:rsid w:val="000B2C9F"/>
    <w:rsid w:val="000B2E08"/>
    <w:rsid w:val="000B3033"/>
    <w:rsid w:val="000B3B71"/>
    <w:rsid w:val="000B44BC"/>
    <w:rsid w:val="000B4AF5"/>
    <w:rsid w:val="000B4E08"/>
    <w:rsid w:val="000B69BA"/>
    <w:rsid w:val="000B6F81"/>
    <w:rsid w:val="000B6F85"/>
    <w:rsid w:val="000C1913"/>
    <w:rsid w:val="000C2AA3"/>
    <w:rsid w:val="000C2C9C"/>
    <w:rsid w:val="000C3113"/>
    <w:rsid w:val="000C4BB2"/>
    <w:rsid w:val="000C4F71"/>
    <w:rsid w:val="000C549F"/>
    <w:rsid w:val="000C5FBB"/>
    <w:rsid w:val="000C6578"/>
    <w:rsid w:val="000C6DF3"/>
    <w:rsid w:val="000C6F74"/>
    <w:rsid w:val="000C7CFB"/>
    <w:rsid w:val="000C7D2C"/>
    <w:rsid w:val="000D10A8"/>
    <w:rsid w:val="000D119F"/>
    <w:rsid w:val="000D1504"/>
    <w:rsid w:val="000D1A7E"/>
    <w:rsid w:val="000D1E2E"/>
    <w:rsid w:val="000D1F15"/>
    <w:rsid w:val="000D28E9"/>
    <w:rsid w:val="000D2F34"/>
    <w:rsid w:val="000D302A"/>
    <w:rsid w:val="000D307B"/>
    <w:rsid w:val="000D33E7"/>
    <w:rsid w:val="000D4438"/>
    <w:rsid w:val="000D51A1"/>
    <w:rsid w:val="000D5D25"/>
    <w:rsid w:val="000D5E94"/>
    <w:rsid w:val="000D6714"/>
    <w:rsid w:val="000D68F0"/>
    <w:rsid w:val="000D6A14"/>
    <w:rsid w:val="000D7289"/>
    <w:rsid w:val="000D7AF7"/>
    <w:rsid w:val="000E0002"/>
    <w:rsid w:val="000E0174"/>
    <w:rsid w:val="000E0586"/>
    <w:rsid w:val="000E0C5E"/>
    <w:rsid w:val="000E0D7F"/>
    <w:rsid w:val="000E0F59"/>
    <w:rsid w:val="000E1F80"/>
    <w:rsid w:val="000E23B2"/>
    <w:rsid w:val="000E24DE"/>
    <w:rsid w:val="000E34AD"/>
    <w:rsid w:val="000E3E51"/>
    <w:rsid w:val="000E4028"/>
    <w:rsid w:val="000E4765"/>
    <w:rsid w:val="000E4CEC"/>
    <w:rsid w:val="000E5C3F"/>
    <w:rsid w:val="000E77B7"/>
    <w:rsid w:val="000F09B5"/>
    <w:rsid w:val="000F1634"/>
    <w:rsid w:val="000F1849"/>
    <w:rsid w:val="000F1D32"/>
    <w:rsid w:val="000F239E"/>
    <w:rsid w:val="000F25DB"/>
    <w:rsid w:val="000F33EE"/>
    <w:rsid w:val="000F33FE"/>
    <w:rsid w:val="000F4D40"/>
    <w:rsid w:val="000F4EE5"/>
    <w:rsid w:val="000F50A2"/>
    <w:rsid w:val="000F599D"/>
    <w:rsid w:val="000F5B62"/>
    <w:rsid w:val="000F633F"/>
    <w:rsid w:val="000F651B"/>
    <w:rsid w:val="000F66A7"/>
    <w:rsid w:val="000F7A68"/>
    <w:rsid w:val="000F7AFB"/>
    <w:rsid w:val="00100A03"/>
    <w:rsid w:val="00100B52"/>
    <w:rsid w:val="00100F8D"/>
    <w:rsid w:val="001024EF"/>
    <w:rsid w:val="00103376"/>
    <w:rsid w:val="00103478"/>
    <w:rsid w:val="00103533"/>
    <w:rsid w:val="001045C6"/>
    <w:rsid w:val="00105205"/>
    <w:rsid w:val="00105796"/>
    <w:rsid w:val="001057FA"/>
    <w:rsid w:val="00105FC9"/>
    <w:rsid w:val="001073F9"/>
    <w:rsid w:val="0010788E"/>
    <w:rsid w:val="00110C88"/>
    <w:rsid w:val="00111543"/>
    <w:rsid w:val="0011157D"/>
    <w:rsid w:val="00113FAF"/>
    <w:rsid w:val="00114959"/>
    <w:rsid w:val="00114E1E"/>
    <w:rsid w:val="001154B5"/>
    <w:rsid w:val="0011593E"/>
    <w:rsid w:val="00115AED"/>
    <w:rsid w:val="00116797"/>
    <w:rsid w:val="0011752E"/>
    <w:rsid w:val="00117DB8"/>
    <w:rsid w:val="00120845"/>
    <w:rsid w:val="001208DC"/>
    <w:rsid w:val="00120A02"/>
    <w:rsid w:val="00120A23"/>
    <w:rsid w:val="0012120E"/>
    <w:rsid w:val="001213B8"/>
    <w:rsid w:val="001222CD"/>
    <w:rsid w:val="00123170"/>
    <w:rsid w:val="00125221"/>
    <w:rsid w:val="00125D2E"/>
    <w:rsid w:val="001260EC"/>
    <w:rsid w:val="00127496"/>
    <w:rsid w:val="00127EE8"/>
    <w:rsid w:val="00130BD4"/>
    <w:rsid w:val="00131BA8"/>
    <w:rsid w:val="00132294"/>
    <w:rsid w:val="00132EAD"/>
    <w:rsid w:val="00133212"/>
    <w:rsid w:val="00133A39"/>
    <w:rsid w:val="00133C3E"/>
    <w:rsid w:val="0013449C"/>
    <w:rsid w:val="00135D53"/>
    <w:rsid w:val="00136853"/>
    <w:rsid w:val="001372BB"/>
    <w:rsid w:val="00137EDA"/>
    <w:rsid w:val="001405D7"/>
    <w:rsid w:val="001408A4"/>
    <w:rsid w:val="00140A52"/>
    <w:rsid w:val="00140B37"/>
    <w:rsid w:val="00141306"/>
    <w:rsid w:val="00141D12"/>
    <w:rsid w:val="00142748"/>
    <w:rsid w:val="00143800"/>
    <w:rsid w:val="0014388D"/>
    <w:rsid w:val="00143E7D"/>
    <w:rsid w:val="001441D6"/>
    <w:rsid w:val="00144BC1"/>
    <w:rsid w:val="00144DD3"/>
    <w:rsid w:val="00145658"/>
    <w:rsid w:val="00145E8A"/>
    <w:rsid w:val="00146672"/>
    <w:rsid w:val="00147372"/>
    <w:rsid w:val="0014784A"/>
    <w:rsid w:val="00147EC1"/>
    <w:rsid w:val="00150F8E"/>
    <w:rsid w:val="00151057"/>
    <w:rsid w:val="001516E2"/>
    <w:rsid w:val="00152A64"/>
    <w:rsid w:val="00153BE7"/>
    <w:rsid w:val="00154C86"/>
    <w:rsid w:val="001555FE"/>
    <w:rsid w:val="0015561F"/>
    <w:rsid w:val="00155AFB"/>
    <w:rsid w:val="001563D0"/>
    <w:rsid w:val="00156747"/>
    <w:rsid w:val="0015678B"/>
    <w:rsid w:val="00156D58"/>
    <w:rsid w:val="00156D9B"/>
    <w:rsid w:val="001574BF"/>
    <w:rsid w:val="00157D1E"/>
    <w:rsid w:val="00157E5F"/>
    <w:rsid w:val="00157FCE"/>
    <w:rsid w:val="00160163"/>
    <w:rsid w:val="00160B62"/>
    <w:rsid w:val="00161F9C"/>
    <w:rsid w:val="001627C4"/>
    <w:rsid w:val="00162F03"/>
    <w:rsid w:val="00162F49"/>
    <w:rsid w:val="00163829"/>
    <w:rsid w:val="00164732"/>
    <w:rsid w:val="00164B76"/>
    <w:rsid w:val="00164CBE"/>
    <w:rsid w:val="001651F6"/>
    <w:rsid w:val="00165339"/>
    <w:rsid w:val="00165940"/>
    <w:rsid w:val="00166611"/>
    <w:rsid w:val="00167220"/>
    <w:rsid w:val="00170018"/>
    <w:rsid w:val="00170C83"/>
    <w:rsid w:val="0017189E"/>
    <w:rsid w:val="00171B35"/>
    <w:rsid w:val="00173522"/>
    <w:rsid w:val="00174BE5"/>
    <w:rsid w:val="001777C2"/>
    <w:rsid w:val="00177EF5"/>
    <w:rsid w:val="00180500"/>
    <w:rsid w:val="001807B7"/>
    <w:rsid w:val="00180E49"/>
    <w:rsid w:val="001811BF"/>
    <w:rsid w:val="0018137A"/>
    <w:rsid w:val="0018191D"/>
    <w:rsid w:val="00182209"/>
    <w:rsid w:val="0018310B"/>
    <w:rsid w:val="00183BC6"/>
    <w:rsid w:val="00185069"/>
    <w:rsid w:val="00185879"/>
    <w:rsid w:val="00186DDA"/>
    <w:rsid w:val="001871AA"/>
    <w:rsid w:val="0018784D"/>
    <w:rsid w:val="00190770"/>
    <w:rsid w:val="00190988"/>
    <w:rsid w:val="001915AE"/>
    <w:rsid w:val="0019175F"/>
    <w:rsid w:val="001924D5"/>
    <w:rsid w:val="00193BAC"/>
    <w:rsid w:val="00193E7D"/>
    <w:rsid w:val="001944AB"/>
    <w:rsid w:val="0019491C"/>
    <w:rsid w:val="00194A74"/>
    <w:rsid w:val="00194CB5"/>
    <w:rsid w:val="00195077"/>
    <w:rsid w:val="0019643C"/>
    <w:rsid w:val="001966EF"/>
    <w:rsid w:val="00196D7B"/>
    <w:rsid w:val="00196E51"/>
    <w:rsid w:val="00197F7B"/>
    <w:rsid w:val="00197FD3"/>
    <w:rsid w:val="001A079B"/>
    <w:rsid w:val="001A23D0"/>
    <w:rsid w:val="001A256F"/>
    <w:rsid w:val="001A26E9"/>
    <w:rsid w:val="001A2819"/>
    <w:rsid w:val="001A2A34"/>
    <w:rsid w:val="001A2E8D"/>
    <w:rsid w:val="001A3A83"/>
    <w:rsid w:val="001A3ECE"/>
    <w:rsid w:val="001A4336"/>
    <w:rsid w:val="001A485C"/>
    <w:rsid w:val="001A59E9"/>
    <w:rsid w:val="001A5C4D"/>
    <w:rsid w:val="001A6AB8"/>
    <w:rsid w:val="001A6CA0"/>
    <w:rsid w:val="001A6CBC"/>
    <w:rsid w:val="001B2726"/>
    <w:rsid w:val="001B293E"/>
    <w:rsid w:val="001B2BF2"/>
    <w:rsid w:val="001B3F97"/>
    <w:rsid w:val="001B4173"/>
    <w:rsid w:val="001B4F36"/>
    <w:rsid w:val="001B4F4A"/>
    <w:rsid w:val="001B5759"/>
    <w:rsid w:val="001B69D4"/>
    <w:rsid w:val="001B7897"/>
    <w:rsid w:val="001B78E1"/>
    <w:rsid w:val="001C0230"/>
    <w:rsid w:val="001C0941"/>
    <w:rsid w:val="001C2E87"/>
    <w:rsid w:val="001C382F"/>
    <w:rsid w:val="001C3A9F"/>
    <w:rsid w:val="001C4AC9"/>
    <w:rsid w:val="001C4FFF"/>
    <w:rsid w:val="001C5680"/>
    <w:rsid w:val="001C6353"/>
    <w:rsid w:val="001D00DF"/>
    <w:rsid w:val="001D0B6E"/>
    <w:rsid w:val="001D102F"/>
    <w:rsid w:val="001D1C66"/>
    <w:rsid w:val="001D279B"/>
    <w:rsid w:val="001D2C19"/>
    <w:rsid w:val="001D375C"/>
    <w:rsid w:val="001D3B86"/>
    <w:rsid w:val="001D3EFF"/>
    <w:rsid w:val="001D414B"/>
    <w:rsid w:val="001D492A"/>
    <w:rsid w:val="001D5046"/>
    <w:rsid w:val="001D5393"/>
    <w:rsid w:val="001D59F2"/>
    <w:rsid w:val="001D5BCC"/>
    <w:rsid w:val="001D60C6"/>
    <w:rsid w:val="001D7E36"/>
    <w:rsid w:val="001E054D"/>
    <w:rsid w:val="001E1BF3"/>
    <w:rsid w:val="001E3580"/>
    <w:rsid w:val="001E4A0E"/>
    <w:rsid w:val="001E63A5"/>
    <w:rsid w:val="001E6D5E"/>
    <w:rsid w:val="001E6DFF"/>
    <w:rsid w:val="001E7400"/>
    <w:rsid w:val="001E7CD7"/>
    <w:rsid w:val="001E7FB0"/>
    <w:rsid w:val="001F0110"/>
    <w:rsid w:val="001F0ACD"/>
    <w:rsid w:val="001F0C44"/>
    <w:rsid w:val="001F20F3"/>
    <w:rsid w:val="001F2167"/>
    <w:rsid w:val="001F2FBD"/>
    <w:rsid w:val="001F32C7"/>
    <w:rsid w:val="001F46DF"/>
    <w:rsid w:val="001F4C53"/>
    <w:rsid w:val="001F5271"/>
    <w:rsid w:val="001F5FB1"/>
    <w:rsid w:val="001F6505"/>
    <w:rsid w:val="001F65F7"/>
    <w:rsid w:val="001F6D5E"/>
    <w:rsid w:val="001F6F0E"/>
    <w:rsid w:val="00200A2D"/>
    <w:rsid w:val="002013BE"/>
    <w:rsid w:val="00201626"/>
    <w:rsid w:val="0020361B"/>
    <w:rsid w:val="00203A80"/>
    <w:rsid w:val="00203B62"/>
    <w:rsid w:val="00203F31"/>
    <w:rsid w:val="00204717"/>
    <w:rsid w:val="0020472B"/>
    <w:rsid w:val="00204BD0"/>
    <w:rsid w:val="00204DB5"/>
    <w:rsid w:val="00205EE3"/>
    <w:rsid w:val="0020677D"/>
    <w:rsid w:val="00206DD4"/>
    <w:rsid w:val="00206E1B"/>
    <w:rsid w:val="002070F7"/>
    <w:rsid w:val="00207D5E"/>
    <w:rsid w:val="00207F50"/>
    <w:rsid w:val="00211B02"/>
    <w:rsid w:val="00212126"/>
    <w:rsid w:val="00212D36"/>
    <w:rsid w:val="00212D5A"/>
    <w:rsid w:val="0021344A"/>
    <w:rsid w:val="00214560"/>
    <w:rsid w:val="002148FE"/>
    <w:rsid w:val="00214D70"/>
    <w:rsid w:val="00214F7A"/>
    <w:rsid w:val="00215544"/>
    <w:rsid w:val="00215B7D"/>
    <w:rsid w:val="002178A7"/>
    <w:rsid w:val="00217A11"/>
    <w:rsid w:val="00217AD9"/>
    <w:rsid w:val="00217B0A"/>
    <w:rsid w:val="00220031"/>
    <w:rsid w:val="00220BDF"/>
    <w:rsid w:val="00221207"/>
    <w:rsid w:val="0022165D"/>
    <w:rsid w:val="0022168C"/>
    <w:rsid w:val="002222EC"/>
    <w:rsid w:val="00222633"/>
    <w:rsid w:val="00222DEC"/>
    <w:rsid w:val="002230A9"/>
    <w:rsid w:val="002235AD"/>
    <w:rsid w:val="0022374D"/>
    <w:rsid w:val="00223D08"/>
    <w:rsid w:val="00224078"/>
    <w:rsid w:val="002248E3"/>
    <w:rsid w:val="00225893"/>
    <w:rsid w:val="00225C1E"/>
    <w:rsid w:val="00225C31"/>
    <w:rsid w:val="0022755B"/>
    <w:rsid w:val="00227590"/>
    <w:rsid w:val="002300E5"/>
    <w:rsid w:val="00231273"/>
    <w:rsid w:val="00232143"/>
    <w:rsid w:val="002321C8"/>
    <w:rsid w:val="0023298F"/>
    <w:rsid w:val="00234128"/>
    <w:rsid w:val="0023446F"/>
    <w:rsid w:val="00234CE5"/>
    <w:rsid w:val="00234EB7"/>
    <w:rsid w:val="002353D3"/>
    <w:rsid w:val="00235504"/>
    <w:rsid w:val="00235A9C"/>
    <w:rsid w:val="00236198"/>
    <w:rsid w:val="00236444"/>
    <w:rsid w:val="00240713"/>
    <w:rsid w:val="00240880"/>
    <w:rsid w:val="00240982"/>
    <w:rsid w:val="00240DC5"/>
    <w:rsid w:val="00240F99"/>
    <w:rsid w:val="00241399"/>
    <w:rsid w:val="00243055"/>
    <w:rsid w:val="002439DD"/>
    <w:rsid w:val="00243F0D"/>
    <w:rsid w:val="00245318"/>
    <w:rsid w:val="002453E4"/>
    <w:rsid w:val="0024552D"/>
    <w:rsid w:val="00245542"/>
    <w:rsid w:val="00245C5A"/>
    <w:rsid w:val="0024660C"/>
    <w:rsid w:val="002468F9"/>
    <w:rsid w:val="00247625"/>
    <w:rsid w:val="00250064"/>
    <w:rsid w:val="002502DB"/>
    <w:rsid w:val="00250E0D"/>
    <w:rsid w:val="00250E35"/>
    <w:rsid w:val="00250FF0"/>
    <w:rsid w:val="00251911"/>
    <w:rsid w:val="00251B17"/>
    <w:rsid w:val="002528CB"/>
    <w:rsid w:val="00252925"/>
    <w:rsid w:val="00252A2B"/>
    <w:rsid w:val="00252DB3"/>
    <w:rsid w:val="0025348D"/>
    <w:rsid w:val="002540C1"/>
    <w:rsid w:val="00254B44"/>
    <w:rsid w:val="0025626D"/>
    <w:rsid w:val="00256A98"/>
    <w:rsid w:val="00257AA8"/>
    <w:rsid w:val="00257D7F"/>
    <w:rsid w:val="00260706"/>
    <w:rsid w:val="0026082C"/>
    <w:rsid w:val="00260B39"/>
    <w:rsid w:val="00261DB2"/>
    <w:rsid w:val="0026389C"/>
    <w:rsid w:val="002638E4"/>
    <w:rsid w:val="00263EA8"/>
    <w:rsid w:val="0026564A"/>
    <w:rsid w:val="00265AF0"/>
    <w:rsid w:val="00265C84"/>
    <w:rsid w:val="00265CAF"/>
    <w:rsid w:val="002705C5"/>
    <w:rsid w:val="00272CF5"/>
    <w:rsid w:val="00273FD6"/>
    <w:rsid w:val="00275C39"/>
    <w:rsid w:val="00276801"/>
    <w:rsid w:val="00276CA9"/>
    <w:rsid w:val="00276D2B"/>
    <w:rsid w:val="00276D38"/>
    <w:rsid w:val="002779F1"/>
    <w:rsid w:val="002804A2"/>
    <w:rsid w:val="00280619"/>
    <w:rsid w:val="00280C3D"/>
    <w:rsid w:val="00281416"/>
    <w:rsid w:val="002818E4"/>
    <w:rsid w:val="00282613"/>
    <w:rsid w:val="0028342B"/>
    <w:rsid w:val="00284782"/>
    <w:rsid w:val="00284AEA"/>
    <w:rsid w:val="00284D76"/>
    <w:rsid w:val="00284E6F"/>
    <w:rsid w:val="00285777"/>
    <w:rsid w:val="00285D6D"/>
    <w:rsid w:val="00287331"/>
    <w:rsid w:val="00287452"/>
    <w:rsid w:val="00287E70"/>
    <w:rsid w:val="002903AA"/>
    <w:rsid w:val="002905C6"/>
    <w:rsid w:val="00290657"/>
    <w:rsid w:val="00290857"/>
    <w:rsid w:val="002910C5"/>
    <w:rsid w:val="00291A74"/>
    <w:rsid w:val="00292550"/>
    <w:rsid w:val="0029309F"/>
    <w:rsid w:val="0029319F"/>
    <w:rsid w:val="0029382B"/>
    <w:rsid w:val="002945BB"/>
    <w:rsid w:val="00294E3C"/>
    <w:rsid w:val="00295653"/>
    <w:rsid w:val="00295655"/>
    <w:rsid w:val="00295F2C"/>
    <w:rsid w:val="00297AA8"/>
    <w:rsid w:val="002A1C4A"/>
    <w:rsid w:val="002A1D1C"/>
    <w:rsid w:val="002A1F0D"/>
    <w:rsid w:val="002A2309"/>
    <w:rsid w:val="002A26BC"/>
    <w:rsid w:val="002A30DB"/>
    <w:rsid w:val="002A4DF3"/>
    <w:rsid w:val="002A4F6F"/>
    <w:rsid w:val="002A52C0"/>
    <w:rsid w:val="002A5EF1"/>
    <w:rsid w:val="002A6F07"/>
    <w:rsid w:val="002A7999"/>
    <w:rsid w:val="002A7FD9"/>
    <w:rsid w:val="002B0D93"/>
    <w:rsid w:val="002B2E46"/>
    <w:rsid w:val="002B4434"/>
    <w:rsid w:val="002B543E"/>
    <w:rsid w:val="002B6612"/>
    <w:rsid w:val="002B6CB3"/>
    <w:rsid w:val="002B71C4"/>
    <w:rsid w:val="002B783E"/>
    <w:rsid w:val="002B7DDE"/>
    <w:rsid w:val="002B7E59"/>
    <w:rsid w:val="002C000A"/>
    <w:rsid w:val="002C030F"/>
    <w:rsid w:val="002C1469"/>
    <w:rsid w:val="002C170C"/>
    <w:rsid w:val="002C3C81"/>
    <w:rsid w:val="002C4664"/>
    <w:rsid w:val="002C48D3"/>
    <w:rsid w:val="002C4CA7"/>
    <w:rsid w:val="002C53E4"/>
    <w:rsid w:val="002C57C5"/>
    <w:rsid w:val="002C5AFA"/>
    <w:rsid w:val="002C5C7D"/>
    <w:rsid w:val="002C711F"/>
    <w:rsid w:val="002C7229"/>
    <w:rsid w:val="002C7B00"/>
    <w:rsid w:val="002D07D2"/>
    <w:rsid w:val="002D13CF"/>
    <w:rsid w:val="002D1B2D"/>
    <w:rsid w:val="002D1F66"/>
    <w:rsid w:val="002D21B4"/>
    <w:rsid w:val="002D3398"/>
    <w:rsid w:val="002D34B5"/>
    <w:rsid w:val="002D3CBA"/>
    <w:rsid w:val="002D4493"/>
    <w:rsid w:val="002D4762"/>
    <w:rsid w:val="002D5C6D"/>
    <w:rsid w:val="002D5FC1"/>
    <w:rsid w:val="002D6B4E"/>
    <w:rsid w:val="002D7281"/>
    <w:rsid w:val="002E0176"/>
    <w:rsid w:val="002E0C37"/>
    <w:rsid w:val="002E0DCD"/>
    <w:rsid w:val="002E13F6"/>
    <w:rsid w:val="002E1802"/>
    <w:rsid w:val="002E1A6D"/>
    <w:rsid w:val="002E1F85"/>
    <w:rsid w:val="002E1FE1"/>
    <w:rsid w:val="002E28BD"/>
    <w:rsid w:val="002E2CDE"/>
    <w:rsid w:val="002E426F"/>
    <w:rsid w:val="002E4D90"/>
    <w:rsid w:val="002E6393"/>
    <w:rsid w:val="002E64C6"/>
    <w:rsid w:val="002E6A60"/>
    <w:rsid w:val="002E7121"/>
    <w:rsid w:val="002E739F"/>
    <w:rsid w:val="002F0AAE"/>
    <w:rsid w:val="002F0B35"/>
    <w:rsid w:val="002F1691"/>
    <w:rsid w:val="002F2499"/>
    <w:rsid w:val="002F3F83"/>
    <w:rsid w:val="002F4073"/>
    <w:rsid w:val="002F4338"/>
    <w:rsid w:val="002F5258"/>
    <w:rsid w:val="002F540F"/>
    <w:rsid w:val="002F5B53"/>
    <w:rsid w:val="002F5BB5"/>
    <w:rsid w:val="002F6253"/>
    <w:rsid w:val="002F72E0"/>
    <w:rsid w:val="002F7623"/>
    <w:rsid w:val="002F7CF6"/>
    <w:rsid w:val="00301421"/>
    <w:rsid w:val="0030179A"/>
    <w:rsid w:val="003018BC"/>
    <w:rsid w:val="00303400"/>
    <w:rsid w:val="003034FC"/>
    <w:rsid w:val="00304496"/>
    <w:rsid w:val="00304D69"/>
    <w:rsid w:val="00304D71"/>
    <w:rsid w:val="003050E8"/>
    <w:rsid w:val="0030537E"/>
    <w:rsid w:val="003056C2"/>
    <w:rsid w:val="003056CA"/>
    <w:rsid w:val="00305AD3"/>
    <w:rsid w:val="00305E1D"/>
    <w:rsid w:val="00310B20"/>
    <w:rsid w:val="00310C68"/>
    <w:rsid w:val="00310D97"/>
    <w:rsid w:val="0031130C"/>
    <w:rsid w:val="003116A7"/>
    <w:rsid w:val="00312AE5"/>
    <w:rsid w:val="00313D9B"/>
    <w:rsid w:val="003142F8"/>
    <w:rsid w:val="0031441A"/>
    <w:rsid w:val="0031568A"/>
    <w:rsid w:val="00315903"/>
    <w:rsid w:val="00316B58"/>
    <w:rsid w:val="00317130"/>
    <w:rsid w:val="0031795E"/>
    <w:rsid w:val="00320B86"/>
    <w:rsid w:val="00320C37"/>
    <w:rsid w:val="00320D7E"/>
    <w:rsid w:val="00320EAC"/>
    <w:rsid w:val="00320FC6"/>
    <w:rsid w:val="003211C3"/>
    <w:rsid w:val="0032140C"/>
    <w:rsid w:val="00321BBF"/>
    <w:rsid w:val="003244EB"/>
    <w:rsid w:val="00325127"/>
    <w:rsid w:val="00325161"/>
    <w:rsid w:val="00325312"/>
    <w:rsid w:val="00325EC3"/>
    <w:rsid w:val="00326142"/>
    <w:rsid w:val="0032690B"/>
    <w:rsid w:val="00327BA3"/>
    <w:rsid w:val="00327C39"/>
    <w:rsid w:val="0033154E"/>
    <w:rsid w:val="003319A1"/>
    <w:rsid w:val="00331BFA"/>
    <w:rsid w:val="00331E56"/>
    <w:rsid w:val="00332332"/>
    <w:rsid w:val="00332A3F"/>
    <w:rsid w:val="00333523"/>
    <w:rsid w:val="00333D64"/>
    <w:rsid w:val="00334BDE"/>
    <w:rsid w:val="00334E07"/>
    <w:rsid w:val="00335A33"/>
    <w:rsid w:val="00335D1D"/>
    <w:rsid w:val="003377B8"/>
    <w:rsid w:val="00340ECF"/>
    <w:rsid w:val="003417C5"/>
    <w:rsid w:val="00341F51"/>
    <w:rsid w:val="00342297"/>
    <w:rsid w:val="003432AB"/>
    <w:rsid w:val="00343CE9"/>
    <w:rsid w:val="003441A6"/>
    <w:rsid w:val="003444BE"/>
    <w:rsid w:val="003450CB"/>
    <w:rsid w:val="0034565B"/>
    <w:rsid w:val="00346016"/>
    <w:rsid w:val="00346783"/>
    <w:rsid w:val="00346BFF"/>
    <w:rsid w:val="003509B6"/>
    <w:rsid w:val="00351182"/>
    <w:rsid w:val="00352528"/>
    <w:rsid w:val="00352E94"/>
    <w:rsid w:val="003533C6"/>
    <w:rsid w:val="00353BEA"/>
    <w:rsid w:val="00353CC8"/>
    <w:rsid w:val="00353D82"/>
    <w:rsid w:val="00354692"/>
    <w:rsid w:val="00355C5A"/>
    <w:rsid w:val="00355F36"/>
    <w:rsid w:val="00356083"/>
    <w:rsid w:val="00356BF1"/>
    <w:rsid w:val="00357BBB"/>
    <w:rsid w:val="00357CBA"/>
    <w:rsid w:val="00357CF1"/>
    <w:rsid w:val="0036053F"/>
    <w:rsid w:val="00360BB3"/>
    <w:rsid w:val="00361648"/>
    <w:rsid w:val="00361971"/>
    <w:rsid w:val="00362693"/>
    <w:rsid w:val="00363A74"/>
    <w:rsid w:val="00363E61"/>
    <w:rsid w:val="00364CBE"/>
    <w:rsid w:val="00365789"/>
    <w:rsid w:val="00365A40"/>
    <w:rsid w:val="003661A5"/>
    <w:rsid w:val="00366AEB"/>
    <w:rsid w:val="0036714D"/>
    <w:rsid w:val="00367425"/>
    <w:rsid w:val="0036795C"/>
    <w:rsid w:val="00367D08"/>
    <w:rsid w:val="00367E1B"/>
    <w:rsid w:val="0037075F"/>
    <w:rsid w:val="00370923"/>
    <w:rsid w:val="00371D31"/>
    <w:rsid w:val="0037218F"/>
    <w:rsid w:val="0037242E"/>
    <w:rsid w:val="00373FF4"/>
    <w:rsid w:val="00374013"/>
    <w:rsid w:val="00374CB0"/>
    <w:rsid w:val="00375633"/>
    <w:rsid w:val="00375FBB"/>
    <w:rsid w:val="00376487"/>
    <w:rsid w:val="00376A5C"/>
    <w:rsid w:val="00376DCE"/>
    <w:rsid w:val="00380BA4"/>
    <w:rsid w:val="0038174E"/>
    <w:rsid w:val="00381922"/>
    <w:rsid w:val="00383B6F"/>
    <w:rsid w:val="00385733"/>
    <w:rsid w:val="00385818"/>
    <w:rsid w:val="00385F79"/>
    <w:rsid w:val="00385FB9"/>
    <w:rsid w:val="0038613A"/>
    <w:rsid w:val="00386D95"/>
    <w:rsid w:val="00386F28"/>
    <w:rsid w:val="00387669"/>
    <w:rsid w:val="00387ABF"/>
    <w:rsid w:val="003906B0"/>
    <w:rsid w:val="00390B27"/>
    <w:rsid w:val="00392128"/>
    <w:rsid w:val="0039392E"/>
    <w:rsid w:val="00393B38"/>
    <w:rsid w:val="0039480E"/>
    <w:rsid w:val="003948D5"/>
    <w:rsid w:val="00395C56"/>
    <w:rsid w:val="00396880"/>
    <w:rsid w:val="0039745F"/>
    <w:rsid w:val="00397877"/>
    <w:rsid w:val="00397FB4"/>
    <w:rsid w:val="003A16CD"/>
    <w:rsid w:val="003A29A2"/>
    <w:rsid w:val="003A407E"/>
    <w:rsid w:val="003A4F21"/>
    <w:rsid w:val="003A5C51"/>
    <w:rsid w:val="003A68E0"/>
    <w:rsid w:val="003A742A"/>
    <w:rsid w:val="003A762F"/>
    <w:rsid w:val="003B03CD"/>
    <w:rsid w:val="003B0A2F"/>
    <w:rsid w:val="003B172B"/>
    <w:rsid w:val="003B268A"/>
    <w:rsid w:val="003B280C"/>
    <w:rsid w:val="003B2E70"/>
    <w:rsid w:val="003B4806"/>
    <w:rsid w:val="003B520C"/>
    <w:rsid w:val="003B615D"/>
    <w:rsid w:val="003B6A21"/>
    <w:rsid w:val="003B7381"/>
    <w:rsid w:val="003C0216"/>
    <w:rsid w:val="003C0598"/>
    <w:rsid w:val="003C087D"/>
    <w:rsid w:val="003C1532"/>
    <w:rsid w:val="003C1C9F"/>
    <w:rsid w:val="003C249D"/>
    <w:rsid w:val="003C4296"/>
    <w:rsid w:val="003C486B"/>
    <w:rsid w:val="003C5B4B"/>
    <w:rsid w:val="003C61FA"/>
    <w:rsid w:val="003C6C44"/>
    <w:rsid w:val="003C6D93"/>
    <w:rsid w:val="003C7172"/>
    <w:rsid w:val="003D122C"/>
    <w:rsid w:val="003D1394"/>
    <w:rsid w:val="003D1A7B"/>
    <w:rsid w:val="003D1AFD"/>
    <w:rsid w:val="003D28A8"/>
    <w:rsid w:val="003D2B54"/>
    <w:rsid w:val="003D2C57"/>
    <w:rsid w:val="003D2C81"/>
    <w:rsid w:val="003D3A45"/>
    <w:rsid w:val="003D4561"/>
    <w:rsid w:val="003D462B"/>
    <w:rsid w:val="003D5294"/>
    <w:rsid w:val="003D55F8"/>
    <w:rsid w:val="003D6871"/>
    <w:rsid w:val="003D68C6"/>
    <w:rsid w:val="003D793D"/>
    <w:rsid w:val="003E002F"/>
    <w:rsid w:val="003E05F9"/>
    <w:rsid w:val="003E0639"/>
    <w:rsid w:val="003E0C48"/>
    <w:rsid w:val="003E0D7D"/>
    <w:rsid w:val="003E23D2"/>
    <w:rsid w:val="003E3404"/>
    <w:rsid w:val="003E3449"/>
    <w:rsid w:val="003E36B8"/>
    <w:rsid w:val="003E3CC7"/>
    <w:rsid w:val="003E409B"/>
    <w:rsid w:val="003E429E"/>
    <w:rsid w:val="003E4AAE"/>
    <w:rsid w:val="003E5A03"/>
    <w:rsid w:val="003E69ED"/>
    <w:rsid w:val="003E6DF9"/>
    <w:rsid w:val="003E6E3C"/>
    <w:rsid w:val="003E6FE0"/>
    <w:rsid w:val="003F0610"/>
    <w:rsid w:val="003F22E9"/>
    <w:rsid w:val="003F24BB"/>
    <w:rsid w:val="003F306D"/>
    <w:rsid w:val="003F3AD0"/>
    <w:rsid w:val="003F3AFC"/>
    <w:rsid w:val="003F440E"/>
    <w:rsid w:val="003F48AC"/>
    <w:rsid w:val="003F590E"/>
    <w:rsid w:val="003F596B"/>
    <w:rsid w:val="003F5C1B"/>
    <w:rsid w:val="003F5C43"/>
    <w:rsid w:val="003F632D"/>
    <w:rsid w:val="003F708F"/>
    <w:rsid w:val="003F7165"/>
    <w:rsid w:val="003F770D"/>
    <w:rsid w:val="003F7C4F"/>
    <w:rsid w:val="00400309"/>
    <w:rsid w:val="00400767"/>
    <w:rsid w:val="00400B12"/>
    <w:rsid w:val="00400DD3"/>
    <w:rsid w:val="00401892"/>
    <w:rsid w:val="0040256A"/>
    <w:rsid w:val="00402A6B"/>
    <w:rsid w:val="00402ABA"/>
    <w:rsid w:val="00404702"/>
    <w:rsid w:val="0040503D"/>
    <w:rsid w:val="0040507C"/>
    <w:rsid w:val="0040536C"/>
    <w:rsid w:val="004067B4"/>
    <w:rsid w:val="004070C6"/>
    <w:rsid w:val="00407503"/>
    <w:rsid w:val="00410149"/>
    <w:rsid w:val="00410577"/>
    <w:rsid w:val="00411139"/>
    <w:rsid w:val="00411180"/>
    <w:rsid w:val="004111B0"/>
    <w:rsid w:val="004116B7"/>
    <w:rsid w:val="0041254C"/>
    <w:rsid w:val="0041292A"/>
    <w:rsid w:val="004129B7"/>
    <w:rsid w:val="0041445E"/>
    <w:rsid w:val="00414A35"/>
    <w:rsid w:val="00415186"/>
    <w:rsid w:val="00415633"/>
    <w:rsid w:val="0041608A"/>
    <w:rsid w:val="00420029"/>
    <w:rsid w:val="00420364"/>
    <w:rsid w:val="004208A4"/>
    <w:rsid w:val="00420B96"/>
    <w:rsid w:val="00421D88"/>
    <w:rsid w:val="00423938"/>
    <w:rsid w:val="004248B6"/>
    <w:rsid w:val="00425429"/>
    <w:rsid w:val="0042683D"/>
    <w:rsid w:val="00426C87"/>
    <w:rsid w:val="00426D25"/>
    <w:rsid w:val="00426E67"/>
    <w:rsid w:val="00427281"/>
    <w:rsid w:val="00430C5E"/>
    <w:rsid w:val="004324B2"/>
    <w:rsid w:val="00432913"/>
    <w:rsid w:val="0043294E"/>
    <w:rsid w:val="00432F75"/>
    <w:rsid w:val="004331B3"/>
    <w:rsid w:val="004332F8"/>
    <w:rsid w:val="00433320"/>
    <w:rsid w:val="00433F23"/>
    <w:rsid w:val="0043452D"/>
    <w:rsid w:val="004364EB"/>
    <w:rsid w:val="00436769"/>
    <w:rsid w:val="00437BA9"/>
    <w:rsid w:val="00440616"/>
    <w:rsid w:val="0044078B"/>
    <w:rsid w:val="00440DE6"/>
    <w:rsid w:val="00442ADA"/>
    <w:rsid w:val="00443BE8"/>
    <w:rsid w:val="004443D9"/>
    <w:rsid w:val="00444BED"/>
    <w:rsid w:val="00444C06"/>
    <w:rsid w:val="00445951"/>
    <w:rsid w:val="00445B67"/>
    <w:rsid w:val="00445CC3"/>
    <w:rsid w:val="004470C0"/>
    <w:rsid w:val="004471A1"/>
    <w:rsid w:val="00450C02"/>
    <w:rsid w:val="004510AC"/>
    <w:rsid w:val="004511FF"/>
    <w:rsid w:val="004513A3"/>
    <w:rsid w:val="00451489"/>
    <w:rsid w:val="00453D41"/>
    <w:rsid w:val="00454D08"/>
    <w:rsid w:val="00455666"/>
    <w:rsid w:val="00457599"/>
    <w:rsid w:val="00457D29"/>
    <w:rsid w:val="00460251"/>
    <w:rsid w:val="0046061F"/>
    <w:rsid w:val="0046066A"/>
    <w:rsid w:val="004609ED"/>
    <w:rsid w:val="0046169A"/>
    <w:rsid w:val="004616F2"/>
    <w:rsid w:val="004627AF"/>
    <w:rsid w:val="00462E78"/>
    <w:rsid w:val="00463979"/>
    <w:rsid w:val="0046474A"/>
    <w:rsid w:val="00465866"/>
    <w:rsid w:val="00466425"/>
    <w:rsid w:val="00466609"/>
    <w:rsid w:val="0046664C"/>
    <w:rsid w:val="00467AFD"/>
    <w:rsid w:val="00467B0D"/>
    <w:rsid w:val="00471AC1"/>
    <w:rsid w:val="0047205C"/>
    <w:rsid w:val="00472665"/>
    <w:rsid w:val="0047320D"/>
    <w:rsid w:val="0047343C"/>
    <w:rsid w:val="00476125"/>
    <w:rsid w:val="00476492"/>
    <w:rsid w:val="004768BD"/>
    <w:rsid w:val="00477250"/>
    <w:rsid w:val="00477253"/>
    <w:rsid w:val="0047757C"/>
    <w:rsid w:val="00477A4A"/>
    <w:rsid w:val="00480263"/>
    <w:rsid w:val="00480B4C"/>
    <w:rsid w:val="00480FFA"/>
    <w:rsid w:val="0048142E"/>
    <w:rsid w:val="00481785"/>
    <w:rsid w:val="004823A9"/>
    <w:rsid w:val="004826B8"/>
    <w:rsid w:val="00482722"/>
    <w:rsid w:val="0048273A"/>
    <w:rsid w:val="00482AA6"/>
    <w:rsid w:val="00483490"/>
    <w:rsid w:val="00483C73"/>
    <w:rsid w:val="00484397"/>
    <w:rsid w:val="00484E54"/>
    <w:rsid w:val="00485F90"/>
    <w:rsid w:val="00486447"/>
    <w:rsid w:val="0048691C"/>
    <w:rsid w:val="00486B25"/>
    <w:rsid w:val="004872B5"/>
    <w:rsid w:val="00487539"/>
    <w:rsid w:val="00490AD5"/>
    <w:rsid w:val="0049139A"/>
    <w:rsid w:val="00492F2D"/>
    <w:rsid w:val="0049372A"/>
    <w:rsid w:val="004939E2"/>
    <w:rsid w:val="00493E28"/>
    <w:rsid w:val="00494F75"/>
    <w:rsid w:val="00495414"/>
    <w:rsid w:val="0049546C"/>
    <w:rsid w:val="004968B1"/>
    <w:rsid w:val="004976A0"/>
    <w:rsid w:val="00497B60"/>
    <w:rsid w:val="004A0501"/>
    <w:rsid w:val="004A071D"/>
    <w:rsid w:val="004A09D9"/>
    <w:rsid w:val="004A1173"/>
    <w:rsid w:val="004A3309"/>
    <w:rsid w:val="004A34ED"/>
    <w:rsid w:val="004A37C6"/>
    <w:rsid w:val="004A4C61"/>
    <w:rsid w:val="004A5FCB"/>
    <w:rsid w:val="004A6329"/>
    <w:rsid w:val="004A6C71"/>
    <w:rsid w:val="004A787A"/>
    <w:rsid w:val="004A7D84"/>
    <w:rsid w:val="004B0497"/>
    <w:rsid w:val="004B051B"/>
    <w:rsid w:val="004B053D"/>
    <w:rsid w:val="004B1219"/>
    <w:rsid w:val="004B1D6F"/>
    <w:rsid w:val="004B274D"/>
    <w:rsid w:val="004B28D8"/>
    <w:rsid w:val="004B2A63"/>
    <w:rsid w:val="004B2DB4"/>
    <w:rsid w:val="004B3686"/>
    <w:rsid w:val="004B3876"/>
    <w:rsid w:val="004B52F8"/>
    <w:rsid w:val="004B5B0D"/>
    <w:rsid w:val="004B5FE3"/>
    <w:rsid w:val="004B68F9"/>
    <w:rsid w:val="004B6957"/>
    <w:rsid w:val="004B758E"/>
    <w:rsid w:val="004C06E1"/>
    <w:rsid w:val="004C0F9A"/>
    <w:rsid w:val="004C282C"/>
    <w:rsid w:val="004C4A66"/>
    <w:rsid w:val="004C4B24"/>
    <w:rsid w:val="004C5729"/>
    <w:rsid w:val="004C588F"/>
    <w:rsid w:val="004C6064"/>
    <w:rsid w:val="004C6B5B"/>
    <w:rsid w:val="004C7913"/>
    <w:rsid w:val="004D025A"/>
    <w:rsid w:val="004D0634"/>
    <w:rsid w:val="004D147D"/>
    <w:rsid w:val="004D1C4E"/>
    <w:rsid w:val="004D317F"/>
    <w:rsid w:val="004D37C2"/>
    <w:rsid w:val="004D4D0A"/>
    <w:rsid w:val="004D68B4"/>
    <w:rsid w:val="004D696F"/>
    <w:rsid w:val="004D7018"/>
    <w:rsid w:val="004E0788"/>
    <w:rsid w:val="004E0E1F"/>
    <w:rsid w:val="004E14B2"/>
    <w:rsid w:val="004E32CD"/>
    <w:rsid w:val="004E36BD"/>
    <w:rsid w:val="004E3A7E"/>
    <w:rsid w:val="004E3C32"/>
    <w:rsid w:val="004E3EEF"/>
    <w:rsid w:val="004E4CC0"/>
    <w:rsid w:val="004E6E23"/>
    <w:rsid w:val="004E7374"/>
    <w:rsid w:val="004E75A8"/>
    <w:rsid w:val="004E764F"/>
    <w:rsid w:val="004F05FE"/>
    <w:rsid w:val="004F0B4E"/>
    <w:rsid w:val="004F0F3A"/>
    <w:rsid w:val="004F1E87"/>
    <w:rsid w:val="004F28C1"/>
    <w:rsid w:val="004F3136"/>
    <w:rsid w:val="004F3C24"/>
    <w:rsid w:val="004F44AE"/>
    <w:rsid w:val="004F4674"/>
    <w:rsid w:val="004F55B4"/>
    <w:rsid w:val="004F55F3"/>
    <w:rsid w:val="004F580E"/>
    <w:rsid w:val="004F591A"/>
    <w:rsid w:val="004F644D"/>
    <w:rsid w:val="004F6DDF"/>
    <w:rsid w:val="004F715E"/>
    <w:rsid w:val="004F78B0"/>
    <w:rsid w:val="00500178"/>
    <w:rsid w:val="00500723"/>
    <w:rsid w:val="00500F65"/>
    <w:rsid w:val="00501C73"/>
    <w:rsid w:val="0050275F"/>
    <w:rsid w:val="00503442"/>
    <w:rsid w:val="005034EF"/>
    <w:rsid w:val="0050355F"/>
    <w:rsid w:val="005038CB"/>
    <w:rsid w:val="00503EC9"/>
    <w:rsid w:val="00504D5F"/>
    <w:rsid w:val="00506074"/>
    <w:rsid w:val="0050618D"/>
    <w:rsid w:val="00506B87"/>
    <w:rsid w:val="005074C2"/>
    <w:rsid w:val="005075AC"/>
    <w:rsid w:val="0051167B"/>
    <w:rsid w:val="005116DB"/>
    <w:rsid w:val="00511D86"/>
    <w:rsid w:val="005120FB"/>
    <w:rsid w:val="005126C2"/>
    <w:rsid w:val="00512C6A"/>
    <w:rsid w:val="00513642"/>
    <w:rsid w:val="00517463"/>
    <w:rsid w:val="005175A2"/>
    <w:rsid w:val="00517943"/>
    <w:rsid w:val="00520A64"/>
    <w:rsid w:val="00520C68"/>
    <w:rsid w:val="00520F27"/>
    <w:rsid w:val="00521106"/>
    <w:rsid w:val="00522466"/>
    <w:rsid w:val="00522C9D"/>
    <w:rsid w:val="00522E4F"/>
    <w:rsid w:val="00523F80"/>
    <w:rsid w:val="00526072"/>
    <w:rsid w:val="0052794A"/>
    <w:rsid w:val="00527CE6"/>
    <w:rsid w:val="0053009F"/>
    <w:rsid w:val="00530411"/>
    <w:rsid w:val="00531942"/>
    <w:rsid w:val="00531F81"/>
    <w:rsid w:val="00532CF0"/>
    <w:rsid w:val="005354D6"/>
    <w:rsid w:val="00535EDC"/>
    <w:rsid w:val="00537F85"/>
    <w:rsid w:val="00537F9A"/>
    <w:rsid w:val="005406EA"/>
    <w:rsid w:val="00540EF8"/>
    <w:rsid w:val="00541664"/>
    <w:rsid w:val="00542483"/>
    <w:rsid w:val="00542709"/>
    <w:rsid w:val="00542891"/>
    <w:rsid w:val="00543378"/>
    <w:rsid w:val="00543392"/>
    <w:rsid w:val="00544C06"/>
    <w:rsid w:val="0054533E"/>
    <w:rsid w:val="00545ACC"/>
    <w:rsid w:val="00550145"/>
    <w:rsid w:val="00550586"/>
    <w:rsid w:val="005506E6"/>
    <w:rsid w:val="00550F8E"/>
    <w:rsid w:val="00552915"/>
    <w:rsid w:val="00553238"/>
    <w:rsid w:val="00553423"/>
    <w:rsid w:val="0055408D"/>
    <w:rsid w:val="00554443"/>
    <w:rsid w:val="0055533E"/>
    <w:rsid w:val="005556B1"/>
    <w:rsid w:val="0055673A"/>
    <w:rsid w:val="00556BCC"/>
    <w:rsid w:val="00556C1F"/>
    <w:rsid w:val="00556E2B"/>
    <w:rsid w:val="00556F18"/>
    <w:rsid w:val="00556F4F"/>
    <w:rsid w:val="005573E0"/>
    <w:rsid w:val="00557F7E"/>
    <w:rsid w:val="00561748"/>
    <w:rsid w:val="00561EF8"/>
    <w:rsid w:val="00562277"/>
    <w:rsid w:val="00562EF0"/>
    <w:rsid w:val="0056328C"/>
    <w:rsid w:val="00563594"/>
    <w:rsid w:val="00563B36"/>
    <w:rsid w:val="0056434B"/>
    <w:rsid w:val="005643C8"/>
    <w:rsid w:val="00564792"/>
    <w:rsid w:val="00564AAB"/>
    <w:rsid w:val="00564F6F"/>
    <w:rsid w:val="00565D49"/>
    <w:rsid w:val="00565F6D"/>
    <w:rsid w:val="00566CA2"/>
    <w:rsid w:val="0056746B"/>
    <w:rsid w:val="005708E2"/>
    <w:rsid w:val="00570FAC"/>
    <w:rsid w:val="0057129E"/>
    <w:rsid w:val="005716B9"/>
    <w:rsid w:val="0057171D"/>
    <w:rsid w:val="00571817"/>
    <w:rsid w:val="0057237F"/>
    <w:rsid w:val="0057269B"/>
    <w:rsid w:val="00572845"/>
    <w:rsid w:val="00572E8F"/>
    <w:rsid w:val="00573351"/>
    <w:rsid w:val="00573B75"/>
    <w:rsid w:val="00574897"/>
    <w:rsid w:val="005748DC"/>
    <w:rsid w:val="0057506F"/>
    <w:rsid w:val="00575463"/>
    <w:rsid w:val="0057673F"/>
    <w:rsid w:val="00576A0B"/>
    <w:rsid w:val="00577CC2"/>
    <w:rsid w:val="00580857"/>
    <w:rsid w:val="005819D5"/>
    <w:rsid w:val="0058371B"/>
    <w:rsid w:val="00584344"/>
    <w:rsid w:val="005843D7"/>
    <w:rsid w:val="00584603"/>
    <w:rsid w:val="0058544C"/>
    <w:rsid w:val="005858C5"/>
    <w:rsid w:val="005864DA"/>
    <w:rsid w:val="00587082"/>
    <w:rsid w:val="00587759"/>
    <w:rsid w:val="00587FC3"/>
    <w:rsid w:val="00587FD0"/>
    <w:rsid w:val="00590754"/>
    <w:rsid w:val="0059078F"/>
    <w:rsid w:val="0059086A"/>
    <w:rsid w:val="005908C2"/>
    <w:rsid w:val="00590FF2"/>
    <w:rsid w:val="005917B2"/>
    <w:rsid w:val="005920C4"/>
    <w:rsid w:val="005920E5"/>
    <w:rsid w:val="00592111"/>
    <w:rsid w:val="005924C1"/>
    <w:rsid w:val="0059392D"/>
    <w:rsid w:val="00593C6D"/>
    <w:rsid w:val="00593DE1"/>
    <w:rsid w:val="00594EAE"/>
    <w:rsid w:val="005950D1"/>
    <w:rsid w:val="005958BF"/>
    <w:rsid w:val="00595CB1"/>
    <w:rsid w:val="00596151"/>
    <w:rsid w:val="00596587"/>
    <w:rsid w:val="00596640"/>
    <w:rsid w:val="00596992"/>
    <w:rsid w:val="00596BBF"/>
    <w:rsid w:val="00596D12"/>
    <w:rsid w:val="0059770F"/>
    <w:rsid w:val="005A0097"/>
    <w:rsid w:val="005A0EFD"/>
    <w:rsid w:val="005A116D"/>
    <w:rsid w:val="005A117E"/>
    <w:rsid w:val="005A1B29"/>
    <w:rsid w:val="005A29C8"/>
    <w:rsid w:val="005A2B7A"/>
    <w:rsid w:val="005A2C9C"/>
    <w:rsid w:val="005A329C"/>
    <w:rsid w:val="005A3330"/>
    <w:rsid w:val="005A37C9"/>
    <w:rsid w:val="005A5113"/>
    <w:rsid w:val="005A6B17"/>
    <w:rsid w:val="005A6C3F"/>
    <w:rsid w:val="005A6FB0"/>
    <w:rsid w:val="005A6FB4"/>
    <w:rsid w:val="005A75F8"/>
    <w:rsid w:val="005B0652"/>
    <w:rsid w:val="005B189C"/>
    <w:rsid w:val="005B18DF"/>
    <w:rsid w:val="005B1912"/>
    <w:rsid w:val="005B2108"/>
    <w:rsid w:val="005B255B"/>
    <w:rsid w:val="005B301F"/>
    <w:rsid w:val="005B38A6"/>
    <w:rsid w:val="005B4395"/>
    <w:rsid w:val="005B493A"/>
    <w:rsid w:val="005B6676"/>
    <w:rsid w:val="005B6A86"/>
    <w:rsid w:val="005B70EA"/>
    <w:rsid w:val="005B71CA"/>
    <w:rsid w:val="005B7ADA"/>
    <w:rsid w:val="005C0126"/>
    <w:rsid w:val="005C0241"/>
    <w:rsid w:val="005C05A9"/>
    <w:rsid w:val="005C16C9"/>
    <w:rsid w:val="005C1875"/>
    <w:rsid w:val="005C33C9"/>
    <w:rsid w:val="005C3EC3"/>
    <w:rsid w:val="005C44C9"/>
    <w:rsid w:val="005C455F"/>
    <w:rsid w:val="005C46A5"/>
    <w:rsid w:val="005C4C54"/>
    <w:rsid w:val="005C5793"/>
    <w:rsid w:val="005C661F"/>
    <w:rsid w:val="005C6A7D"/>
    <w:rsid w:val="005C747B"/>
    <w:rsid w:val="005C74A3"/>
    <w:rsid w:val="005C75D9"/>
    <w:rsid w:val="005D0571"/>
    <w:rsid w:val="005D0ADB"/>
    <w:rsid w:val="005D0C85"/>
    <w:rsid w:val="005D0E7C"/>
    <w:rsid w:val="005D16AE"/>
    <w:rsid w:val="005D2207"/>
    <w:rsid w:val="005D220E"/>
    <w:rsid w:val="005D2CFC"/>
    <w:rsid w:val="005D2E3D"/>
    <w:rsid w:val="005D3903"/>
    <w:rsid w:val="005D39B0"/>
    <w:rsid w:val="005D5228"/>
    <w:rsid w:val="005D52C1"/>
    <w:rsid w:val="005D5C6B"/>
    <w:rsid w:val="005D6131"/>
    <w:rsid w:val="005D6307"/>
    <w:rsid w:val="005D744A"/>
    <w:rsid w:val="005E0520"/>
    <w:rsid w:val="005E125C"/>
    <w:rsid w:val="005E12F0"/>
    <w:rsid w:val="005E1EB0"/>
    <w:rsid w:val="005E1F0E"/>
    <w:rsid w:val="005E24E2"/>
    <w:rsid w:val="005E313C"/>
    <w:rsid w:val="005E34BF"/>
    <w:rsid w:val="005E3965"/>
    <w:rsid w:val="005E5655"/>
    <w:rsid w:val="005E6A20"/>
    <w:rsid w:val="005E7D10"/>
    <w:rsid w:val="005E7F58"/>
    <w:rsid w:val="005F1C6D"/>
    <w:rsid w:val="005F1C81"/>
    <w:rsid w:val="005F3246"/>
    <w:rsid w:val="005F37B5"/>
    <w:rsid w:val="005F3BA7"/>
    <w:rsid w:val="005F3FD4"/>
    <w:rsid w:val="005F4FC9"/>
    <w:rsid w:val="005F5684"/>
    <w:rsid w:val="005F646E"/>
    <w:rsid w:val="005F68E2"/>
    <w:rsid w:val="005F6B9E"/>
    <w:rsid w:val="005F6EDA"/>
    <w:rsid w:val="005F6F2A"/>
    <w:rsid w:val="005F715B"/>
    <w:rsid w:val="005F7F50"/>
    <w:rsid w:val="006002BA"/>
    <w:rsid w:val="006002FF"/>
    <w:rsid w:val="00600740"/>
    <w:rsid w:val="006016BC"/>
    <w:rsid w:val="00602A4E"/>
    <w:rsid w:val="00602C5D"/>
    <w:rsid w:val="006031E4"/>
    <w:rsid w:val="00603596"/>
    <w:rsid w:val="00603D36"/>
    <w:rsid w:val="00604076"/>
    <w:rsid w:val="006047C1"/>
    <w:rsid w:val="00604843"/>
    <w:rsid w:val="006053C7"/>
    <w:rsid w:val="00605CA3"/>
    <w:rsid w:val="00605DB8"/>
    <w:rsid w:val="00605EBC"/>
    <w:rsid w:val="00606663"/>
    <w:rsid w:val="006069F1"/>
    <w:rsid w:val="00607C5E"/>
    <w:rsid w:val="006105DC"/>
    <w:rsid w:val="00610F8D"/>
    <w:rsid w:val="00611996"/>
    <w:rsid w:val="00612245"/>
    <w:rsid w:val="0061257B"/>
    <w:rsid w:val="0061347A"/>
    <w:rsid w:val="00616240"/>
    <w:rsid w:val="0061745F"/>
    <w:rsid w:val="00620662"/>
    <w:rsid w:val="006215DD"/>
    <w:rsid w:val="0062164A"/>
    <w:rsid w:val="00622080"/>
    <w:rsid w:val="0062330D"/>
    <w:rsid w:val="00623384"/>
    <w:rsid w:val="0062427B"/>
    <w:rsid w:val="006245E7"/>
    <w:rsid w:val="00624FCE"/>
    <w:rsid w:val="00625971"/>
    <w:rsid w:val="00626016"/>
    <w:rsid w:val="0062629E"/>
    <w:rsid w:val="0062666E"/>
    <w:rsid w:val="00627DE2"/>
    <w:rsid w:val="00630B92"/>
    <w:rsid w:val="00630BE2"/>
    <w:rsid w:val="00631A72"/>
    <w:rsid w:val="00631D30"/>
    <w:rsid w:val="006329C1"/>
    <w:rsid w:val="00632C2F"/>
    <w:rsid w:val="00632F45"/>
    <w:rsid w:val="00633DC1"/>
    <w:rsid w:val="0063688B"/>
    <w:rsid w:val="00636FF7"/>
    <w:rsid w:val="00642081"/>
    <w:rsid w:val="00642447"/>
    <w:rsid w:val="00642FD0"/>
    <w:rsid w:val="00644410"/>
    <w:rsid w:val="006444C1"/>
    <w:rsid w:val="00644593"/>
    <w:rsid w:val="0064464A"/>
    <w:rsid w:val="00644A42"/>
    <w:rsid w:val="006452B1"/>
    <w:rsid w:val="00645992"/>
    <w:rsid w:val="00645C9B"/>
    <w:rsid w:val="00646D8E"/>
    <w:rsid w:val="00647EC9"/>
    <w:rsid w:val="00647FAB"/>
    <w:rsid w:val="00650059"/>
    <w:rsid w:val="00652088"/>
    <w:rsid w:val="006535FE"/>
    <w:rsid w:val="00653EAE"/>
    <w:rsid w:val="00654849"/>
    <w:rsid w:val="00655083"/>
    <w:rsid w:val="006559B1"/>
    <w:rsid w:val="00655CA6"/>
    <w:rsid w:val="0065601F"/>
    <w:rsid w:val="00656425"/>
    <w:rsid w:val="00656F12"/>
    <w:rsid w:val="006572CC"/>
    <w:rsid w:val="00657C3B"/>
    <w:rsid w:val="00660B21"/>
    <w:rsid w:val="0066101E"/>
    <w:rsid w:val="00661876"/>
    <w:rsid w:val="0066293A"/>
    <w:rsid w:val="006638D6"/>
    <w:rsid w:val="006641F3"/>
    <w:rsid w:val="00664D90"/>
    <w:rsid w:val="006651C2"/>
    <w:rsid w:val="006656EE"/>
    <w:rsid w:val="00665C8B"/>
    <w:rsid w:val="00665D60"/>
    <w:rsid w:val="00666211"/>
    <w:rsid w:val="00666AE4"/>
    <w:rsid w:val="00666C7F"/>
    <w:rsid w:val="00670693"/>
    <w:rsid w:val="0067103E"/>
    <w:rsid w:val="00671AFE"/>
    <w:rsid w:val="00672FDF"/>
    <w:rsid w:val="0067324E"/>
    <w:rsid w:val="00673BFE"/>
    <w:rsid w:val="00674BD0"/>
    <w:rsid w:val="006751BE"/>
    <w:rsid w:val="006758B0"/>
    <w:rsid w:val="0067627E"/>
    <w:rsid w:val="00676505"/>
    <w:rsid w:val="0067662D"/>
    <w:rsid w:val="00676ADE"/>
    <w:rsid w:val="00676CEE"/>
    <w:rsid w:val="006776B6"/>
    <w:rsid w:val="00677925"/>
    <w:rsid w:val="006807F0"/>
    <w:rsid w:val="00680AC0"/>
    <w:rsid w:val="00680DAF"/>
    <w:rsid w:val="0068101F"/>
    <w:rsid w:val="00681305"/>
    <w:rsid w:val="00681805"/>
    <w:rsid w:val="0068270F"/>
    <w:rsid w:val="0068485D"/>
    <w:rsid w:val="00684C05"/>
    <w:rsid w:val="00684F1E"/>
    <w:rsid w:val="0068573C"/>
    <w:rsid w:val="006865ED"/>
    <w:rsid w:val="00687584"/>
    <w:rsid w:val="00687A4C"/>
    <w:rsid w:val="00692396"/>
    <w:rsid w:val="0069468D"/>
    <w:rsid w:val="006949E5"/>
    <w:rsid w:val="00694BAA"/>
    <w:rsid w:val="0069542E"/>
    <w:rsid w:val="0069665A"/>
    <w:rsid w:val="00696759"/>
    <w:rsid w:val="00696FFF"/>
    <w:rsid w:val="0069779E"/>
    <w:rsid w:val="00697BA8"/>
    <w:rsid w:val="006A0139"/>
    <w:rsid w:val="006A0198"/>
    <w:rsid w:val="006A0AEF"/>
    <w:rsid w:val="006A1417"/>
    <w:rsid w:val="006A1D1C"/>
    <w:rsid w:val="006A209B"/>
    <w:rsid w:val="006A32AC"/>
    <w:rsid w:val="006A3A1A"/>
    <w:rsid w:val="006A3BE8"/>
    <w:rsid w:val="006A3FB2"/>
    <w:rsid w:val="006A4299"/>
    <w:rsid w:val="006A44C8"/>
    <w:rsid w:val="006A493A"/>
    <w:rsid w:val="006A504C"/>
    <w:rsid w:val="006A579F"/>
    <w:rsid w:val="006A6149"/>
    <w:rsid w:val="006A61A8"/>
    <w:rsid w:val="006A79B6"/>
    <w:rsid w:val="006B000A"/>
    <w:rsid w:val="006B1701"/>
    <w:rsid w:val="006B1BE0"/>
    <w:rsid w:val="006B1D6F"/>
    <w:rsid w:val="006B20F2"/>
    <w:rsid w:val="006B25D2"/>
    <w:rsid w:val="006B27AE"/>
    <w:rsid w:val="006B39B2"/>
    <w:rsid w:val="006B3BD7"/>
    <w:rsid w:val="006B3BDB"/>
    <w:rsid w:val="006B3F4D"/>
    <w:rsid w:val="006B555C"/>
    <w:rsid w:val="006B5913"/>
    <w:rsid w:val="006B6988"/>
    <w:rsid w:val="006B6D5E"/>
    <w:rsid w:val="006B7952"/>
    <w:rsid w:val="006C0AF3"/>
    <w:rsid w:val="006C0F02"/>
    <w:rsid w:val="006C108A"/>
    <w:rsid w:val="006C194D"/>
    <w:rsid w:val="006C2606"/>
    <w:rsid w:val="006C42F6"/>
    <w:rsid w:val="006C4D3E"/>
    <w:rsid w:val="006C4F2F"/>
    <w:rsid w:val="006C50E5"/>
    <w:rsid w:val="006C56CB"/>
    <w:rsid w:val="006C59DA"/>
    <w:rsid w:val="006C6799"/>
    <w:rsid w:val="006C6A99"/>
    <w:rsid w:val="006D0266"/>
    <w:rsid w:val="006D041E"/>
    <w:rsid w:val="006D1925"/>
    <w:rsid w:val="006D27E2"/>
    <w:rsid w:val="006D2FC4"/>
    <w:rsid w:val="006D31D3"/>
    <w:rsid w:val="006D3375"/>
    <w:rsid w:val="006D35AE"/>
    <w:rsid w:val="006D3AB7"/>
    <w:rsid w:val="006D4201"/>
    <w:rsid w:val="006D58CF"/>
    <w:rsid w:val="006D5D3A"/>
    <w:rsid w:val="006D5E09"/>
    <w:rsid w:val="006D5E21"/>
    <w:rsid w:val="006D61B6"/>
    <w:rsid w:val="006D67DE"/>
    <w:rsid w:val="006D6D84"/>
    <w:rsid w:val="006D7223"/>
    <w:rsid w:val="006D7231"/>
    <w:rsid w:val="006D7BEC"/>
    <w:rsid w:val="006E0A79"/>
    <w:rsid w:val="006E0D0B"/>
    <w:rsid w:val="006E2294"/>
    <w:rsid w:val="006E2505"/>
    <w:rsid w:val="006E3414"/>
    <w:rsid w:val="006E36DB"/>
    <w:rsid w:val="006E3A59"/>
    <w:rsid w:val="006E40B6"/>
    <w:rsid w:val="006E413B"/>
    <w:rsid w:val="006E43A5"/>
    <w:rsid w:val="006E4722"/>
    <w:rsid w:val="006E47B3"/>
    <w:rsid w:val="006E4F25"/>
    <w:rsid w:val="006E502B"/>
    <w:rsid w:val="006E5D99"/>
    <w:rsid w:val="006E65AA"/>
    <w:rsid w:val="006E66FE"/>
    <w:rsid w:val="006E779B"/>
    <w:rsid w:val="006F013F"/>
    <w:rsid w:val="006F0B69"/>
    <w:rsid w:val="006F15B7"/>
    <w:rsid w:val="006F1C0C"/>
    <w:rsid w:val="006F1CD4"/>
    <w:rsid w:val="006F2295"/>
    <w:rsid w:val="006F298B"/>
    <w:rsid w:val="006F308E"/>
    <w:rsid w:val="006F3D98"/>
    <w:rsid w:val="006F45FB"/>
    <w:rsid w:val="006F550F"/>
    <w:rsid w:val="006F5CBC"/>
    <w:rsid w:val="006F6173"/>
    <w:rsid w:val="006F6370"/>
    <w:rsid w:val="006F6F84"/>
    <w:rsid w:val="006F7528"/>
    <w:rsid w:val="00700445"/>
    <w:rsid w:val="007006F8"/>
    <w:rsid w:val="007009C2"/>
    <w:rsid w:val="00701355"/>
    <w:rsid w:val="00701411"/>
    <w:rsid w:val="00701913"/>
    <w:rsid w:val="00701A48"/>
    <w:rsid w:val="00703375"/>
    <w:rsid w:val="007033DD"/>
    <w:rsid w:val="00704592"/>
    <w:rsid w:val="00704E6B"/>
    <w:rsid w:val="007055BC"/>
    <w:rsid w:val="007061EE"/>
    <w:rsid w:val="0070645B"/>
    <w:rsid w:val="00706D6B"/>
    <w:rsid w:val="007074E1"/>
    <w:rsid w:val="007077B5"/>
    <w:rsid w:val="00707BFB"/>
    <w:rsid w:val="00707EB8"/>
    <w:rsid w:val="007105CC"/>
    <w:rsid w:val="00710751"/>
    <w:rsid w:val="00710FAD"/>
    <w:rsid w:val="00712E46"/>
    <w:rsid w:val="00712ECF"/>
    <w:rsid w:val="007130F4"/>
    <w:rsid w:val="0071339D"/>
    <w:rsid w:val="00714312"/>
    <w:rsid w:val="007143C7"/>
    <w:rsid w:val="007149F9"/>
    <w:rsid w:val="00714CC9"/>
    <w:rsid w:val="007159C7"/>
    <w:rsid w:val="007169CA"/>
    <w:rsid w:val="007173C1"/>
    <w:rsid w:val="00717638"/>
    <w:rsid w:val="00717D22"/>
    <w:rsid w:val="00720694"/>
    <w:rsid w:val="00721B7F"/>
    <w:rsid w:val="007220CB"/>
    <w:rsid w:val="0072227A"/>
    <w:rsid w:val="007224A5"/>
    <w:rsid w:val="00722E9C"/>
    <w:rsid w:val="0072355C"/>
    <w:rsid w:val="00723B6D"/>
    <w:rsid w:val="00723F72"/>
    <w:rsid w:val="00724786"/>
    <w:rsid w:val="00724B39"/>
    <w:rsid w:val="00724C00"/>
    <w:rsid w:val="00725A3A"/>
    <w:rsid w:val="00725B7A"/>
    <w:rsid w:val="00725E4C"/>
    <w:rsid w:val="007260E2"/>
    <w:rsid w:val="00727DCE"/>
    <w:rsid w:val="00727F64"/>
    <w:rsid w:val="007310FE"/>
    <w:rsid w:val="00731549"/>
    <w:rsid w:val="00731F83"/>
    <w:rsid w:val="007321D9"/>
    <w:rsid w:val="00732649"/>
    <w:rsid w:val="00732BF0"/>
    <w:rsid w:val="00732C90"/>
    <w:rsid w:val="00732DA6"/>
    <w:rsid w:val="00733617"/>
    <w:rsid w:val="00733B9E"/>
    <w:rsid w:val="00734455"/>
    <w:rsid w:val="007349C3"/>
    <w:rsid w:val="00735225"/>
    <w:rsid w:val="00735D77"/>
    <w:rsid w:val="00736801"/>
    <w:rsid w:val="00736D04"/>
    <w:rsid w:val="007403B6"/>
    <w:rsid w:val="007408D5"/>
    <w:rsid w:val="00740A62"/>
    <w:rsid w:val="00741A2F"/>
    <w:rsid w:val="007425A5"/>
    <w:rsid w:val="0074398D"/>
    <w:rsid w:val="0074519D"/>
    <w:rsid w:val="0074548C"/>
    <w:rsid w:val="00746260"/>
    <w:rsid w:val="00747386"/>
    <w:rsid w:val="0075038B"/>
    <w:rsid w:val="00750950"/>
    <w:rsid w:val="00751A62"/>
    <w:rsid w:val="00751B76"/>
    <w:rsid w:val="007526F0"/>
    <w:rsid w:val="0075279D"/>
    <w:rsid w:val="00752955"/>
    <w:rsid w:val="00752A00"/>
    <w:rsid w:val="007552AB"/>
    <w:rsid w:val="00755AE9"/>
    <w:rsid w:val="0075723A"/>
    <w:rsid w:val="007576B6"/>
    <w:rsid w:val="00760FB7"/>
    <w:rsid w:val="007610FA"/>
    <w:rsid w:val="00761637"/>
    <w:rsid w:val="0076168D"/>
    <w:rsid w:val="00761733"/>
    <w:rsid w:val="00762134"/>
    <w:rsid w:val="007628BC"/>
    <w:rsid w:val="00763584"/>
    <w:rsid w:val="0076402B"/>
    <w:rsid w:val="00764931"/>
    <w:rsid w:val="00765B22"/>
    <w:rsid w:val="00765DA8"/>
    <w:rsid w:val="0076616F"/>
    <w:rsid w:val="007666ED"/>
    <w:rsid w:val="0076672B"/>
    <w:rsid w:val="007667AA"/>
    <w:rsid w:val="00766865"/>
    <w:rsid w:val="00766BBB"/>
    <w:rsid w:val="0076747A"/>
    <w:rsid w:val="007676C9"/>
    <w:rsid w:val="007678F1"/>
    <w:rsid w:val="007700B2"/>
    <w:rsid w:val="007705E9"/>
    <w:rsid w:val="00770D33"/>
    <w:rsid w:val="00771178"/>
    <w:rsid w:val="00771652"/>
    <w:rsid w:val="00772EDC"/>
    <w:rsid w:val="007731F2"/>
    <w:rsid w:val="007738AC"/>
    <w:rsid w:val="00773CC4"/>
    <w:rsid w:val="00774F49"/>
    <w:rsid w:val="00774FDE"/>
    <w:rsid w:val="0077565A"/>
    <w:rsid w:val="007759AD"/>
    <w:rsid w:val="00776943"/>
    <w:rsid w:val="007770ED"/>
    <w:rsid w:val="00777828"/>
    <w:rsid w:val="00780072"/>
    <w:rsid w:val="00780258"/>
    <w:rsid w:val="0078045D"/>
    <w:rsid w:val="007804BF"/>
    <w:rsid w:val="007809A6"/>
    <w:rsid w:val="00781D78"/>
    <w:rsid w:val="007823CE"/>
    <w:rsid w:val="00782A7C"/>
    <w:rsid w:val="00782E2D"/>
    <w:rsid w:val="007834FF"/>
    <w:rsid w:val="00783565"/>
    <w:rsid w:val="00783D9C"/>
    <w:rsid w:val="00784C1D"/>
    <w:rsid w:val="00785348"/>
    <w:rsid w:val="0078565F"/>
    <w:rsid w:val="00787342"/>
    <w:rsid w:val="00787AF4"/>
    <w:rsid w:val="00790C84"/>
    <w:rsid w:val="0079150B"/>
    <w:rsid w:val="007919BC"/>
    <w:rsid w:val="00791A27"/>
    <w:rsid w:val="00791C18"/>
    <w:rsid w:val="0079264B"/>
    <w:rsid w:val="00792818"/>
    <w:rsid w:val="00792C79"/>
    <w:rsid w:val="0079340B"/>
    <w:rsid w:val="00793709"/>
    <w:rsid w:val="007952C8"/>
    <w:rsid w:val="00795B17"/>
    <w:rsid w:val="00795B1E"/>
    <w:rsid w:val="0079682A"/>
    <w:rsid w:val="007969A9"/>
    <w:rsid w:val="00797F92"/>
    <w:rsid w:val="007A11ED"/>
    <w:rsid w:val="007A16D0"/>
    <w:rsid w:val="007A189D"/>
    <w:rsid w:val="007A2320"/>
    <w:rsid w:val="007A36D4"/>
    <w:rsid w:val="007A3B6B"/>
    <w:rsid w:val="007A450E"/>
    <w:rsid w:val="007A480E"/>
    <w:rsid w:val="007A52CC"/>
    <w:rsid w:val="007A5C9A"/>
    <w:rsid w:val="007A6840"/>
    <w:rsid w:val="007A7176"/>
    <w:rsid w:val="007A7192"/>
    <w:rsid w:val="007A7411"/>
    <w:rsid w:val="007B0AF8"/>
    <w:rsid w:val="007B0EC2"/>
    <w:rsid w:val="007B1031"/>
    <w:rsid w:val="007B1161"/>
    <w:rsid w:val="007B1E3C"/>
    <w:rsid w:val="007B1EF8"/>
    <w:rsid w:val="007B2BAF"/>
    <w:rsid w:val="007B2EAB"/>
    <w:rsid w:val="007B31A2"/>
    <w:rsid w:val="007B3260"/>
    <w:rsid w:val="007B40B7"/>
    <w:rsid w:val="007B55E5"/>
    <w:rsid w:val="007B5753"/>
    <w:rsid w:val="007B5D8D"/>
    <w:rsid w:val="007B644D"/>
    <w:rsid w:val="007B66FF"/>
    <w:rsid w:val="007B6706"/>
    <w:rsid w:val="007B6730"/>
    <w:rsid w:val="007B77E3"/>
    <w:rsid w:val="007B7BAB"/>
    <w:rsid w:val="007C136A"/>
    <w:rsid w:val="007C18C5"/>
    <w:rsid w:val="007C2550"/>
    <w:rsid w:val="007C2AC1"/>
    <w:rsid w:val="007C2E28"/>
    <w:rsid w:val="007C3372"/>
    <w:rsid w:val="007C39F0"/>
    <w:rsid w:val="007C6326"/>
    <w:rsid w:val="007C642C"/>
    <w:rsid w:val="007C66F0"/>
    <w:rsid w:val="007C6B7C"/>
    <w:rsid w:val="007C7A68"/>
    <w:rsid w:val="007C7C9C"/>
    <w:rsid w:val="007D0020"/>
    <w:rsid w:val="007D0A8C"/>
    <w:rsid w:val="007D1973"/>
    <w:rsid w:val="007D1C80"/>
    <w:rsid w:val="007D1FEF"/>
    <w:rsid w:val="007D1FFB"/>
    <w:rsid w:val="007D2C24"/>
    <w:rsid w:val="007D3519"/>
    <w:rsid w:val="007D3A03"/>
    <w:rsid w:val="007D466E"/>
    <w:rsid w:val="007D4B86"/>
    <w:rsid w:val="007D590A"/>
    <w:rsid w:val="007D5B85"/>
    <w:rsid w:val="007D6221"/>
    <w:rsid w:val="007D64CB"/>
    <w:rsid w:val="007D71EA"/>
    <w:rsid w:val="007D7A21"/>
    <w:rsid w:val="007D7C1D"/>
    <w:rsid w:val="007E0830"/>
    <w:rsid w:val="007E0EA0"/>
    <w:rsid w:val="007E107B"/>
    <w:rsid w:val="007E1116"/>
    <w:rsid w:val="007E129D"/>
    <w:rsid w:val="007E157A"/>
    <w:rsid w:val="007E29F8"/>
    <w:rsid w:val="007E2D10"/>
    <w:rsid w:val="007E379B"/>
    <w:rsid w:val="007E474C"/>
    <w:rsid w:val="007E4773"/>
    <w:rsid w:val="007E4B39"/>
    <w:rsid w:val="007E5269"/>
    <w:rsid w:val="007E5AB6"/>
    <w:rsid w:val="007E6B9B"/>
    <w:rsid w:val="007E708C"/>
    <w:rsid w:val="007E7569"/>
    <w:rsid w:val="007E7815"/>
    <w:rsid w:val="007E79B5"/>
    <w:rsid w:val="007F0394"/>
    <w:rsid w:val="007F0426"/>
    <w:rsid w:val="007F06FE"/>
    <w:rsid w:val="007F0835"/>
    <w:rsid w:val="007F111D"/>
    <w:rsid w:val="007F153A"/>
    <w:rsid w:val="007F1561"/>
    <w:rsid w:val="007F2883"/>
    <w:rsid w:val="007F2EAE"/>
    <w:rsid w:val="007F458E"/>
    <w:rsid w:val="007F4BAC"/>
    <w:rsid w:val="007F516D"/>
    <w:rsid w:val="007F5EBF"/>
    <w:rsid w:val="007F618F"/>
    <w:rsid w:val="007F6C37"/>
    <w:rsid w:val="007F73A6"/>
    <w:rsid w:val="0080067F"/>
    <w:rsid w:val="008011D6"/>
    <w:rsid w:val="0080271D"/>
    <w:rsid w:val="00802954"/>
    <w:rsid w:val="00802CA6"/>
    <w:rsid w:val="0080537C"/>
    <w:rsid w:val="0080603B"/>
    <w:rsid w:val="00806126"/>
    <w:rsid w:val="008067D7"/>
    <w:rsid w:val="008070DA"/>
    <w:rsid w:val="0080746B"/>
    <w:rsid w:val="008074EF"/>
    <w:rsid w:val="008075D1"/>
    <w:rsid w:val="00807F6A"/>
    <w:rsid w:val="00807F78"/>
    <w:rsid w:val="00810847"/>
    <w:rsid w:val="00810B56"/>
    <w:rsid w:val="00812EEE"/>
    <w:rsid w:val="00813289"/>
    <w:rsid w:val="00813293"/>
    <w:rsid w:val="00813980"/>
    <w:rsid w:val="00814354"/>
    <w:rsid w:val="00814D61"/>
    <w:rsid w:val="00814DC7"/>
    <w:rsid w:val="00815900"/>
    <w:rsid w:val="008168FD"/>
    <w:rsid w:val="00817423"/>
    <w:rsid w:val="008201AF"/>
    <w:rsid w:val="00821296"/>
    <w:rsid w:val="00821306"/>
    <w:rsid w:val="00821448"/>
    <w:rsid w:val="00821DEC"/>
    <w:rsid w:val="00822010"/>
    <w:rsid w:val="0082213E"/>
    <w:rsid w:val="00822172"/>
    <w:rsid w:val="00823712"/>
    <w:rsid w:val="00823DAC"/>
    <w:rsid w:val="00823DAD"/>
    <w:rsid w:val="0082469F"/>
    <w:rsid w:val="00824B3B"/>
    <w:rsid w:val="008266CE"/>
    <w:rsid w:val="00826871"/>
    <w:rsid w:val="008268FE"/>
    <w:rsid w:val="008271E4"/>
    <w:rsid w:val="0082749D"/>
    <w:rsid w:val="008277B8"/>
    <w:rsid w:val="00827AAE"/>
    <w:rsid w:val="008311C5"/>
    <w:rsid w:val="0083160B"/>
    <w:rsid w:val="00831725"/>
    <w:rsid w:val="00831D1A"/>
    <w:rsid w:val="0083229E"/>
    <w:rsid w:val="00832626"/>
    <w:rsid w:val="00832B27"/>
    <w:rsid w:val="00834EDC"/>
    <w:rsid w:val="00834F75"/>
    <w:rsid w:val="00836247"/>
    <w:rsid w:val="008367A2"/>
    <w:rsid w:val="00836968"/>
    <w:rsid w:val="008373A6"/>
    <w:rsid w:val="008379FB"/>
    <w:rsid w:val="00837D36"/>
    <w:rsid w:val="00840DD1"/>
    <w:rsid w:val="008416F9"/>
    <w:rsid w:val="0084190C"/>
    <w:rsid w:val="00841AC6"/>
    <w:rsid w:val="00841D37"/>
    <w:rsid w:val="0084364E"/>
    <w:rsid w:val="00843906"/>
    <w:rsid w:val="008439E7"/>
    <w:rsid w:val="008441B3"/>
    <w:rsid w:val="0084494C"/>
    <w:rsid w:val="0084563E"/>
    <w:rsid w:val="008459B2"/>
    <w:rsid w:val="00845C0F"/>
    <w:rsid w:val="00845E7A"/>
    <w:rsid w:val="00847961"/>
    <w:rsid w:val="00847E34"/>
    <w:rsid w:val="00850010"/>
    <w:rsid w:val="008508C5"/>
    <w:rsid w:val="008516F7"/>
    <w:rsid w:val="008517DB"/>
    <w:rsid w:val="00851C7B"/>
    <w:rsid w:val="00851F6F"/>
    <w:rsid w:val="00852696"/>
    <w:rsid w:val="0085485B"/>
    <w:rsid w:val="00854E4D"/>
    <w:rsid w:val="008554DB"/>
    <w:rsid w:val="00855EDC"/>
    <w:rsid w:val="008561AA"/>
    <w:rsid w:val="0085635B"/>
    <w:rsid w:val="00856D29"/>
    <w:rsid w:val="0086058B"/>
    <w:rsid w:val="0086065B"/>
    <w:rsid w:val="008614D6"/>
    <w:rsid w:val="008615AA"/>
    <w:rsid w:val="008624D3"/>
    <w:rsid w:val="008631C3"/>
    <w:rsid w:val="00863940"/>
    <w:rsid w:val="00863EBD"/>
    <w:rsid w:val="00864AA5"/>
    <w:rsid w:val="00864BE2"/>
    <w:rsid w:val="00864E40"/>
    <w:rsid w:val="008655C9"/>
    <w:rsid w:val="00865800"/>
    <w:rsid w:val="00866D0A"/>
    <w:rsid w:val="00866D17"/>
    <w:rsid w:val="0086781F"/>
    <w:rsid w:val="00870204"/>
    <w:rsid w:val="00870643"/>
    <w:rsid w:val="00870A2C"/>
    <w:rsid w:val="00870C4E"/>
    <w:rsid w:val="00870D15"/>
    <w:rsid w:val="00870F2D"/>
    <w:rsid w:val="00871035"/>
    <w:rsid w:val="008713ED"/>
    <w:rsid w:val="008719FC"/>
    <w:rsid w:val="00871DB8"/>
    <w:rsid w:val="00872A1C"/>
    <w:rsid w:val="008732AB"/>
    <w:rsid w:val="00875098"/>
    <w:rsid w:val="00875933"/>
    <w:rsid w:val="00876EB6"/>
    <w:rsid w:val="008801F0"/>
    <w:rsid w:val="00880B3E"/>
    <w:rsid w:val="00880E08"/>
    <w:rsid w:val="008813D2"/>
    <w:rsid w:val="00881724"/>
    <w:rsid w:val="00881843"/>
    <w:rsid w:val="00884EC1"/>
    <w:rsid w:val="00886A28"/>
    <w:rsid w:val="00886DC0"/>
    <w:rsid w:val="00886DDF"/>
    <w:rsid w:val="00886EED"/>
    <w:rsid w:val="0088786C"/>
    <w:rsid w:val="008879F9"/>
    <w:rsid w:val="00887EFD"/>
    <w:rsid w:val="008905AE"/>
    <w:rsid w:val="00890757"/>
    <w:rsid w:val="00890B78"/>
    <w:rsid w:val="00892CAE"/>
    <w:rsid w:val="0089325C"/>
    <w:rsid w:val="0089350F"/>
    <w:rsid w:val="00893761"/>
    <w:rsid w:val="00894A2D"/>
    <w:rsid w:val="00895591"/>
    <w:rsid w:val="00895862"/>
    <w:rsid w:val="0089617D"/>
    <w:rsid w:val="008979AD"/>
    <w:rsid w:val="008A0EE8"/>
    <w:rsid w:val="008A114A"/>
    <w:rsid w:val="008A18C6"/>
    <w:rsid w:val="008A1CD0"/>
    <w:rsid w:val="008A26E2"/>
    <w:rsid w:val="008A2F26"/>
    <w:rsid w:val="008A4394"/>
    <w:rsid w:val="008A496A"/>
    <w:rsid w:val="008A5C0A"/>
    <w:rsid w:val="008A68B7"/>
    <w:rsid w:val="008A6E03"/>
    <w:rsid w:val="008A7785"/>
    <w:rsid w:val="008A7F4E"/>
    <w:rsid w:val="008B1710"/>
    <w:rsid w:val="008B1B94"/>
    <w:rsid w:val="008B28B6"/>
    <w:rsid w:val="008B44A0"/>
    <w:rsid w:val="008B4FD2"/>
    <w:rsid w:val="008B6AD3"/>
    <w:rsid w:val="008C099B"/>
    <w:rsid w:val="008C2A27"/>
    <w:rsid w:val="008C3033"/>
    <w:rsid w:val="008C3267"/>
    <w:rsid w:val="008C3382"/>
    <w:rsid w:val="008C33D8"/>
    <w:rsid w:val="008C37A8"/>
    <w:rsid w:val="008C3A58"/>
    <w:rsid w:val="008C4740"/>
    <w:rsid w:val="008C4A19"/>
    <w:rsid w:val="008C6CEA"/>
    <w:rsid w:val="008C7C87"/>
    <w:rsid w:val="008D0359"/>
    <w:rsid w:val="008D0AB2"/>
    <w:rsid w:val="008D0E00"/>
    <w:rsid w:val="008D0E17"/>
    <w:rsid w:val="008D0FA3"/>
    <w:rsid w:val="008D2849"/>
    <w:rsid w:val="008D3679"/>
    <w:rsid w:val="008D3EE0"/>
    <w:rsid w:val="008D4688"/>
    <w:rsid w:val="008D4982"/>
    <w:rsid w:val="008D4CB9"/>
    <w:rsid w:val="008D57C4"/>
    <w:rsid w:val="008D5882"/>
    <w:rsid w:val="008D5AA2"/>
    <w:rsid w:val="008D6077"/>
    <w:rsid w:val="008D6C0C"/>
    <w:rsid w:val="008D6C2F"/>
    <w:rsid w:val="008D7457"/>
    <w:rsid w:val="008D7783"/>
    <w:rsid w:val="008D7D68"/>
    <w:rsid w:val="008E0426"/>
    <w:rsid w:val="008E0632"/>
    <w:rsid w:val="008E0700"/>
    <w:rsid w:val="008E0973"/>
    <w:rsid w:val="008E1505"/>
    <w:rsid w:val="008E26BF"/>
    <w:rsid w:val="008E360C"/>
    <w:rsid w:val="008E4D00"/>
    <w:rsid w:val="008E4F21"/>
    <w:rsid w:val="008E5587"/>
    <w:rsid w:val="008E5B90"/>
    <w:rsid w:val="008E5BA0"/>
    <w:rsid w:val="008E6BEB"/>
    <w:rsid w:val="008E76A9"/>
    <w:rsid w:val="008E79A7"/>
    <w:rsid w:val="008E7A9D"/>
    <w:rsid w:val="008F00D6"/>
    <w:rsid w:val="008F05ED"/>
    <w:rsid w:val="008F063B"/>
    <w:rsid w:val="008F1A91"/>
    <w:rsid w:val="008F279F"/>
    <w:rsid w:val="008F2CE2"/>
    <w:rsid w:val="008F2F43"/>
    <w:rsid w:val="008F3FE5"/>
    <w:rsid w:val="008F42EA"/>
    <w:rsid w:val="008F4452"/>
    <w:rsid w:val="008F46CB"/>
    <w:rsid w:val="008F48A1"/>
    <w:rsid w:val="008F4B65"/>
    <w:rsid w:val="008F4E12"/>
    <w:rsid w:val="008F53DA"/>
    <w:rsid w:val="008F7DD6"/>
    <w:rsid w:val="008F7F03"/>
    <w:rsid w:val="00900CAF"/>
    <w:rsid w:val="00901AA8"/>
    <w:rsid w:val="00902291"/>
    <w:rsid w:val="00902383"/>
    <w:rsid w:val="009023F7"/>
    <w:rsid w:val="00902692"/>
    <w:rsid w:val="0090296D"/>
    <w:rsid w:val="00902E89"/>
    <w:rsid w:val="0090320B"/>
    <w:rsid w:val="00904575"/>
    <w:rsid w:val="00904724"/>
    <w:rsid w:val="0090592D"/>
    <w:rsid w:val="009063F2"/>
    <w:rsid w:val="00906EB6"/>
    <w:rsid w:val="0090713A"/>
    <w:rsid w:val="0091072C"/>
    <w:rsid w:val="00910D21"/>
    <w:rsid w:val="0091178F"/>
    <w:rsid w:val="00912406"/>
    <w:rsid w:val="009124CE"/>
    <w:rsid w:val="00912F10"/>
    <w:rsid w:val="009138E5"/>
    <w:rsid w:val="0091528E"/>
    <w:rsid w:val="00915933"/>
    <w:rsid w:val="00915D8A"/>
    <w:rsid w:val="009164BD"/>
    <w:rsid w:val="00920584"/>
    <w:rsid w:val="009218E0"/>
    <w:rsid w:val="009223AA"/>
    <w:rsid w:val="009226CA"/>
    <w:rsid w:val="009237BC"/>
    <w:rsid w:val="00923E1C"/>
    <w:rsid w:val="009247EE"/>
    <w:rsid w:val="00925915"/>
    <w:rsid w:val="00925BB7"/>
    <w:rsid w:val="0092605F"/>
    <w:rsid w:val="009264AF"/>
    <w:rsid w:val="00926BE7"/>
    <w:rsid w:val="0092757C"/>
    <w:rsid w:val="00927E43"/>
    <w:rsid w:val="00927F79"/>
    <w:rsid w:val="00930201"/>
    <w:rsid w:val="00931101"/>
    <w:rsid w:val="00931D6C"/>
    <w:rsid w:val="009330D5"/>
    <w:rsid w:val="0093498B"/>
    <w:rsid w:val="00936329"/>
    <w:rsid w:val="00936957"/>
    <w:rsid w:val="00936A17"/>
    <w:rsid w:val="00936F5F"/>
    <w:rsid w:val="00937126"/>
    <w:rsid w:val="00937AE5"/>
    <w:rsid w:val="009411DE"/>
    <w:rsid w:val="00941BBE"/>
    <w:rsid w:val="00943E8C"/>
    <w:rsid w:val="00944EF4"/>
    <w:rsid w:val="0094663F"/>
    <w:rsid w:val="009468C6"/>
    <w:rsid w:val="00946E92"/>
    <w:rsid w:val="00946F31"/>
    <w:rsid w:val="009470C2"/>
    <w:rsid w:val="009502BA"/>
    <w:rsid w:val="009504B5"/>
    <w:rsid w:val="0095076E"/>
    <w:rsid w:val="0095101A"/>
    <w:rsid w:val="00951745"/>
    <w:rsid w:val="00951DF5"/>
    <w:rsid w:val="00952DF7"/>
    <w:rsid w:val="009543D1"/>
    <w:rsid w:val="00955680"/>
    <w:rsid w:val="0095586C"/>
    <w:rsid w:val="00955AF3"/>
    <w:rsid w:val="00955EE7"/>
    <w:rsid w:val="009624DA"/>
    <w:rsid w:val="00962A8B"/>
    <w:rsid w:val="00962D6F"/>
    <w:rsid w:val="00962F5C"/>
    <w:rsid w:val="0096311F"/>
    <w:rsid w:val="00963DEF"/>
    <w:rsid w:val="00964415"/>
    <w:rsid w:val="00966317"/>
    <w:rsid w:val="00966CFE"/>
    <w:rsid w:val="009671AC"/>
    <w:rsid w:val="009675A8"/>
    <w:rsid w:val="009676AA"/>
    <w:rsid w:val="009677CA"/>
    <w:rsid w:val="00967B53"/>
    <w:rsid w:val="00967C45"/>
    <w:rsid w:val="009702AA"/>
    <w:rsid w:val="009708AF"/>
    <w:rsid w:val="00970BA8"/>
    <w:rsid w:val="00970E04"/>
    <w:rsid w:val="00971780"/>
    <w:rsid w:val="009725FB"/>
    <w:rsid w:val="009735A9"/>
    <w:rsid w:val="00973E06"/>
    <w:rsid w:val="00973E39"/>
    <w:rsid w:val="00974201"/>
    <w:rsid w:val="009747D0"/>
    <w:rsid w:val="00974A82"/>
    <w:rsid w:val="00974B5D"/>
    <w:rsid w:val="0097510D"/>
    <w:rsid w:val="00975D52"/>
    <w:rsid w:val="00975D91"/>
    <w:rsid w:val="00976A81"/>
    <w:rsid w:val="009772B9"/>
    <w:rsid w:val="00977A57"/>
    <w:rsid w:val="00977ED4"/>
    <w:rsid w:val="009809D2"/>
    <w:rsid w:val="00980CC2"/>
    <w:rsid w:val="0098120A"/>
    <w:rsid w:val="00981620"/>
    <w:rsid w:val="00981CD5"/>
    <w:rsid w:val="009821B9"/>
    <w:rsid w:val="00983E2C"/>
    <w:rsid w:val="00983F5F"/>
    <w:rsid w:val="00984E2E"/>
    <w:rsid w:val="0098512C"/>
    <w:rsid w:val="00986949"/>
    <w:rsid w:val="009901DA"/>
    <w:rsid w:val="00990CE1"/>
    <w:rsid w:val="0099227C"/>
    <w:rsid w:val="00994725"/>
    <w:rsid w:val="00994A47"/>
    <w:rsid w:val="00994F7D"/>
    <w:rsid w:val="00995D9C"/>
    <w:rsid w:val="00995F71"/>
    <w:rsid w:val="00996D54"/>
    <w:rsid w:val="00996EE6"/>
    <w:rsid w:val="009971A6"/>
    <w:rsid w:val="009973EE"/>
    <w:rsid w:val="009979FA"/>
    <w:rsid w:val="00997D73"/>
    <w:rsid w:val="009A10E4"/>
    <w:rsid w:val="009A1600"/>
    <w:rsid w:val="009A19C7"/>
    <w:rsid w:val="009A273D"/>
    <w:rsid w:val="009A2F6B"/>
    <w:rsid w:val="009A36AA"/>
    <w:rsid w:val="009A39B1"/>
    <w:rsid w:val="009A4536"/>
    <w:rsid w:val="009A6297"/>
    <w:rsid w:val="009A6E5A"/>
    <w:rsid w:val="009A6F07"/>
    <w:rsid w:val="009A78AE"/>
    <w:rsid w:val="009A792F"/>
    <w:rsid w:val="009B0552"/>
    <w:rsid w:val="009B05A5"/>
    <w:rsid w:val="009B0CD2"/>
    <w:rsid w:val="009B1385"/>
    <w:rsid w:val="009B179D"/>
    <w:rsid w:val="009B246B"/>
    <w:rsid w:val="009B3603"/>
    <w:rsid w:val="009B4DAE"/>
    <w:rsid w:val="009B58AA"/>
    <w:rsid w:val="009B58F7"/>
    <w:rsid w:val="009B5C2C"/>
    <w:rsid w:val="009B69DB"/>
    <w:rsid w:val="009C00DF"/>
    <w:rsid w:val="009C044B"/>
    <w:rsid w:val="009C0B01"/>
    <w:rsid w:val="009C11DB"/>
    <w:rsid w:val="009C1BC5"/>
    <w:rsid w:val="009C2B68"/>
    <w:rsid w:val="009C3766"/>
    <w:rsid w:val="009C3C45"/>
    <w:rsid w:val="009C446B"/>
    <w:rsid w:val="009C4BD4"/>
    <w:rsid w:val="009C537E"/>
    <w:rsid w:val="009C56C0"/>
    <w:rsid w:val="009C5707"/>
    <w:rsid w:val="009C6876"/>
    <w:rsid w:val="009C732F"/>
    <w:rsid w:val="009D0531"/>
    <w:rsid w:val="009D1F4C"/>
    <w:rsid w:val="009D235E"/>
    <w:rsid w:val="009D2FA3"/>
    <w:rsid w:val="009D46F2"/>
    <w:rsid w:val="009D4A54"/>
    <w:rsid w:val="009D4FA8"/>
    <w:rsid w:val="009D61BF"/>
    <w:rsid w:val="009D74F2"/>
    <w:rsid w:val="009E0227"/>
    <w:rsid w:val="009E0CEA"/>
    <w:rsid w:val="009E1AAC"/>
    <w:rsid w:val="009E2956"/>
    <w:rsid w:val="009E46D9"/>
    <w:rsid w:val="009E64F1"/>
    <w:rsid w:val="009E6993"/>
    <w:rsid w:val="009E6AC5"/>
    <w:rsid w:val="009E74AA"/>
    <w:rsid w:val="009E79AF"/>
    <w:rsid w:val="009E7C38"/>
    <w:rsid w:val="009F03E3"/>
    <w:rsid w:val="009F097B"/>
    <w:rsid w:val="009F0F2A"/>
    <w:rsid w:val="009F1449"/>
    <w:rsid w:val="009F2B7C"/>
    <w:rsid w:val="009F2EE4"/>
    <w:rsid w:val="009F3433"/>
    <w:rsid w:val="009F3569"/>
    <w:rsid w:val="009F39FE"/>
    <w:rsid w:val="009F3E03"/>
    <w:rsid w:val="009F545A"/>
    <w:rsid w:val="009F5558"/>
    <w:rsid w:val="009F58D3"/>
    <w:rsid w:val="009F5EE2"/>
    <w:rsid w:val="009F5FC7"/>
    <w:rsid w:val="009F61ED"/>
    <w:rsid w:val="009F63EC"/>
    <w:rsid w:val="009F7749"/>
    <w:rsid w:val="009F78CE"/>
    <w:rsid w:val="009F7B95"/>
    <w:rsid w:val="009F7E6B"/>
    <w:rsid w:val="00A008BF"/>
    <w:rsid w:val="00A00FA6"/>
    <w:rsid w:val="00A01C25"/>
    <w:rsid w:val="00A023E6"/>
    <w:rsid w:val="00A03D63"/>
    <w:rsid w:val="00A0401F"/>
    <w:rsid w:val="00A043FF"/>
    <w:rsid w:val="00A04931"/>
    <w:rsid w:val="00A04ACD"/>
    <w:rsid w:val="00A04EBD"/>
    <w:rsid w:val="00A04F0B"/>
    <w:rsid w:val="00A05415"/>
    <w:rsid w:val="00A05D85"/>
    <w:rsid w:val="00A065A0"/>
    <w:rsid w:val="00A06EC1"/>
    <w:rsid w:val="00A06FAB"/>
    <w:rsid w:val="00A078C7"/>
    <w:rsid w:val="00A078EB"/>
    <w:rsid w:val="00A07930"/>
    <w:rsid w:val="00A10510"/>
    <w:rsid w:val="00A115D0"/>
    <w:rsid w:val="00A11B18"/>
    <w:rsid w:val="00A12508"/>
    <w:rsid w:val="00A125DD"/>
    <w:rsid w:val="00A1267E"/>
    <w:rsid w:val="00A12AAE"/>
    <w:rsid w:val="00A13AA4"/>
    <w:rsid w:val="00A13C88"/>
    <w:rsid w:val="00A13CF6"/>
    <w:rsid w:val="00A1438A"/>
    <w:rsid w:val="00A14F6A"/>
    <w:rsid w:val="00A1584D"/>
    <w:rsid w:val="00A15888"/>
    <w:rsid w:val="00A1639E"/>
    <w:rsid w:val="00A16CD9"/>
    <w:rsid w:val="00A171EC"/>
    <w:rsid w:val="00A212F0"/>
    <w:rsid w:val="00A22E30"/>
    <w:rsid w:val="00A233DB"/>
    <w:rsid w:val="00A2373C"/>
    <w:rsid w:val="00A23FC1"/>
    <w:rsid w:val="00A24736"/>
    <w:rsid w:val="00A249D7"/>
    <w:rsid w:val="00A24E05"/>
    <w:rsid w:val="00A2533F"/>
    <w:rsid w:val="00A254BB"/>
    <w:rsid w:val="00A259AB"/>
    <w:rsid w:val="00A26F18"/>
    <w:rsid w:val="00A27481"/>
    <w:rsid w:val="00A275E2"/>
    <w:rsid w:val="00A312B7"/>
    <w:rsid w:val="00A31D27"/>
    <w:rsid w:val="00A33114"/>
    <w:rsid w:val="00A333F7"/>
    <w:rsid w:val="00A3372A"/>
    <w:rsid w:val="00A33ECA"/>
    <w:rsid w:val="00A340F1"/>
    <w:rsid w:val="00A341E0"/>
    <w:rsid w:val="00A3434B"/>
    <w:rsid w:val="00A343F7"/>
    <w:rsid w:val="00A356C5"/>
    <w:rsid w:val="00A3574D"/>
    <w:rsid w:val="00A3658D"/>
    <w:rsid w:val="00A370BE"/>
    <w:rsid w:val="00A37B9F"/>
    <w:rsid w:val="00A407DB"/>
    <w:rsid w:val="00A40984"/>
    <w:rsid w:val="00A40DAA"/>
    <w:rsid w:val="00A41965"/>
    <w:rsid w:val="00A41EEF"/>
    <w:rsid w:val="00A42D9F"/>
    <w:rsid w:val="00A436F8"/>
    <w:rsid w:val="00A43913"/>
    <w:rsid w:val="00A44E0B"/>
    <w:rsid w:val="00A45526"/>
    <w:rsid w:val="00A46630"/>
    <w:rsid w:val="00A46B0C"/>
    <w:rsid w:val="00A477D7"/>
    <w:rsid w:val="00A50A9C"/>
    <w:rsid w:val="00A50E3F"/>
    <w:rsid w:val="00A515C9"/>
    <w:rsid w:val="00A51B36"/>
    <w:rsid w:val="00A51BB8"/>
    <w:rsid w:val="00A51F65"/>
    <w:rsid w:val="00A52243"/>
    <w:rsid w:val="00A522EA"/>
    <w:rsid w:val="00A523F3"/>
    <w:rsid w:val="00A53206"/>
    <w:rsid w:val="00A5479B"/>
    <w:rsid w:val="00A54A38"/>
    <w:rsid w:val="00A55035"/>
    <w:rsid w:val="00A55679"/>
    <w:rsid w:val="00A55735"/>
    <w:rsid w:val="00A55C9D"/>
    <w:rsid w:val="00A562E6"/>
    <w:rsid w:val="00A56E8F"/>
    <w:rsid w:val="00A60707"/>
    <w:rsid w:val="00A60BEF"/>
    <w:rsid w:val="00A610DC"/>
    <w:rsid w:val="00A61290"/>
    <w:rsid w:val="00A61B51"/>
    <w:rsid w:val="00A62032"/>
    <w:rsid w:val="00A621DD"/>
    <w:rsid w:val="00A62697"/>
    <w:rsid w:val="00A62F31"/>
    <w:rsid w:val="00A63688"/>
    <w:rsid w:val="00A6373D"/>
    <w:rsid w:val="00A63BC2"/>
    <w:rsid w:val="00A6541F"/>
    <w:rsid w:val="00A65C90"/>
    <w:rsid w:val="00A66477"/>
    <w:rsid w:val="00A6689B"/>
    <w:rsid w:val="00A675DF"/>
    <w:rsid w:val="00A7069E"/>
    <w:rsid w:val="00A70FE7"/>
    <w:rsid w:val="00A72104"/>
    <w:rsid w:val="00A72905"/>
    <w:rsid w:val="00A7291D"/>
    <w:rsid w:val="00A73A04"/>
    <w:rsid w:val="00A73F1E"/>
    <w:rsid w:val="00A73FE7"/>
    <w:rsid w:val="00A7437D"/>
    <w:rsid w:val="00A746FA"/>
    <w:rsid w:val="00A75138"/>
    <w:rsid w:val="00A75830"/>
    <w:rsid w:val="00A75920"/>
    <w:rsid w:val="00A7617A"/>
    <w:rsid w:val="00A763D8"/>
    <w:rsid w:val="00A76A64"/>
    <w:rsid w:val="00A76BC3"/>
    <w:rsid w:val="00A76CCB"/>
    <w:rsid w:val="00A77DA5"/>
    <w:rsid w:val="00A77EBA"/>
    <w:rsid w:val="00A8131F"/>
    <w:rsid w:val="00A81365"/>
    <w:rsid w:val="00A81FE4"/>
    <w:rsid w:val="00A82ADD"/>
    <w:rsid w:val="00A8313B"/>
    <w:rsid w:val="00A83604"/>
    <w:rsid w:val="00A836A0"/>
    <w:rsid w:val="00A842D6"/>
    <w:rsid w:val="00A8491A"/>
    <w:rsid w:val="00A84F9E"/>
    <w:rsid w:val="00A86BAA"/>
    <w:rsid w:val="00A86FBD"/>
    <w:rsid w:val="00A872E9"/>
    <w:rsid w:val="00A90332"/>
    <w:rsid w:val="00A91CBF"/>
    <w:rsid w:val="00A92884"/>
    <w:rsid w:val="00A9311C"/>
    <w:rsid w:val="00A9389A"/>
    <w:rsid w:val="00A939BC"/>
    <w:rsid w:val="00A93A37"/>
    <w:rsid w:val="00A9481F"/>
    <w:rsid w:val="00A95D06"/>
    <w:rsid w:val="00A96188"/>
    <w:rsid w:val="00A964A0"/>
    <w:rsid w:val="00A979AD"/>
    <w:rsid w:val="00AA06E8"/>
    <w:rsid w:val="00AA1040"/>
    <w:rsid w:val="00AA1098"/>
    <w:rsid w:val="00AA10BA"/>
    <w:rsid w:val="00AA1238"/>
    <w:rsid w:val="00AA1E7D"/>
    <w:rsid w:val="00AA2560"/>
    <w:rsid w:val="00AA2C2B"/>
    <w:rsid w:val="00AA31D0"/>
    <w:rsid w:val="00AA3821"/>
    <w:rsid w:val="00AA38E7"/>
    <w:rsid w:val="00AA4693"/>
    <w:rsid w:val="00AA5A39"/>
    <w:rsid w:val="00AA6561"/>
    <w:rsid w:val="00AA6778"/>
    <w:rsid w:val="00AB106D"/>
    <w:rsid w:val="00AB1446"/>
    <w:rsid w:val="00AB14BC"/>
    <w:rsid w:val="00AB2164"/>
    <w:rsid w:val="00AB2CF2"/>
    <w:rsid w:val="00AB3DA5"/>
    <w:rsid w:val="00AB400D"/>
    <w:rsid w:val="00AB4A25"/>
    <w:rsid w:val="00AB4CF1"/>
    <w:rsid w:val="00AB5099"/>
    <w:rsid w:val="00AB5AC7"/>
    <w:rsid w:val="00AB5E2A"/>
    <w:rsid w:val="00AB73B4"/>
    <w:rsid w:val="00AB79FE"/>
    <w:rsid w:val="00AB7E77"/>
    <w:rsid w:val="00AC0C7F"/>
    <w:rsid w:val="00AC12F7"/>
    <w:rsid w:val="00AC150A"/>
    <w:rsid w:val="00AC15AB"/>
    <w:rsid w:val="00AC25A4"/>
    <w:rsid w:val="00AC3F66"/>
    <w:rsid w:val="00AC5A6F"/>
    <w:rsid w:val="00AC6159"/>
    <w:rsid w:val="00AC6405"/>
    <w:rsid w:val="00AC798D"/>
    <w:rsid w:val="00AC79FA"/>
    <w:rsid w:val="00AC7BCA"/>
    <w:rsid w:val="00AD01C0"/>
    <w:rsid w:val="00AD1F0B"/>
    <w:rsid w:val="00AD2E70"/>
    <w:rsid w:val="00AD389D"/>
    <w:rsid w:val="00AD56C5"/>
    <w:rsid w:val="00AE00DB"/>
    <w:rsid w:val="00AE0D35"/>
    <w:rsid w:val="00AE19E8"/>
    <w:rsid w:val="00AE2562"/>
    <w:rsid w:val="00AE28FA"/>
    <w:rsid w:val="00AE2AD0"/>
    <w:rsid w:val="00AE2B8F"/>
    <w:rsid w:val="00AE36C9"/>
    <w:rsid w:val="00AE3F1C"/>
    <w:rsid w:val="00AE5C79"/>
    <w:rsid w:val="00AE5FB1"/>
    <w:rsid w:val="00AE686A"/>
    <w:rsid w:val="00AE6D62"/>
    <w:rsid w:val="00AE7270"/>
    <w:rsid w:val="00AE7CFD"/>
    <w:rsid w:val="00AF04C1"/>
    <w:rsid w:val="00AF0E34"/>
    <w:rsid w:val="00AF15E4"/>
    <w:rsid w:val="00AF1B45"/>
    <w:rsid w:val="00AF1D95"/>
    <w:rsid w:val="00AF260D"/>
    <w:rsid w:val="00AF2BDD"/>
    <w:rsid w:val="00AF3240"/>
    <w:rsid w:val="00AF34C5"/>
    <w:rsid w:val="00AF3CF8"/>
    <w:rsid w:val="00AF3E1C"/>
    <w:rsid w:val="00AF4102"/>
    <w:rsid w:val="00AF43D6"/>
    <w:rsid w:val="00AF46DE"/>
    <w:rsid w:val="00AF4785"/>
    <w:rsid w:val="00AF4C44"/>
    <w:rsid w:val="00AF519A"/>
    <w:rsid w:val="00AF58E9"/>
    <w:rsid w:val="00AF5CAC"/>
    <w:rsid w:val="00AF5D77"/>
    <w:rsid w:val="00AF72B8"/>
    <w:rsid w:val="00AF73F1"/>
    <w:rsid w:val="00AF7E5D"/>
    <w:rsid w:val="00AF7F5B"/>
    <w:rsid w:val="00AF7F60"/>
    <w:rsid w:val="00B007F6"/>
    <w:rsid w:val="00B00871"/>
    <w:rsid w:val="00B00A5F"/>
    <w:rsid w:val="00B01CA2"/>
    <w:rsid w:val="00B02CD9"/>
    <w:rsid w:val="00B034E1"/>
    <w:rsid w:val="00B03AE5"/>
    <w:rsid w:val="00B03B4A"/>
    <w:rsid w:val="00B03EB8"/>
    <w:rsid w:val="00B0435E"/>
    <w:rsid w:val="00B04662"/>
    <w:rsid w:val="00B049EF"/>
    <w:rsid w:val="00B04BED"/>
    <w:rsid w:val="00B055F8"/>
    <w:rsid w:val="00B05F17"/>
    <w:rsid w:val="00B06274"/>
    <w:rsid w:val="00B064C4"/>
    <w:rsid w:val="00B0741B"/>
    <w:rsid w:val="00B07524"/>
    <w:rsid w:val="00B103ED"/>
    <w:rsid w:val="00B107AA"/>
    <w:rsid w:val="00B10975"/>
    <w:rsid w:val="00B11554"/>
    <w:rsid w:val="00B11E45"/>
    <w:rsid w:val="00B11EA1"/>
    <w:rsid w:val="00B1277F"/>
    <w:rsid w:val="00B12E1A"/>
    <w:rsid w:val="00B137EB"/>
    <w:rsid w:val="00B13900"/>
    <w:rsid w:val="00B14B28"/>
    <w:rsid w:val="00B15696"/>
    <w:rsid w:val="00B1729B"/>
    <w:rsid w:val="00B1742A"/>
    <w:rsid w:val="00B17476"/>
    <w:rsid w:val="00B17763"/>
    <w:rsid w:val="00B206F7"/>
    <w:rsid w:val="00B209D9"/>
    <w:rsid w:val="00B21D66"/>
    <w:rsid w:val="00B22970"/>
    <w:rsid w:val="00B236BB"/>
    <w:rsid w:val="00B239E2"/>
    <w:rsid w:val="00B244FF"/>
    <w:rsid w:val="00B25B5B"/>
    <w:rsid w:val="00B265C9"/>
    <w:rsid w:val="00B272B2"/>
    <w:rsid w:val="00B27A0D"/>
    <w:rsid w:val="00B30411"/>
    <w:rsid w:val="00B31620"/>
    <w:rsid w:val="00B31B22"/>
    <w:rsid w:val="00B31BFC"/>
    <w:rsid w:val="00B31E9C"/>
    <w:rsid w:val="00B33471"/>
    <w:rsid w:val="00B33568"/>
    <w:rsid w:val="00B33718"/>
    <w:rsid w:val="00B33AE4"/>
    <w:rsid w:val="00B341E3"/>
    <w:rsid w:val="00B3464A"/>
    <w:rsid w:val="00B34834"/>
    <w:rsid w:val="00B34AEA"/>
    <w:rsid w:val="00B34BF9"/>
    <w:rsid w:val="00B368F7"/>
    <w:rsid w:val="00B379C5"/>
    <w:rsid w:val="00B40F97"/>
    <w:rsid w:val="00B4193A"/>
    <w:rsid w:val="00B41C81"/>
    <w:rsid w:val="00B42C34"/>
    <w:rsid w:val="00B43C1F"/>
    <w:rsid w:val="00B43DB1"/>
    <w:rsid w:val="00B440BD"/>
    <w:rsid w:val="00B44515"/>
    <w:rsid w:val="00B4476C"/>
    <w:rsid w:val="00B44A97"/>
    <w:rsid w:val="00B44BD0"/>
    <w:rsid w:val="00B45FC8"/>
    <w:rsid w:val="00B46C3C"/>
    <w:rsid w:val="00B4799E"/>
    <w:rsid w:val="00B502B1"/>
    <w:rsid w:val="00B50950"/>
    <w:rsid w:val="00B514BA"/>
    <w:rsid w:val="00B51ADD"/>
    <w:rsid w:val="00B52AA2"/>
    <w:rsid w:val="00B53032"/>
    <w:rsid w:val="00B534B6"/>
    <w:rsid w:val="00B538E0"/>
    <w:rsid w:val="00B53B41"/>
    <w:rsid w:val="00B53EC3"/>
    <w:rsid w:val="00B53F66"/>
    <w:rsid w:val="00B548C8"/>
    <w:rsid w:val="00B553EF"/>
    <w:rsid w:val="00B5566B"/>
    <w:rsid w:val="00B55781"/>
    <w:rsid w:val="00B5580E"/>
    <w:rsid w:val="00B558BC"/>
    <w:rsid w:val="00B55902"/>
    <w:rsid w:val="00B55A99"/>
    <w:rsid w:val="00B55FE8"/>
    <w:rsid w:val="00B567A6"/>
    <w:rsid w:val="00B57FFB"/>
    <w:rsid w:val="00B60F19"/>
    <w:rsid w:val="00B61947"/>
    <w:rsid w:val="00B620D9"/>
    <w:rsid w:val="00B626CC"/>
    <w:rsid w:val="00B6281B"/>
    <w:rsid w:val="00B6368C"/>
    <w:rsid w:val="00B63858"/>
    <w:rsid w:val="00B64851"/>
    <w:rsid w:val="00B65BD0"/>
    <w:rsid w:val="00B67B4B"/>
    <w:rsid w:val="00B67EB3"/>
    <w:rsid w:val="00B7017D"/>
    <w:rsid w:val="00B712D7"/>
    <w:rsid w:val="00B71612"/>
    <w:rsid w:val="00B717D3"/>
    <w:rsid w:val="00B7182C"/>
    <w:rsid w:val="00B72566"/>
    <w:rsid w:val="00B73716"/>
    <w:rsid w:val="00B74297"/>
    <w:rsid w:val="00B74557"/>
    <w:rsid w:val="00B7465E"/>
    <w:rsid w:val="00B7488B"/>
    <w:rsid w:val="00B7561B"/>
    <w:rsid w:val="00B75936"/>
    <w:rsid w:val="00B7690D"/>
    <w:rsid w:val="00B76915"/>
    <w:rsid w:val="00B76D07"/>
    <w:rsid w:val="00B77008"/>
    <w:rsid w:val="00B775EF"/>
    <w:rsid w:val="00B77906"/>
    <w:rsid w:val="00B77C7D"/>
    <w:rsid w:val="00B80709"/>
    <w:rsid w:val="00B81702"/>
    <w:rsid w:val="00B83225"/>
    <w:rsid w:val="00B83BA9"/>
    <w:rsid w:val="00B84706"/>
    <w:rsid w:val="00B85811"/>
    <w:rsid w:val="00B866D1"/>
    <w:rsid w:val="00B871C4"/>
    <w:rsid w:val="00B917B4"/>
    <w:rsid w:val="00B91FAE"/>
    <w:rsid w:val="00B923D6"/>
    <w:rsid w:val="00B92C04"/>
    <w:rsid w:val="00B92E3E"/>
    <w:rsid w:val="00B92FCC"/>
    <w:rsid w:val="00B933B1"/>
    <w:rsid w:val="00B94E28"/>
    <w:rsid w:val="00B95D12"/>
    <w:rsid w:val="00B96A30"/>
    <w:rsid w:val="00B97A6C"/>
    <w:rsid w:val="00BA1430"/>
    <w:rsid w:val="00BA22E0"/>
    <w:rsid w:val="00BA25C8"/>
    <w:rsid w:val="00BA29E7"/>
    <w:rsid w:val="00BA2C4B"/>
    <w:rsid w:val="00BA3E82"/>
    <w:rsid w:val="00BA4582"/>
    <w:rsid w:val="00BA58B3"/>
    <w:rsid w:val="00BA6BC2"/>
    <w:rsid w:val="00BA723A"/>
    <w:rsid w:val="00BA72AC"/>
    <w:rsid w:val="00BB0BC7"/>
    <w:rsid w:val="00BB1AE2"/>
    <w:rsid w:val="00BB25C0"/>
    <w:rsid w:val="00BB3619"/>
    <w:rsid w:val="00BB3D6E"/>
    <w:rsid w:val="00BB3E35"/>
    <w:rsid w:val="00BB3E53"/>
    <w:rsid w:val="00BB4E72"/>
    <w:rsid w:val="00BB51D1"/>
    <w:rsid w:val="00BB68A6"/>
    <w:rsid w:val="00BB6CB2"/>
    <w:rsid w:val="00BB7292"/>
    <w:rsid w:val="00BB7DF6"/>
    <w:rsid w:val="00BC007F"/>
    <w:rsid w:val="00BC0D42"/>
    <w:rsid w:val="00BC0F96"/>
    <w:rsid w:val="00BC0FD2"/>
    <w:rsid w:val="00BC25B3"/>
    <w:rsid w:val="00BC25D3"/>
    <w:rsid w:val="00BC3124"/>
    <w:rsid w:val="00BC34FB"/>
    <w:rsid w:val="00BC3C02"/>
    <w:rsid w:val="00BC4A91"/>
    <w:rsid w:val="00BC5B1B"/>
    <w:rsid w:val="00BC6101"/>
    <w:rsid w:val="00BC74E0"/>
    <w:rsid w:val="00BC7AB7"/>
    <w:rsid w:val="00BC7E82"/>
    <w:rsid w:val="00BD1321"/>
    <w:rsid w:val="00BD1874"/>
    <w:rsid w:val="00BD21A4"/>
    <w:rsid w:val="00BD29B5"/>
    <w:rsid w:val="00BD2D6C"/>
    <w:rsid w:val="00BD3661"/>
    <w:rsid w:val="00BD3883"/>
    <w:rsid w:val="00BD602A"/>
    <w:rsid w:val="00BE02F2"/>
    <w:rsid w:val="00BE1305"/>
    <w:rsid w:val="00BE2355"/>
    <w:rsid w:val="00BE3676"/>
    <w:rsid w:val="00BE392E"/>
    <w:rsid w:val="00BE42C3"/>
    <w:rsid w:val="00BE458C"/>
    <w:rsid w:val="00BE5584"/>
    <w:rsid w:val="00BE5DF4"/>
    <w:rsid w:val="00BE6154"/>
    <w:rsid w:val="00BE623D"/>
    <w:rsid w:val="00BE6330"/>
    <w:rsid w:val="00BE64A0"/>
    <w:rsid w:val="00BE7D0B"/>
    <w:rsid w:val="00BF0802"/>
    <w:rsid w:val="00BF0E76"/>
    <w:rsid w:val="00BF2203"/>
    <w:rsid w:val="00BF2384"/>
    <w:rsid w:val="00BF2767"/>
    <w:rsid w:val="00BF2BE4"/>
    <w:rsid w:val="00BF313E"/>
    <w:rsid w:val="00BF35C9"/>
    <w:rsid w:val="00BF3F82"/>
    <w:rsid w:val="00BF44EA"/>
    <w:rsid w:val="00BF4A12"/>
    <w:rsid w:val="00BF6839"/>
    <w:rsid w:val="00BF6AB8"/>
    <w:rsid w:val="00BF760D"/>
    <w:rsid w:val="00BF7E17"/>
    <w:rsid w:val="00BF7E6E"/>
    <w:rsid w:val="00C0216B"/>
    <w:rsid w:val="00C0239F"/>
    <w:rsid w:val="00C028F6"/>
    <w:rsid w:val="00C02A92"/>
    <w:rsid w:val="00C0439A"/>
    <w:rsid w:val="00C04584"/>
    <w:rsid w:val="00C04776"/>
    <w:rsid w:val="00C049DF"/>
    <w:rsid w:val="00C04BE8"/>
    <w:rsid w:val="00C05507"/>
    <w:rsid w:val="00C0598F"/>
    <w:rsid w:val="00C06063"/>
    <w:rsid w:val="00C06869"/>
    <w:rsid w:val="00C07155"/>
    <w:rsid w:val="00C07930"/>
    <w:rsid w:val="00C07F5B"/>
    <w:rsid w:val="00C105C7"/>
    <w:rsid w:val="00C10B90"/>
    <w:rsid w:val="00C10E49"/>
    <w:rsid w:val="00C110C5"/>
    <w:rsid w:val="00C1132E"/>
    <w:rsid w:val="00C11E8D"/>
    <w:rsid w:val="00C12B3D"/>
    <w:rsid w:val="00C12DBE"/>
    <w:rsid w:val="00C12E3A"/>
    <w:rsid w:val="00C12E6C"/>
    <w:rsid w:val="00C13166"/>
    <w:rsid w:val="00C15008"/>
    <w:rsid w:val="00C15D82"/>
    <w:rsid w:val="00C16080"/>
    <w:rsid w:val="00C1662E"/>
    <w:rsid w:val="00C16888"/>
    <w:rsid w:val="00C2016A"/>
    <w:rsid w:val="00C20C1C"/>
    <w:rsid w:val="00C2188D"/>
    <w:rsid w:val="00C21BD8"/>
    <w:rsid w:val="00C22ABB"/>
    <w:rsid w:val="00C235FE"/>
    <w:rsid w:val="00C238D7"/>
    <w:rsid w:val="00C23CA9"/>
    <w:rsid w:val="00C2456B"/>
    <w:rsid w:val="00C24BBF"/>
    <w:rsid w:val="00C251C3"/>
    <w:rsid w:val="00C25A3A"/>
    <w:rsid w:val="00C25BA5"/>
    <w:rsid w:val="00C269B0"/>
    <w:rsid w:val="00C3090D"/>
    <w:rsid w:val="00C3092F"/>
    <w:rsid w:val="00C309D3"/>
    <w:rsid w:val="00C31062"/>
    <w:rsid w:val="00C321DC"/>
    <w:rsid w:val="00C3284B"/>
    <w:rsid w:val="00C331AD"/>
    <w:rsid w:val="00C348AE"/>
    <w:rsid w:val="00C35F63"/>
    <w:rsid w:val="00C369A9"/>
    <w:rsid w:val="00C36E4F"/>
    <w:rsid w:val="00C37335"/>
    <w:rsid w:val="00C37744"/>
    <w:rsid w:val="00C422AC"/>
    <w:rsid w:val="00C42BDC"/>
    <w:rsid w:val="00C42EBA"/>
    <w:rsid w:val="00C43B06"/>
    <w:rsid w:val="00C43DA2"/>
    <w:rsid w:val="00C443BD"/>
    <w:rsid w:val="00C444AA"/>
    <w:rsid w:val="00C44821"/>
    <w:rsid w:val="00C45113"/>
    <w:rsid w:val="00C45324"/>
    <w:rsid w:val="00C46BE2"/>
    <w:rsid w:val="00C46C88"/>
    <w:rsid w:val="00C479BB"/>
    <w:rsid w:val="00C500BF"/>
    <w:rsid w:val="00C5042D"/>
    <w:rsid w:val="00C50E78"/>
    <w:rsid w:val="00C51D32"/>
    <w:rsid w:val="00C51EA7"/>
    <w:rsid w:val="00C5349E"/>
    <w:rsid w:val="00C5411E"/>
    <w:rsid w:val="00C5533D"/>
    <w:rsid w:val="00C57129"/>
    <w:rsid w:val="00C57876"/>
    <w:rsid w:val="00C602C1"/>
    <w:rsid w:val="00C610EE"/>
    <w:rsid w:val="00C619DE"/>
    <w:rsid w:val="00C621B9"/>
    <w:rsid w:val="00C62A6D"/>
    <w:rsid w:val="00C6347F"/>
    <w:rsid w:val="00C64178"/>
    <w:rsid w:val="00C649DF"/>
    <w:rsid w:val="00C64BC2"/>
    <w:rsid w:val="00C6520A"/>
    <w:rsid w:val="00C65234"/>
    <w:rsid w:val="00C65859"/>
    <w:rsid w:val="00C668ED"/>
    <w:rsid w:val="00C66D27"/>
    <w:rsid w:val="00C66FAC"/>
    <w:rsid w:val="00C67359"/>
    <w:rsid w:val="00C7059A"/>
    <w:rsid w:val="00C7165F"/>
    <w:rsid w:val="00C72229"/>
    <w:rsid w:val="00C72FA2"/>
    <w:rsid w:val="00C73204"/>
    <w:rsid w:val="00C733FE"/>
    <w:rsid w:val="00C73BDF"/>
    <w:rsid w:val="00C73CF8"/>
    <w:rsid w:val="00C7501A"/>
    <w:rsid w:val="00C7572D"/>
    <w:rsid w:val="00C75B71"/>
    <w:rsid w:val="00C75F86"/>
    <w:rsid w:val="00C77742"/>
    <w:rsid w:val="00C80919"/>
    <w:rsid w:val="00C80B3F"/>
    <w:rsid w:val="00C81FEB"/>
    <w:rsid w:val="00C82E4E"/>
    <w:rsid w:val="00C82F4B"/>
    <w:rsid w:val="00C86FC9"/>
    <w:rsid w:val="00C870AF"/>
    <w:rsid w:val="00C877C8"/>
    <w:rsid w:val="00C8791D"/>
    <w:rsid w:val="00C9032D"/>
    <w:rsid w:val="00C906B6"/>
    <w:rsid w:val="00C91701"/>
    <w:rsid w:val="00C91908"/>
    <w:rsid w:val="00C91950"/>
    <w:rsid w:val="00C91DE1"/>
    <w:rsid w:val="00C91EF6"/>
    <w:rsid w:val="00C9224A"/>
    <w:rsid w:val="00C929C1"/>
    <w:rsid w:val="00C92F2D"/>
    <w:rsid w:val="00C92FEB"/>
    <w:rsid w:val="00C9376A"/>
    <w:rsid w:val="00C94559"/>
    <w:rsid w:val="00C952F8"/>
    <w:rsid w:val="00C970C2"/>
    <w:rsid w:val="00C972B0"/>
    <w:rsid w:val="00C973E4"/>
    <w:rsid w:val="00C9744B"/>
    <w:rsid w:val="00CA0D4A"/>
    <w:rsid w:val="00CA20C9"/>
    <w:rsid w:val="00CA2A6C"/>
    <w:rsid w:val="00CA33B9"/>
    <w:rsid w:val="00CA484C"/>
    <w:rsid w:val="00CA489E"/>
    <w:rsid w:val="00CA4A55"/>
    <w:rsid w:val="00CA5241"/>
    <w:rsid w:val="00CA5751"/>
    <w:rsid w:val="00CA5DDB"/>
    <w:rsid w:val="00CA7514"/>
    <w:rsid w:val="00CA7E8C"/>
    <w:rsid w:val="00CB0120"/>
    <w:rsid w:val="00CB111E"/>
    <w:rsid w:val="00CB1733"/>
    <w:rsid w:val="00CB20FD"/>
    <w:rsid w:val="00CB51C9"/>
    <w:rsid w:val="00CB565B"/>
    <w:rsid w:val="00CB5928"/>
    <w:rsid w:val="00CB6946"/>
    <w:rsid w:val="00CB7A87"/>
    <w:rsid w:val="00CC0177"/>
    <w:rsid w:val="00CC05FF"/>
    <w:rsid w:val="00CC066D"/>
    <w:rsid w:val="00CC174B"/>
    <w:rsid w:val="00CC275D"/>
    <w:rsid w:val="00CC2D40"/>
    <w:rsid w:val="00CC333A"/>
    <w:rsid w:val="00CC3AB3"/>
    <w:rsid w:val="00CC3F7B"/>
    <w:rsid w:val="00CC4A72"/>
    <w:rsid w:val="00CC4C8B"/>
    <w:rsid w:val="00CC5E0B"/>
    <w:rsid w:val="00CC66D5"/>
    <w:rsid w:val="00CC7040"/>
    <w:rsid w:val="00CC72A8"/>
    <w:rsid w:val="00CD0091"/>
    <w:rsid w:val="00CD0C5E"/>
    <w:rsid w:val="00CD1FA5"/>
    <w:rsid w:val="00CD23E4"/>
    <w:rsid w:val="00CD2AEE"/>
    <w:rsid w:val="00CD3990"/>
    <w:rsid w:val="00CD45A9"/>
    <w:rsid w:val="00CD4ABE"/>
    <w:rsid w:val="00CD6575"/>
    <w:rsid w:val="00CD67D2"/>
    <w:rsid w:val="00CD6D5D"/>
    <w:rsid w:val="00CD7669"/>
    <w:rsid w:val="00CE01EE"/>
    <w:rsid w:val="00CE026C"/>
    <w:rsid w:val="00CE0425"/>
    <w:rsid w:val="00CE0D64"/>
    <w:rsid w:val="00CE1B94"/>
    <w:rsid w:val="00CE21D9"/>
    <w:rsid w:val="00CE283F"/>
    <w:rsid w:val="00CE290D"/>
    <w:rsid w:val="00CE3E5C"/>
    <w:rsid w:val="00CE4465"/>
    <w:rsid w:val="00CE4BF2"/>
    <w:rsid w:val="00CE5939"/>
    <w:rsid w:val="00CE60A3"/>
    <w:rsid w:val="00CE6B26"/>
    <w:rsid w:val="00CE7C17"/>
    <w:rsid w:val="00CF013E"/>
    <w:rsid w:val="00CF0172"/>
    <w:rsid w:val="00CF040D"/>
    <w:rsid w:val="00CF0686"/>
    <w:rsid w:val="00CF0DD0"/>
    <w:rsid w:val="00CF1161"/>
    <w:rsid w:val="00CF1F7B"/>
    <w:rsid w:val="00CF201D"/>
    <w:rsid w:val="00CF2324"/>
    <w:rsid w:val="00CF27EC"/>
    <w:rsid w:val="00CF3204"/>
    <w:rsid w:val="00CF3520"/>
    <w:rsid w:val="00CF4F91"/>
    <w:rsid w:val="00CF584A"/>
    <w:rsid w:val="00CF5AD3"/>
    <w:rsid w:val="00CF60B5"/>
    <w:rsid w:val="00CF666D"/>
    <w:rsid w:val="00CF6932"/>
    <w:rsid w:val="00CF6F56"/>
    <w:rsid w:val="00CF7E84"/>
    <w:rsid w:val="00D01579"/>
    <w:rsid w:val="00D0246C"/>
    <w:rsid w:val="00D02548"/>
    <w:rsid w:val="00D031E2"/>
    <w:rsid w:val="00D044C1"/>
    <w:rsid w:val="00D0484A"/>
    <w:rsid w:val="00D04ADB"/>
    <w:rsid w:val="00D0503E"/>
    <w:rsid w:val="00D05202"/>
    <w:rsid w:val="00D0597E"/>
    <w:rsid w:val="00D05FFE"/>
    <w:rsid w:val="00D06498"/>
    <w:rsid w:val="00D069B3"/>
    <w:rsid w:val="00D06C60"/>
    <w:rsid w:val="00D06D38"/>
    <w:rsid w:val="00D10088"/>
    <w:rsid w:val="00D11166"/>
    <w:rsid w:val="00D118F5"/>
    <w:rsid w:val="00D124E1"/>
    <w:rsid w:val="00D1258E"/>
    <w:rsid w:val="00D13A00"/>
    <w:rsid w:val="00D14FDA"/>
    <w:rsid w:val="00D15285"/>
    <w:rsid w:val="00D163ED"/>
    <w:rsid w:val="00D164C1"/>
    <w:rsid w:val="00D165B2"/>
    <w:rsid w:val="00D16A18"/>
    <w:rsid w:val="00D17837"/>
    <w:rsid w:val="00D17F9B"/>
    <w:rsid w:val="00D2039B"/>
    <w:rsid w:val="00D215FF"/>
    <w:rsid w:val="00D22373"/>
    <w:rsid w:val="00D22F05"/>
    <w:rsid w:val="00D23673"/>
    <w:rsid w:val="00D254A6"/>
    <w:rsid w:val="00D26266"/>
    <w:rsid w:val="00D26415"/>
    <w:rsid w:val="00D27719"/>
    <w:rsid w:val="00D27810"/>
    <w:rsid w:val="00D30735"/>
    <w:rsid w:val="00D30C7F"/>
    <w:rsid w:val="00D3109A"/>
    <w:rsid w:val="00D3160D"/>
    <w:rsid w:val="00D319D2"/>
    <w:rsid w:val="00D32524"/>
    <w:rsid w:val="00D33FA9"/>
    <w:rsid w:val="00D34288"/>
    <w:rsid w:val="00D34731"/>
    <w:rsid w:val="00D34A88"/>
    <w:rsid w:val="00D3531A"/>
    <w:rsid w:val="00D35528"/>
    <w:rsid w:val="00D35DEE"/>
    <w:rsid w:val="00D36CC2"/>
    <w:rsid w:val="00D37181"/>
    <w:rsid w:val="00D374D6"/>
    <w:rsid w:val="00D37682"/>
    <w:rsid w:val="00D40636"/>
    <w:rsid w:val="00D40F9E"/>
    <w:rsid w:val="00D41A14"/>
    <w:rsid w:val="00D41FED"/>
    <w:rsid w:val="00D429D4"/>
    <w:rsid w:val="00D43131"/>
    <w:rsid w:val="00D44C5B"/>
    <w:rsid w:val="00D44FEA"/>
    <w:rsid w:val="00D45594"/>
    <w:rsid w:val="00D46327"/>
    <w:rsid w:val="00D469D4"/>
    <w:rsid w:val="00D46E56"/>
    <w:rsid w:val="00D46F7A"/>
    <w:rsid w:val="00D47330"/>
    <w:rsid w:val="00D5024B"/>
    <w:rsid w:val="00D50B8B"/>
    <w:rsid w:val="00D51709"/>
    <w:rsid w:val="00D51D7B"/>
    <w:rsid w:val="00D526DC"/>
    <w:rsid w:val="00D52D8B"/>
    <w:rsid w:val="00D55278"/>
    <w:rsid w:val="00D56591"/>
    <w:rsid w:val="00D60351"/>
    <w:rsid w:val="00D60879"/>
    <w:rsid w:val="00D60B41"/>
    <w:rsid w:val="00D61B99"/>
    <w:rsid w:val="00D61CD5"/>
    <w:rsid w:val="00D626DF"/>
    <w:rsid w:val="00D63236"/>
    <w:rsid w:val="00D6347C"/>
    <w:rsid w:val="00D63BF3"/>
    <w:rsid w:val="00D642D3"/>
    <w:rsid w:val="00D64394"/>
    <w:rsid w:val="00D65258"/>
    <w:rsid w:val="00D6540D"/>
    <w:rsid w:val="00D65D9F"/>
    <w:rsid w:val="00D65F2C"/>
    <w:rsid w:val="00D66C67"/>
    <w:rsid w:val="00D66D11"/>
    <w:rsid w:val="00D67AAA"/>
    <w:rsid w:val="00D67FF0"/>
    <w:rsid w:val="00D70666"/>
    <w:rsid w:val="00D70A49"/>
    <w:rsid w:val="00D7102C"/>
    <w:rsid w:val="00D71AB7"/>
    <w:rsid w:val="00D72618"/>
    <w:rsid w:val="00D7306C"/>
    <w:rsid w:val="00D7332A"/>
    <w:rsid w:val="00D738DB"/>
    <w:rsid w:val="00D73C8D"/>
    <w:rsid w:val="00D74193"/>
    <w:rsid w:val="00D74786"/>
    <w:rsid w:val="00D74F91"/>
    <w:rsid w:val="00D75D0E"/>
    <w:rsid w:val="00D76B8A"/>
    <w:rsid w:val="00D76C88"/>
    <w:rsid w:val="00D7770A"/>
    <w:rsid w:val="00D7784D"/>
    <w:rsid w:val="00D77D37"/>
    <w:rsid w:val="00D821EA"/>
    <w:rsid w:val="00D824A9"/>
    <w:rsid w:val="00D828D8"/>
    <w:rsid w:val="00D82B66"/>
    <w:rsid w:val="00D83106"/>
    <w:rsid w:val="00D8349B"/>
    <w:rsid w:val="00D84295"/>
    <w:rsid w:val="00D847A7"/>
    <w:rsid w:val="00D84FCA"/>
    <w:rsid w:val="00D85EB9"/>
    <w:rsid w:val="00D9071A"/>
    <w:rsid w:val="00D90A50"/>
    <w:rsid w:val="00D90DA4"/>
    <w:rsid w:val="00D91AAB"/>
    <w:rsid w:val="00D91ACA"/>
    <w:rsid w:val="00D91E91"/>
    <w:rsid w:val="00D9212B"/>
    <w:rsid w:val="00D923E3"/>
    <w:rsid w:val="00D9298E"/>
    <w:rsid w:val="00D93EC6"/>
    <w:rsid w:val="00D95B42"/>
    <w:rsid w:val="00D96119"/>
    <w:rsid w:val="00D967CB"/>
    <w:rsid w:val="00D97EFD"/>
    <w:rsid w:val="00DA10ED"/>
    <w:rsid w:val="00DA14EF"/>
    <w:rsid w:val="00DA17C8"/>
    <w:rsid w:val="00DA238A"/>
    <w:rsid w:val="00DA313E"/>
    <w:rsid w:val="00DA32D3"/>
    <w:rsid w:val="00DA3679"/>
    <w:rsid w:val="00DA4D73"/>
    <w:rsid w:val="00DA708D"/>
    <w:rsid w:val="00DB036A"/>
    <w:rsid w:val="00DB0AB3"/>
    <w:rsid w:val="00DB1003"/>
    <w:rsid w:val="00DB1194"/>
    <w:rsid w:val="00DB135E"/>
    <w:rsid w:val="00DB1C9B"/>
    <w:rsid w:val="00DB217F"/>
    <w:rsid w:val="00DB30F1"/>
    <w:rsid w:val="00DB3442"/>
    <w:rsid w:val="00DB406A"/>
    <w:rsid w:val="00DB417D"/>
    <w:rsid w:val="00DB4AF2"/>
    <w:rsid w:val="00DB57D6"/>
    <w:rsid w:val="00DB5B9C"/>
    <w:rsid w:val="00DB676C"/>
    <w:rsid w:val="00DB6B62"/>
    <w:rsid w:val="00DB6B9C"/>
    <w:rsid w:val="00DB71E1"/>
    <w:rsid w:val="00DB7291"/>
    <w:rsid w:val="00DB77A8"/>
    <w:rsid w:val="00DB7E83"/>
    <w:rsid w:val="00DC01F4"/>
    <w:rsid w:val="00DC079F"/>
    <w:rsid w:val="00DC07DC"/>
    <w:rsid w:val="00DC12F9"/>
    <w:rsid w:val="00DC364F"/>
    <w:rsid w:val="00DC382B"/>
    <w:rsid w:val="00DC38F0"/>
    <w:rsid w:val="00DC3A11"/>
    <w:rsid w:val="00DC3AEB"/>
    <w:rsid w:val="00DC3C84"/>
    <w:rsid w:val="00DC4761"/>
    <w:rsid w:val="00DC4C0B"/>
    <w:rsid w:val="00DC4DE8"/>
    <w:rsid w:val="00DC4F4A"/>
    <w:rsid w:val="00DC5419"/>
    <w:rsid w:val="00DC59D0"/>
    <w:rsid w:val="00DC5A94"/>
    <w:rsid w:val="00DC6390"/>
    <w:rsid w:val="00DC68C7"/>
    <w:rsid w:val="00DC6B38"/>
    <w:rsid w:val="00DC7179"/>
    <w:rsid w:val="00DC7939"/>
    <w:rsid w:val="00DC798B"/>
    <w:rsid w:val="00DC7A83"/>
    <w:rsid w:val="00DC7FE9"/>
    <w:rsid w:val="00DD074A"/>
    <w:rsid w:val="00DD1F40"/>
    <w:rsid w:val="00DD2462"/>
    <w:rsid w:val="00DD39B6"/>
    <w:rsid w:val="00DD407D"/>
    <w:rsid w:val="00DD44DA"/>
    <w:rsid w:val="00DD45EF"/>
    <w:rsid w:val="00DD4704"/>
    <w:rsid w:val="00DD4B73"/>
    <w:rsid w:val="00DD597B"/>
    <w:rsid w:val="00DD5D6D"/>
    <w:rsid w:val="00DD62F5"/>
    <w:rsid w:val="00DD6337"/>
    <w:rsid w:val="00DD6777"/>
    <w:rsid w:val="00DD6EDB"/>
    <w:rsid w:val="00DD6EE3"/>
    <w:rsid w:val="00DD7018"/>
    <w:rsid w:val="00DD7CF3"/>
    <w:rsid w:val="00DD7D2C"/>
    <w:rsid w:val="00DE013E"/>
    <w:rsid w:val="00DE01BC"/>
    <w:rsid w:val="00DE0C17"/>
    <w:rsid w:val="00DE22CB"/>
    <w:rsid w:val="00DE2E8F"/>
    <w:rsid w:val="00DE3D27"/>
    <w:rsid w:val="00DE3F17"/>
    <w:rsid w:val="00DE450D"/>
    <w:rsid w:val="00DE4A11"/>
    <w:rsid w:val="00DE5AD9"/>
    <w:rsid w:val="00DE62AF"/>
    <w:rsid w:val="00DE6E9D"/>
    <w:rsid w:val="00DE717C"/>
    <w:rsid w:val="00DE7B81"/>
    <w:rsid w:val="00DF01F1"/>
    <w:rsid w:val="00DF0F01"/>
    <w:rsid w:val="00DF1827"/>
    <w:rsid w:val="00DF2506"/>
    <w:rsid w:val="00DF2787"/>
    <w:rsid w:val="00DF3042"/>
    <w:rsid w:val="00DF601D"/>
    <w:rsid w:val="00DF7794"/>
    <w:rsid w:val="00E005B2"/>
    <w:rsid w:val="00E014AE"/>
    <w:rsid w:val="00E01FE2"/>
    <w:rsid w:val="00E0323C"/>
    <w:rsid w:val="00E038A2"/>
    <w:rsid w:val="00E045EB"/>
    <w:rsid w:val="00E05C52"/>
    <w:rsid w:val="00E05D10"/>
    <w:rsid w:val="00E12075"/>
    <w:rsid w:val="00E12BCF"/>
    <w:rsid w:val="00E12CC1"/>
    <w:rsid w:val="00E12D74"/>
    <w:rsid w:val="00E13289"/>
    <w:rsid w:val="00E13734"/>
    <w:rsid w:val="00E1391B"/>
    <w:rsid w:val="00E13A37"/>
    <w:rsid w:val="00E15293"/>
    <w:rsid w:val="00E158DF"/>
    <w:rsid w:val="00E15FCC"/>
    <w:rsid w:val="00E16003"/>
    <w:rsid w:val="00E16321"/>
    <w:rsid w:val="00E163D0"/>
    <w:rsid w:val="00E1698C"/>
    <w:rsid w:val="00E16DFB"/>
    <w:rsid w:val="00E17176"/>
    <w:rsid w:val="00E17E25"/>
    <w:rsid w:val="00E20357"/>
    <w:rsid w:val="00E20B95"/>
    <w:rsid w:val="00E217AE"/>
    <w:rsid w:val="00E22930"/>
    <w:rsid w:val="00E22C0E"/>
    <w:rsid w:val="00E24F45"/>
    <w:rsid w:val="00E254B5"/>
    <w:rsid w:val="00E25932"/>
    <w:rsid w:val="00E268F4"/>
    <w:rsid w:val="00E269FE"/>
    <w:rsid w:val="00E26CB0"/>
    <w:rsid w:val="00E26CDC"/>
    <w:rsid w:val="00E303FC"/>
    <w:rsid w:val="00E318EA"/>
    <w:rsid w:val="00E32046"/>
    <w:rsid w:val="00E322C3"/>
    <w:rsid w:val="00E32300"/>
    <w:rsid w:val="00E32CF5"/>
    <w:rsid w:val="00E34191"/>
    <w:rsid w:val="00E3473E"/>
    <w:rsid w:val="00E36C47"/>
    <w:rsid w:val="00E3746B"/>
    <w:rsid w:val="00E410C4"/>
    <w:rsid w:val="00E429EB"/>
    <w:rsid w:val="00E42B13"/>
    <w:rsid w:val="00E43A91"/>
    <w:rsid w:val="00E44C31"/>
    <w:rsid w:val="00E45DAF"/>
    <w:rsid w:val="00E46136"/>
    <w:rsid w:val="00E4639B"/>
    <w:rsid w:val="00E4688B"/>
    <w:rsid w:val="00E46BFE"/>
    <w:rsid w:val="00E46D59"/>
    <w:rsid w:val="00E47D1D"/>
    <w:rsid w:val="00E50306"/>
    <w:rsid w:val="00E504FB"/>
    <w:rsid w:val="00E50D0C"/>
    <w:rsid w:val="00E52189"/>
    <w:rsid w:val="00E5412A"/>
    <w:rsid w:val="00E5457C"/>
    <w:rsid w:val="00E55267"/>
    <w:rsid w:val="00E55FEE"/>
    <w:rsid w:val="00E56CA1"/>
    <w:rsid w:val="00E56E74"/>
    <w:rsid w:val="00E60492"/>
    <w:rsid w:val="00E60B2E"/>
    <w:rsid w:val="00E62C5F"/>
    <w:rsid w:val="00E62F41"/>
    <w:rsid w:val="00E630D2"/>
    <w:rsid w:val="00E63831"/>
    <w:rsid w:val="00E638C8"/>
    <w:rsid w:val="00E63F35"/>
    <w:rsid w:val="00E654BE"/>
    <w:rsid w:val="00E66863"/>
    <w:rsid w:val="00E6737E"/>
    <w:rsid w:val="00E67902"/>
    <w:rsid w:val="00E70205"/>
    <w:rsid w:val="00E71020"/>
    <w:rsid w:val="00E722E0"/>
    <w:rsid w:val="00E72A1F"/>
    <w:rsid w:val="00E74CD7"/>
    <w:rsid w:val="00E7632E"/>
    <w:rsid w:val="00E76DAC"/>
    <w:rsid w:val="00E77003"/>
    <w:rsid w:val="00E774AD"/>
    <w:rsid w:val="00E80DC6"/>
    <w:rsid w:val="00E811F6"/>
    <w:rsid w:val="00E82B08"/>
    <w:rsid w:val="00E8360F"/>
    <w:rsid w:val="00E83DAF"/>
    <w:rsid w:val="00E84032"/>
    <w:rsid w:val="00E8427F"/>
    <w:rsid w:val="00E848E2"/>
    <w:rsid w:val="00E84D8B"/>
    <w:rsid w:val="00E85802"/>
    <w:rsid w:val="00E8692C"/>
    <w:rsid w:val="00E86A00"/>
    <w:rsid w:val="00E86A96"/>
    <w:rsid w:val="00E90BF8"/>
    <w:rsid w:val="00E91580"/>
    <w:rsid w:val="00E93092"/>
    <w:rsid w:val="00E9313E"/>
    <w:rsid w:val="00E933FF"/>
    <w:rsid w:val="00E937DA"/>
    <w:rsid w:val="00E93858"/>
    <w:rsid w:val="00E94B00"/>
    <w:rsid w:val="00E94F4A"/>
    <w:rsid w:val="00E95C0C"/>
    <w:rsid w:val="00E96371"/>
    <w:rsid w:val="00E96615"/>
    <w:rsid w:val="00E96D85"/>
    <w:rsid w:val="00E97333"/>
    <w:rsid w:val="00E9766B"/>
    <w:rsid w:val="00EA0159"/>
    <w:rsid w:val="00EA0464"/>
    <w:rsid w:val="00EA058D"/>
    <w:rsid w:val="00EA0D9A"/>
    <w:rsid w:val="00EA13AA"/>
    <w:rsid w:val="00EA1611"/>
    <w:rsid w:val="00EA1F4E"/>
    <w:rsid w:val="00EA2250"/>
    <w:rsid w:val="00EA2BEB"/>
    <w:rsid w:val="00EA2C5B"/>
    <w:rsid w:val="00EA35B0"/>
    <w:rsid w:val="00EA35CA"/>
    <w:rsid w:val="00EA3751"/>
    <w:rsid w:val="00EA4925"/>
    <w:rsid w:val="00EA4A66"/>
    <w:rsid w:val="00EA4D70"/>
    <w:rsid w:val="00EA4E67"/>
    <w:rsid w:val="00EA60BF"/>
    <w:rsid w:val="00EA66BE"/>
    <w:rsid w:val="00EA7B06"/>
    <w:rsid w:val="00EA7DB4"/>
    <w:rsid w:val="00EB066B"/>
    <w:rsid w:val="00EB0A43"/>
    <w:rsid w:val="00EB0BC7"/>
    <w:rsid w:val="00EB0E24"/>
    <w:rsid w:val="00EB1BAD"/>
    <w:rsid w:val="00EB1F08"/>
    <w:rsid w:val="00EB2CA8"/>
    <w:rsid w:val="00EB38B4"/>
    <w:rsid w:val="00EB38E1"/>
    <w:rsid w:val="00EB38E3"/>
    <w:rsid w:val="00EB4871"/>
    <w:rsid w:val="00EB5664"/>
    <w:rsid w:val="00EB61C6"/>
    <w:rsid w:val="00EB63E9"/>
    <w:rsid w:val="00EB69D2"/>
    <w:rsid w:val="00EB7979"/>
    <w:rsid w:val="00EC059F"/>
    <w:rsid w:val="00EC0DC4"/>
    <w:rsid w:val="00EC209B"/>
    <w:rsid w:val="00EC2C12"/>
    <w:rsid w:val="00EC3B68"/>
    <w:rsid w:val="00EC3B7E"/>
    <w:rsid w:val="00EC4C2C"/>
    <w:rsid w:val="00EC5AAA"/>
    <w:rsid w:val="00EC5E45"/>
    <w:rsid w:val="00EC7B9E"/>
    <w:rsid w:val="00ED1162"/>
    <w:rsid w:val="00ED13F9"/>
    <w:rsid w:val="00ED1616"/>
    <w:rsid w:val="00ED18CF"/>
    <w:rsid w:val="00ED3360"/>
    <w:rsid w:val="00ED3868"/>
    <w:rsid w:val="00ED4332"/>
    <w:rsid w:val="00ED5005"/>
    <w:rsid w:val="00ED58E9"/>
    <w:rsid w:val="00ED58F8"/>
    <w:rsid w:val="00ED5BEF"/>
    <w:rsid w:val="00ED69CF"/>
    <w:rsid w:val="00ED7D69"/>
    <w:rsid w:val="00EE0751"/>
    <w:rsid w:val="00EE0C13"/>
    <w:rsid w:val="00EE1596"/>
    <w:rsid w:val="00EE265B"/>
    <w:rsid w:val="00EE267D"/>
    <w:rsid w:val="00EE2BD2"/>
    <w:rsid w:val="00EE3461"/>
    <w:rsid w:val="00EE3945"/>
    <w:rsid w:val="00EE3D7F"/>
    <w:rsid w:val="00EE3FB2"/>
    <w:rsid w:val="00EE5815"/>
    <w:rsid w:val="00EE68E4"/>
    <w:rsid w:val="00EE6FBA"/>
    <w:rsid w:val="00EE701B"/>
    <w:rsid w:val="00EE748B"/>
    <w:rsid w:val="00EE7BC0"/>
    <w:rsid w:val="00EE7CEF"/>
    <w:rsid w:val="00EF01DC"/>
    <w:rsid w:val="00EF06F1"/>
    <w:rsid w:val="00EF0A08"/>
    <w:rsid w:val="00EF0DBC"/>
    <w:rsid w:val="00EF1E4C"/>
    <w:rsid w:val="00EF1EBB"/>
    <w:rsid w:val="00EF3253"/>
    <w:rsid w:val="00EF3806"/>
    <w:rsid w:val="00EF39B6"/>
    <w:rsid w:val="00EF4045"/>
    <w:rsid w:val="00EF4AC6"/>
    <w:rsid w:val="00EF4B0D"/>
    <w:rsid w:val="00EF538E"/>
    <w:rsid w:val="00EF54D7"/>
    <w:rsid w:val="00EF5A82"/>
    <w:rsid w:val="00EF61F4"/>
    <w:rsid w:val="00EF784A"/>
    <w:rsid w:val="00F00209"/>
    <w:rsid w:val="00F007D1"/>
    <w:rsid w:val="00F00C69"/>
    <w:rsid w:val="00F01882"/>
    <w:rsid w:val="00F019D8"/>
    <w:rsid w:val="00F022C5"/>
    <w:rsid w:val="00F0276B"/>
    <w:rsid w:val="00F03986"/>
    <w:rsid w:val="00F03DEA"/>
    <w:rsid w:val="00F048EF"/>
    <w:rsid w:val="00F06CE4"/>
    <w:rsid w:val="00F075B0"/>
    <w:rsid w:val="00F07A39"/>
    <w:rsid w:val="00F1012E"/>
    <w:rsid w:val="00F10BA8"/>
    <w:rsid w:val="00F10BB5"/>
    <w:rsid w:val="00F10D42"/>
    <w:rsid w:val="00F11EF8"/>
    <w:rsid w:val="00F128AE"/>
    <w:rsid w:val="00F140D5"/>
    <w:rsid w:val="00F14A35"/>
    <w:rsid w:val="00F14D93"/>
    <w:rsid w:val="00F14EC1"/>
    <w:rsid w:val="00F15510"/>
    <w:rsid w:val="00F17010"/>
    <w:rsid w:val="00F20663"/>
    <w:rsid w:val="00F208EE"/>
    <w:rsid w:val="00F20C25"/>
    <w:rsid w:val="00F20E18"/>
    <w:rsid w:val="00F2141A"/>
    <w:rsid w:val="00F22762"/>
    <w:rsid w:val="00F22BAA"/>
    <w:rsid w:val="00F23D30"/>
    <w:rsid w:val="00F24716"/>
    <w:rsid w:val="00F24FD1"/>
    <w:rsid w:val="00F2520D"/>
    <w:rsid w:val="00F25715"/>
    <w:rsid w:val="00F257FE"/>
    <w:rsid w:val="00F2668A"/>
    <w:rsid w:val="00F26BC2"/>
    <w:rsid w:val="00F30441"/>
    <w:rsid w:val="00F3067C"/>
    <w:rsid w:val="00F30D1C"/>
    <w:rsid w:val="00F315C7"/>
    <w:rsid w:val="00F31BE9"/>
    <w:rsid w:val="00F32576"/>
    <w:rsid w:val="00F32A38"/>
    <w:rsid w:val="00F340BF"/>
    <w:rsid w:val="00F3415E"/>
    <w:rsid w:val="00F3417B"/>
    <w:rsid w:val="00F34BDD"/>
    <w:rsid w:val="00F3562E"/>
    <w:rsid w:val="00F35883"/>
    <w:rsid w:val="00F36ADC"/>
    <w:rsid w:val="00F372FF"/>
    <w:rsid w:val="00F4014A"/>
    <w:rsid w:val="00F405D5"/>
    <w:rsid w:val="00F41173"/>
    <w:rsid w:val="00F4143B"/>
    <w:rsid w:val="00F43FEB"/>
    <w:rsid w:val="00F44B2E"/>
    <w:rsid w:val="00F44C90"/>
    <w:rsid w:val="00F4501E"/>
    <w:rsid w:val="00F46094"/>
    <w:rsid w:val="00F4628B"/>
    <w:rsid w:val="00F4714B"/>
    <w:rsid w:val="00F47567"/>
    <w:rsid w:val="00F47787"/>
    <w:rsid w:val="00F4783A"/>
    <w:rsid w:val="00F51FB9"/>
    <w:rsid w:val="00F5357D"/>
    <w:rsid w:val="00F53890"/>
    <w:rsid w:val="00F53DB9"/>
    <w:rsid w:val="00F544C3"/>
    <w:rsid w:val="00F54AEB"/>
    <w:rsid w:val="00F54DC1"/>
    <w:rsid w:val="00F54E84"/>
    <w:rsid w:val="00F54F33"/>
    <w:rsid w:val="00F5621C"/>
    <w:rsid w:val="00F56697"/>
    <w:rsid w:val="00F56CBD"/>
    <w:rsid w:val="00F570F5"/>
    <w:rsid w:val="00F57134"/>
    <w:rsid w:val="00F57E99"/>
    <w:rsid w:val="00F601E5"/>
    <w:rsid w:val="00F6121D"/>
    <w:rsid w:val="00F61FF0"/>
    <w:rsid w:val="00F62144"/>
    <w:rsid w:val="00F63D3A"/>
    <w:rsid w:val="00F63E05"/>
    <w:rsid w:val="00F64130"/>
    <w:rsid w:val="00F64323"/>
    <w:rsid w:val="00F65E8C"/>
    <w:rsid w:val="00F6673E"/>
    <w:rsid w:val="00F676BD"/>
    <w:rsid w:val="00F67B55"/>
    <w:rsid w:val="00F700DE"/>
    <w:rsid w:val="00F70390"/>
    <w:rsid w:val="00F70EDE"/>
    <w:rsid w:val="00F70F0B"/>
    <w:rsid w:val="00F72C1F"/>
    <w:rsid w:val="00F72CC1"/>
    <w:rsid w:val="00F72EAB"/>
    <w:rsid w:val="00F739BF"/>
    <w:rsid w:val="00F73E35"/>
    <w:rsid w:val="00F73ED7"/>
    <w:rsid w:val="00F743CF"/>
    <w:rsid w:val="00F74A74"/>
    <w:rsid w:val="00F753DF"/>
    <w:rsid w:val="00F75A33"/>
    <w:rsid w:val="00F81154"/>
    <w:rsid w:val="00F818E2"/>
    <w:rsid w:val="00F82594"/>
    <w:rsid w:val="00F8272C"/>
    <w:rsid w:val="00F827B1"/>
    <w:rsid w:val="00F8293B"/>
    <w:rsid w:val="00F82CA8"/>
    <w:rsid w:val="00F853AA"/>
    <w:rsid w:val="00F85B8E"/>
    <w:rsid w:val="00F85D58"/>
    <w:rsid w:val="00F86A7C"/>
    <w:rsid w:val="00F87C40"/>
    <w:rsid w:val="00F87F4B"/>
    <w:rsid w:val="00F90FED"/>
    <w:rsid w:val="00F9114C"/>
    <w:rsid w:val="00F91FAA"/>
    <w:rsid w:val="00F9203D"/>
    <w:rsid w:val="00F92FDB"/>
    <w:rsid w:val="00F9307E"/>
    <w:rsid w:val="00F93D00"/>
    <w:rsid w:val="00F9431A"/>
    <w:rsid w:val="00F948B6"/>
    <w:rsid w:val="00F94F0A"/>
    <w:rsid w:val="00F96A04"/>
    <w:rsid w:val="00F973EF"/>
    <w:rsid w:val="00F97913"/>
    <w:rsid w:val="00FA0A70"/>
    <w:rsid w:val="00FA0D87"/>
    <w:rsid w:val="00FA1A2D"/>
    <w:rsid w:val="00FA20D4"/>
    <w:rsid w:val="00FA296A"/>
    <w:rsid w:val="00FA377A"/>
    <w:rsid w:val="00FA4813"/>
    <w:rsid w:val="00FA4D53"/>
    <w:rsid w:val="00FA60CA"/>
    <w:rsid w:val="00FA6AA0"/>
    <w:rsid w:val="00FA75B3"/>
    <w:rsid w:val="00FA76C8"/>
    <w:rsid w:val="00FB016C"/>
    <w:rsid w:val="00FB082C"/>
    <w:rsid w:val="00FB1113"/>
    <w:rsid w:val="00FB1444"/>
    <w:rsid w:val="00FB2305"/>
    <w:rsid w:val="00FB2F1F"/>
    <w:rsid w:val="00FB35BD"/>
    <w:rsid w:val="00FB364D"/>
    <w:rsid w:val="00FB368C"/>
    <w:rsid w:val="00FB3940"/>
    <w:rsid w:val="00FB39BF"/>
    <w:rsid w:val="00FB39DD"/>
    <w:rsid w:val="00FB40D9"/>
    <w:rsid w:val="00FB498F"/>
    <w:rsid w:val="00FB4ED3"/>
    <w:rsid w:val="00FB5796"/>
    <w:rsid w:val="00FB57A8"/>
    <w:rsid w:val="00FB72A9"/>
    <w:rsid w:val="00FB7C8A"/>
    <w:rsid w:val="00FC0D06"/>
    <w:rsid w:val="00FC0D17"/>
    <w:rsid w:val="00FC1DE3"/>
    <w:rsid w:val="00FC26F6"/>
    <w:rsid w:val="00FC2761"/>
    <w:rsid w:val="00FC300A"/>
    <w:rsid w:val="00FC315A"/>
    <w:rsid w:val="00FC35FF"/>
    <w:rsid w:val="00FC3AE7"/>
    <w:rsid w:val="00FC4619"/>
    <w:rsid w:val="00FC4C5B"/>
    <w:rsid w:val="00FC5E13"/>
    <w:rsid w:val="00FC5E3A"/>
    <w:rsid w:val="00FC6BAC"/>
    <w:rsid w:val="00FC7F4B"/>
    <w:rsid w:val="00FD04CB"/>
    <w:rsid w:val="00FD05F7"/>
    <w:rsid w:val="00FD0976"/>
    <w:rsid w:val="00FD0A2B"/>
    <w:rsid w:val="00FD0E13"/>
    <w:rsid w:val="00FD0FC6"/>
    <w:rsid w:val="00FD0FDE"/>
    <w:rsid w:val="00FD1A49"/>
    <w:rsid w:val="00FD1ED3"/>
    <w:rsid w:val="00FD31FA"/>
    <w:rsid w:val="00FD34ED"/>
    <w:rsid w:val="00FD48DE"/>
    <w:rsid w:val="00FD5362"/>
    <w:rsid w:val="00FD5EBD"/>
    <w:rsid w:val="00FD6A3F"/>
    <w:rsid w:val="00FD6FCF"/>
    <w:rsid w:val="00FD7868"/>
    <w:rsid w:val="00FD7CDD"/>
    <w:rsid w:val="00FE013E"/>
    <w:rsid w:val="00FE28F6"/>
    <w:rsid w:val="00FE2B23"/>
    <w:rsid w:val="00FE2C90"/>
    <w:rsid w:val="00FE35D4"/>
    <w:rsid w:val="00FE3CFE"/>
    <w:rsid w:val="00FE6165"/>
    <w:rsid w:val="00FE7030"/>
    <w:rsid w:val="00FE74A7"/>
    <w:rsid w:val="00FF09B2"/>
    <w:rsid w:val="00FF0EB5"/>
    <w:rsid w:val="00FF12B2"/>
    <w:rsid w:val="00FF1C91"/>
    <w:rsid w:val="00FF1D64"/>
    <w:rsid w:val="00FF35AC"/>
    <w:rsid w:val="00FF39CA"/>
    <w:rsid w:val="00FF4AFD"/>
    <w:rsid w:val="00FF4FF1"/>
    <w:rsid w:val="00FF5276"/>
    <w:rsid w:val="00FF5D25"/>
    <w:rsid w:val="00FF5D71"/>
    <w:rsid w:val="00FF70B8"/>
    <w:rsid w:val="00FF7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CA2978"/>
  <w15:docId w15:val="{80E55B6D-580E-4668-AD23-240FD655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ru-RU" w:eastAsia="ru-RU" w:bidi="ar-SA"/>
      </w:rPr>
    </w:rPrDefault>
    <w:pPrDefault>
      <w:pPr>
        <w:ind w:left="851" w:hanging="284"/>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E3A"/>
  </w:style>
  <w:style w:type="paragraph" w:styleId="1">
    <w:name w:val="heading 1"/>
    <w:basedOn w:val="Standard"/>
    <w:next w:val="Standard"/>
    <w:link w:val="10"/>
    <w:uiPriority w:val="9"/>
    <w:qFormat/>
    <w:rsid w:val="00D374D6"/>
    <w:pPr>
      <w:keepNext/>
      <w:outlineLvl w:val="0"/>
    </w:pPr>
    <w:rPr>
      <w:bCs/>
      <w:sz w:val="28"/>
      <w:szCs w:val="28"/>
    </w:rPr>
  </w:style>
  <w:style w:type="paragraph" w:styleId="2">
    <w:name w:val="heading 2"/>
    <w:basedOn w:val="a"/>
    <w:next w:val="a"/>
    <w:link w:val="20"/>
    <w:uiPriority w:val="9"/>
    <w:unhideWhenUsed/>
    <w:qFormat/>
    <w:rsid w:val="000806DA"/>
    <w:pPr>
      <w:keepNext/>
      <w:keepLines/>
      <w:spacing w:before="200"/>
      <w:outlineLvl w:val="1"/>
    </w:pPr>
    <w:rPr>
      <w:rFonts w:asciiTheme="majorHAnsi" w:eastAsiaTheme="majorEastAsia" w:hAnsiTheme="majorHAnsi" w:cstheme="majorBidi"/>
      <w:b/>
      <w:bCs/>
      <w:color w:val="4F81BD" w:themeColor="accent1"/>
    </w:rPr>
  </w:style>
  <w:style w:type="paragraph" w:styleId="3">
    <w:name w:val="heading 3"/>
    <w:basedOn w:val="a"/>
    <w:next w:val="a"/>
    <w:link w:val="30"/>
    <w:uiPriority w:val="9"/>
    <w:qFormat/>
    <w:rsid w:val="00777828"/>
    <w:pPr>
      <w:keepNext/>
      <w:spacing w:before="240" w:after="60"/>
      <w:outlineLvl w:val="2"/>
    </w:pPr>
    <w:rPr>
      <w:rFonts w:ascii="Cambria" w:hAnsi="Cambria"/>
      <w:b/>
      <w:bCs/>
    </w:rPr>
  </w:style>
  <w:style w:type="paragraph" w:styleId="4">
    <w:name w:val="heading 4"/>
    <w:basedOn w:val="a"/>
    <w:next w:val="a"/>
    <w:qFormat/>
    <w:rsid w:val="00EA2BEB"/>
    <w:pPr>
      <w:keepNext/>
      <w:ind w:left="1440" w:firstLine="720"/>
      <w:outlineLvl w:val="3"/>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EA2BEB"/>
    <w:rPr>
      <w:szCs w:val="20"/>
    </w:rPr>
  </w:style>
  <w:style w:type="paragraph" w:customStyle="1" w:styleId="a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A2BEB"/>
    <w:pPr>
      <w:spacing w:after="160" w:line="240" w:lineRule="exact"/>
    </w:pPr>
    <w:rPr>
      <w:sz w:val="20"/>
      <w:szCs w:val="20"/>
      <w:lang w:eastAsia="en-US"/>
    </w:rPr>
  </w:style>
  <w:style w:type="paragraph" w:styleId="a6">
    <w:name w:val="Body Text Indent"/>
    <w:basedOn w:val="a"/>
    <w:link w:val="a7"/>
    <w:rsid w:val="00EA2BEB"/>
    <w:pPr>
      <w:spacing w:after="120"/>
      <w:ind w:left="283"/>
    </w:pPr>
  </w:style>
  <w:style w:type="table" w:styleId="a8">
    <w:name w:val="Table Grid"/>
    <w:basedOn w:val="a1"/>
    <w:uiPriority w:val="39"/>
    <w:rsid w:val="00EA2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EA2BEB"/>
    <w:rPr>
      <w:color w:val="0000FF"/>
      <w:u w:val="single"/>
    </w:rPr>
  </w:style>
  <w:style w:type="paragraph" w:styleId="aa">
    <w:name w:val="footer"/>
    <w:basedOn w:val="a"/>
    <w:link w:val="ab"/>
    <w:uiPriority w:val="99"/>
    <w:rsid w:val="00EA2BEB"/>
    <w:pPr>
      <w:tabs>
        <w:tab w:val="center" w:pos="4677"/>
        <w:tab w:val="right" w:pos="9355"/>
      </w:tabs>
    </w:pPr>
  </w:style>
  <w:style w:type="character" w:styleId="ac">
    <w:name w:val="page number"/>
    <w:basedOn w:val="a0"/>
    <w:rsid w:val="00EA2BEB"/>
  </w:style>
  <w:style w:type="paragraph" w:styleId="ad">
    <w:name w:val="List Paragraph"/>
    <w:basedOn w:val="a"/>
    <w:link w:val="ae"/>
    <w:uiPriority w:val="34"/>
    <w:qFormat/>
    <w:rsid w:val="00DC3A11"/>
    <w:pPr>
      <w:spacing w:after="200" w:line="276" w:lineRule="auto"/>
      <w:ind w:left="720"/>
      <w:contextualSpacing/>
    </w:pPr>
    <w:rPr>
      <w:rFonts w:ascii="Calibri" w:hAnsi="Calibri"/>
      <w:sz w:val="22"/>
      <w:szCs w:val="22"/>
    </w:rPr>
  </w:style>
  <w:style w:type="paragraph" w:styleId="af">
    <w:name w:val="No Spacing"/>
    <w:aliases w:val="Без интервала_new_roman_12,Рабочий,Обя,Без интервала1,мелкий,мой рабочий,No Spacing,норма,Айгерим,свой,обычный 14,No Spacing1,14 TNR,Без интервала11,МОЙ СТИЛЬ,Без интеБез интервала,Без интервала2,Алия,Эльдар,для писем,мой стиль,Этот бля"/>
    <w:link w:val="af0"/>
    <w:uiPriority w:val="1"/>
    <w:qFormat/>
    <w:rsid w:val="00712ECF"/>
    <w:rPr>
      <w:rFonts w:ascii="Calibri" w:eastAsia="Calibri" w:hAnsi="Calibri"/>
      <w:sz w:val="22"/>
      <w:szCs w:val="22"/>
      <w:lang w:eastAsia="en-US"/>
    </w:rPr>
  </w:style>
  <w:style w:type="character" w:customStyle="1" w:styleId="30">
    <w:name w:val="Заголовок 3 Знак"/>
    <w:basedOn w:val="a0"/>
    <w:link w:val="3"/>
    <w:uiPriority w:val="9"/>
    <w:rsid w:val="00777828"/>
    <w:rPr>
      <w:rFonts w:ascii="Cambria" w:hAnsi="Cambria"/>
      <w:b/>
      <w:bCs/>
      <w:sz w:val="26"/>
      <w:szCs w:val="26"/>
      <w:lang w:val="ru-RU" w:eastAsia="ru-RU"/>
    </w:rPr>
  </w:style>
  <w:style w:type="paragraph" w:customStyle="1" w:styleId="af1">
    <w:name w:val="Знак Знак Знак"/>
    <w:basedOn w:val="a"/>
    <w:autoRedefine/>
    <w:rsid w:val="00E8427F"/>
    <w:pPr>
      <w:spacing w:after="160" w:line="240" w:lineRule="exact"/>
    </w:pPr>
    <w:rPr>
      <w:rFonts w:eastAsia="SimSun"/>
      <w:b/>
      <w:lang w:val="en-US" w:eastAsia="en-US"/>
    </w:rPr>
  </w:style>
  <w:style w:type="paragraph" w:styleId="af2">
    <w:name w:val="Title"/>
    <w:basedOn w:val="a"/>
    <w:next w:val="a"/>
    <w:link w:val="af3"/>
    <w:uiPriority w:val="10"/>
    <w:qFormat/>
    <w:rsid w:val="00C7572D"/>
    <w:pPr>
      <w:spacing w:before="240" w:after="60"/>
      <w:jc w:val="center"/>
      <w:outlineLvl w:val="0"/>
    </w:pPr>
    <w:rPr>
      <w:rFonts w:ascii="Cambria" w:hAnsi="Cambria"/>
      <w:b/>
      <w:bCs/>
      <w:kern w:val="28"/>
      <w:sz w:val="32"/>
      <w:szCs w:val="32"/>
    </w:rPr>
  </w:style>
  <w:style w:type="character" w:customStyle="1" w:styleId="af3">
    <w:name w:val="Заголовок Знак"/>
    <w:basedOn w:val="a0"/>
    <w:link w:val="af2"/>
    <w:uiPriority w:val="10"/>
    <w:rsid w:val="00C7572D"/>
    <w:rPr>
      <w:rFonts w:ascii="Cambria" w:hAnsi="Cambria"/>
      <w:b/>
      <w:bCs/>
      <w:kern w:val="28"/>
      <w:sz w:val="32"/>
      <w:szCs w:val="32"/>
      <w:lang w:val="ru-RU" w:eastAsia="ru-RU"/>
    </w:rPr>
  </w:style>
  <w:style w:type="paragraph" w:styleId="31">
    <w:name w:val="Body Text Indent 3"/>
    <w:basedOn w:val="a"/>
    <w:link w:val="32"/>
    <w:uiPriority w:val="99"/>
    <w:rsid w:val="00085FAB"/>
    <w:pPr>
      <w:spacing w:after="120"/>
      <w:ind w:left="283"/>
    </w:pPr>
    <w:rPr>
      <w:sz w:val="16"/>
      <w:szCs w:val="16"/>
    </w:rPr>
  </w:style>
  <w:style w:type="character" w:customStyle="1" w:styleId="32">
    <w:name w:val="Основной текст с отступом 3 Знак"/>
    <w:basedOn w:val="a0"/>
    <w:link w:val="31"/>
    <w:uiPriority w:val="99"/>
    <w:rsid w:val="00085FAB"/>
    <w:rPr>
      <w:sz w:val="16"/>
      <w:szCs w:val="16"/>
      <w:lang w:val="ru-RU" w:eastAsia="ru-RU"/>
    </w:rPr>
  </w:style>
  <w:style w:type="paragraph" w:styleId="af4">
    <w:name w:val="Balloon Text"/>
    <w:basedOn w:val="a"/>
    <w:link w:val="af5"/>
    <w:uiPriority w:val="99"/>
    <w:rsid w:val="00605DB8"/>
    <w:rPr>
      <w:rFonts w:ascii="Tahoma" w:hAnsi="Tahoma" w:cs="Tahoma"/>
      <w:sz w:val="16"/>
      <w:szCs w:val="16"/>
    </w:rPr>
  </w:style>
  <w:style w:type="character" w:customStyle="1" w:styleId="af5">
    <w:name w:val="Текст выноски Знак"/>
    <w:basedOn w:val="a0"/>
    <w:link w:val="af4"/>
    <w:uiPriority w:val="99"/>
    <w:rsid w:val="00605DB8"/>
    <w:rPr>
      <w:rFonts w:ascii="Tahoma" w:hAnsi="Tahoma" w:cs="Tahoma"/>
      <w:sz w:val="16"/>
      <w:szCs w:val="16"/>
    </w:rPr>
  </w:style>
  <w:style w:type="paragraph" w:styleId="af6">
    <w:name w:val="header"/>
    <w:basedOn w:val="a"/>
    <w:link w:val="af7"/>
    <w:uiPriority w:val="99"/>
    <w:rsid w:val="00ED7D69"/>
    <w:pPr>
      <w:tabs>
        <w:tab w:val="center" w:pos="4677"/>
        <w:tab w:val="right" w:pos="9355"/>
      </w:tabs>
    </w:pPr>
  </w:style>
  <w:style w:type="character" w:customStyle="1" w:styleId="af7">
    <w:name w:val="Верхний колонтитул Знак"/>
    <w:basedOn w:val="a0"/>
    <w:link w:val="af6"/>
    <w:uiPriority w:val="99"/>
    <w:rsid w:val="00ED7D69"/>
    <w:rPr>
      <w:sz w:val="24"/>
      <w:szCs w:val="24"/>
    </w:rPr>
  </w:style>
  <w:style w:type="table" w:customStyle="1" w:styleId="11">
    <w:name w:val="Сетка таблицы1"/>
    <w:basedOn w:val="a1"/>
    <w:next w:val="a8"/>
    <w:uiPriority w:val="59"/>
    <w:rsid w:val="00400767"/>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39"/>
    <w:rsid w:val="00B94E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8"/>
    <w:uiPriority w:val="39"/>
    <w:rsid w:val="00063088"/>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8"/>
    <w:uiPriority w:val="39"/>
    <w:rsid w:val="00CF66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Нижний колонтитул Знак"/>
    <w:basedOn w:val="a0"/>
    <w:link w:val="aa"/>
    <w:uiPriority w:val="99"/>
    <w:rsid w:val="007552AB"/>
  </w:style>
  <w:style w:type="character" w:customStyle="1" w:styleId="a7">
    <w:name w:val="Основной текст с отступом Знак"/>
    <w:basedOn w:val="a0"/>
    <w:link w:val="a6"/>
    <w:rsid w:val="00BB0BC7"/>
  </w:style>
  <w:style w:type="character" w:styleId="af8">
    <w:name w:val="FollowedHyperlink"/>
    <w:basedOn w:val="a0"/>
    <w:semiHidden/>
    <w:unhideWhenUsed/>
    <w:rsid w:val="00D828D8"/>
    <w:rPr>
      <w:color w:val="800080" w:themeColor="followedHyperlink"/>
      <w:u w:val="single"/>
    </w:rPr>
  </w:style>
  <w:style w:type="table" w:customStyle="1" w:styleId="5">
    <w:name w:val="Сетка таблицы5"/>
    <w:basedOn w:val="a1"/>
    <w:next w:val="a8"/>
    <w:uiPriority w:val="59"/>
    <w:rsid w:val="003C1532"/>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82ca5b8b7e8b7ac245e3976767544cmsonospacing">
    <w:name w:val="ec82ca5b8b7e8b7ac245e3976767544cmsonospacing"/>
    <w:basedOn w:val="a"/>
    <w:rsid w:val="00157FCE"/>
    <w:pPr>
      <w:spacing w:before="100" w:beforeAutospacing="1" w:after="100" w:afterAutospacing="1"/>
      <w:jc w:val="left"/>
    </w:pPr>
    <w:rPr>
      <w:sz w:val="24"/>
      <w:szCs w:val="24"/>
      <w:lang w:val="kk-KZ" w:eastAsia="kk-KZ"/>
    </w:rPr>
  </w:style>
  <w:style w:type="character" w:customStyle="1" w:styleId="wmi-callto">
    <w:name w:val="wmi-callto"/>
    <w:basedOn w:val="a0"/>
    <w:rsid w:val="00157FCE"/>
  </w:style>
  <w:style w:type="paragraph" w:styleId="af9">
    <w:name w:val="Normal (Web)"/>
    <w:aliases w:val="Обычный (Web),Обычный (Web)1"/>
    <w:basedOn w:val="a"/>
    <w:uiPriority w:val="99"/>
    <w:unhideWhenUsed/>
    <w:qFormat/>
    <w:rsid w:val="00AF73F1"/>
    <w:pPr>
      <w:spacing w:before="100" w:beforeAutospacing="1" w:after="100" w:afterAutospacing="1"/>
      <w:jc w:val="left"/>
    </w:pPr>
    <w:rPr>
      <w:sz w:val="24"/>
      <w:szCs w:val="24"/>
    </w:rPr>
  </w:style>
  <w:style w:type="numbering" w:customStyle="1" w:styleId="12">
    <w:name w:val="Нет списка1"/>
    <w:next w:val="a2"/>
    <w:uiPriority w:val="99"/>
    <w:semiHidden/>
    <w:unhideWhenUsed/>
    <w:rsid w:val="000A4E66"/>
  </w:style>
  <w:style w:type="character" w:customStyle="1" w:styleId="a4">
    <w:name w:val="Основной текст Знак"/>
    <w:basedOn w:val="a0"/>
    <w:link w:val="a3"/>
    <w:uiPriority w:val="99"/>
    <w:rsid w:val="000A4E66"/>
    <w:rPr>
      <w:szCs w:val="20"/>
    </w:rPr>
  </w:style>
  <w:style w:type="table" w:customStyle="1" w:styleId="6">
    <w:name w:val="Сетка таблицы6"/>
    <w:basedOn w:val="a1"/>
    <w:next w:val="a8"/>
    <w:uiPriority w:val="59"/>
    <w:rsid w:val="000A4E6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1C0230"/>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8"/>
    <w:uiPriority w:val="59"/>
    <w:rsid w:val="00FD6A3F"/>
    <w:pPr>
      <w:ind w:left="1281" w:hanging="357"/>
    </w:pPr>
    <w:rPr>
      <w:rFonts w:eastAsiaTheme="minorHAnsi"/>
      <w:sz w:val="28"/>
      <w:szCs w:val="28"/>
      <w:lang w:val="kk-K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8"/>
    <w:uiPriority w:val="59"/>
    <w:rsid w:val="0020361B"/>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5920C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F372F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8"/>
    <w:uiPriority w:val="59"/>
    <w:rsid w:val="00F372F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8"/>
    <w:uiPriority w:val="59"/>
    <w:rsid w:val="00F372F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8"/>
    <w:uiPriority w:val="59"/>
    <w:rsid w:val="00A8491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8"/>
    <w:uiPriority w:val="59"/>
    <w:rsid w:val="00AC0C7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8"/>
    <w:uiPriority w:val="59"/>
    <w:rsid w:val="003E3449"/>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8"/>
    <w:uiPriority w:val="59"/>
    <w:rsid w:val="003E3449"/>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69B0"/>
    <w:pPr>
      <w:autoSpaceDE w:val="0"/>
      <w:autoSpaceDN w:val="0"/>
      <w:adjustRightInd w:val="0"/>
      <w:ind w:left="0" w:firstLine="0"/>
      <w:jc w:val="left"/>
    </w:pPr>
    <w:rPr>
      <w:rFonts w:ascii="Arial" w:eastAsia="Calibri" w:hAnsi="Arial" w:cs="Arial"/>
      <w:color w:val="000000"/>
      <w:sz w:val="24"/>
      <w:szCs w:val="24"/>
      <w:lang w:eastAsia="en-US"/>
    </w:rPr>
  </w:style>
  <w:style w:type="character" w:customStyle="1" w:styleId="20">
    <w:name w:val="Заголовок 2 Знак"/>
    <w:basedOn w:val="a0"/>
    <w:link w:val="2"/>
    <w:uiPriority w:val="9"/>
    <w:rsid w:val="000806DA"/>
    <w:rPr>
      <w:rFonts w:asciiTheme="majorHAnsi" w:eastAsiaTheme="majorEastAsia" w:hAnsiTheme="majorHAnsi" w:cstheme="majorBidi"/>
      <w:b/>
      <w:bCs/>
      <w:color w:val="4F81BD" w:themeColor="accent1"/>
    </w:rPr>
  </w:style>
  <w:style w:type="numbering" w:customStyle="1" w:styleId="22">
    <w:name w:val="Нет списка2"/>
    <w:next w:val="a2"/>
    <w:uiPriority w:val="99"/>
    <w:semiHidden/>
    <w:unhideWhenUsed/>
    <w:rsid w:val="0004579E"/>
  </w:style>
  <w:style w:type="table" w:customStyle="1" w:styleId="18">
    <w:name w:val="Сетка таблицы18"/>
    <w:basedOn w:val="a1"/>
    <w:next w:val="a8"/>
    <w:uiPriority w:val="59"/>
    <w:rsid w:val="0004579E"/>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8"/>
    <w:uiPriority w:val="59"/>
    <w:rsid w:val="0004579E"/>
    <w:pPr>
      <w:ind w:left="0"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8"/>
    <w:uiPriority w:val="59"/>
    <w:rsid w:val="00332A3F"/>
    <w:pPr>
      <w:ind w:lef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374D6"/>
    <w:rPr>
      <w:bCs/>
      <w:kern w:val="3"/>
      <w:sz w:val="28"/>
      <w:szCs w:val="28"/>
      <w:lang w:eastAsia="zh-CN"/>
    </w:rPr>
  </w:style>
  <w:style w:type="numbering" w:customStyle="1" w:styleId="34">
    <w:name w:val="Нет списка3"/>
    <w:next w:val="a2"/>
    <w:uiPriority w:val="99"/>
    <w:semiHidden/>
    <w:unhideWhenUsed/>
    <w:rsid w:val="00D374D6"/>
  </w:style>
  <w:style w:type="table" w:customStyle="1" w:styleId="210">
    <w:name w:val="Сетка таблицы21"/>
    <w:basedOn w:val="a1"/>
    <w:next w:val="a8"/>
    <w:uiPriority w:val="59"/>
    <w:rsid w:val="00D374D6"/>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74D6"/>
  </w:style>
  <w:style w:type="paragraph" w:customStyle="1" w:styleId="Standard">
    <w:name w:val="Standard"/>
    <w:rsid w:val="00D374D6"/>
    <w:pPr>
      <w:suppressAutoHyphens/>
      <w:autoSpaceDN w:val="0"/>
      <w:ind w:left="0" w:firstLine="0"/>
      <w:jc w:val="left"/>
    </w:pPr>
    <w:rPr>
      <w:kern w:val="3"/>
      <w:sz w:val="24"/>
      <w:szCs w:val="24"/>
      <w:lang w:eastAsia="zh-CN"/>
    </w:rPr>
  </w:style>
  <w:style w:type="paragraph" w:customStyle="1" w:styleId="Textbody">
    <w:name w:val="Text body"/>
    <w:basedOn w:val="Standard"/>
    <w:rsid w:val="00D374D6"/>
    <w:rPr>
      <w:sz w:val="28"/>
    </w:rPr>
  </w:style>
  <w:style w:type="paragraph" w:styleId="35">
    <w:name w:val="Body Text 3"/>
    <w:basedOn w:val="Standard"/>
    <w:link w:val="36"/>
    <w:semiHidden/>
    <w:unhideWhenUsed/>
    <w:rsid w:val="00D374D6"/>
    <w:pPr>
      <w:jc w:val="both"/>
    </w:pPr>
    <w:rPr>
      <w:b/>
      <w:bCs/>
      <w:sz w:val="28"/>
    </w:rPr>
  </w:style>
  <w:style w:type="character" w:customStyle="1" w:styleId="36">
    <w:name w:val="Основной текст 3 Знак"/>
    <w:basedOn w:val="a0"/>
    <w:link w:val="35"/>
    <w:semiHidden/>
    <w:rsid w:val="00D374D6"/>
    <w:rPr>
      <w:b/>
      <w:bCs/>
      <w:kern w:val="3"/>
      <w:sz w:val="28"/>
      <w:szCs w:val="24"/>
      <w:lang w:eastAsia="zh-CN"/>
    </w:rPr>
  </w:style>
  <w:style w:type="numbering" w:customStyle="1" w:styleId="WW8Num10">
    <w:name w:val="WW8Num10"/>
    <w:rsid w:val="00D374D6"/>
    <w:pPr>
      <w:numPr>
        <w:numId w:val="25"/>
      </w:numPr>
    </w:pPr>
  </w:style>
  <w:style w:type="character" w:styleId="afa">
    <w:name w:val="Strong"/>
    <w:basedOn w:val="a0"/>
    <w:uiPriority w:val="22"/>
    <w:qFormat/>
    <w:rsid w:val="00D374D6"/>
    <w:rPr>
      <w:b/>
      <w:bCs/>
    </w:rPr>
  </w:style>
  <w:style w:type="paragraph" w:styleId="HTML">
    <w:name w:val="HTML Preformatted"/>
    <w:basedOn w:val="a"/>
    <w:link w:val="HTML0"/>
    <w:uiPriority w:val="99"/>
    <w:unhideWhenUsed/>
    <w:rsid w:val="00D374D6"/>
    <w:pPr>
      <w:ind w:left="0" w:firstLine="0"/>
      <w:jc w:val="left"/>
    </w:pPr>
    <w:rPr>
      <w:rFonts w:ascii="Consolas" w:eastAsiaTheme="minorEastAsia" w:hAnsi="Consolas" w:cs="Consolas"/>
      <w:sz w:val="20"/>
      <w:szCs w:val="20"/>
    </w:rPr>
  </w:style>
  <w:style w:type="character" w:customStyle="1" w:styleId="HTML0">
    <w:name w:val="Стандартный HTML Знак"/>
    <w:basedOn w:val="a0"/>
    <w:link w:val="HTML"/>
    <w:uiPriority w:val="99"/>
    <w:rsid w:val="00D374D6"/>
    <w:rPr>
      <w:rFonts w:ascii="Consolas" w:eastAsiaTheme="minorEastAsia" w:hAnsi="Consolas" w:cs="Consolas"/>
      <w:sz w:val="20"/>
      <w:szCs w:val="20"/>
    </w:rPr>
  </w:style>
  <w:style w:type="character" w:customStyle="1" w:styleId="WW8Num1z8">
    <w:name w:val="WW8Num1z8"/>
    <w:rsid w:val="00D374D6"/>
  </w:style>
  <w:style w:type="numbering" w:customStyle="1" w:styleId="41">
    <w:name w:val="Нет списка4"/>
    <w:next w:val="a2"/>
    <w:uiPriority w:val="99"/>
    <w:semiHidden/>
    <w:unhideWhenUsed/>
    <w:rsid w:val="00ED4332"/>
  </w:style>
  <w:style w:type="paragraph" w:customStyle="1" w:styleId="Body">
    <w:name w:val="Body"/>
    <w:rsid w:val="00ED4332"/>
    <w:pPr>
      <w:pBdr>
        <w:top w:val="nil"/>
        <w:left w:val="nil"/>
        <w:bottom w:val="nil"/>
        <w:right w:val="nil"/>
        <w:between w:val="nil"/>
        <w:bar w:val="nil"/>
      </w:pBdr>
      <w:ind w:left="0" w:firstLine="0"/>
      <w:jc w:val="left"/>
    </w:pPr>
    <w:rPr>
      <w:rFonts w:ascii="Helvetica" w:eastAsia="Arial Unicode MS" w:hAnsi="Helvetica" w:cs="Arial Unicode MS"/>
      <w:color w:val="000000"/>
      <w:sz w:val="22"/>
      <w:szCs w:val="22"/>
      <w:bdr w:val="nil"/>
      <w:lang w:eastAsia="en-US"/>
    </w:rPr>
  </w:style>
  <w:style w:type="paragraph" w:customStyle="1" w:styleId="p2">
    <w:name w:val="p2"/>
    <w:basedOn w:val="a"/>
    <w:rsid w:val="00ED4332"/>
    <w:pPr>
      <w:spacing w:before="100" w:beforeAutospacing="1" w:after="100" w:afterAutospacing="1"/>
      <w:ind w:left="0" w:firstLine="0"/>
      <w:jc w:val="left"/>
    </w:pPr>
    <w:rPr>
      <w:sz w:val="24"/>
      <w:szCs w:val="24"/>
    </w:rPr>
  </w:style>
  <w:style w:type="character" w:customStyle="1" w:styleId="s1">
    <w:name w:val="s1"/>
    <w:basedOn w:val="a0"/>
    <w:rsid w:val="00ED4332"/>
  </w:style>
  <w:style w:type="table" w:customStyle="1" w:styleId="220">
    <w:name w:val="Сетка таблицы22"/>
    <w:basedOn w:val="a1"/>
    <w:next w:val="a8"/>
    <w:uiPriority w:val="39"/>
    <w:rsid w:val="00F019D8"/>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8"/>
    <w:uiPriority w:val="59"/>
    <w:rsid w:val="001E1BF3"/>
    <w:rPr>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746260"/>
  </w:style>
  <w:style w:type="table" w:customStyle="1" w:styleId="24">
    <w:name w:val="Сетка таблицы24"/>
    <w:basedOn w:val="a1"/>
    <w:next w:val="a8"/>
    <w:uiPriority w:val="59"/>
    <w:rsid w:val="00746260"/>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8"/>
    <w:uiPriority w:val="59"/>
    <w:rsid w:val="00746260"/>
    <w:pPr>
      <w:ind w:left="0"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8"/>
    <w:uiPriority w:val="59"/>
    <w:rsid w:val="00E96615"/>
    <w:pPr>
      <w:ind w:lef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8"/>
    <w:uiPriority w:val="39"/>
    <w:rsid w:val="00284E6F"/>
    <w:pPr>
      <w:ind w:left="0" w:firstLine="0"/>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j2a19r-spantext">
    <w:name w:val="css-j2a19r-spantext"/>
    <w:basedOn w:val="a0"/>
    <w:rsid w:val="00575463"/>
  </w:style>
  <w:style w:type="table" w:customStyle="1" w:styleId="27">
    <w:name w:val="Сетка таблицы27"/>
    <w:basedOn w:val="a1"/>
    <w:uiPriority w:val="59"/>
    <w:rsid w:val="0004442A"/>
    <w:pPr>
      <w:ind w:left="0" w:firstLine="0"/>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8"/>
    <w:uiPriority w:val="59"/>
    <w:rsid w:val="00926BE7"/>
    <w:pPr>
      <w:ind w:left="0" w:firstLine="0"/>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8"/>
    <w:uiPriority w:val="59"/>
    <w:rsid w:val="00B64851"/>
    <w:pPr>
      <w:ind w:left="0" w:firstLine="0"/>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8"/>
    <w:uiPriority w:val="59"/>
    <w:rsid w:val="00B64851"/>
    <w:pPr>
      <w:ind w:left="0" w:firstLine="0"/>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B64851"/>
    <w:pPr>
      <w:ind w:left="0" w:firstLine="0"/>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B64851"/>
    <w:pPr>
      <w:ind w:left="0" w:firstLine="0"/>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59"/>
    <w:rsid w:val="00B64851"/>
    <w:pPr>
      <w:ind w:left="0" w:firstLine="0"/>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8"/>
    <w:uiPriority w:val="59"/>
    <w:rsid w:val="000B0C00"/>
    <w:pPr>
      <w:ind w:left="0" w:firstLine="0"/>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8"/>
    <w:uiPriority w:val="59"/>
    <w:rsid w:val="000B0C00"/>
    <w:pPr>
      <w:ind w:left="0" w:firstLine="0"/>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8"/>
    <w:uiPriority w:val="59"/>
    <w:rsid w:val="00FA60CA"/>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8"/>
    <w:uiPriority w:val="59"/>
    <w:rsid w:val="00340ECF"/>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8"/>
    <w:uiPriority w:val="59"/>
    <w:rsid w:val="00A14F6A"/>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Без интервала Знак"/>
    <w:aliases w:val="Без интервала_new_roman_12 Знак,Рабочий Знак,Обя Знак,Без интервала1 Знак,мелкий Знак,мой рабочий Знак,No Spacing Знак,норма Знак,Айгерим Знак,свой Знак,обычный 14 Знак,No Spacing1 Знак,14 TNR Знак,Без интервала11 Знак,МОЙ СТИЛЬ Знак"/>
    <w:basedOn w:val="a0"/>
    <w:link w:val="af"/>
    <w:uiPriority w:val="1"/>
    <w:qFormat/>
    <w:locked/>
    <w:rsid w:val="008268FE"/>
    <w:rPr>
      <w:rFonts w:ascii="Calibri" w:eastAsia="Calibri" w:hAnsi="Calibri"/>
      <w:sz w:val="22"/>
      <w:szCs w:val="22"/>
      <w:lang w:eastAsia="en-US"/>
    </w:rPr>
  </w:style>
  <w:style w:type="character" w:customStyle="1" w:styleId="ae">
    <w:name w:val="Абзац списка Знак"/>
    <w:link w:val="ad"/>
    <w:uiPriority w:val="34"/>
    <w:locked/>
    <w:rsid w:val="008268FE"/>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0448">
      <w:bodyDiv w:val="1"/>
      <w:marLeft w:val="0"/>
      <w:marRight w:val="0"/>
      <w:marTop w:val="0"/>
      <w:marBottom w:val="0"/>
      <w:divBdr>
        <w:top w:val="none" w:sz="0" w:space="0" w:color="auto"/>
        <w:left w:val="none" w:sz="0" w:space="0" w:color="auto"/>
        <w:bottom w:val="none" w:sz="0" w:space="0" w:color="auto"/>
        <w:right w:val="none" w:sz="0" w:space="0" w:color="auto"/>
      </w:divBdr>
    </w:div>
    <w:div w:id="61562374">
      <w:bodyDiv w:val="1"/>
      <w:marLeft w:val="0"/>
      <w:marRight w:val="0"/>
      <w:marTop w:val="0"/>
      <w:marBottom w:val="0"/>
      <w:divBdr>
        <w:top w:val="none" w:sz="0" w:space="0" w:color="auto"/>
        <w:left w:val="none" w:sz="0" w:space="0" w:color="auto"/>
        <w:bottom w:val="none" w:sz="0" w:space="0" w:color="auto"/>
        <w:right w:val="none" w:sz="0" w:space="0" w:color="auto"/>
      </w:divBdr>
    </w:div>
    <w:div w:id="66879005">
      <w:bodyDiv w:val="1"/>
      <w:marLeft w:val="0"/>
      <w:marRight w:val="0"/>
      <w:marTop w:val="0"/>
      <w:marBottom w:val="0"/>
      <w:divBdr>
        <w:top w:val="none" w:sz="0" w:space="0" w:color="auto"/>
        <w:left w:val="none" w:sz="0" w:space="0" w:color="auto"/>
        <w:bottom w:val="none" w:sz="0" w:space="0" w:color="auto"/>
        <w:right w:val="none" w:sz="0" w:space="0" w:color="auto"/>
      </w:divBdr>
    </w:div>
    <w:div w:id="78142735">
      <w:bodyDiv w:val="1"/>
      <w:marLeft w:val="0"/>
      <w:marRight w:val="0"/>
      <w:marTop w:val="0"/>
      <w:marBottom w:val="0"/>
      <w:divBdr>
        <w:top w:val="none" w:sz="0" w:space="0" w:color="auto"/>
        <w:left w:val="none" w:sz="0" w:space="0" w:color="auto"/>
        <w:bottom w:val="none" w:sz="0" w:space="0" w:color="auto"/>
        <w:right w:val="none" w:sz="0" w:space="0" w:color="auto"/>
      </w:divBdr>
    </w:div>
    <w:div w:id="90859823">
      <w:bodyDiv w:val="1"/>
      <w:marLeft w:val="0"/>
      <w:marRight w:val="0"/>
      <w:marTop w:val="0"/>
      <w:marBottom w:val="0"/>
      <w:divBdr>
        <w:top w:val="none" w:sz="0" w:space="0" w:color="auto"/>
        <w:left w:val="none" w:sz="0" w:space="0" w:color="auto"/>
        <w:bottom w:val="none" w:sz="0" w:space="0" w:color="auto"/>
        <w:right w:val="none" w:sz="0" w:space="0" w:color="auto"/>
      </w:divBdr>
    </w:div>
    <w:div w:id="116877574">
      <w:bodyDiv w:val="1"/>
      <w:marLeft w:val="0"/>
      <w:marRight w:val="0"/>
      <w:marTop w:val="0"/>
      <w:marBottom w:val="0"/>
      <w:divBdr>
        <w:top w:val="none" w:sz="0" w:space="0" w:color="auto"/>
        <w:left w:val="none" w:sz="0" w:space="0" w:color="auto"/>
        <w:bottom w:val="none" w:sz="0" w:space="0" w:color="auto"/>
        <w:right w:val="none" w:sz="0" w:space="0" w:color="auto"/>
      </w:divBdr>
    </w:div>
    <w:div w:id="139739662">
      <w:bodyDiv w:val="1"/>
      <w:marLeft w:val="0"/>
      <w:marRight w:val="0"/>
      <w:marTop w:val="0"/>
      <w:marBottom w:val="0"/>
      <w:divBdr>
        <w:top w:val="none" w:sz="0" w:space="0" w:color="auto"/>
        <w:left w:val="none" w:sz="0" w:space="0" w:color="auto"/>
        <w:bottom w:val="none" w:sz="0" w:space="0" w:color="auto"/>
        <w:right w:val="none" w:sz="0" w:space="0" w:color="auto"/>
      </w:divBdr>
    </w:div>
    <w:div w:id="179321801">
      <w:bodyDiv w:val="1"/>
      <w:marLeft w:val="0"/>
      <w:marRight w:val="0"/>
      <w:marTop w:val="0"/>
      <w:marBottom w:val="0"/>
      <w:divBdr>
        <w:top w:val="none" w:sz="0" w:space="0" w:color="auto"/>
        <w:left w:val="none" w:sz="0" w:space="0" w:color="auto"/>
        <w:bottom w:val="none" w:sz="0" w:space="0" w:color="auto"/>
        <w:right w:val="none" w:sz="0" w:space="0" w:color="auto"/>
      </w:divBdr>
    </w:div>
    <w:div w:id="209878457">
      <w:bodyDiv w:val="1"/>
      <w:marLeft w:val="0"/>
      <w:marRight w:val="0"/>
      <w:marTop w:val="0"/>
      <w:marBottom w:val="0"/>
      <w:divBdr>
        <w:top w:val="none" w:sz="0" w:space="0" w:color="auto"/>
        <w:left w:val="none" w:sz="0" w:space="0" w:color="auto"/>
        <w:bottom w:val="none" w:sz="0" w:space="0" w:color="auto"/>
        <w:right w:val="none" w:sz="0" w:space="0" w:color="auto"/>
      </w:divBdr>
    </w:div>
    <w:div w:id="269818910">
      <w:bodyDiv w:val="1"/>
      <w:marLeft w:val="0"/>
      <w:marRight w:val="0"/>
      <w:marTop w:val="0"/>
      <w:marBottom w:val="0"/>
      <w:divBdr>
        <w:top w:val="none" w:sz="0" w:space="0" w:color="auto"/>
        <w:left w:val="none" w:sz="0" w:space="0" w:color="auto"/>
        <w:bottom w:val="none" w:sz="0" w:space="0" w:color="auto"/>
        <w:right w:val="none" w:sz="0" w:space="0" w:color="auto"/>
      </w:divBdr>
    </w:div>
    <w:div w:id="320013708">
      <w:bodyDiv w:val="1"/>
      <w:marLeft w:val="0"/>
      <w:marRight w:val="0"/>
      <w:marTop w:val="0"/>
      <w:marBottom w:val="0"/>
      <w:divBdr>
        <w:top w:val="none" w:sz="0" w:space="0" w:color="auto"/>
        <w:left w:val="none" w:sz="0" w:space="0" w:color="auto"/>
        <w:bottom w:val="none" w:sz="0" w:space="0" w:color="auto"/>
        <w:right w:val="none" w:sz="0" w:space="0" w:color="auto"/>
      </w:divBdr>
    </w:div>
    <w:div w:id="450244787">
      <w:bodyDiv w:val="1"/>
      <w:marLeft w:val="0"/>
      <w:marRight w:val="0"/>
      <w:marTop w:val="0"/>
      <w:marBottom w:val="0"/>
      <w:divBdr>
        <w:top w:val="none" w:sz="0" w:space="0" w:color="auto"/>
        <w:left w:val="none" w:sz="0" w:space="0" w:color="auto"/>
        <w:bottom w:val="none" w:sz="0" w:space="0" w:color="auto"/>
        <w:right w:val="none" w:sz="0" w:space="0" w:color="auto"/>
      </w:divBdr>
    </w:div>
    <w:div w:id="551115051">
      <w:bodyDiv w:val="1"/>
      <w:marLeft w:val="0"/>
      <w:marRight w:val="0"/>
      <w:marTop w:val="0"/>
      <w:marBottom w:val="0"/>
      <w:divBdr>
        <w:top w:val="none" w:sz="0" w:space="0" w:color="auto"/>
        <w:left w:val="none" w:sz="0" w:space="0" w:color="auto"/>
        <w:bottom w:val="none" w:sz="0" w:space="0" w:color="auto"/>
        <w:right w:val="none" w:sz="0" w:space="0" w:color="auto"/>
      </w:divBdr>
    </w:div>
    <w:div w:id="627979516">
      <w:bodyDiv w:val="1"/>
      <w:marLeft w:val="0"/>
      <w:marRight w:val="0"/>
      <w:marTop w:val="0"/>
      <w:marBottom w:val="0"/>
      <w:divBdr>
        <w:top w:val="none" w:sz="0" w:space="0" w:color="auto"/>
        <w:left w:val="none" w:sz="0" w:space="0" w:color="auto"/>
        <w:bottom w:val="none" w:sz="0" w:space="0" w:color="auto"/>
        <w:right w:val="none" w:sz="0" w:space="0" w:color="auto"/>
      </w:divBdr>
    </w:div>
    <w:div w:id="633560762">
      <w:bodyDiv w:val="1"/>
      <w:marLeft w:val="0"/>
      <w:marRight w:val="0"/>
      <w:marTop w:val="0"/>
      <w:marBottom w:val="0"/>
      <w:divBdr>
        <w:top w:val="none" w:sz="0" w:space="0" w:color="auto"/>
        <w:left w:val="none" w:sz="0" w:space="0" w:color="auto"/>
        <w:bottom w:val="none" w:sz="0" w:space="0" w:color="auto"/>
        <w:right w:val="none" w:sz="0" w:space="0" w:color="auto"/>
      </w:divBdr>
    </w:div>
    <w:div w:id="663051384">
      <w:bodyDiv w:val="1"/>
      <w:marLeft w:val="0"/>
      <w:marRight w:val="0"/>
      <w:marTop w:val="0"/>
      <w:marBottom w:val="0"/>
      <w:divBdr>
        <w:top w:val="none" w:sz="0" w:space="0" w:color="auto"/>
        <w:left w:val="none" w:sz="0" w:space="0" w:color="auto"/>
        <w:bottom w:val="none" w:sz="0" w:space="0" w:color="auto"/>
        <w:right w:val="none" w:sz="0" w:space="0" w:color="auto"/>
      </w:divBdr>
    </w:div>
    <w:div w:id="713039035">
      <w:bodyDiv w:val="1"/>
      <w:marLeft w:val="0"/>
      <w:marRight w:val="0"/>
      <w:marTop w:val="0"/>
      <w:marBottom w:val="0"/>
      <w:divBdr>
        <w:top w:val="none" w:sz="0" w:space="0" w:color="auto"/>
        <w:left w:val="none" w:sz="0" w:space="0" w:color="auto"/>
        <w:bottom w:val="none" w:sz="0" w:space="0" w:color="auto"/>
        <w:right w:val="none" w:sz="0" w:space="0" w:color="auto"/>
      </w:divBdr>
    </w:div>
    <w:div w:id="719674908">
      <w:bodyDiv w:val="1"/>
      <w:marLeft w:val="0"/>
      <w:marRight w:val="0"/>
      <w:marTop w:val="0"/>
      <w:marBottom w:val="0"/>
      <w:divBdr>
        <w:top w:val="none" w:sz="0" w:space="0" w:color="auto"/>
        <w:left w:val="none" w:sz="0" w:space="0" w:color="auto"/>
        <w:bottom w:val="none" w:sz="0" w:space="0" w:color="auto"/>
        <w:right w:val="none" w:sz="0" w:space="0" w:color="auto"/>
      </w:divBdr>
    </w:div>
    <w:div w:id="791559869">
      <w:bodyDiv w:val="1"/>
      <w:marLeft w:val="0"/>
      <w:marRight w:val="0"/>
      <w:marTop w:val="0"/>
      <w:marBottom w:val="0"/>
      <w:divBdr>
        <w:top w:val="none" w:sz="0" w:space="0" w:color="auto"/>
        <w:left w:val="none" w:sz="0" w:space="0" w:color="auto"/>
        <w:bottom w:val="none" w:sz="0" w:space="0" w:color="auto"/>
        <w:right w:val="none" w:sz="0" w:space="0" w:color="auto"/>
      </w:divBdr>
    </w:div>
    <w:div w:id="866217849">
      <w:bodyDiv w:val="1"/>
      <w:marLeft w:val="0"/>
      <w:marRight w:val="0"/>
      <w:marTop w:val="0"/>
      <w:marBottom w:val="0"/>
      <w:divBdr>
        <w:top w:val="none" w:sz="0" w:space="0" w:color="auto"/>
        <w:left w:val="none" w:sz="0" w:space="0" w:color="auto"/>
        <w:bottom w:val="none" w:sz="0" w:space="0" w:color="auto"/>
        <w:right w:val="none" w:sz="0" w:space="0" w:color="auto"/>
      </w:divBdr>
    </w:div>
    <w:div w:id="901520872">
      <w:bodyDiv w:val="1"/>
      <w:marLeft w:val="0"/>
      <w:marRight w:val="0"/>
      <w:marTop w:val="0"/>
      <w:marBottom w:val="0"/>
      <w:divBdr>
        <w:top w:val="none" w:sz="0" w:space="0" w:color="auto"/>
        <w:left w:val="none" w:sz="0" w:space="0" w:color="auto"/>
        <w:bottom w:val="none" w:sz="0" w:space="0" w:color="auto"/>
        <w:right w:val="none" w:sz="0" w:space="0" w:color="auto"/>
      </w:divBdr>
    </w:div>
    <w:div w:id="906382904">
      <w:bodyDiv w:val="1"/>
      <w:marLeft w:val="0"/>
      <w:marRight w:val="0"/>
      <w:marTop w:val="0"/>
      <w:marBottom w:val="0"/>
      <w:divBdr>
        <w:top w:val="none" w:sz="0" w:space="0" w:color="auto"/>
        <w:left w:val="none" w:sz="0" w:space="0" w:color="auto"/>
        <w:bottom w:val="none" w:sz="0" w:space="0" w:color="auto"/>
        <w:right w:val="none" w:sz="0" w:space="0" w:color="auto"/>
      </w:divBdr>
    </w:div>
    <w:div w:id="1011026064">
      <w:bodyDiv w:val="1"/>
      <w:marLeft w:val="0"/>
      <w:marRight w:val="0"/>
      <w:marTop w:val="0"/>
      <w:marBottom w:val="0"/>
      <w:divBdr>
        <w:top w:val="none" w:sz="0" w:space="0" w:color="auto"/>
        <w:left w:val="none" w:sz="0" w:space="0" w:color="auto"/>
        <w:bottom w:val="none" w:sz="0" w:space="0" w:color="auto"/>
        <w:right w:val="none" w:sz="0" w:space="0" w:color="auto"/>
      </w:divBdr>
    </w:div>
    <w:div w:id="1025399541">
      <w:bodyDiv w:val="1"/>
      <w:marLeft w:val="0"/>
      <w:marRight w:val="0"/>
      <w:marTop w:val="0"/>
      <w:marBottom w:val="0"/>
      <w:divBdr>
        <w:top w:val="none" w:sz="0" w:space="0" w:color="auto"/>
        <w:left w:val="none" w:sz="0" w:space="0" w:color="auto"/>
        <w:bottom w:val="none" w:sz="0" w:space="0" w:color="auto"/>
        <w:right w:val="none" w:sz="0" w:space="0" w:color="auto"/>
      </w:divBdr>
    </w:div>
    <w:div w:id="1093279731">
      <w:bodyDiv w:val="1"/>
      <w:marLeft w:val="0"/>
      <w:marRight w:val="0"/>
      <w:marTop w:val="0"/>
      <w:marBottom w:val="0"/>
      <w:divBdr>
        <w:top w:val="none" w:sz="0" w:space="0" w:color="auto"/>
        <w:left w:val="none" w:sz="0" w:space="0" w:color="auto"/>
        <w:bottom w:val="none" w:sz="0" w:space="0" w:color="auto"/>
        <w:right w:val="none" w:sz="0" w:space="0" w:color="auto"/>
      </w:divBdr>
    </w:div>
    <w:div w:id="1158233460">
      <w:bodyDiv w:val="1"/>
      <w:marLeft w:val="0"/>
      <w:marRight w:val="0"/>
      <w:marTop w:val="0"/>
      <w:marBottom w:val="0"/>
      <w:divBdr>
        <w:top w:val="none" w:sz="0" w:space="0" w:color="auto"/>
        <w:left w:val="none" w:sz="0" w:space="0" w:color="auto"/>
        <w:bottom w:val="none" w:sz="0" w:space="0" w:color="auto"/>
        <w:right w:val="none" w:sz="0" w:space="0" w:color="auto"/>
      </w:divBdr>
    </w:div>
    <w:div w:id="1219170936">
      <w:bodyDiv w:val="1"/>
      <w:marLeft w:val="0"/>
      <w:marRight w:val="0"/>
      <w:marTop w:val="0"/>
      <w:marBottom w:val="0"/>
      <w:divBdr>
        <w:top w:val="none" w:sz="0" w:space="0" w:color="auto"/>
        <w:left w:val="none" w:sz="0" w:space="0" w:color="auto"/>
        <w:bottom w:val="none" w:sz="0" w:space="0" w:color="auto"/>
        <w:right w:val="none" w:sz="0" w:space="0" w:color="auto"/>
      </w:divBdr>
    </w:div>
    <w:div w:id="1262178569">
      <w:bodyDiv w:val="1"/>
      <w:marLeft w:val="0"/>
      <w:marRight w:val="0"/>
      <w:marTop w:val="0"/>
      <w:marBottom w:val="0"/>
      <w:divBdr>
        <w:top w:val="none" w:sz="0" w:space="0" w:color="auto"/>
        <w:left w:val="none" w:sz="0" w:space="0" w:color="auto"/>
        <w:bottom w:val="none" w:sz="0" w:space="0" w:color="auto"/>
        <w:right w:val="none" w:sz="0" w:space="0" w:color="auto"/>
      </w:divBdr>
    </w:div>
    <w:div w:id="1415316577">
      <w:bodyDiv w:val="1"/>
      <w:marLeft w:val="0"/>
      <w:marRight w:val="0"/>
      <w:marTop w:val="0"/>
      <w:marBottom w:val="0"/>
      <w:divBdr>
        <w:top w:val="none" w:sz="0" w:space="0" w:color="auto"/>
        <w:left w:val="none" w:sz="0" w:space="0" w:color="auto"/>
        <w:bottom w:val="none" w:sz="0" w:space="0" w:color="auto"/>
        <w:right w:val="none" w:sz="0" w:space="0" w:color="auto"/>
      </w:divBdr>
    </w:div>
    <w:div w:id="1469787293">
      <w:bodyDiv w:val="1"/>
      <w:marLeft w:val="0"/>
      <w:marRight w:val="0"/>
      <w:marTop w:val="0"/>
      <w:marBottom w:val="0"/>
      <w:divBdr>
        <w:top w:val="none" w:sz="0" w:space="0" w:color="auto"/>
        <w:left w:val="none" w:sz="0" w:space="0" w:color="auto"/>
        <w:bottom w:val="none" w:sz="0" w:space="0" w:color="auto"/>
        <w:right w:val="none" w:sz="0" w:space="0" w:color="auto"/>
      </w:divBdr>
    </w:div>
    <w:div w:id="1492406560">
      <w:bodyDiv w:val="1"/>
      <w:marLeft w:val="0"/>
      <w:marRight w:val="0"/>
      <w:marTop w:val="0"/>
      <w:marBottom w:val="0"/>
      <w:divBdr>
        <w:top w:val="none" w:sz="0" w:space="0" w:color="auto"/>
        <w:left w:val="none" w:sz="0" w:space="0" w:color="auto"/>
        <w:bottom w:val="none" w:sz="0" w:space="0" w:color="auto"/>
        <w:right w:val="none" w:sz="0" w:space="0" w:color="auto"/>
      </w:divBdr>
    </w:div>
    <w:div w:id="1511725003">
      <w:bodyDiv w:val="1"/>
      <w:marLeft w:val="0"/>
      <w:marRight w:val="0"/>
      <w:marTop w:val="0"/>
      <w:marBottom w:val="0"/>
      <w:divBdr>
        <w:top w:val="none" w:sz="0" w:space="0" w:color="auto"/>
        <w:left w:val="none" w:sz="0" w:space="0" w:color="auto"/>
        <w:bottom w:val="none" w:sz="0" w:space="0" w:color="auto"/>
        <w:right w:val="none" w:sz="0" w:space="0" w:color="auto"/>
      </w:divBdr>
    </w:div>
    <w:div w:id="1524710268">
      <w:bodyDiv w:val="1"/>
      <w:marLeft w:val="0"/>
      <w:marRight w:val="0"/>
      <w:marTop w:val="0"/>
      <w:marBottom w:val="0"/>
      <w:divBdr>
        <w:top w:val="none" w:sz="0" w:space="0" w:color="auto"/>
        <w:left w:val="none" w:sz="0" w:space="0" w:color="auto"/>
        <w:bottom w:val="none" w:sz="0" w:space="0" w:color="auto"/>
        <w:right w:val="none" w:sz="0" w:space="0" w:color="auto"/>
      </w:divBdr>
    </w:div>
    <w:div w:id="1569998702">
      <w:bodyDiv w:val="1"/>
      <w:marLeft w:val="0"/>
      <w:marRight w:val="0"/>
      <w:marTop w:val="0"/>
      <w:marBottom w:val="0"/>
      <w:divBdr>
        <w:top w:val="none" w:sz="0" w:space="0" w:color="auto"/>
        <w:left w:val="none" w:sz="0" w:space="0" w:color="auto"/>
        <w:bottom w:val="none" w:sz="0" w:space="0" w:color="auto"/>
        <w:right w:val="none" w:sz="0" w:space="0" w:color="auto"/>
      </w:divBdr>
    </w:div>
    <w:div w:id="1718116998">
      <w:bodyDiv w:val="1"/>
      <w:marLeft w:val="0"/>
      <w:marRight w:val="0"/>
      <w:marTop w:val="0"/>
      <w:marBottom w:val="0"/>
      <w:divBdr>
        <w:top w:val="none" w:sz="0" w:space="0" w:color="auto"/>
        <w:left w:val="none" w:sz="0" w:space="0" w:color="auto"/>
        <w:bottom w:val="none" w:sz="0" w:space="0" w:color="auto"/>
        <w:right w:val="none" w:sz="0" w:space="0" w:color="auto"/>
      </w:divBdr>
    </w:div>
    <w:div w:id="1726682788">
      <w:bodyDiv w:val="1"/>
      <w:marLeft w:val="0"/>
      <w:marRight w:val="0"/>
      <w:marTop w:val="0"/>
      <w:marBottom w:val="0"/>
      <w:divBdr>
        <w:top w:val="none" w:sz="0" w:space="0" w:color="auto"/>
        <w:left w:val="none" w:sz="0" w:space="0" w:color="auto"/>
        <w:bottom w:val="none" w:sz="0" w:space="0" w:color="auto"/>
        <w:right w:val="none" w:sz="0" w:space="0" w:color="auto"/>
      </w:divBdr>
    </w:div>
    <w:div w:id="1732388018">
      <w:bodyDiv w:val="1"/>
      <w:marLeft w:val="0"/>
      <w:marRight w:val="0"/>
      <w:marTop w:val="0"/>
      <w:marBottom w:val="0"/>
      <w:divBdr>
        <w:top w:val="none" w:sz="0" w:space="0" w:color="auto"/>
        <w:left w:val="none" w:sz="0" w:space="0" w:color="auto"/>
        <w:bottom w:val="none" w:sz="0" w:space="0" w:color="auto"/>
        <w:right w:val="none" w:sz="0" w:space="0" w:color="auto"/>
      </w:divBdr>
    </w:div>
    <w:div w:id="1737195362">
      <w:bodyDiv w:val="1"/>
      <w:marLeft w:val="0"/>
      <w:marRight w:val="0"/>
      <w:marTop w:val="0"/>
      <w:marBottom w:val="0"/>
      <w:divBdr>
        <w:top w:val="none" w:sz="0" w:space="0" w:color="auto"/>
        <w:left w:val="none" w:sz="0" w:space="0" w:color="auto"/>
        <w:bottom w:val="none" w:sz="0" w:space="0" w:color="auto"/>
        <w:right w:val="none" w:sz="0" w:space="0" w:color="auto"/>
      </w:divBdr>
    </w:div>
    <w:div w:id="1755585176">
      <w:bodyDiv w:val="1"/>
      <w:marLeft w:val="0"/>
      <w:marRight w:val="0"/>
      <w:marTop w:val="0"/>
      <w:marBottom w:val="0"/>
      <w:divBdr>
        <w:top w:val="none" w:sz="0" w:space="0" w:color="auto"/>
        <w:left w:val="none" w:sz="0" w:space="0" w:color="auto"/>
        <w:bottom w:val="none" w:sz="0" w:space="0" w:color="auto"/>
        <w:right w:val="none" w:sz="0" w:space="0" w:color="auto"/>
      </w:divBdr>
    </w:div>
    <w:div w:id="1807970239">
      <w:bodyDiv w:val="1"/>
      <w:marLeft w:val="0"/>
      <w:marRight w:val="0"/>
      <w:marTop w:val="0"/>
      <w:marBottom w:val="0"/>
      <w:divBdr>
        <w:top w:val="none" w:sz="0" w:space="0" w:color="auto"/>
        <w:left w:val="none" w:sz="0" w:space="0" w:color="auto"/>
        <w:bottom w:val="none" w:sz="0" w:space="0" w:color="auto"/>
        <w:right w:val="none" w:sz="0" w:space="0" w:color="auto"/>
      </w:divBdr>
    </w:div>
    <w:div w:id="1827359948">
      <w:bodyDiv w:val="1"/>
      <w:marLeft w:val="0"/>
      <w:marRight w:val="0"/>
      <w:marTop w:val="0"/>
      <w:marBottom w:val="0"/>
      <w:divBdr>
        <w:top w:val="none" w:sz="0" w:space="0" w:color="auto"/>
        <w:left w:val="none" w:sz="0" w:space="0" w:color="auto"/>
        <w:bottom w:val="none" w:sz="0" w:space="0" w:color="auto"/>
        <w:right w:val="none" w:sz="0" w:space="0" w:color="auto"/>
      </w:divBdr>
      <w:divsChild>
        <w:div w:id="1414162324">
          <w:marLeft w:val="0"/>
          <w:marRight w:val="0"/>
          <w:marTop w:val="0"/>
          <w:marBottom w:val="0"/>
          <w:divBdr>
            <w:top w:val="none" w:sz="0" w:space="0" w:color="auto"/>
            <w:left w:val="none" w:sz="0" w:space="0" w:color="auto"/>
            <w:bottom w:val="none" w:sz="0" w:space="0" w:color="auto"/>
            <w:right w:val="none" w:sz="0" w:space="0" w:color="auto"/>
          </w:divBdr>
        </w:div>
      </w:divsChild>
    </w:div>
    <w:div w:id="1832063532">
      <w:bodyDiv w:val="1"/>
      <w:marLeft w:val="0"/>
      <w:marRight w:val="0"/>
      <w:marTop w:val="0"/>
      <w:marBottom w:val="0"/>
      <w:divBdr>
        <w:top w:val="none" w:sz="0" w:space="0" w:color="auto"/>
        <w:left w:val="none" w:sz="0" w:space="0" w:color="auto"/>
        <w:bottom w:val="none" w:sz="0" w:space="0" w:color="auto"/>
        <w:right w:val="none" w:sz="0" w:space="0" w:color="auto"/>
      </w:divBdr>
    </w:div>
    <w:div w:id="1884947206">
      <w:bodyDiv w:val="1"/>
      <w:marLeft w:val="0"/>
      <w:marRight w:val="0"/>
      <w:marTop w:val="0"/>
      <w:marBottom w:val="0"/>
      <w:divBdr>
        <w:top w:val="none" w:sz="0" w:space="0" w:color="auto"/>
        <w:left w:val="none" w:sz="0" w:space="0" w:color="auto"/>
        <w:bottom w:val="none" w:sz="0" w:space="0" w:color="auto"/>
        <w:right w:val="none" w:sz="0" w:space="0" w:color="auto"/>
      </w:divBdr>
    </w:div>
    <w:div w:id="1889225949">
      <w:bodyDiv w:val="1"/>
      <w:marLeft w:val="0"/>
      <w:marRight w:val="0"/>
      <w:marTop w:val="0"/>
      <w:marBottom w:val="0"/>
      <w:divBdr>
        <w:top w:val="none" w:sz="0" w:space="0" w:color="auto"/>
        <w:left w:val="none" w:sz="0" w:space="0" w:color="auto"/>
        <w:bottom w:val="none" w:sz="0" w:space="0" w:color="auto"/>
        <w:right w:val="none" w:sz="0" w:space="0" w:color="auto"/>
      </w:divBdr>
    </w:div>
    <w:div w:id="1900440142">
      <w:bodyDiv w:val="1"/>
      <w:marLeft w:val="0"/>
      <w:marRight w:val="0"/>
      <w:marTop w:val="0"/>
      <w:marBottom w:val="0"/>
      <w:divBdr>
        <w:top w:val="none" w:sz="0" w:space="0" w:color="auto"/>
        <w:left w:val="none" w:sz="0" w:space="0" w:color="auto"/>
        <w:bottom w:val="none" w:sz="0" w:space="0" w:color="auto"/>
        <w:right w:val="none" w:sz="0" w:space="0" w:color="auto"/>
      </w:divBdr>
    </w:div>
    <w:div w:id="1914242147">
      <w:bodyDiv w:val="1"/>
      <w:marLeft w:val="0"/>
      <w:marRight w:val="0"/>
      <w:marTop w:val="0"/>
      <w:marBottom w:val="0"/>
      <w:divBdr>
        <w:top w:val="none" w:sz="0" w:space="0" w:color="auto"/>
        <w:left w:val="none" w:sz="0" w:space="0" w:color="auto"/>
        <w:bottom w:val="none" w:sz="0" w:space="0" w:color="auto"/>
        <w:right w:val="none" w:sz="0" w:space="0" w:color="auto"/>
      </w:divBdr>
    </w:div>
    <w:div w:id="1916888422">
      <w:bodyDiv w:val="1"/>
      <w:marLeft w:val="0"/>
      <w:marRight w:val="0"/>
      <w:marTop w:val="0"/>
      <w:marBottom w:val="0"/>
      <w:divBdr>
        <w:top w:val="none" w:sz="0" w:space="0" w:color="auto"/>
        <w:left w:val="none" w:sz="0" w:space="0" w:color="auto"/>
        <w:bottom w:val="none" w:sz="0" w:space="0" w:color="auto"/>
        <w:right w:val="none" w:sz="0" w:space="0" w:color="auto"/>
      </w:divBdr>
    </w:div>
    <w:div w:id="1933204264">
      <w:bodyDiv w:val="1"/>
      <w:marLeft w:val="0"/>
      <w:marRight w:val="0"/>
      <w:marTop w:val="0"/>
      <w:marBottom w:val="0"/>
      <w:divBdr>
        <w:top w:val="none" w:sz="0" w:space="0" w:color="auto"/>
        <w:left w:val="none" w:sz="0" w:space="0" w:color="auto"/>
        <w:bottom w:val="none" w:sz="0" w:space="0" w:color="auto"/>
        <w:right w:val="none" w:sz="0" w:space="0" w:color="auto"/>
      </w:divBdr>
    </w:div>
    <w:div w:id="1948194953">
      <w:bodyDiv w:val="1"/>
      <w:marLeft w:val="0"/>
      <w:marRight w:val="0"/>
      <w:marTop w:val="0"/>
      <w:marBottom w:val="0"/>
      <w:divBdr>
        <w:top w:val="none" w:sz="0" w:space="0" w:color="auto"/>
        <w:left w:val="none" w:sz="0" w:space="0" w:color="auto"/>
        <w:bottom w:val="none" w:sz="0" w:space="0" w:color="auto"/>
        <w:right w:val="none" w:sz="0" w:space="0" w:color="auto"/>
      </w:divBdr>
    </w:div>
    <w:div w:id="1956911624">
      <w:bodyDiv w:val="1"/>
      <w:marLeft w:val="0"/>
      <w:marRight w:val="0"/>
      <w:marTop w:val="0"/>
      <w:marBottom w:val="0"/>
      <w:divBdr>
        <w:top w:val="none" w:sz="0" w:space="0" w:color="auto"/>
        <w:left w:val="none" w:sz="0" w:space="0" w:color="auto"/>
        <w:bottom w:val="none" w:sz="0" w:space="0" w:color="auto"/>
        <w:right w:val="none" w:sz="0" w:space="0" w:color="auto"/>
      </w:divBdr>
    </w:div>
    <w:div w:id="197625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https://almalife.kz/officially/6310-muzej-imeni-kasteeva-otmetit-90-letie-aktsiej-noch-v-muzee-2025-v-almaty" TargetMode="External" Type="http://schemas.openxmlformats.org/officeDocument/2006/relationships/hyperlink"/><Relationship Id="rId21" Target="media/image13.jpeg" Type="http://schemas.openxmlformats.org/officeDocument/2006/relationships/image"/><Relationship Id="rId42" Target="media/image34.jpeg" Type="http://schemas.openxmlformats.org/officeDocument/2006/relationships/image"/><Relationship Id="rId63" Target="media/image55.jpeg" Type="http://schemas.openxmlformats.org/officeDocument/2006/relationships/image"/><Relationship Id="rId84" Target="https://tribune.kz/elle-kazahstan-posvyatil-oblozhku-90-letiyu-muzeya-imeni-kasteeva/" TargetMode="External" Type="http://schemas.openxmlformats.org/officeDocument/2006/relationships/hyperlink"/><Relationship Id="rId138" Target="https://anatili.kazgazeta.kz/news/63886" TargetMode="External" Type="http://schemas.openxmlformats.org/officeDocument/2006/relationships/hyperlink"/><Relationship Id="rId159" Target="https://www.zakon.kz/sobytiia/6471984-glavy-kazakhstana-i-uzbekistana-osmotreli-vystavku-kartin-kasteeva-i-tansykbaeva.html" TargetMode="External" Type="http://schemas.openxmlformats.org/officeDocument/2006/relationships/hyperlink"/><Relationship Id="rId170" Target="https://uza.uz/ru/posts/lidery-uzbekistana-i-kazaxstana-oznakomilis-s-vystavkoy-zhivopisnyx-i-graficheskix-rabot_703369" TargetMode="External" Type="http://schemas.openxmlformats.org/officeDocument/2006/relationships/hyperlink"/><Relationship Id="rId191" Target="https://dknews.kz/ru/chitayte-v-nomere-dk/371545-kazahstanskaya-ekspoziciya-v-tretyakovke?fbclid=IwY2xjawNQfUpleHRuA2FlbQIxMQBicmlkETFQNXpNV29HVXd3dlFvNGVyAR5NBnLDvQeJZgxrqW3u2uIgsPeu1p0trycc3V_w0apJqtsPb97zZdfRP-TsCw_aem_uoexuRcEeUcgaR_NO-N3YQ" TargetMode="External" Type="http://schemas.openxmlformats.org/officeDocument/2006/relationships/hyperlink"/><Relationship Id="rId205" Target="https://www.tretyakovgallery.ru/exhibitions/o/shedevry-iskusstva-kazakhstana/" TargetMode="External" Type="http://schemas.openxmlformats.org/officeDocument/2006/relationships/hyperlink"/><Relationship Id="rId226" Target="https://www.instagram.com/reel/DJY3guli_0y/?igsh=MTJhaW1nZnk2aDhiNA" TargetMode="External" Type="http://schemas.openxmlformats.org/officeDocument/2006/relationships/hyperlink"/><Relationship Id="rId247" Target="https://www.instagram.com/reel/DJJXf15CJfn/?igsh=MTNsamExamxiMDFrYQ" TargetMode="External" Type="http://schemas.openxmlformats.org/officeDocument/2006/relationships/hyperlink"/><Relationship Id="rId107" Target="https://egemen.kz/article/387603-elimizde-muzey-tuni-%E2%80%93-2025-aktsiyasy-qalay-otti" TargetMode="External" Type="http://schemas.openxmlformats.org/officeDocument/2006/relationships/hyperlink"/><Relationship Id="rId268" Target="https://www.instagram.com/p/DPQvbSaiORu/?igsh=YzhkMmI1d3Nvb3Vx" TargetMode="External" Type="http://schemas.openxmlformats.org/officeDocument/2006/relationships/hyperlink"/><Relationship Id="rId11" Target="media/image4.jpeg" Type="http://schemas.openxmlformats.org/officeDocument/2006/relationships/image"/><Relationship Id="rId32" Target="media/image24.png" Type="http://schemas.openxmlformats.org/officeDocument/2006/relationships/image"/><Relationship Id="rId53" Target="media/image45.jpeg" Type="http://schemas.openxmlformats.org/officeDocument/2006/relationships/image"/><Relationship Id="rId74" Target="https://www.youtube.com/watch?v=AAIIlUeC8dk" TargetMode="External" Type="http://schemas.openxmlformats.org/officeDocument/2006/relationships/hyperlink"/><Relationship Id="rId128" Target="https://optimism.kz/2025/05/16/v-kazahstane-startuet-tradiczionnaya-akcziya-noch-v-muzee-2/" TargetMode="External" Type="http://schemas.openxmlformats.org/officeDocument/2006/relationships/hyperlink"/><Relationship Id="rId149" Target="https://mk-kz.kz/culture/2025/03/26/v-muzee-kasteeva-polotna-uzbekskogo-gogena.html" TargetMode="External" Type="http://schemas.openxmlformats.org/officeDocument/2006/relationships/hyperlink"/><Relationship Id="rId5" Target="webSettings.xml" Type="http://schemas.openxmlformats.org/officeDocument/2006/relationships/webSettings"/><Relationship Id="rId95" Target="https://mk-kz.kz/culture/2025/03/05/muzei-imeni-a-kasteeva-otmechaet-svoy-90letnii-yubilei-vpechatlyayushhimi-vystavkami-znamenitykh-avtorov.html" TargetMode="External" Type="http://schemas.openxmlformats.org/officeDocument/2006/relationships/hyperlink"/><Relationship Id="rId160" Target="https://informburo.kz/novosti/prezidentam-kazaxstana-i-uzbekistana-pokazali-lucsie-polotna-abylxana-kasteeva-i-urala-tansykbaeva-v-almaty?fbclid=IwY2xjawJW8BJleHRuA2FlbQIxMQABHUCt3fsIwacZrJ5nNy5IVowj99z3jwReZV8YptR8ceidh5L6HjCZLihOfw_aem_Dg9QbBVGMFbui41C4TAFUw" TargetMode="External" Type="http://schemas.openxmlformats.org/officeDocument/2006/relationships/hyperlink"/><Relationship Id="rId181" Target="https://www.akorda.kz/ru/prezidenty-kazahstana-i-uzbekistana-osmotreli-vystavku-kartin-abylhana-kasteeva-i-urala-tansykbaeva-2925453" TargetMode="External" Type="http://schemas.openxmlformats.org/officeDocument/2006/relationships/hyperlink"/><Relationship Id="rId216" Target="https://www.afisha.ru/exhibition/shedevry-iskusstva-kazahstana-1004812/" TargetMode="External" Type="http://schemas.openxmlformats.org/officeDocument/2006/relationships/hyperlink"/><Relationship Id="rId237" Target="https://www.instagram.com/reel/DKJokx5CNK3/?igsh=MWFmcWhxODNsd2dxcw" TargetMode="External" Type="http://schemas.openxmlformats.org/officeDocument/2006/relationships/hyperlink"/><Relationship Id="rId258" Target="https://www.instagram.com/reel/DNPtp6Wi9yi/?igsh=OW1mOGt0cWtuZjU4" TargetMode="External" Type="http://schemas.openxmlformats.org/officeDocument/2006/relationships/hyperlink"/><Relationship Id="rId279" Target="fontTable.xml" Type="http://schemas.openxmlformats.org/officeDocument/2006/relationships/fontTable"/><Relationship Id="rId22" Target="media/image14.jpeg" Type="http://schemas.openxmlformats.org/officeDocument/2006/relationships/image"/><Relationship Id="rId43" Target="media/image35.jpeg" Type="http://schemas.openxmlformats.org/officeDocument/2006/relationships/image"/><Relationship Id="rId64" Target="media/image56.jpeg" Type="http://schemas.openxmlformats.org/officeDocument/2006/relationships/image"/><Relationship Id="rId118" Target="https://www.qonaev-gorod.kz/news/3946882/zivoe-nasledie-i-vintaznaa-atmosfera-cto-zdet-gostej-na-noci-v-muzee-2025" TargetMode="External" Type="http://schemas.openxmlformats.org/officeDocument/2006/relationships/hyperlink"/><Relationship Id="rId139" Target="https://egemen.kz/article/384020-eki-elge-ortaq-suretker-murasy" TargetMode="External" Type="http://schemas.openxmlformats.org/officeDocument/2006/relationships/hyperlink"/><Relationship Id="rId85" Target="https://aikyn.kz/279224/bilhan-k-asteev-muzeyine---90-zhyl" TargetMode="External" Type="http://schemas.openxmlformats.org/officeDocument/2006/relationships/hyperlink"/><Relationship Id="rId150" Target="https://standard.kz/ru/post/2025_03_almaty-predstavit-unikalnuiu-vystavku-urala-tansykbaeva-351" TargetMode="External" Type="http://schemas.openxmlformats.org/officeDocument/2006/relationships/hyperlink"/><Relationship Id="rId171" Target="https://weproject.media/articles/detail/krupneyshaya-retrospektiva-uzbekskogo-khudozhnika-urala-tansykbaeva-prokhodit-v-kazakhstane/" TargetMode="External" Type="http://schemas.openxmlformats.org/officeDocument/2006/relationships/hyperlink"/><Relationship Id="rId192" Target="https://egemen.kz/amp/article/396097-tretyakov-galereyasyna-dgol-tartty" TargetMode="External" Type="http://schemas.openxmlformats.org/officeDocument/2006/relationships/hyperlink"/><Relationship Id="rId206" Target="https://www.gov.kz/memleket/entities/mam/press/news/details/1084623?lang=kk" TargetMode="External" Type="http://schemas.openxmlformats.org/officeDocument/2006/relationships/hyperlink"/><Relationship Id="rId227" Target="https://www.instagram.com/p/DJqtdC0iVn1/?igsh=MTZod3N3Z2k1dDZycA" TargetMode="External" Type="http://schemas.openxmlformats.org/officeDocument/2006/relationships/hyperlink"/><Relationship Id="rId248" Target="https://www.instagram.com/reel/DPQbuEziMZA/?igsh=NDVuNzB4OGI0NGpv" TargetMode="External" Type="http://schemas.openxmlformats.org/officeDocument/2006/relationships/hyperlink"/><Relationship Id="rId269" Target="media/image63.jpeg" Type="http://schemas.openxmlformats.org/officeDocument/2006/relationships/image"/><Relationship Id="rId12" Target="media/image5.jpeg" Type="http://schemas.openxmlformats.org/officeDocument/2006/relationships/image"/><Relationship Id="rId33" Target="media/image25.png" Type="http://schemas.openxmlformats.org/officeDocument/2006/relationships/image"/><Relationship Id="rId108" Target="https://np.kz/news/kultura/iskusstvo/kogda-iskusstvo-ozhivaet" TargetMode="External" Type="http://schemas.openxmlformats.org/officeDocument/2006/relationships/hyperlink"/><Relationship Id="rId129" Target="https://www.youtube.com/watch?v=vOOu4busvG4" TargetMode="External" Type="http://schemas.openxmlformats.org/officeDocument/2006/relationships/hyperlink"/><Relationship Id="rId280" Target="theme/theme1.xml" Type="http://schemas.openxmlformats.org/officeDocument/2006/relationships/theme"/><Relationship Id="rId54" Target="media/image46.jpeg" Type="http://schemas.openxmlformats.org/officeDocument/2006/relationships/image"/><Relationship Id="rId75" Target="https://telemost.yandex.ru/j/71615529158830" TargetMode="External" Type="http://schemas.openxmlformats.org/officeDocument/2006/relationships/hyperlink"/><Relationship Id="rId96" Target="https://central-asia.news/kazahstan/obshhestvo/myzei-iskysstv-imeni-abylhana-kasteeva-otmetit-90-letnii-ubilei" TargetMode="External" Type="http://schemas.openxmlformats.org/officeDocument/2006/relationships/hyperlink"/><Relationship Id="rId140" Target="https://aqshamnews.kz/kz/article/almatyda-oral-tansyqbaevtyn-kormesi-ashyldy.html" TargetMode="External" Type="http://schemas.openxmlformats.org/officeDocument/2006/relationships/hyperlink"/><Relationship Id="rId161" Target="https://elemnews.kz/kazahstan/prezidenty-kazahstana-i-uzbekistana-posetili-vy-stavku-kartin-v-almaty-druzhba-cherez-iskusstvo" TargetMode="External" Type="http://schemas.openxmlformats.org/officeDocument/2006/relationships/hyperlink"/><Relationship Id="rId182" Target="https://kazmuseum.kz/kormeler/item/2385-oral-ta-sykbaevty-shy-armashyly-yna-arnal-an-korme-otedi" TargetMode="External" Type="http://schemas.openxmlformats.org/officeDocument/2006/relationships/hyperlink"/><Relationship Id="rId217" Target="https://orpheusradio.ru/news/news/105854/shedevry-iskusstva-kazakhstana-pokazyvayut-v-tretyakovke" TargetMode="External" Type="http://schemas.openxmlformats.org/officeDocument/2006/relationships/hyperlink"/><Relationship Id="rId6" Target="footnotes.xml" Type="http://schemas.openxmlformats.org/officeDocument/2006/relationships/footnotes"/><Relationship Id="rId238" Target="https://www.instagram.com/p/DKPEqBWiroO/?igsh=MWZucjI0MGgyeWwwcw" TargetMode="External" Type="http://schemas.openxmlformats.org/officeDocument/2006/relationships/hyperlink"/><Relationship Id="rId259" Target="https://www.instagram.com/p/DMzaWv3C4FS/?igsh=cmx5Y28xZ2p0eHpt" TargetMode="External" Type="http://schemas.openxmlformats.org/officeDocument/2006/relationships/hyperlink"/><Relationship Id="rId23" Target="media/image15.jpeg" Type="http://schemas.openxmlformats.org/officeDocument/2006/relationships/image"/><Relationship Id="rId119" Target="https://tengrinews.kz/curious/noch-muzee-2025-poyti-chto-posmotret-astane-v-almatyi-570108/" TargetMode="External" Type="http://schemas.openxmlformats.org/officeDocument/2006/relationships/hyperlink"/><Relationship Id="rId270" Target="media/image64.jpeg" Type="http://schemas.openxmlformats.org/officeDocument/2006/relationships/image"/><Relationship Id="rId44" Target="media/image36.jpeg" Type="http://schemas.openxmlformats.org/officeDocument/2006/relationships/image"/><Relationship Id="rId65" Target="media/image57.png" Type="http://schemas.openxmlformats.org/officeDocument/2006/relationships/image"/><Relationship Id="rId86" Target="https://anatili.kazgazeta.kz/news/63837" TargetMode="External" Type="http://schemas.openxmlformats.org/officeDocument/2006/relationships/hyperlink"/><Relationship Id="rId130" Target="https://t.me/qazaqstantv/40774" TargetMode="External" Type="http://schemas.openxmlformats.org/officeDocument/2006/relationships/hyperlink"/><Relationship Id="rId151" Target="https://www.qonaev-gorod.kz/news/3917387/ural-tansykbaev-retrospektiva-tvorcestva" TargetMode="External" Type="http://schemas.openxmlformats.org/officeDocument/2006/relationships/hyperlink"/><Relationship Id="rId172" Target="https://kapital.kz/gosudarstvo/135643/prezident-napravil-telegrammu-soboleznovaniya-premer-ministru-myanmy.html" TargetMode="External" Type="http://schemas.openxmlformats.org/officeDocument/2006/relationships/hyperlink"/><Relationship Id="rId193" Target="https://dknews.kz/ru/dk-life/372020-aida-balaeva-predstavila-v-tretyakovskoy-galeree?fbclid=IwY2xjawNZeS5leHRuA2FlbQIxMQABHinVZEQfbrcS81H0F8wUrXwS7b-AdiXuRzjJYug3aORUQ_HiWokBPM-LniVn_aem_PgcvDjoepR0FpH0M7L1CKw" TargetMode="External" Type="http://schemas.openxmlformats.org/officeDocument/2006/relationships/hyperlink"/><Relationship Id="rId202" Target="https://tass.ru/kultura/25031695" TargetMode="External" Type="http://schemas.openxmlformats.org/officeDocument/2006/relationships/hyperlink"/><Relationship Id="rId207" Target="https://kz.kursiv.media/2025-10-11/lngr-tretyakov-gallery-exhibition-kazakhstan/" TargetMode="External" Type="http://schemas.openxmlformats.org/officeDocument/2006/relationships/hyperlink"/><Relationship Id="rId223" Target="https://www.instagram.com/reel/DHdZtenCHGH/?igsh=Y3BrM3c2a2ZhODll" TargetMode="External" Type="http://schemas.openxmlformats.org/officeDocument/2006/relationships/hyperlink"/><Relationship Id="rId228" Target="https://www.facebook.com/share/p/1BsC1i4Zet/" TargetMode="External" Type="http://schemas.openxmlformats.org/officeDocument/2006/relationships/hyperlink"/><Relationship Id="rId244" Target="https://www.instagram.com/reel/DIQRfL7CThi/?igsh=N21zbmx2emE1emhm" TargetMode="External" Type="http://schemas.openxmlformats.org/officeDocument/2006/relationships/hyperlink"/><Relationship Id="rId249" Target="https://www.instagram.com/reel/DLHfThNCDKq/?igsh=Y3d4aGI1MHZvb2Vw" TargetMode="External" Type="http://schemas.openxmlformats.org/officeDocument/2006/relationships/hyperlink"/><Relationship Id="rId13" Target="media/image6.jpeg" Type="http://schemas.openxmlformats.org/officeDocument/2006/relationships/image"/><Relationship Id="rId18" Target="media/image11.jpeg" Type="http://schemas.openxmlformats.org/officeDocument/2006/relationships/image"/><Relationship Id="rId39" Target="media/image31.png" Type="http://schemas.openxmlformats.org/officeDocument/2006/relationships/image"/><Relationship Id="rId109" Target="https://vecher.kz/ru/article/muzei-imeni-kasteeva-otmetit-90-letie-aksiei-noch-v-muzee-2025-v-almaty.html" TargetMode="External" Type="http://schemas.openxmlformats.org/officeDocument/2006/relationships/hyperlink"/><Relationship Id="rId260" Target="https://www.instagram.com/reel/DNC7MrKCHaj/?igsh=MWpyOWZ4NzhydnVzdw" TargetMode="External" Type="http://schemas.openxmlformats.org/officeDocument/2006/relationships/hyperlink"/><Relationship Id="rId265" Target="https://www.instagram.com/reel/DONmNWcjX0N/?igsh=a2g5Nnd1MzBpejV6" TargetMode="External" Type="http://schemas.openxmlformats.org/officeDocument/2006/relationships/hyperlink"/><Relationship Id="rId34" Target="media/image26.png" Type="http://schemas.openxmlformats.org/officeDocument/2006/relationships/image"/><Relationship Id="rId50" Target="media/image42.jpeg" Type="http://schemas.openxmlformats.org/officeDocument/2006/relationships/image"/><Relationship Id="rId55" Target="media/image47.jpeg" Type="http://schemas.openxmlformats.org/officeDocument/2006/relationships/image"/><Relationship Id="rId76" Target="https://rusmuseumvrm.ru/data/events/2025/06/obschee_kazahstan/index.php" TargetMode="External" Type="http://schemas.openxmlformats.org/officeDocument/2006/relationships/hyperlink"/><Relationship Id="rId97" Target="https://www.gov.kz/memleket/entities/mam/press/news/details/921812?lang=ru" TargetMode="External" Type="http://schemas.openxmlformats.org/officeDocument/2006/relationships/hyperlink"/><Relationship Id="rId104" Target="https://qazaq1913.com/2025/05/15/memlekettik-ner-muzejinde-d-st-rli-muzej-t-ni-2025-tedi/" TargetMode="External" Type="http://schemas.openxmlformats.org/officeDocument/2006/relationships/hyperlink"/><Relationship Id="rId120" Target="https://inbusiness.kz/kz/last/kazakstanda-muzej-tuni-atty-dasturli-akciya-bastalady" TargetMode="External" Type="http://schemas.openxmlformats.org/officeDocument/2006/relationships/hyperlink"/><Relationship Id="rId125" Target="https://el.kz/ru/v-kazahstane-proydet-aktsiya-noch-v-muzee-2025-vhod-svobodnyy_400023941/" TargetMode="External" Type="http://schemas.openxmlformats.org/officeDocument/2006/relationships/hyperlink"/><Relationship Id="rId141" Target="https://np.kz/news/kultura/x/uzbekskij-gogen" TargetMode="External" Type="http://schemas.openxmlformats.org/officeDocument/2006/relationships/hyperlink"/><Relationship Id="rId146" Target="https://time.kz/articles/reporter/2025/03/31/mosty-druzhby" TargetMode="External" Type="http://schemas.openxmlformats.org/officeDocument/2006/relationships/hyperlink"/><Relationship Id="rId167" Target="https://orda.kz/rabochij-vizit-shavkata-mirzieeva-v-kazahstan-zavershilsja-399801/" TargetMode="External" Type="http://schemas.openxmlformats.org/officeDocument/2006/relationships/hyperlink"/><Relationship Id="rId188" Target="https://liter.kz/vystavka-shedevry-iskusstva-kazakhstana-proidet-v-tretiakovskoi-galeree-1758526461/" TargetMode="External" Type="http://schemas.openxmlformats.org/officeDocument/2006/relationships/hyperlink"/><Relationship Id="rId7" Target="endnotes.xml" Type="http://schemas.openxmlformats.org/officeDocument/2006/relationships/endnotes"/><Relationship Id="rId71" Target="https://zhurnal-prostor.kz/assets/files/2025/2025-07/%20&#1056;&#1045;&#1047;&#1053;&#1048;&#1050;&#1054;&#1042;&#1040;.pdf" TargetMode="External" Type="http://schemas.openxmlformats.org/officeDocument/2006/relationships/hyperlink"/><Relationship Id="rId92" Target="https://alash24.kz/ru/news/23391" TargetMode="External" Type="http://schemas.openxmlformats.org/officeDocument/2006/relationships/hyperlink"/><Relationship Id="rId162" Target="https://mail.kz/ru/news/kz-news/glavy-kazahstana-i-uzbekistana-osmotreli-vystavku-kartin-kasteeva-i-tansykbaeva" TargetMode="External" Type="http://schemas.openxmlformats.org/officeDocument/2006/relationships/hyperlink"/><Relationship Id="rId183" Target="https://24.kz/ru/news/culture/734631-shedevry-iskusstva-kazakhstana-predstavili-v-tretyakovskoj-galeree" TargetMode="External" Type="http://schemas.openxmlformats.org/officeDocument/2006/relationships/hyperlink"/><Relationship Id="rId213" Target="https://www.culture.ru/events/6028196/vystavka-shedevry-iskusstva-kazakhstana?location=moskva" TargetMode="External" Type="http://schemas.openxmlformats.org/officeDocument/2006/relationships/hyperlink"/><Relationship Id="rId218" Target="https://arskrk.kz/novosti-arsk/novosti-arsk/831-v-postoyannoj-ekspozitsii-tretyakovskoj-galerei-iskusstvo-xx-veka-otkrylas-fokus-vystavka-shedevry-iskusstva-kazakhstana" TargetMode="External" Type="http://schemas.openxmlformats.org/officeDocument/2006/relationships/hyperlink"/><Relationship Id="rId234" Target="https://www.instagram.com/reel/DLt7JmUiNSe/?igsh=OHgweXU3MnYwOGU0" TargetMode="External" Type="http://schemas.openxmlformats.org/officeDocument/2006/relationships/hyperlink"/><Relationship Id="rId239" Target="https://www.instagram.com/reel/DKWLacUiQsp/?igsh=OXNybXgxY2RuYWlw" TargetMode="External" Type="http://schemas.openxmlformats.org/officeDocument/2006/relationships/hyperlink"/><Relationship Id="rId2" Target="numbering.xml" Type="http://schemas.openxmlformats.org/officeDocument/2006/relationships/numbering"/><Relationship Id="rId29" Target="media/image21.jpeg" Type="http://schemas.openxmlformats.org/officeDocument/2006/relationships/image"/><Relationship Id="rId250" Target="https://www.instagram.com/reel/DLcCA3NidBx/?igsh=MTZ2MWp1YmJrczA3bA" TargetMode="External" Type="http://schemas.openxmlformats.org/officeDocument/2006/relationships/hyperlink"/><Relationship Id="rId255" Target="https://www.instagram.com/reel/DQwRQrliIHV/?igsh=aGlkN3BobjhvM2Q" TargetMode="External" Type="http://schemas.openxmlformats.org/officeDocument/2006/relationships/hyperlink"/><Relationship Id="rId271" Target="https://www.instagram.com/reel/DObUDADiLRa/?igsh=M2J2bXcxeDdweDZj" TargetMode="External" Type="http://schemas.openxmlformats.org/officeDocument/2006/relationships/hyperlink"/><Relationship Id="rId276" Target="https://www.instagram.com/reel/DPa3SJViAma/?igsh=MTF5NGV2ZXl1Nm9law" TargetMode="External" Type="http://schemas.openxmlformats.org/officeDocument/2006/relationships/hyperlink"/><Relationship Id="rId24" Target="media/image16.jpeg" Type="http://schemas.openxmlformats.org/officeDocument/2006/relationships/image"/><Relationship Id="rId40" Target="media/image32.png" Type="http://schemas.openxmlformats.org/officeDocument/2006/relationships/image"/><Relationship Id="rId45" Target="media/image37.jpeg" Type="http://schemas.openxmlformats.org/officeDocument/2006/relationships/image"/><Relationship Id="rId66" Target="media/image58.jpeg" Type="http://schemas.openxmlformats.org/officeDocument/2006/relationships/image"/><Relationship Id="rId87" Target="https://kazpravda.kz/n/muzey-iskusstv-imeni-abylhana-kasteeva-otmetit-90-letniy-yubiley/" TargetMode="External" Type="http://schemas.openxmlformats.org/officeDocument/2006/relationships/hyperlink"/><Relationship Id="rId110" Target="https://mk-kz.kz/amp/culture/2025/05/21/noch-v-muzee.html" TargetMode="External" Type="http://schemas.openxmlformats.org/officeDocument/2006/relationships/hyperlink"/><Relationship Id="rId115" Target="https://esquire.kz/muzei-kasteeva-otprazdnuet-90-letie-akciei-noc-v-muzee" TargetMode="External" Type="http://schemas.openxmlformats.org/officeDocument/2006/relationships/hyperlink"/><Relationship Id="rId131" Target="https://www.youtube.com/watch?v=dWjjCSNUwbA" TargetMode="External" Type="http://schemas.openxmlformats.org/officeDocument/2006/relationships/hyperlink"/><Relationship Id="rId136" Target="https://kazpravda.kz/n/yubileynaya-vystavka-k-120-letiyu-urala-tansykbaeva-otkrylas-v-almaty/" TargetMode="External" Type="http://schemas.openxmlformats.org/officeDocument/2006/relationships/hyperlink"/><Relationship Id="rId157" Target="https://weproject.media/articles/detail/uzbekistan-organizuet-vystavki-v-almaty-i-astane/" TargetMode="External" Type="http://schemas.openxmlformats.org/officeDocument/2006/relationships/hyperlink"/><Relationship Id="rId178" Target="https://turanews.kz/ru/news/prezidenty-kazahstana-i-uzbekistana-osmotreli-vystavku-kartin-abylhana-kasteeva-i-urala-tansykbaeva/" TargetMode="External" Type="http://schemas.openxmlformats.org/officeDocument/2006/relationships/hyperlink"/><Relationship Id="rId61" Target="media/image53.jpeg" Type="http://schemas.openxmlformats.org/officeDocument/2006/relationships/image"/><Relationship Id="rId82" Target="https://qazradio.fm/classicfm/kz/news/3995/" TargetMode="External" Type="http://schemas.openxmlformats.org/officeDocument/2006/relationships/hyperlink"/><Relationship Id="rId152" Target="https://uzdaily.uz/ru/ural-tansykbaev-retrospektiva-tvorchestva-vystavka-obediniaiushchaia-iskusstvo-i-istoriiu/" TargetMode="External" Type="http://schemas.openxmlformats.org/officeDocument/2006/relationships/hyperlink"/><Relationship Id="rId173" Target="https://www.caravan.kz/news/o-chem-govorili-tokaev-i-mirzieev-v-almaty-29-marta/" TargetMode="External" Type="http://schemas.openxmlformats.org/officeDocument/2006/relationships/hyperlink"/><Relationship Id="rId194" Target="https://dknews.kz/kz/alem-zhanalyktary/372021-aida-balaeva-tretyakov-galereyasynda-kazak-onerinin?fbclid=IwY2xjawNZvnRleHRuA2FlbQIxMQBicmlkETFjRFREVjBXbzd4ZEl1RlpiAR43lASBgL0OFgCshY66wg_NbrcFRz184mDQWLxurH1YOPdjtJbwRdBSEb0MBg_aem_y9Hi6Fd-LM8MB9HHlJdOTw" TargetMode="External" Type="http://schemas.openxmlformats.org/officeDocument/2006/relationships/hyperlink"/><Relationship Id="rId199" Target="https://ru.sputnik.kz/20250922/v-tretyakovskoy-galeree-predstavyat-shedevry-kazakhstanskogo-iskusstva-57281213.html" TargetMode="External" Type="http://schemas.openxmlformats.org/officeDocument/2006/relationships/hyperlink"/><Relationship Id="rId203" Target="https://smi24.kz/ru/culture/kultura/vyistavka-shedevryi-iskusstva-kazahstana-proydet-v-moskve-2414232/" TargetMode="External" Type="http://schemas.openxmlformats.org/officeDocument/2006/relationships/hyperlink"/><Relationship Id="rId208" Target="https://spbdnevnik.ru/news/2025-10-12/v-rossii-otkrylis-dni-kultury-kazahstana" TargetMode="External" Type="http://schemas.openxmlformats.org/officeDocument/2006/relationships/hyperlink"/><Relationship Id="rId229" Target="https://www.instagram.com/p/DJ1YOtOibk_/?img_index=13&amp;igsh=OWQ3bjd4YmNiNDhk" TargetMode="External" Type="http://schemas.openxmlformats.org/officeDocument/2006/relationships/hyperlink"/><Relationship Id="rId19" Target="https://3d.gmirk.kz/index.php/ru/" TargetMode="External" Type="http://schemas.openxmlformats.org/officeDocument/2006/relationships/hyperlink"/><Relationship Id="rId224" Target="https://www.instagram.com/reel/DHfu72TiDyK/?igsh=MXIxa3RjMnE1b2Rjag" TargetMode="External" Type="http://schemas.openxmlformats.org/officeDocument/2006/relationships/hyperlink"/><Relationship Id="rId240" Target="https://www.instagram.com/reel/DKWrA9xCijI/?igsh=MTNnN2s2Y3ljOW1veg" TargetMode="External" Type="http://schemas.openxmlformats.org/officeDocument/2006/relationships/hyperlink"/><Relationship Id="rId245" Target="https://www.instagram.com/reel/DIlAcMpikTa/?igsh=aTloaGtveWF3azhi" TargetMode="External" Type="http://schemas.openxmlformats.org/officeDocument/2006/relationships/hyperlink"/><Relationship Id="rId261" Target="https://www.instagram.com/reel/DGpiYmcC8tQ/?igsh=MTMyem1tYm03NDkxOA" TargetMode="External" Type="http://schemas.openxmlformats.org/officeDocument/2006/relationships/hyperlink"/><Relationship Id="rId266" Target="https://www.instagram.com/reel/DO5rKRyiCvg/?igsh=MWZuandyN2p3dnJ5Mg" TargetMode="External" Type="http://schemas.openxmlformats.org/officeDocument/2006/relationships/hyperlink"/><Relationship Id="rId14" Target="media/image7.jpeg" Type="http://schemas.openxmlformats.org/officeDocument/2006/relationships/image"/><Relationship Id="rId30" Target="media/image22.jpeg" Type="http://schemas.openxmlformats.org/officeDocument/2006/relationships/image"/><Relationship Id="rId35" Target="media/image27.png" Type="http://schemas.openxmlformats.org/officeDocument/2006/relationships/image"/><Relationship Id="rId56" Target="media/image48.jpeg" Type="http://schemas.openxmlformats.org/officeDocument/2006/relationships/image"/><Relationship Id="rId77" Target="https://telemost.yandex.ru/j/71615529158830" TargetMode="External" Type="http://schemas.openxmlformats.org/officeDocument/2006/relationships/hyperlink"/><Relationship Id="rId100" Target="https://zamandas.kz/asteev-atynda-y-memlekettik-ner-muzejine-90-zhyl-merejtojdy-basty-is-sharalary/" TargetMode="External" Type="http://schemas.openxmlformats.org/officeDocument/2006/relationships/hyperlink"/><Relationship Id="rId105" Target="https://esquire.kz/muzei-kasteeva-otprazdnuet-90-letie-akciei-noc-v-muzee" TargetMode="External" Type="http://schemas.openxmlformats.org/officeDocument/2006/relationships/hyperlink"/><Relationship Id="rId126" Target="https://eurasiapluse.kz/ru/kuda-shodit-na-noch-v-muzee-v-kazahstane/" TargetMode="External" Type="http://schemas.openxmlformats.org/officeDocument/2006/relationships/hyperlink"/><Relationship Id="rId147" Target="https://vecher.kz/ru/article/v-muzee-kasteeva-otkrylas-vystavka-k-120-letiiu-urala-tansykbaeva.html" TargetMode="External" Type="http://schemas.openxmlformats.org/officeDocument/2006/relationships/hyperlink"/><Relationship Id="rId168" Target="https://darakchi.uz/ru/198188" TargetMode="External" Type="http://schemas.openxmlformats.org/officeDocument/2006/relationships/hyperlink"/><Relationship Id="rId8" Target="media/image1.png" Type="http://schemas.openxmlformats.org/officeDocument/2006/relationships/image"/><Relationship Id="rId51" Target="media/image43.jpeg" Type="http://schemas.openxmlformats.org/officeDocument/2006/relationships/image"/><Relationship Id="rId72" Target="https://doi.org/10.26577/jpcp20259222" TargetMode="External" Type="http://schemas.openxmlformats.org/officeDocument/2006/relationships/hyperlink"/><Relationship Id="rId93" Target="https://kztoday.com/post/id1647-90-letie-gosudarstvennogo-muzeja-iskusstv-imeni-abylhana-kasteeva-kljuchevye-meroprijatija-jubilejnogo-goda" TargetMode="External" Type="http://schemas.openxmlformats.org/officeDocument/2006/relationships/hyperlink"/><Relationship Id="rId98" Target="https://kazmuseum.kz/aza-stan-muzejleri/item/2371-kasteev-atynda-y-oner-muzejine-90-zhyl-merejtoj-ayasynda-otetin-sharalar" TargetMode="External" Type="http://schemas.openxmlformats.org/officeDocument/2006/relationships/hyperlink"/><Relationship Id="rId121" Target="https://kaz.zakon.kz/madeniet-shou-biznes/6061776-astana-men-almatyda-18-mamyrda-muzey-tn--2025-aktsiyasy-ted.html" TargetMode="External" Type="http://schemas.openxmlformats.org/officeDocument/2006/relationships/hyperlink"/><Relationship Id="rId142" Target="https://dknews.kz/kz/kazak-tilindegi-makalalar/356010-tokaev-pen-mirzieev-kazakstan-men-ozbekstannyn?fbclid=IwY2xjawJW8EhleHRuA2FlbQIxMQABHbVQncliX3dmGZglO6LgtOnP8fJiwarPF6plTccOGM71kZO360PItv7thw_aem_7K4d_8QAKSbFXp-d0X7bew" TargetMode="External" Type="http://schemas.openxmlformats.org/officeDocument/2006/relationships/hyperlink"/><Relationship Id="rId163" Target="https://uz.kursiv.media/2025-03-30/mirziyoev-i-tokaev-oczenili-tvorchestvo-urala-tansykbaeva-foto/" TargetMode="External" Type="http://schemas.openxmlformats.org/officeDocument/2006/relationships/hyperlink"/><Relationship Id="rId184" Target="https://kz.mir24.tv/news/16648664/shedevry-iskusstva-kazahstana-v-moskve:-v-ekspozicii-bolee-60-proizvedenij-hudozhnikov-xx-veka" TargetMode="External" Type="http://schemas.openxmlformats.org/officeDocument/2006/relationships/hyperlink"/><Relationship Id="rId189" Target="https://time.kz/articles/reporter/2025/09/23/doroga-dalnyaya" TargetMode="External" Type="http://schemas.openxmlformats.org/officeDocument/2006/relationships/hyperlink"/><Relationship Id="rId219" Target="https://www.instagram.com/reel/DHKmTqYiMTC/?igsh=MW5lZ3h6bHVwc3JieQ" TargetMode="External" Type="http://schemas.openxmlformats.org/officeDocument/2006/relationships/hyperlink"/><Relationship Id="rId3" Target="styles.xml" Type="http://schemas.openxmlformats.org/officeDocument/2006/relationships/styles"/><Relationship Id="rId214" Target="https://central-asia.news/kazahstan/obshhestvo/vystavky-shedevry-iskysstva-kazahstana-predstavili-v-tretiakovskoi-galeree" TargetMode="External" Type="http://schemas.openxmlformats.org/officeDocument/2006/relationships/hyperlink"/><Relationship Id="rId230" Target="https://www.instagram.com/reel/DJ1j5kSIICe/?igsh=ajdicTdqeHVkM291" TargetMode="External" Type="http://schemas.openxmlformats.org/officeDocument/2006/relationships/hyperlink"/><Relationship Id="rId235" Target="https://www.instagram.com/reel/DLwXQbxiWS4/?igsh=MW5xa2VlMDBoczJlYg" TargetMode="External" Type="http://schemas.openxmlformats.org/officeDocument/2006/relationships/hyperlink"/><Relationship Id="rId251" Target="https://www.instagram.com/reel/DL93ho0i1Zc/?igsh=bjRnZWpjcTg5bGhs" TargetMode="External" Type="http://schemas.openxmlformats.org/officeDocument/2006/relationships/hyperlink"/><Relationship Id="rId256" Target="https://www.instagram.com/reel/DRO5YsliNa2/?igsh=MWttZTUyYW0yYW50ZA" TargetMode="External" Type="http://schemas.openxmlformats.org/officeDocument/2006/relationships/hyperlink"/><Relationship Id="rId277" Target="footer1.xml" Type="http://schemas.openxmlformats.org/officeDocument/2006/relationships/footer"/><Relationship Id="rId25" Target="media/image17.jpeg" Type="http://schemas.openxmlformats.org/officeDocument/2006/relationships/image"/><Relationship Id="rId46" Target="media/image38.jpeg" Type="http://schemas.openxmlformats.org/officeDocument/2006/relationships/image"/><Relationship Id="rId67" Target="https://www.gmirk.kz/ru/nauka/konferentsii/517-1kasteevskie-chteniya-2025" TargetMode="External" Type="http://schemas.openxmlformats.org/officeDocument/2006/relationships/hyperlink"/><Relationship Id="rId116" Target="https://almalife.kz/officially/6309-nerge-toly-t-n-18-mamyrda-asteev-muzeji-d-st-rli-muzej-t-ni-2025-m-deni-bilim-beru-aktsiyasyn-tkizedi" TargetMode="External" Type="http://schemas.openxmlformats.org/officeDocument/2006/relationships/hyperlink"/><Relationship Id="rId137" Target="https://www.gazeta.uz/ru/2025/03/25/exhibition/" TargetMode="External" Type="http://schemas.openxmlformats.org/officeDocument/2006/relationships/hyperlink"/><Relationship Id="rId158" Target="https://kapital.kz/lifestyle/135437/v-almaty-otkrylas-vystavka-rabot-urala-tansykbaeva.html" TargetMode="External" Type="http://schemas.openxmlformats.org/officeDocument/2006/relationships/hyperlink"/><Relationship Id="rId272" Target="https://www.instagram.com/reel/DOqPodICHti/?igsh=NGxiY3Q0MnBiNW4z" TargetMode="External" Type="http://schemas.openxmlformats.org/officeDocument/2006/relationships/hyperlink"/><Relationship Id="rId20" Target="media/image12.jpeg" Type="http://schemas.openxmlformats.org/officeDocument/2006/relationships/image"/><Relationship Id="rId41" Target="media/image33.jpeg" Type="http://schemas.openxmlformats.org/officeDocument/2006/relationships/image"/><Relationship Id="rId62" Target="media/image54.png" Type="http://schemas.openxmlformats.org/officeDocument/2006/relationships/image"/><Relationship Id="rId83" Target="media/image59.jpeg" Type="http://schemas.openxmlformats.org/officeDocument/2006/relationships/image"/><Relationship Id="rId88" Target="https://qazaqadebieti.kz/52799/kitap-grafikasynda-y-lt-ty-epos" TargetMode="External" Type="http://schemas.openxmlformats.org/officeDocument/2006/relationships/hyperlink"/><Relationship Id="rId111" Target="https://nazarmedia.kz/abilhan-kasteev-atyndagy-kr-memlekettik-oner-muzejinde-zhyl-sajyn-otetin-dasturli-muzej-tuni-2025-madeni-bilim-beru-aktsiyasy-otedi/" TargetMode="External" Type="http://schemas.openxmlformats.org/officeDocument/2006/relationships/hyperlink"/><Relationship Id="rId132" Target="https://www.youtube.com/watch?v=pKBwmviZ0GQ" TargetMode="External" Type="http://schemas.openxmlformats.org/officeDocument/2006/relationships/hyperlink"/><Relationship Id="rId153" Target="https://almalife.kz/culture/6027-oral-ta-sy-baevty-biregej-retrospektivti-k-rmesi" TargetMode="External" Type="http://schemas.openxmlformats.org/officeDocument/2006/relationships/hyperlink"/><Relationship Id="rId174" Target="https://inbusiness.kz/ru/last/tokaev-i-mirzieev-osmotreli-vystavku-kartin-abylhana-kasteeva-i-urala-tansykbaeva" TargetMode="External" Type="http://schemas.openxmlformats.org/officeDocument/2006/relationships/hyperlink"/><Relationship Id="rId179" Target="https://aktualno.uz/ru/a/15067-v-almaty-otkrylas-vystavka-k-120-letiyu-urala-tansykbaeva" TargetMode="External" Type="http://schemas.openxmlformats.org/officeDocument/2006/relationships/hyperlink"/><Relationship Id="rId195" Target="https://kazmuseum.kz/lem-muzejleri/item/2431-a-kasteev-atynda-y-lttyk-oner-muzeji-maskeude-korme-otkizedi?fbclid=IwY2xjawMwf3dleHRuA2FlbQIxMABicmlkETFTMndQbk5rR29IUUp1UTFDAR4BjIlNDTPTyavJ-mf4l1j_-PG-BMg7BF8xUH3SG4-sAwzTAjUZv-7lG51Cfw_aem_7WZCoNDG-SJW4LcKrktBjw" TargetMode="External" Type="http://schemas.openxmlformats.org/officeDocument/2006/relationships/hyperlink"/><Relationship Id="rId209" Target="https://altainews.kz/ru/rubriki/novosti/65137-vystavku-shedevry-iskusstva-kazahstana-predstavili-v-tretjakovskoj-galeree.html" TargetMode="External" Type="http://schemas.openxmlformats.org/officeDocument/2006/relationships/hyperlink"/><Relationship Id="rId190" Target="https://mk-kz.kz/culture/2025/10/01/shedevry-kazakhstana-v-rossii.html" TargetMode="External" Type="http://schemas.openxmlformats.org/officeDocument/2006/relationships/hyperlink"/><Relationship Id="rId204" Target="https://m.123ru.net/mix/411969772/" TargetMode="External" Type="http://schemas.openxmlformats.org/officeDocument/2006/relationships/hyperlink"/><Relationship Id="rId220" Target="https://www.instagram.com/reel/DHU5WRYCNXW/?igsh=cXkybnlkb3oyM3Fh" TargetMode="External" Type="http://schemas.openxmlformats.org/officeDocument/2006/relationships/hyperlink"/><Relationship Id="rId225" Target="https://www.instagram.com/p/DJoIjQniz3P/?igsh=eHBoemd3dDJnZXB3" TargetMode="External" Type="http://schemas.openxmlformats.org/officeDocument/2006/relationships/hyperlink"/><Relationship Id="rId241" Target="https://www.instagram.com/reel/DN90FtCCHbs/?igsh=MW9zbzBibHQycm8xNg" TargetMode="External" Type="http://schemas.openxmlformats.org/officeDocument/2006/relationships/hyperlink"/><Relationship Id="rId246" Target="https://www.instagram.com/reel/DI0t5BACWBt/?igsh=MWZzZ2FzN2Y3d2JxbA" TargetMode="External" Type="http://schemas.openxmlformats.org/officeDocument/2006/relationships/hyperlink"/><Relationship Id="rId267" Target="media/image62.jpeg" Type="http://schemas.openxmlformats.org/officeDocument/2006/relationships/image"/><Relationship Id="rId15" Target="media/image8.jpeg" Type="http://schemas.openxmlformats.org/officeDocument/2006/relationships/image"/><Relationship Id="rId36" Target="media/image28.jpeg" Type="http://schemas.openxmlformats.org/officeDocument/2006/relationships/image"/><Relationship Id="rId57" Target="media/image49.png" Type="http://schemas.openxmlformats.org/officeDocument/2006/relationships/image"/><Relationship Id="rId106" Target="https://time.kz/articles/zloba/2025/05/16/vsya-noch-vperedi" TargetMode="External" Type="http://schemas.openxmlformats.org/officeDocument/2006/relationships/hyperlink"/><Relationship Id="rId127" Target="https://iapn.kz/articles/cultura/kak_proydet_noch_v_muzee_v_almaty_i_astane_/" TargetMode="External" Type="http://schemas.openxmlformats.org/officeDocument/2006/relationships/hyperlink"/><Relationship Id="rId262" Target="https://www.instagram.com/reel/DK6pVyEigm6/?igsh=bHRkY253eDVtNXBp" TargetMode="External" Type="http://schemas.openxmlformats.org/officeDocument/2006/relationships/hyperlink"/><Relationship Id="rId10" Target="media/image3.jpeg" Type="http://schemas.openxmlformats.org/officeDocument/2006/relationships/image"/><Relationship Id="rId31" Target="media/image23.jpeg" Type="http://schemas.openxmlformats.org/officeDocument/2006/relationships/image"/><Relationship Id="rId52" Target="media/image44.jpeg" Type="http://schemas.openxmlformats.org/officeDocument/2006/relationships/image"/><Relationship Id="rId73" Target="https://ojs.wku.edu.kz/index.php/BulletinWKU/issue/view/34" TargetMode="External" Type="http://schemas.openxmlformats.org/officeDocument/2006/relationships/hyperlink"/><Relationship Id="rId78" Target="https://rusmuseumvrm.ru/data/events/2025/06/obschee_kazahstan/index.php" TargetMode="External" Type="http://schemas.openxmlformats.org/officeDocument/2006/relationships/hyperlink"/><Relationship Id="rId94" Target="https://dzen.ru/news/by/story/73ae68e4-7927-5f1f-8d4b-f076473e4077" TargetMode="External" Type="http://schemas.openxmlformats.org/officeDocument/2006/relationships/hyperlink"/><Relationship Id="rId99" Target="https://optimism.kz/2025/01/21/90-letie-gosudarstvennogo-muzeya-iskusstv-imeni-abylhana-kasteeva-klyuchevye-meropriyatiya-yubilejnogo-goda/" TargetMode="External" Type="http://schemas.openxmlformats.org/officeDocument/2006/relationships/hyperlink"/><Relationship Id="rId101" Target="media/image60.jpeg" Type="http://schemas.openxmlformats.org/officeDocument/2006/relationships/image"/><Relationship Id="rId122" Target="https://kz.kursiv.media/kk/2025-05-16/rnmtr-18mamyr-musei-tuni-almaty/" TargetMode="External" Type="http://schemas.openxmlformats.org/officeDocument/2006/relationships/hyperlink"/><Relationship Id="rId143" Target="https://www.gazeta.uz/ru/2025/03/30/expos/" TargetMode="External" Type="http://schemas.openxmlformats.org/officeDocument/2006/relationships/hyperlink"/><Relationship Id="rId148" Target="file:///C:/Users/Kasteev/Downloads/Almaty%20Steppe'n%20Out%2004-04-2025%20External.pdf" TargetMode="External" Type="http://schemas.openxmlformats.org/officeDocument/2006/relationships/hyperlink"/><Relationship Id="rId164" Target="https://kaztag.kz/ru/news/tokaev-i-mirzieev-posetili-vystavku-kartin-v-almaty" TargetMode="External" Type="http://schemas.openxmlformats.org/officeDocument/2006/relationships/hyperlink"/><Relationship Id="rId169" Target="https://ognialatau.kz/news/cat-1/32274/" TargetMode="External" Type="http://schemas.openxmlformats.org/officeDocument/2006/relationships/hyperlink"/><Relationship Id="rId185" Target="https://www.1tv.ru/news/2025-10-11/523049-v_tretyakovskoy_galeree_na_krymskom_valu_otkrylas_vystavka_shedevry_iskusstva_kazahstana" TargetMode="External" Type="http://schemas.openxmlformats.org/officeDocument/2006/relationships/hyperlink"/><Relationship Id="rId4" Target="settings.xml" Type="http://schemas.openxmlformats.org/officeDocument/2006/relationships/settings"/><Relationship Id="rId9" Target="media/image2.png" Type="http://schemas.openxmlformats.org/officeDocument/2006/relationships/image"/><Relationship Id="rId180" Target="https://ru.sputnik.kz/20250329/kartiny-abylkhana-kasteeva-i-urala-tansykbaeva-pokazali-prezidentam--52049911.html" TargetMode="External" Type="http://schemas.openxmlformats.org/officeDocument/2006/relationships/hyperlink"/><Relationship Id="rId210" Target="https://biznescentr.kz/govnews/ministerstvo-kultury-i-informacii-rk/132827-v-tretjakovskoj-galeree-otkrylas-vystavka-kazahstanskogo-iskusstva.html" TargetMode="External" Type="http://schemas.openxmlformats.org/officeDocument/2006/relationships/hyperlink"/><Relationship Id="rId215" Target="https://kapital.kz/lifestyle/141405/vystavku-shedevry-iskusstva-kazahstana-predstavili-v-tretyakovskoj-galeree.html" TargetMode="External" Type="http://schemas.openxmlformats.org/officeDocument/2006/relationships/hyperlink"/><Relationship Id="rId236" Target="https://www.instagram.com/reel/DLpOGCGiZJY/?igsh=djN1YTR1d25vdHV6" TargetMode="External" Type="http://schemas.openxmlformats.org/officeDocument/2006/relationships/hyperlink"/><Relationship Id="rId257" Target="https://www.instagram.com/reel/DNH8o4hCt8X/?igsh=YXZ3ajJ0dXR3OTl2" TargetMode="External" Type="http://schemas.openxmlformats.org/officeDocument/2006/relationships/hyperlink"/><Relationship Id="rId278" Target="footer2.xml" Type="http://schemas.openxmlformats.org/officeDocument/2006/relationships/footer"/><Relationship Id="rId26" Target="media/image18.jpeg" Type="http://schemas.openxmlformats.org/officeDocument/2006/relationships/image"/><Relationship Id="rId231" Target="https://www.instagram.com/reel/DJ1sHVACwXP/?igsh=dmRrdXUxZWRrNWMz" TargetMode="External" Type="http://schemas.openxmlformats.org/officeDocument/2006/relationships/hyperlink"/><Relationship Id="rId252" Target="https://www.instagram.com/reel/DNptaoKo9XD/?igsh=MW43OXF3NDk0anV0cg" TargetMode="External" Type="http://schemas.openxmlformats.org/officeDocument/2006/relationships/hyperlink"/><Relationship Id="rId273" Target="https://www.instagram.com/reel/DNfPJ2yCVOd/?igsh=MXA0aDNrZDdubzVleA" TargetMode="External" Type="http://schemas.openxmlformats.org/officeDocument/2006/relationships/hyperlink"/><Relationship Id="rId47" Target="media/image39.jpeg" Type="http://schemas.openxmlformats.org/officeDocument/2006/relationships/image"/><Relationship Id="rId68" Target="https://aqshamnews.kz/kz/article/almatyda-aq-tilekpen-balapan-jurekpen-atty-qaiyrymdylyq-aksiiasy-otti.html" TargetMode="External" Type="http://schemas.openxmlformats.org/officeDocument/2006/relationships/hyperlink"/><Relationship Id="rId89" Target="https://el.kz/qasteev-atyndagy-oner-muzeyine-90-zhyl-qanday-is-sharalar-otedi_400010271/" TargetMode="External" Type="http://schemas.openxmlformats.org/officeDocument/2006/relationships/hyperlink"/><Relationship Id="rId112" Target="https://almalife.kz/culture/6301-noch-v-muzee-2025-v-gosudarstvennom-muzee-iskusstv-rk-imeni-abylkhana-kasteeva" TargetMode="External" Type="http://schemas.openxmlformats.org/officeDocument/2006/relationships/hyperlink"/><Relationship Id="rId133" Target="https://24.kz/kz/zha-aly-tar/m-denie/700376-suretsi-oral-tansykbaevtyn-120-zyldyk-merejtojyna-arnalgan-korme-asyldy" TargetMode="External" Type="http://schemas.openxmlformats.org/officeDocument/2006/relationships/hyperlink"/><Relationship Id="rId154" Target="https://almalife.kz/culture/6028-retrospektivnaya-vystavka-urala-tansykbaeva" TargetMode="External" Type="http://schemas.openxmlformats.org/officeDocument/2006/relationships/hyperlink"/><Relationship Id="rId175" Target="https://www.akorda.kz/ru/prezidenty-kazahstana-i-uzbekistana-osmotreli-vystavku-kartin-abylhana-kasteeva-i-urala-tansykbaeva-2925453" TargetMode="External" Type="http://schemas.openxmlformats.org/officeDocument/2006/relationships/hyperlink"/><Relationship Id="rId196" Target="https://qaz-media.kz/vystavku-shedevry-iskusstva-kazaxstana-pokazhut-v-tretyakovke/" TargetMode="External" Type="http://schemas.openxmlformats.org/officeDocument/2006/relationships/hyperlink"/><Relationship Id="rId200" Target="https://riamo.ru/news/kultura/tretjakovskaja-galereja-organizuet-vystavku-shedevry-iskusstva-kazahstana/" TargetMode="External" Type="http://schemas.openxmlformats.org/officeDocument/2006/relationships/hyperlink"/><Relationship Id="rId16" Target="media/image9.jpeg" Type="http://schemas.openxmlformats.org/officeDocument/2006/relationships/image"/><Relationship Id="rId221" Target="https://www.instagram.com/reel/DHYaCn9imGN/?igsh=MW1rbWVucHA0OG1jYQ" TargetMode="External" Type="http://schemas.openxmlformats.org/officeDocument/2006/relationships/hyperlink"/><Relationship Id="rId242" Target="https://www.instagram.com/reel/DN7ZVhmCPC5/?igsh=MWtucGQxZGwzbTFrbw" TargetMode="External" Type="http://schemas.openxmlformats.org/officeDocument/2006/relationships/hyperlink"/><Relationship Id="rId263" Target="https://www.instagram.com/reel/DNQH9evick6/?igsh=ZTVxYm1zZjd2Y3dp" TargetMode="External" Type="http://schemas.openxmlformats.org/officeDocument/2006/relationships/hyperlink"/><Relationship Id="rId37" Target="media/image29.png" Type="http://schemas.openxmlformats.org/officeDocument/2006/relationships/image"/><Relationship Id="rId58" Target="media/image50.jpeg" Type="http://schemas.openxmlformats.org/officeDocument/2006/relationships/image"/><Relationship Id="rId79" Target="https://youtu.be/KwN3k_jFTZw?si=-DXY9DoBAt1YVo0i" TargetMode="External" Type="http://schemas.openxmlformats.org/officeDocument/2006/relationships/hyperlink"/><Relationship Id="rId102" Target="https://almaty.tv/ru/news/dgizn-megapolisa/kulturnyi-kaleidoskop-kak-proidet-iubileinaia-noch-v-muzee-v-almaty" TargetMode="External" Type="http://schemas.openxmlformats.org/officeDocument/2006/relationships/hyperlink"/><Relationship Id="rId123" Target="https://jambylinfo.kz/zhanalyqtar/aza-standa-muzey-t-ni-atty-d-st-rli-akciya-bastalady" TargetMode="External" Type="http://schemas.openxmlformats.org/officeDocument/2006/relationships/hyperlink"/><Relationship Id="rId144" Target="https://liter.kz/kraski-istorii-tokaev-i-mirziioev-na-vystavke-kasteeva-i-tansykbaeva-1743263494/" TargetMode="External" Type="http://schemas.openxmlformats.org/officeDocument/2006/relationships/hyperlink"/><Relationship Id="rId90" Target="https://exclusive.kz/kakie-raritety-hranyatsya-v-muzee-s-90-letnej-istoriej/" TargetMode="External" Type="http://schemas.openxmlformats.org/officeDocument/2006/relationships/hyperlink"/><Relationship Id="rId165" Target="https://el.kz/ru/tokaev-i-mirziyoev-posetili-natsionalnyy-muzey-iskusstv-imeni-abylhana-kasteeva_400018269/" TargetMode="External" Type="http://schemas.openxmlformats.org/officeDocument/2006/relationships/hyperlink"/><Relationship Id="rId186" Target="https://qazaq1913.com/2025/09/22/bastaulardan-azirgi-zaman-a-dejin-tretjakov-galerejasynda-aza-stan-nerini-zhau-arlary-synylady/" TargetMode="External" Type="http://schemas.openxmlformats.org/officeDocument/2006/relationships/hyperlink"/><Relationship Id="rId211" Target="https://www.qonaev-gorod.kz/news/4013144/v-tretakovskoj-galeree-predstavili-sedevry-iskusstva-kazahstana" TargetMode="External" Type="http://schemas.openxmlformats.org/officeDocument/2006/relationships/hyperlink"/><Relationship Id="rId232" Target="media/image61.jpeg" Type="http://schemas.openxmlformats.org/officeDocument/2006/relationships/image"/><Relationship Id="rId253" Target="https://www.instagram.com/reel/DMzxv37CdcR/?igsh=cHBwMHZsdTFibTY5" TargetMode="External" Type="http://schemas.openxmlformats.org/officeDocument/2006/relationships/hyperlink"/><Relationship Id="rId274" Target="https://www.instagram.com/reel/DPnjVnqiLJi/?igsh=a2cyazJhZ2Jocmh0" TargetMode="External" Type="http://schemas.openxmlformats.org/officeDocument/2006/relationships/hyperlink"/><Relationship Id="rId27" Target="media/image19.jpeg" Type="http://schemas.openxmlformats.org/officeDocument/2006/relationships/image"/><Relationship Id="rId48" Target="media/image40.jpeg" Type="http://schemas.openxmlformats.org/officeDocument/2006/relationships/image"/><Relationship Id="rId69" Target="https://almaty.tv/kz/news/obschestvo/almatylyk-buldirshinder-kysky-kobelekter-filmin-tamashalady" TargetMode="External" Type="http://schemas.openxmlformats.org/officeDocument/2006/relationships/hyperlink"/><Relationship Id="rId113" Target="https://informburo.kz/amp/novosti/noc-v-muzee-kasteeva-proidet-18-maia-v-almaty?fbclid=IwY2xjawKTmdhleHRuA2FlbQIxMQBicmlkETE2QVJjdzZMOGFmd2pCYUlrAR7P2VNlX1UPsvO5eQaRQc1gl1V2-u5xc5WQBxv5X-u5nvd9g4lFPNkpk4CT3A_aem_Yp_xjWiKrdLm6wrajFxAxA" TargetMode="External" Type="http://schemas.openxmlformats.org/officeDocument/2006/relationships/hyperlink"/><Relationship Id="rId134" Target="https://qazaqstan.tv/index.php/news/208516/" TargetMode="External" Type="http://schemas.openxmlformats.org/officeDocument/2006/relationships/hyperlink"/><Relationship Id="rId80" Target="https://youtu.be/CVtgY8SvQXo?si=OHdk8BzwblWtFUfu" TargetMode="External" Type="http://schemas.openxmlformats.org/officeDocument/2006/relationships/hyperlink"/><Relationship Id="rId155" Target="https://darakchi.uz/ru/197765" TargetMode="External" Type="http://schemas.openxmlformats.org/officeDocument/2006/relationships/hyperlink"/><Relationship Id="rId176" Target="https://iapn.kz/articles/cultura/ural_tansykbaev_retrospektiva_tvorchestva_polotna_uzbekskogo_gogena_i_kuindzhi_v_muzee_imeni_kasteev/" TargetMode="External" Type="http://schemas.openxmlformats.org/officeDocument/2006/relationships/hyperlink"/><Relationship Id="rId197" Target="https://www.qonaev-gorod.kz/news/4004162/ot-istokov-do-sovremennosti-v-tretakovskoj-galeree-pokazut-sedevry-iskusstva-kazahstana" TargetMode="External" Type="http://schemas.openxmlformats.org/officeDocument/2006/relationships/hyperlink"/><Relationship Id="rId201" Target="https://standard.kz/kz/post/preview/30802" TargetMode="External" Type="http://schemas.openxmlformats.org/officeDocument/2006/relationships/hyperlink"/><Relationship Id="rId222" Target="https://www.instagram.com/reel/DHaJl9ziAQ2/?igsh=MWhtbTB5eDl4bWFyeQ" TargetMode="External" Type="http://schemas.openxmlformats.org/officeDocument/2006/relationships/hyperlink"/><Relationship Id="rId243" Target="https://www.instagram.com/reel/DMhOTSXizFw/?igsh=Ym1qMm9xeXc2a2w4" TargetMode="External" Type="http://schemas.openxmlformats.org/officeDocument/2006/relationships/hyperlink"/><Relationship Id="rId264" Target="https://www.instagram.com/reel/DOIa8RFCAQr/?igsh=bWdsYTdrMjNlNmd0" TargetMode="External" Type="http://schemas.openxmlformats.org/officeDocument/2006/relationships/hyperlink"/><Relationship Id="rId17" Target="media/image10.jpeg" Type="http://schemas.openxmlformats.org/officeDocument/2006/relationships/image"/><Relationship Id="rId38" Target="media/image30.png" Type="http://schemas.openxmlformats.org/officeDocument/2006/relationships/image"/><Relationship Id="rId59" Target="media/image51.jpeg" Type="http://schemas.openxmlformats.org/officeDocument/2006/relationships/image"/><Relationship Id="rId103" Target="https://almaty.tv/kz/news/dgizn-megapolisa/almatyda-muzei-tuni-2025-m-deni-bilim-beru-aktsiiasy-otedi" TargetMode="External" Type="http://schemas.openxmlformats.org/officeDocument/2006/relationships/hyperlink"/><Relationship Id="rId124" Target="https://airpres.kz/novosti/kuda-shodit-na-noch-v-muzee-v-kazahstane/" TargetMode="External" Type="http://schemas.openxmlformats.org/officeDocument/2006/relationships/hyperlink"/><Relationship Id="rId70" Target="https://youtu.be/Qm5EW1GtnDU?si=WsJcYH1IfpBY8KhS" TargetMode="External" Type="http://schemas.openxmlformats.org/officeDocument/2006/relationships/hyperlink"/><Relationship Id="rId91" Target="https://tribune.kz/muzej-imeni-kasteeva-gotovitsya-k-grandioznomu-yubileyu/" TargetMode="External" Type="http://schemas.openxmlformats.org/officeDocument/2006/relationships/hyperlink"/><Relationship Id="rId145" Target="https://aikyn.kz/282273/k-asym-zhomart-tok-aev-pen-shavkat-mirziyoev--bilhan-k-asteev-atyndag-y-u-lttyk--oner-muzeyine-bardy" TargetMode="External" Type="http://schemas.openxmlformats.org/officeDocument/2006/relationships/hyperlink"/><Relationship Id="rId166" Target="https://uzdaily.uz/ru/lidery-uzbekistana-i-kazakhstana-oznakomilis-s-vystavkoi-zhivopisnykh-i-graficheskikh-rabot/" TargetMode="External" Type="http://schemas.openxmlformats.org/officeDocument/2006/relationships/hyperlink"/><Relationship Id="rId187" Target="https://kazpravda.kz/n/v-tretyakovskuyu-galereyu-otpravyatsya-shedevry-kazahskogo-iskusstva/" TargetMode="External" Type="http://schemas.openxmlformats.org/officeDocument/2006/relationships/hyperlink"/><Relationship Id="rId1" Target="../customXml/item1.xml" Type="http://schemas.openxmlformats.org/officeDocument/2006/relationships/customXml"/><Relationship Id="rId212" Target="https://dzen.ru/a/aOtLcjSMkhIydXvc" TargetMode="External" Type="http://schemas.openxmlformats.org/officeDocument/2006/relationships/hyperlink"/><Relationship Id="rId233" Target="https://www.instagram.com/reel/DLtkXdxCwZF/?igsh=amk2Z2R3cnNpNTNj" TargetMode="External" Type="http://schemas.openxmlformats.org/officeDocument/2006/relationships/hyperlink"/><Relationship Id="rId254" Target="https://www.instagram.com/reel/DPvqfHHCC5d/?igsh=MXIzZXV6ZXQyOGh4aA" TargetMode="External" Type="http://schemas.openxmlformats.org/officeDocument/2006/relationships/hyperlink"/><Relationship Id="rId28" Target="media/image20.jpeg" Type="http://schemas.openxmlformats.org/officeDocument/2006/relationships/image"/><Relationship Id="rId49" Target="media/image41.jpeg" Type="http://schemas.openxmlformats.org/officeDocument/2006/relationships/image"/><Relationship Id="rId114" Target="https://kz.kursiv.media/2025-05-14/ozmn-noch-vmuzee-2025/" TargetMode="External" Type="http://schemas.openxmlformats.org/officeDocument/2006/relationships/hyperlink"/><Relationship Id="rId275" Target="https://www.instagram.com/reel/DPa3SJViAma/?igsh=MTF5NGV2ZXl1Nm9law" TargetMode="External" Type="http://schemas.openxmlformats.org/officeDocument/2006/relationships/hyperlink"/><Relationship Id="rId60" Target="media/image52.jpeg" Type="http://schemas.openxmlformats.org/officeDocument/2006/relationships/image"/><Relationship Id="rId81" Target="https://youtu.be/CVtgY8SvQXo?si=OHdk8BzwblWtFUfu" TargetMode="External" Type="http://schemas.openxmlformats.org/officeDocument/2006/relationships/hyperlink"/><Relationship Id="rId135" Target="https://www.youtube.com/watch?v=smyATT1aQU8" TargetMode="External" Type="http://schemas.openxmlformats.org/officeDocument/2006/relationships/hyperlink"/><Relationship Id="rId156" Target="https://www.acdf.uz/ru/news/exhibition-of-ural-tansykbaev-at-the-a-kasteev-state-museum-of-arts" TargetMode="External" Type="http://schemas.openxmlformats.org/officeDocument/2006/relationships/hyperlink"/><Relationship Id="rId177" Target="https://mugalzhar.kz/rus/archives/18469" TargetMode="External" Type="http://schemas.openxmlformats.org/officeDocument/2006/relationships/hyperlink"/><Relationship Id="rId198" Target="https://standard.kz/kz/post/2025_09_v-tretiakovskoi-galeree-predstaviat-sedevry-iskusstva-kazaxstana-105"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3BB8E-CE27-40D9-B3A0-7BEA64A70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121</Pages>
  <Words>35029</Words>
  <Characters>199666</Characters>
  <Application>Microsoft Office Word</Application>
  <DocSecurity>0</DocSecurity>
  <Lines>1663</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234227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user23</cp:lastModifiedBy>
  <cp:revision>53</cp:revision>
  <cp:lastPrinted>2025-12-22T07:26:00Z</cp:lastPrinted>
  <dcterms:created xsi:type="dcterms:W3CDTF">2025-12-22T05:34:00Z</dcterms:created>
  <dcterms:modified xsi:type="dcterms:W3CDTF">2026-01-16T11:31:00Z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1683664</vt:lpwstr>
  </property>
  <property fmtid="{D5CDD505-2E9C-101B-9397-08002B2CF9AE}" name="NXPowerLiteSettings" pid="3">
    <vt:lpwstr>E7000400038000</vt:lpwstr>
  </property>
  <property fmtid="{D5CDD505-2E9C-101B-9397-08002B2CF9AE}" name="NXPowerLiteVersion" pid="4">
    <vt:lpwstr>S10.9.5</vt:lpwstr>
  </property>
</Properties>
</file>