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EE" w:rsidRPr="001171EE" w:rsidRDefault="000727A2" w:rsidP="001171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Әбілхан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Қастеев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атындағы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Қазақстан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Ұлттық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өнер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музейі</w:t>
      </w:r>
      <w:proofErr w:type="spellEnd"/>
      <w:r w:rsidRPr="000727A2">
        <w:rPr>
          <w:rFonts w:ascii="Times New Roman" w:eastAsia="Times New Roman" w:hAnsi="Times New Roman" w:cs="Times New Roman"/>
          <w:b/>
          <w:sz w:val="28"/>
          <w:szCs w:val="28"/>
        </w:rPr>
        <w:t>» РМК</w:t>
      </w:r>
      <w:r w:rsidRPr="000727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Сыбайлас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жемқорлық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тәуекелдеріне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ішкі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нәтижелері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аналитикалық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анықтаманы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талқылаудың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басталғаны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71EE" w:rsidRPr="001171EE">
        <w:rPr>
          <w:rFonts w:ascii="Times New Roman" w:eastAsia="Times New Roman" w:hAnsi="Times New Roman" w:cs="Times New Roman"/>
          <w:b/>
          <w:bCs/>
          <w:sz w:val="28"/>
          <w:szCs w:val="28"/>
        </w:rPr>
        <w:t>хабарландыру</w:t>
      </w:r>
      <w:proofErr w:type="spellEnd"/>
    </w:p>
    <w:p w:rsidR="001171EE" w:rsidRPr="001171EE" w:rsidRDefault="001171EE" w:rsidP="000448C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істері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жемқорлыққа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іс-қимыл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агенттігі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Төрағасының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қазандағы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№12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бұйрығымен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Сыбайлас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жемқорлық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тәуекелдеріне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ішкі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талдау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жүргізудің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үлгілік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қағидаларына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Әбілхан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Қастеев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атындағы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Республикасының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өнер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музейі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>» РМК</w:t>
      </w:r>
      <w:r w:rsidR="000448C3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936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6171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="009361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жемқорлық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тәуекелдеріне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жүргізілген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қорытындылары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аналитикалық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анықтаманың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талқылауы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басталатынын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хабарлайды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1EE" w:rsidRPr="001171EE" w:rsidRDefault="001171EE" w:rsidP="00117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желтоқсаннан</w:t>
      </w:r>
      <w:proofErr w:type="spellEnd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bCs/>
          <w:sz w:val="28"/>
          <w:szCs w:val="28"/>
        </w:rPr>
        <w:t>бастап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жемқорлық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тәуекелдеріне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қорытындылары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жария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талқылау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өткізіледі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1EE" w:rsidRDefault="001171EE" w:rsidP="00117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Осы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іс-шараның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маңыздылығын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мүдделі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тұлғаларды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талқылауға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қатысуға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1EE">
        <w:rPr>
          <w:rFonts w:ascii="Times New Roman" w:eastAsia="Times New Roman" w:hAnsi="Times New Roman" w:cs="Times New Roman"/>
          <w:sz w:val="28"/>
          <w:szCs w:val="28"/>
        </w:rPr>
        <w:t>шақырамыз</w:t>
      </w:r>
      <w:proofErr w:type="spellEnd"/>
      <w:r w:rsidRPr="001171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71EE" w:rsidRPr="001171EE" w:rsidRDefault="001171EE" w:rsidP="001171EE">
      <w:pPr>
        <w:pStyle w:val="a4"/>
        <w:spacing w:line="321" w:lineRule="exact"/>
        <w:ind w:left="329" w:right="328"/>
        <w:jc w:val="center"/>
      </w:pPr>
      <w:r w:rsidRPr="000448C3">
        <w:rPr>
          <w:color w:val="000000"/>
          <w:lang w:val="en-US"/>
        </w:rPr>
        <w:t xml:space="preserve"> </w:t>
      </w:r>
      <w:r w:rsidRPr="001171EE">
        <w:rPr>
          <w:color w:val="000000"/>
          <w:lang w:val="ru-RU"/>
        </w:rPr>
        <w:t xml:space="preserve">Объявление о начале обсуждения аналитической справки внутреннего анализа коррупционных рисков </w:t>
      </w:r>
      <w:r w:rsidRPr="001171EE">
        <w:t>РГКП «</w:t>
      </w:r>
      <w:proofErr w:type="gramStart"/>
      <w:r w:rsidRPr="001171EE">
        <w:t xml:space="preserve">Национальный </w:t>
      </w:r>
      <w:r w:rsidRPr="001171EE">
        <w:rPr>
          <w:lang w:val="ru-RU"/>
        </w:rPr>
        <w:t xml:space="preserve"> </w:t>
      </w:r>
      <w:r w:rsidRPr="001171EE">
        <w:t>музей</w:t>
      </w:r>
      <w:proofErr w:type="gramEnd"/>
      <w:r w:rsidRPr="001171EE">
        <w:t xml:space="preserve"> искусств </w:t>
      </w:r>
      <w:r w:rsidRPr="001171EE">
        <w:rPr>
          <w:lang w:val="ru-RU"/>
        </w:rPr>
        <w:t xml:space="preserve"> </w:t>
      </w:r>
      <w:r w:rsidRPr="001171EE">
        <w:t>Республики Казахстан имени</w:t>
      </w:r>
    </w:p>
    <w:p w:rsidR="001171EE" w:rsidRPr="001171EE" w:rsidRDefault="001171EE" w:rsidP="0011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7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48C3">
        <w:rPr>
          <w:rFonts w:ascii="Times New Roman" w:hAnsi="Times New Roman" w:cs="Times New Roman"/>
          <w:b/>
          <w:sz w:val="28"/>
          <w:szCs w:val="28"/>
          <w:lang w:val="ru-RU"/>
        </w:rPr>
        <w:t>Абылхана</w:t>
      </w:r>
      <w:proofErr w:type="spellEnd"/>
      <w:r w:rsidRPr="000448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48C3">
        <w:rPr>
          <w:rFonts w:ascii="Times New Roman" w:hAnsi="Times New Roman" w:cs="Times New Roman"/>
          <w:b/>
          <w:sz w:val="28"/>
          <w:szCs w:val="28"/>
          <w:lang w:val="ru-RU"/>
        </w:rPr>
        <w:t>Кастеева</w:t>
      </w:r>
      <w:proofErr w:type="spellEnd"/>
      <w:r w:rsidRPr="000448C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171EE" w:rsidRPr="001171EE" w:rsidRDefault="001171EE" w:rsidP="00117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171EE" w:rsidRPr="001171EE" w:rsidRDefault="001171EE" w:rsidP="00117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Согласно Типовым правилам проведения внутреннего анализа коррупционных рисков, утвержденным председателем Агентства РК по делам государственной службы и противодействию коррупции 19 октября 2016 года (№12), Служба антикоррупционного </w:t>
      </w:r>
      <w:proofErr w:type="spellStart"/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комплаенса</w:t>
      </w:r>
      <w:proofErr w:type="spellEnd"/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рисков АО «</w:t>
      </w:r>
      <w:proofErr w:type="spellStart"/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</w:rPr>
        <w:t>Qazcontent</w:t>
      </w:r>
      <w:proofErr w:type="spellEnd"/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проведет публичное обсуждение итогов внутреннего анализа коррупционных рисков, выявленных в деятельности предприятия.</w:t>
      </w:r>
    </w:p>
    <w:p w:rsidR="001171EE" w:rsidRPr="001171EE" w:rsidRDefault="001171EE" w:rsidP="00117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декабря 2025 года начнется публичное обсуждение итогов работы ВАКР.</w:t>
      </w:r>
    </w:p>
    <w:p w:rsidR="001171EE" w:rsidRDefault="001171EE" w:rsidP="00117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71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Учитывая важность данного мероприятия, всех заинтересованных лиц приглашаем принять в нем участие.</w:t>
      </w:r>
    </w:p>
    <w:p w:rsidR="009C19BB" w:rsidRPr="009C19BB" w:rsidRDefault="009C19BB" w:rsidP="00117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C19BB" w:rsidRPr="009C19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5F"/>
    <w:rsid w:val="000448C3"/>
    <w:rsid w:val="000727A2"/>
    <w:rsid w:val="001171EE"/>
    <w:rsid w:val="002F4454"/>
    <w:rsid w:val="004E682D"/>
    <w:rsid w:val="00936171"/>
    <w:rsid w:val="009C19BB"/>
    <w:rsid w:val="00E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C8CF"/>
  <w15:chartTrackingRefBased/>
  <w15:docId w15:val="{7B9F3E73-24B1-4CB7-8549-7A2A1B79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7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117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1171E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rsid w:val="001171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117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2025-12-18T06:50:00Z</dcterms:created>
  <dcterms:modified xsi:type="dcterms:W3CDTF">2025-12-19T04:10:00Z</dcterms:modified>
</cp:coreProperties>
</file>